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Layout w:type="fixed"/>
        <w:tblLook w:val="01E0" w:firstRow="1" w:lastRow="1" w:firstColumn="1" w:lastColumn="1" w:noHBand="0" w:noVBand="0"/>
      </w:tblPr>
      <w:tblGrid>
        <w:gridCol w:w="236"/>
        <w:gridCol w:w="8803"/>
      </w:tblGrid>
      <w:tr w:rsidR="0079799F" w:rsidRPr="0079799F" w:rsidTr="00CD34FE">
        <w:tc>
          <w:tcPr>
            <w:tcW w:w="236" w:type="dxa"/>
            <w:shd w:val="clear" w:color="auto" w:fill="auto"/>
          </w:tcPr>
          <w:p w:rsidR="0079799F" w:rsidRPr="0079799F" w:rsidRDefault="0079799F" w:rsidP="0079799F">
            <w:pPr>
              <w:spacing w:after="0" w:line="240" w:lineRule="auto"/>
              <w:rPr>
                <w:rFonts w:ascii="Times New Roman" w:eastAsia="Times New Roman" w:hAnsi="Times New Roman" w:cs="Times New Roman"/>
                <w:sz w:val="24"/>
                <w:szCs w:val="24"/>
                <w:lang w:eastAsia="ru-RU"/>
              </w:rPr>
            </w:pPr>
          </w:p>
        </w:tc>
        <w:tc>
          <w:tcPr>
            <w:tcW w:w="8803" w:type="dxa"/>
            <w:shd w:val="clear" w:color="auto" w:fill="auto"/>
          </w:tcPr>
          <w:p w:rsidR="0079799F" w:rsidRPr="0079799F" w:rsidRDefault="0079799F" w:rsidP="0079799F">
            <w:pPr>
              <w:spacing w:after="0" w:line="196" w:lineRule="auto"/>
              <w:ind w:right="5969"/>
              <w:rPr>
                <w:rFonts w:ascii="Times New Roman" w:eastAsia="Times New Roman" w:hAnsi="Times New Roman" w:cs="Times New Roman"/>
                <w:sz w:val="6"/>
                <w:szCs w:val="6"/>
                <w:lang w:eastAsia="ru-RU"/>
              </w:rPr>
            </w:pP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p>
        </w:tc>
      </w:tr>
    </w:tbl>
    <w:p w:rsidR="0079799F" w:rsidRPr="0079799F" w:rsidRDefault="0079799F" w:rsidP="0079799F">
      <w:pPr>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 xml:space="preserve"> ПОЛОЖЕНИЕ</w:t>
      </w:r>
    </w:p>
    <w:p w:rsidR="0079799F" w:rsidRPr="0079799F" w:rsidRDefault="0079799F" w:rsidP="0079799F">
      <w:pPr>
        <w:spacing w:after="0" w:line="240" w:lineRule="auto"/>
        <w:jc w:val="center"/>
        <w:rPr>
          <w:rFonts w:ascii="Times New Roman" w:eastAsia="Times New Roman" w:hAnsi="Times New Roman" w:cs="Times New Roman"/>
          <w:b/>
          <w:sz w:val="28"/>
          <w:szCs w:val="28"/>
          <w:lang w:eastAsia="ru-RU"/>
        </w:rPr>
      </w:pPr>
    </w:p>
    <w:p w:rsidR="0079799F" w:rsidRPr="0079799F" w:rsidRDefault="0079799F" w:rsidP="0079799F">
      <w:pPr>
        <w:tabs>
          <w:tab w:val="left" w:pos="6840"/>
        </w:tabs>
        <w:spacing w:after="0" w:line="240" w:lineRule="auto"/>
        <w:jc w:val="center"/>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о проведении на территории Шпаковского района конкурса-соревнования среди женщин автолюбителей </w:t>
      </w:r>
    </w:p>
    <w:p w:rsidR="0079799F" w:rsidRPr="0079799F" w:rsidRDefault="0079799F" w:rsidP="0079799F">
      <w:pPr>
        <w:tabs>
          <w:tab w:val="left" w:pos="6840"/>
        </w:tabs>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«Автоледи Ставрополья-2017»</w:t>
      </w:r>
    </w:p>
    <w:p w:rsidR="0079799F" w:rsidRPr="0079799F" w:rsidRDefault="0079799F" w:rsidP="0079799F">
      <w:pPr>
        <w:keepNext/>
        <w:tabs>
          <w:tab w:val="left" w:pos="360"/>
        </w:tabs>
        <w:spacing w:after="0" w:line="240" w:lineRule="auto"/>
        <w:ind w:left="-540" w:right="458" w:firstLine="540"/>
        <w:jc w:val="center"/>
        <w:outlineLvl w:val="4"/>
        <w:rPr>
          <w:rFonts w:ascii="Times New Roman" w:eastAsia="Times New Roman" w:hAnsi="Times New Roman" w:cs="Times New Roman"/>
          <w:b/>
          <w:bCs/>
          <w:color w:val="000000"/>
          <w:sz w:val="28"/>
          <w:szCs w:val="28"/>
          <w:lang w:eastAsia="ru-RU"/>
        </w:rPr>
      </w:pPr>
    </w:p>
    <w:p w:rsidR="0079799F" w:rsidRPr="0079799F" w:rsidRDefault="0079799F" w:rsidP="0079799F">
      <w:pPr>
        <w:keepNext/>
        <w:tabs>
          <w:tab w:val="left" w:pos="360"/>
        </w:tabs>
        <w:spacing w:after="0" w:line="240" w:lineRule="auto"/>
        <w:ind w:left="-540" w:right="458" w:firstLine="540"/>
        <w:jc w:val="center"/>
        <w:outlineLvl w:val="4"/>
        <w:rPr>
          <w:rFonts w:ascii="Times New Roman" w:eastAsia="Times New Roman" w:hAnsi="Times New Roman" w:cs="Times New Roman"/>
          <w:b/>
          <w:bCs/>
          <w:color w:val="000000"/>
          <w:sz w:val="28"/>
          <w:szCs w:val="28"/>
          <w:lang w:eastAsia="ru-RU"/>
        </w:rPr>
      </w:pPr>
    </w:p>
    <w:p w:rsidR="0079799F" w:rsidRPr="0079799F" w:rsidRDefault="0079799F" w:rsidP="0079799F">
      <w:pPr>
        <w:keepNext/>
        <w:tabs>
          <w:tab w:val="left" w:pos="360"/>
        </w:tabs>
        <w:spacing w:after="0" w:line="240" w:lineRule="auto"/>
        <w:ind w:left="-540" w:right="458" w:firstLine="540"/>
        <w:jc w:val="center"/>
        <w:outlineLvl w:val="4"/>
        <w:rPr>
          <w:rFonts w:ascii="Times New Roman" w:eastAsia="Times New Roman" w:hAnsi="Times New Roman" w:cs="Times New Roman"/>
          <w:b/>
          <w:bCs/>
          <w:color w:val="000000"/>
          <w:sz w:val="28"/>
          <w:szCs w:val="28"/>
          <w:lang w:eastAsia="ru-RU"/>
        </w:rPr>
      </w:pPr>
      <w:r w:rsidRPr="0079799F">
        <w:rPr>
          <w:rFonts w:ascii="Times New Roman" w:eastAsia="Times New Roman" w:hAnsi="Times New Roman" w:cs="Times New Roman"/>
          <w:b/>
          <w:bCs/>
          <w:color w:val="000000"/>
          <w:sz w:val="28"/>
          <w:szCs w:val="28"/>
          <w:lang w:eastAsia="ru-RU"/>
        </w:rPr>
        <w:t>1. Общее положение</w:t>
      </w:r>
    </w:p>
    <w:p w:rsidR="0079799F" w:rsidRPr="0079799F" w:rsidRDefault="0079799F" w:rsidP="0079799F">
      <w:pPr>
        <w:spacing w:after="0" w:line="240" w:lineRule="auto"/>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 xml:space="preserve">1.1 Настоящее Положение определяет порядок организации и проведения </w:t>
      </w:r>
      <w:bookmarkStart w:id="0" w:name="_GoBack"/>
      <w:r w:rsidRPr="0079799F">
        <w:rPr>
          <w:rFonts w:ascii="Times New Roman" w:eastAsia="Times New Roman" w:hAnsi="Times New Roman" w:cs="Times New Roman"/>
          <w:color w:val="000000"/>
          <w:sz w:val="28"/>
          <w:szCs w:val="28"/>
          <w:lang w:eastAsia="ru-RU"/>
        </w:rPr>
        <w:t>районного</w:t>
      </w:r>
      <w:r w:rsidRPr="0079799F">
        <w:rPr>
          <w:rFonts w:ascii="Times New Roman" w:eastAsia="Times New Roman" w:hAnsi="Times New Roman" w:cs="Times New Roman"/>
          <w:sz w:val="28"/>
          <w:szCs w:val="28"/>
          <w:lang w:eastAsia="ru-RU"/>
        </w:rPr>
        <w:t xml:space="preserve"> конкурса-соревнования среди женщин-водителей «Автоледи Ставрополья-2017»</w:t>
      </w:r>
      <w:r w:rsidRPr="0079799F">
        <w:rPr>
          <w:rFonts w:ascii="Times New Roman" w:eastAsia="Times New Roman" w:hAnsi="Times New Roman" w:cs="Times New Roman"/>
          <w:color w:val="000000"/>
          <w:sz w:val="28"/>
          <w:szCs w:val="28"/>
          <w:lang w:eastAsia="ru-RU"/>
        </w:rPr>
        <w:t xml:space="preserve"> </w:t>
      </w:r>
      <w:bookmarkEnd w:id="0"/>
      <w:r w:rsidRPr="0079799F">
        <w:rPr>
          <w:rFonts w:ascii="Times New Roman" w:eastAsia="Times New Roman" w:hAnsi="Times New Roman" w:cs="Times New Roman"/>
          <w:color w:val="000000"/>
          <w:sz w:val="28"/>
          <w:szCs w:val="28"/>
          <w:lang w:eastAsia="ru-RU"/>
        </w:rPr>
        <w:t>(далее – Конкурс).</w:t>
      </w: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1.2 Конкурс проводится ГИБДД ОМВД России по Шпаковскому району администрацией Шпаковского района и другими заинтересованными ведомствами и организациями.</w:t>
      </w:r>
    </w:p>
    <w:p w:rsidR="0079799F" w:rsidRPr="0079799F" w:rsidRDefault="0079799F" w:rsidP="0079799F">
      <w:pPr>
        <w:spacing w:after="0" w:line="240" w:lineRule="auto"/>
        <w:jc w:val="both"/>
        <w:rPr>
          <w:rFonts w:ascii="Times New Roman" w:eastAsia="Times New Roman" w:hAnsi="Times New Roman" w:cs="Times New Roman"/>
          <w:color w:val="000000"/>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1.3 Конкурс проводится в рамках реализации мероприятий «Десятилетия действий по обеспечению безопасности дорожного движения».</w:t>
      </w:r>
    </w:p>
    <w:p w:rsidR="0079799F" w:rsidRPr="0079799F" w:rsidRDefault="0079799F" w:rsidP="0079799F">
      <w:pPr>
        <w:tabs>
          <w:tab w:val="left" w:pos="6840"/>
        </w:tabs>
        <w:spacing w:after="0" w:line="240" w:lineRule="auto"/>
        <w:jc w:val="center"/>
        <w:rPr>
          <w:rFonts w:ascii="Times New Roman" w:eastAsia="Times New Roman" w:hAnsi="Times New Roman" w:cs="Times New Roman"/>
          <w:sz w:val="28"/>
          <w:szCs w:val="28"/>
          <w:lang w:eastAsia="ru-RU"/>
        </w:rPr>
      </w:pPr>
    </w:p>
    <w:p w:rsidR="0079799F" w:rsidRPr="0079799F" w:rsidRDefault="0079799F" w:rsidP="0079799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9799F">
        <w:rPr>
          <w:rFonts w:ascii="Times New Roman" w:eastAsia="Times New Roman" w:hAnsi="Times New Roman" w:cs="Times New Roman"/>
          <w:b/>
          <w:bCs/>
          <w:sz w:val="28"/>
          <w:szCs w:val="28"/>
          <w:lang w:eastAsia="ru-RU"/>
        </w:rPr>
        <w:t>2. Цели и задачи.</w:t>
      </w:r>
    </w:p>
    <w:p w:rsidR="0079799F" w:rsidRPr="0079799F" w:rsidRDefault="0079799F" w:rsidP="0079799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9799F" w:rsidRPr="0079799F" w:rsidRDefault="0079799F" w:rsidP="007979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bCs/>
          <w:sz w:val="28"/>
          <w:szCs w:val="28"/>
          <w:lang w:eastAsia="ru-RU"/>
        </w:rPr>
        <w:t xml:space="preserve">           </w:t>
      </w:r>
      <w:r w:rsidRPr="0079799F">
        <w:rPr>
          <w:rFonts w:ascii="Times New Roman" w:eastAsia="Times New Roman" w:hAnsi="Times New Roman" w:cs="Times New Roman"/>
          <w:sz w:val="28"/>
          <w:szCs w:val="28"/>
          <w:lang w:eastAsia="ru-RU"/>
        </w:rPr>
        <w:t xml:space="preserve">В связи с постоянно увеличивающимся количеством водителей женщин за рулем необходимо создать условия для повышения водительского мастерства, безаварийного вождения, профилактики дорожно-транспортных происшествий, культуры на дорогах, основ безопасности и технической грамотности, для выявления женщины-водителя - мастера своего дела - примера для подражания остальным женщинам. </w:t>
      </w:r>
    </w:p>
    <w:p w:rsidR="0079799F" w:rsidRPr="0079799F" w:rsidRDefault="0079799F" w:rsidP="0079799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Конкурс проводится с целью привлечения к вопросу обеспечения безопасности дорожного движения всех слоев населения, повышения водительского мастерства женщин-автолюбителей, изменение негативного отношения участников движения к женщине – водителю, пропаганды Правил дорожного движения.</w:t>
      </w:r>
    </w:p>
    <w:p w:rsidR="0079799F" w:rsidRPr="0079799F" w:rsidRDefault="0079799F" w:rsidP="0079799F">
      <w:pPr>
        <w:tabs>
          <w:tab w:val="left" w:pos="360"/>
        </w:tabs>
        <w:spacing w:after="0" w:line="240" w:lineRule="auto"/>
        <w:ind w:left="-540" w:right="458" w:firstLine="540"/>
        <w:rPr>
          <w:rFonts w:ascii="Times New Roman" w:eastAsia="Times New Roman" w:hAnsi="Times New Roman" w:cs="Times New Roman"/>
          <w:b/>
          <w:color w:val="000000"/>
          <w:sz w:val="27"/>
          <w:szCs w:val="27"/>
          <w:lang w:eastAsia="ru-RU"/>
        </w:rPr>
      </w:pPr>
      <w:r w:rsidRPr="0079799F">
        <w:rPr>
          <w:rFonts w:ascii="Times New Roman" w:eastAsia="Times New Roman" w:hAnsi="Times New Roman" w:cs="Times New Roman"/>
          <w:b/>
          <w:color w:val="000000"/>
          <w:sz w:val="27"/>
          <w:szCs w:val="27"/>
          <w:lang w:eastAsia="ru-RU"/>
        </w:rPr>
        <w:t xml:space="preserve">                                      </w:t>
      </w:r>
    </w:p>
    <w:p w:rsidR="0079799F" w:rsidRPr="0079799F" w:rsidRDefault="0079799F" w:rsidP="0079799F">
      <w:pPr>
        <w:tabs>
          <w:tab w:val="left" w:pos="360"/>
        </w:tabs>
        <w:spacing w:after="0" w:line="240" w:lineRule="auto"/>
        <w:ind w:left="-540" w:right="458" w:firstLine="540"/>
        <w:jc w:val="center"/>
        <w:rPr>
          <w:rFonts w:ascii="Times New Roman" w:eastAsia="Times New Roman" w:hAnsi="Times New Roman" w:cs="Times New Roman"/>
          <w:b/>
          <w:color w:val="000000"/>
          <w:sz w:val="28"/>
          <w:szCs w:val="28"/>
          <w:lang w:eastAsia="ru-RU"/>
        </w:rPr>
      </w:pPr>
      <w:r w:rsidRPr="0079799F">
        <w:rPr>
          <w:rFonts w:ascii="Times New Roman" w:eastAsia="Times New Roman" w:hAnsi="Times New Roman" w:cs="Times New Roman"/>
          <w:b/>
          <w:color w:val="000000"/>
          <w:sz w:val="28"/>
          <w:szCs w:val="28"/>
          <w:lang w:eastAsia="ru-RU"/>
        </w:rPr>
        <w:t>3. Организация и проведение</w:t>
      </w:r>
    </w:p>
    <w:p w:rsidR="0079799F" w:rsidRPr="0079799F" w:rsidRDefault="0079799F" w:rsidP="0079799F">
      <w:pPr>
        <w:tabs>
          <w:tab w:val="left" w:pos="360"/>
        </w:tabs>
        <w:spacing w:after="0" w:line="240" w:lineRule="auto"/>
        <w:ind w:left="-540" w:right="458" w:firstLine="540"/>
        <w:jc w:val="center"/>
        <w:rPr>
          <w:rFonts w:ascii="Times New Roman" w:eastAsia="Times New Roman" w:hAnsi="Times New Roman" w:cs="Times New Roman"/>
          <w:b/>
          <w:color w:val="000000"/>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color w:val="FF0000"/>
          <w:sz w:val="28"/>
          <w:szCs w:val="28"/>
          <w:lang w:eastAsia="ru-RU"/>
        </w:rPr>
        <w:t xml:space="preserve">           </w:t>
      </w:r>
      <w:r w:rsidRPr="0079799F">
        <w:rPr>
          <w:rFonts w:ascii="Times New Roman" w:eastAsia="Times New Roman" w:hAnsi="Times New Roman" w:cs="Times New Roman"/>
          <w:sz w:val="28"/>
          <w:szCs w:val="28"/>
          <w:lang w:eastAsia="ru-RU"/>
        </w:rPr>
        <w:t>3.1. Общее руководство подготовкой и проведением Конкурса осуществляет оргкомитет, в состав которого входят представители ГИБДД ОМВД России по Шпаковскому району, администрация Шпаковского района</w:t>
      </w:r>
      <w:r w:rsidRPr="0079799F">
        <w:rPr>
          <w:rFonts w:ascii="Times New Roman" w:eastAsia="Times New Roman" w:hAnsi="Times New Roman" w:cs="Times New Roman"/>
          <w:bCs/>
          <w:sz w:val="28"/>
          <w:szCs w:val="28"/>
          <w:lang w:eastAsia="ru-RU"/>
        </w:rPr>
        <w:t xml:space="preserve"> </w:t>
      </w:r>
      <w:r w:rsidRPr="0079799F">
        <w:rPr>
          <w:rFonts w:ascii="Times New Roman" w:eastAsia="Times New Roman" w:hAnsi="Times New Roman" w:cs="Times New Roman"/>
          <w:sz w:val="28"/>
          <w:szCs w:val="28"/>
          <w:lang w:eastAsia="ru-RU"/>
        </w:rPr>
        <w:t>и другие заинтересованные ведомства и организаций.</w:t>
      </w:r>
    </w:p>
    <w:p w:rsidR="0079799F" w:rsidRPr="0079799F" w:rsidRDefault="0079799F" w:rsidP="0079799F">
      <w:pPr>
        <w:tabs>
          <w:tab w:val="left" w:pos="360"/>
        </w:tabs>
        <w:spacing w:after="0" w:line="240" w:lineRule="auto"/>
        <w:ind w:left="-540" w:right="458" w:firstLine="540"/>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3.2. Конкурс проводится в течение 2017 года в два этапа:</w:t>
      </w:r>
    </w:p>
    <w:p w:rsidR="0079799F" w:rsidRPr="0079799F" w:rsidRDefault="0079799F" w:rsidP="0079799F">
      <w:pPr>
        <w:tabs>
          <w:tab w:val="left" w:pos="360"/>
        </w:tabs>
        <w:spacing w:after="0" w:line="240" w:lineRule="auto"/>
        <w:ind w:right="458" w:firstLine="540"/>
        <w:jc w:val="both"/>
        <w:rPr>
          <w:rFonts w:ascii="Times New Roman" w:eastAsia="Times New Roman" w:hAnsi="Times New Roman" w:cs="Times New Roman"/>
          <w:b/>
          <w:color w:val="000000"/>
          <w:sz w:val="27"/>
          <w:szCs w:val="27"/>
          <w:lang w:eastAsia="ru-RU"/>
        </w:rPr>
      </w:pPr>
    </w:p>
    <w:p w:rsidR="0079799F" w:rsidRPr="0079799F" w:rsidRDefault="0079799F" w:rsidP="0079799F">
      <w:pPr>
        <w:tabs>
          <w:tab w:val="left" w:pos="360"/>
        </w:tabs>
        <w:spacing w:after="0" w:line="240" w:lineRule="auto"/>
        <w:ind w:right="458" w:firstLine="540"/>
        <w:jc w:val="both"/>
        <w:rPr>
          <w:rFonts w:ascii="Times New Roman" w:eastAsia="Times New Roman" w:hAnsi="Times New Roman" w:cs="Times New Roman"/>
          <w:b/>
          <w:color w:val="000000"/>
          <w:sz w:val="28"/>
          <w:szCs w:val="28"/>
          <w:lang w:eastAsia="ru-RU"/>
        </w:rPr>
      </w:pPr>
      <w:r w:rsidRPr="0079799F">
        <w:rPr>
          <w:rFonts w:ascii="Times New Roman" w:eastAsia="Times New Roman" w:hAnsi="Times New Roman" w:cs="Times New Roman"/>
          <w:b/>
          <w:color w:val="000000"/>
          <w:sz w:val="28"/>
          <w:szCs w:val="28"/>
          <w:lang w:eastAsia="ru-RU"/>
        </w:rPr>
        <w:lastRenderedPageBreak/>
        <w:t xml:space="preserve">1 этап - </w:t>
      </w:r>
      <w:r w:rsidRPr="0079799F">
        <w:rPr>
          <w:rFonts w:ascii="Times New Roman" w:eastAsia="Times New Roman" w:hAnsi="Times New Roman" w:cs="Times New Roman"/>
          <w:color w:val="000000"/>
          <w:sz w:val="28"/>
          <w:szCs w:val="28"/>
          <w:lang w:eastAsia="ru-RU"/>
        </w:rPr>
        <w:t xml:space="preserve"> </w:t>
      </w:r>
      <w:r w:rsidRPr="0079799F">
        <w:rPr>
          <w:rFonts w:ascii="Times New Roman" w:eastAsia="Times New Roman" w:hAnsi="Times New Roman" w:cs="Times New Roman"/>
          <w:b/>
          <w:color w:val="000000"/>
          <w:sz w:val="28"/>
          <w:szCs w:val="28"/>
          <w:lang w:eastAsia="ru-RU"/>
        </w:rPr>
        <w:t xml:space="preserve">районные (городские) соревнования. Проводится с 15 мая по 15 августа 2017 г.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color w:val="000000"/>
          <w:sz w:val="27"/>
          <w:szCs w:val="27"/>
          <w:lang w:eastAsia="ru-RU"/>
        </w:rPr>
        <w:tab/>
      </w:r>
      <w:r w:rsidRPr="0079799F">
        <w:rPr>
          <w:rFonts w:ascii="Times New Roman" w:eastAsia="Times New Roman" w:hAnsi="Times New Roman" w:cs="Times New Roman"/>
          <w:color w:val="000000"/>
          <w:sz w:val="28"/>
          <w:szCs w:val="28"/>
          <w:lang w:eastAsia="ru-RU"/>
        </w:rPr>
        <w:t>В конкурсе «Автоледи Ставрополья-2017» могут принять участие все желающие женщины-автолюбители, имеющие удостоверение на право управления транспортным средством категории «В».</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color w:val="000000"/>
          <w:sz w:val="28"/>
          <w:szCs w:val="28"/>
          <w:lang w:eastAsia="ru-RU"/>
        </w:rPr>
        <w:t>Число участников конкурса не ограничено.</w:t>
      </w:r>
    </w:p>
    <w:p w:rsidR="0079799F" w:rsidRPr="0079799F" w:rsidRDefault="0079799F" w:rsidP="0079799F">
      <w:pPr>
        <w:tabs>
          <w:tab w:val="left" w:pos="360"/>
        </w:tabs>
        <w:spacing w:after="0" w:line="240" w:lineRule="auto"/>
        <w:ind w:left="-540" w:right="458" w:firstLine="540"/>
        <w:jc w:val="both"/>
        <w:rPr>
          <w:rFonts w:ascii="Times New Roman" w:eastAsia="Times New Roman" w:hAnsi="Times New Roman" w:cs="Times New Roman"/>
          <w:b/>
          <w:bCs/>
          <w:color w:val="000000"/>
          <w:sz w:val="27"/>
          <w:szCs w:val="27"/>
          <w:lang w:eastAsia="ru-RU"/>
        </w:rPr>
      </w:pPr>
    </w:p>
    <w:p w:rsidR="0079799F" w:rsidRPr="0079799F" w:rsidRDefault="0079799F" w:rsidP="0079799F">
      <w:pPr>
        <w:tabs>
          <w:tab w:val="left" w:pos="360"/>
        </w:tabs>
        <w:spacing w:after="0" w:line="240" w:lineRule="auto"/>
        <w:ind w:left="-540" w:right="458" w:firstLine="540"/>
        <w:jc w:val="both"/>
        <w:rPr>
          <w:rFonts w:ascii="Times New Roman" w:eastAsia="Times New Roman" w:hAnsi="Times New Roman" w:cs="Times New Roman"/>
          <w:b/>
          <w:bCs/>
          <w:color w:val="000000"/>
          <w:sz w:val="28"/>
          <w:szCs w:val="28"/>
          <w:lang w:eastAsia="ru-RU"/>
        </w:rPr>
      </w:pPr>
      <w:r w:rsidRPr="0079799F">
        <w:rPr>
          <w:rFonts w:ascii="Times New Roman" w:eastAsia="Times New Roman" w:hAnsi="Times New Roman" w:cs="Times New Roman"/>
          <w:b/>
          <w:bCs/>
          <w:color w:val="000000"/>
          <w:sz w:val="28"/>
          <w:szCs w:val="28"/>
          <w:lang w:eastAsia="ru-RU"/>
        </w:rPr>
        <w:tab/>
        <w:t xml:space="preserve">2 этап – краевой финал проводится в сентябре-октябре 2017 г. </w:t>
      </w:r>
    </w:p>
    <w:p w:rsidR="0079799F" w:rsidRPr="0079799F" w:rsidRDefault="0079799F" w:rsidP="0079799F">
      <w:pPr>
        <w:tabs>
          <w:tab w:val="left" w:pos="360"/>
          <w:tab w:val="left" w:pos="9360"/>
        </w:tabs>
        <w:spacing w:after="0" w:line="240" w:lineRule="auto"/>
        <w:ind w:right="-5"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 xml:space="preserve">Данный этап представляет собой соревнования женщин-автомобилисток, победителей 1 этапа конкурса, занявших 1 место в (городских) районных соревнованиях. </w:t>
      </w:r>
    </w:p>
    <w:p w:rsidR="0079799F" w:rsidRPr="0079799F" w:rsidRDefault="0079799F" w:rsidP="0079799F">
      <w:pPr>
        <w:tabs>
          <w:tab w:val="left" w:pos="360"/>
          <w:tab w:val="left" w:pos="9360"/>
        </w:tabs>
        <w:spacing w:after="0" w:line="240" w:lineRule="auto"/>
        <w:ind w:right="-5" w:firstLine="540"/>
        <w:jc w:val="both"/>
        <w:rPr>
          <w:rFonts w:ascii="Times New Roman" w:eastAsia="Times New Roman" w:hAnsi="Times New Roman" w:cs="Times New Roman"/>
          <w:color w:val="000000"/>
          <w:sz w:val="28"/>
          <w:szCs w:val="28"/>
          <w:lang w:eastAsia="ru-RU"/>
        </w:rPr>
      </w:pPr>
    </w:p>
    <w:p w:rsidR="0079799F" w:rsidRPr="0079799F" w:rsidRDefault="0079799F" w:rsidP="0079799F">
      <w:pPr>
        <w:spacing w:after="0" w:line="240" w:lineRule="auto"/>
        <w:ind w:firstLine="720"/>
        <w:jc w:val="both"/>
        <w:rPr>
          <w:rFonts w:ascii="Times New Roman" w:eastAsia="Times New Roman" w:hAnsi="Times New Roman" w:cs="Times New Roman"/>
          <w:b/>
          <w:bCs/>
          <w:i/>
          <w:iCs/>
          <w:sz w:val="28"/>
          <w:szCs w:val="28"/>
          <w:lang w:eastAsia="ru-RU"/>
        </w:rPr>
      </w:pPr>
      <w:r w:rsidRPr="0079799F">
        <w:rPr>
          <w:rFonts w:ascii="Times New Roman" w:eastAsia="Times New Roman" w:hAnsi="Times New Roman" w:cs="Times New Roman"/>
          <w:sz w:val="28"/>
          <w:szCs w:val="28"/>
          <w:lang w:eastAsia="ru-RU"/>
        </w:rPr>
        <w:t>Программа 2-го этапа включает в себя</w:t>
      </w:r>
      <w:r w:rsidRPr="0079799F">
        <w:rPr>
          <w:rFonts w:ascii="Times New Roman" w:eastAsia="Times New Roman" w:hAnsi="Times New Roman" w:cs="Times New Roman"/>
          <w:b/>
          <w:bCs/>
          <w:i/>
          <w:iCs/>
          <w:sz w:val="28"/>
          <w:szCs w:val="28"/>
          <w:lang w:eastAsia="ru-RU"/>
        </w:rPr>
        <w:t xml:space="preserve"> регистрацию участниц, заочный этап «Фотоконкурс «Я и мой Авто», творческий конкурс «Визитная карточка», проверка знаний Правил дорожного движения «Интеллектуальный», проверка </w:t>
      </w:r>
      <w:r w:rsidRPr="0079799F">
        <w:rPr>
          <w:rFonts w:ascii="Times New Roman" w:eastAsia="Times New Roman" w:hAnsi="Times New Roman" w:cs="Times New Roman"/>
          <w:b/>
          <w:bCs/>
          <w:i/>
          <w:iCs/>
          <w:sz w:val="28"/>
          <w:szCs w:val="28"/>
          <w:lang w:eastAsia="ru-RU"/>
        </w:rPr>
        <w:t>теоретических</w:t>
      </w:r>
      <w:r w:rsidRPr="0079799F">
        <w:rPr>
          <w:rFonts w:ascii="Times New Roman" w:eastAsia="Times New Roman" w:hAnsi="Times New Roman" w:cs="Times New Roman"/>
          <w:b/>
          <w:bCs/>
          <w:i/>
          <w:iCs/>
          <w:sz w:val="28"/>
          <w:szCs w:val="28"/>
          <w:lang w:eastAsia="ru-RU"/>
        </w:rPr>
        <w:t xml:space="preserve"> и практических знаний основ оказания первой доврачебной помощи пострадавшим в ДТП «Первая доврачебная помощь»  и соревновательную  часть «Фигурное вождение автомобиля».</w:t>
      </w:r>
    </w:p>
    <w:p w:rsidR="0079799F" w:rsidRPr="0079799F" w:rsidRDefault="0079799F" w:rsidP="0079799F">
      <w:pPr>
        <w:spacing w:after="0" w:line="240" w:lineRule="auto"/>
        <w:ind w:firstLine="708"/>
        <w:jc w:val="both"/>
        <w:rPr>
          <w:rFonts w:ascii="Times New Roman" w:eastAsia="Times New Roman" w:hAnsi="Times New Roman" w:cs="Times New Roman"/>
          <w:b/>
          <w:bCs/>
          <w:i/>
          <w:iCs/>
          <w:sz w:val="24"/>
          <w:szCs w:val="24"/>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bCs/>
          <w:i/>
          <w:iCs/>
          <w:sz w:val="28"/>
          <w:szCs w:val="28"/>
          <w:u w:val="single"/>
          <w:lang w:eastAsia="ru-RU"/>
        </w:rPr>
        <w:t>Регистрация участниц</w:t>
      </w:r>
      <w:r w:rsidRPr="0079799F">
        <w:rPr>
          <w:rFonts w:ascii="Times New Roman" w:eastAsia="Times New Roman" w:hAnsi="Times New Roman" w:cs="Times New Roman"/>
          <w:b/>
          <w:bCs/>
          <w:i/>
          <w:iCs/>
          <w:sz w:val="28"/>
          <w:szCs w:val="28"/>
          <w:lang w:eastAsia="ru-RU"/>
        </w:rPr>
        <w:t xml:space="preserve"> </w:t>
      </w:r>
      <w:r w:rsidRPr="0079799F">
        <w:rPr>
          <w:rFonts w:ascii="Times New Roman" w:eastAsia="Times New Roman" w:hAnsi="Times New Roman" w:cs="Times New Roman"/>
          <w:i/>
          <w:iCs/>
          <w:sz w:val="28"/>
          <w:szCs w:val="28"/>
          <w:lang w:eastAsia="ru-RU"/>
        </w:rPr>
        <w:t xml:space="preserve"> - </w:t>
      </w:r>
      <w:r w:rsidRPr="0079799F">
        <w:rPr>
          <w:rFonts w:ascii="Times New Roman" w:eastAsia="Times New Roman" w:hAnsi="Times New Roman" w:cs="Times New Roman"/>
          <w:sz w:val="28"/>
          <w:szCs w:val="28"/>
          <w:lang w:eastAsia="ru-RU"/>
        </w:rPr>
        <w:t>включает</w:t>
      </w:r>
      <w:r w:rsidRPr="0079799F">
        <w:rPr>
          <w:rFonts w:ascii="Times New Roman" w:eastAsia="Times New Roman" w:hAnsi="Times New Roman" w:cs="Times New Roman"/>
          <w:i/>
          <w:iCs/>
          <w:sz w:val="28"/>
          <w:szCs w:val="28"/>
          <w:lang w:eastAsia="ru-RU"/>
        </w:rPr>
        <w:t xml:space="preserve"> </w:t>
      </w:r>
      <w:r w:rsidRPr="0079799F">
        <w:rPr>
          <w:rFonts w:ascii="Times New Roman" w:eastAsia="Times New Roman" w:hAnsi="Times New Roman" w:cs="Times New Roman"/>
          <w:sz w:val="28"/>
          <w:szCs w:val="28"/>
          <w:lang w:eastAsia="ru-RU"/>
        </w:rPr>
        <w:t xml:space="preserve">проверку наличия, достоверности и правильности заполнения всех необходимых документов, проведение фотосессии, </w:t>
      </w:r>
      <w:r w:rsidRPr="0079799F">
        <w:rPr>
          <w:rFonts w:ascii="Times New Roman" w:eastAsia="Times New Roman" w:hAnsi="Times New Roman" w:cs="Times New Roman"/>
          <w:iCs/>
          <w:sz w:val="28"/>
          <w:szCs w:val="28"/>
          <w:lang w:eastAsia="ru-RU"/>
        </w:rPr>
        <w:t xml:space="preserve"> формирование списка участниц (стартового протокола)</w:t>
      </w:r>
      <w:r w:rsidRPr="0079799F">
        <w:rPr>
          <w:rFonts w:ascii="Times New Roman" w:eastAsia="Times New Roman" w:hAnsi="Times New Roman" w:cs="Times New Roman"/>
          <w:sz w:val="28"/>
          <w:szCs w:val="28"/>
          <w:lang w:eastAsia="ru-RU"/>
        </w:rPr>
        <w:t>.</w:t>
      </w:r>
    </w:p>
    <w:p w:rsidR="0079799F" w:rsidRPr="0079799F" w:rsidRDefault="0079799F" w:rsidP="0079799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При регистрации  на право участия в конкурсе претендентки обязаны предъявить: </w:t>
      </w:r>
    </w:p>
    <w:p w:rsidR="0079799F" w:rsidRPr="0079799F" w:rsidRDefault="0079799F" w:rsidP="007979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 удостоверение </w:t>
      </w:r>
      <w:proofErr w:type="gramStart"/>
      <w:r w:rsidRPr="0079799F">
        <w:rPr>
          <w:rFonts w:ascii="Times New Roman" w:eastAsia="Times New Roman" w:hAnsi="Times New Roman" w:cs="Times New Roman"/>
          <w:sz w:val="28"/>
          <w:szCs w:val="28"/>
          <w:lang w:eastAsia="ru-RU"/>
        </w:rPr>
        <w:t>на право управлением</w:t>
      </w:r>
      <w:proofErr w:type="gramEnd"/>
      <w:r w:rsidRPr="0079799F">
        <w:rPr>
          <w:rFonts w:ascii="Times New Roman" w:eastAsia="Times New Roman" w:hAnsi="Times New Roman" w:cs="Times New Roman"/>
          <w:sz w:val="28"/>
          <w:szCs w:val="28"/>
          <w:lang w:eastAsia="ru-RU"/>
        </w:rPr>
        <w:t xml:space="preserve"> транспортным средством </w:t>
      </w:r>
      <w:r w:rsidRPr="0079799F">
        <w:rPr>
          <w:rFonts w:ascii="Times New Roman" w:eastAsia="Times New Roman" w:hAnsi="Times New Roman" w:cs="Times New Roman"/>
          <w:color w:val="000000"/>
          <w:sz w:val="28"/>
          <w:szCs w:val="28"/>
          <w:lang w:eastAsia="ru-RU"/>
        </w:rPr>
        <w:t>категории «В»</w:t>
      </w:r>
      <w:r w:rsidRPr="0079799F">
        <w:rPr>
          <w:rFonts w:ascii="Times New Roman" w:eastAsia="Times New Roman" w:hAnsi="Times New Roman" w:cs="Times New Roman"/>
          <w:sz w:val="28"/>
          <w:szCs w:val="28"/>
          <w:lang w:eastAsia="ru-RU"/>
        </w:rPr>
        <w:t xml:space="preserve">; </w:t>
      </w:r>
    </w:p>
    <w:p w:rsidR="0079799F" w:rsidRPr="0079799F" w:rsidRDefault="0079799F" w:rsidP="007979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 медицинскую справку о состоянии здоровья;</w:t>
      </w:r>
    </w:p>
    <w:p w:rsidR="0079799F" w:rsidRPr="0079799F" w:rsidRDefault="0079799F" w:rsidP="007979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 ксерокопию ИНН или страхового пенсионного свидетельства;</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 страховой полис страхования от несчастного случая (на момент проведения соревнований);</w:t>
      </w:r>
    </w:p>
    <w:p w:rsidR="0079799F" w:rsidRPr="0079799F" w:rsidRDefault="0079799F" w:rsidP="007979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 анкету - заявку участницы (Приложение №1).</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proofErr w:type="gramStart"/>
      <w:r w:rsidRPr="0079799F">
        <w:rPr>
          <w:rFonts w:ascii="Times New Roman" w:eastAsia="Times New Roman" w:hAnsi="Times New Roman" w:cs="Times New Roman"/>
          <w:sz w:val="28"/>
          <w:szCs w:val="28"/>
          <w:lang w:eastAsia="ru-RU"/>
        </w:rPr>
        <w:t>Участница, пройдя регистрацию и подписав анкету-заявку на участие в Соревнованиях, тем самым заявляет, что принимает условия проведения Соревнований и освобождает Оргкомитет от ответственности, как за возможные убытки и ущерб, нанесенные во время Соревнований самому участнику и его имуществу, так и за убытки и ущерб, причиненные участником третьим лицам и их имуществу, тем самым подтверждает, что ознакомлен с мерами безопасности и</w:t>
      </w:r>
      <w:proofErr w:type="gramEnd"/>
      <w:r w:rsidRPr="0079799F">
        <w:rPr>
          <w:rFonts w:ascii="Times New Roman" w:eastAsia="Times New Roman" w:hAnsi="Times New Roman" w:cs="Times New Roman"/>
          <w:sz w:val="28"/>
          <w:szCs w:val="28"/>
          <w:lang w:eastAsia="ru-RU"/>
        </w:rPr>
        <w:t xml:space="preserve"> обязуется их выполнять.</w:t>
      </w:r>
    </w:p>
    <w:p w:rsidR="0079799F" w:rsidRPr="0079799F" w:rsidRDefault="0079799F" w:rsidP="0079799F">
      <w:pPr>
        <w:spacing w:after="0" w:line="240" w:lineRule="auto"/>
        <w:ind w:firstLine="708"/>
        <w:jc w:val="both"/>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В течени</w:t>
      </w:r>
      <w:proofErr w:type="gramStart"/>
      <w:r w:rsidRPr="0079799F">
        <w:rPr>
          <w:rFonts w:ascii="Times New Roman" w:eastAsia="Times New Roman" w:hAnsi="Times New Roman" w:cs="Times New Roman"/>
          <w:b/>
          <w:sz w:val="28"/>
          <w:szCs w:val="28"/>
          <w:lang w:eastAsia="ru-RU"/>
        </w:rPr>
        <w:t>и</w:t>
      </w:r>
      <w:proofErr w:type="gramEnd"/>
      <w:r w:rsidRPr="0079799F">
        <w:rPr>
          <w:rFonts w:ascii="Times New Roman" w:eastAsia="Times New Roman" w:hAnsi="Times New Roman" w:cs="Times New Roman"/>
          <w:b/>
          <w:sz w:val="28"/>
          <w:szCs w:val="28"/>
          <w:lang w:eastAsia="ru-RU"/>
        </w:rPr>
        <w:t xml:space="preserve"> проведения конкурса, если у судейской коллегии возникнут основания полагать, что кто-либо из участников не обладают достаточным уровнем подготовки, то участники могут быть отстранены от Соревнований решением судейской коллегии.</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ind w:firstLine="708"/>
        <w:jc w:val="center"/>
        <w:rPr>
          <w:rFonts w:ascii="Times New Roman" w:eastAsia="Times New Roman" w:hAnsi="Times New Roman" w:cs="Times New Roman"/>
          <w:b/>
          <w:i/>
          <w:sz w:val="28"/>
          <w:szCs w:val="28"/>
          <w:u w:val="single"/>
          <w:lang w:eastAsia="ru-RU"/>
        </w:rPr>
      </w:pPr>
      <w:r w:rsidRPr="0079799F">
        <w:rPr>
          <w:rFonts w:ascii="Times New Roman" w:eastAsia="Times New Roman" w:hAnsi="Times New Roman" w:cs="Times New Roman"/>
          <w:b/>
          <w:i/>
          <w:sz w:val="28"/>
          <w:szCs w:val="28"/>
          <w:u w:val="single"/>
          <w:lang w:eastAsia="ru-RU"/>
        </w:rPr>
        <w:lastRenderedPageBreak/>
        <w:t>Заочный этап: Фотоконкурс «Я и мой Авто»</w:t>
      </w:r>
    </w:p>
    <w:p w:rsidR="0079799F" w:rsidRPr="0079799F" w:rsidRDefault="0079799F" w:rsidP="0079799F">
      <w:pPr>
        <w:spacing w:after="0" w:line="240" w:lineRule="auto"/>
        <w:ind w:firstLine="708"/>
        <w:jc w:val="center"/>
        <w:rPr>
          <w:rFonts w:ascii="Times New Roman" w:eastAsia="Times New Roman" w:hAnsi="Times New Roman" w:cs="Times New Roman"/>
          <w:b/>
          <w:i/>
          <w:sz w:val="28"/>
          <w:szCs w:val="28"/>
          <w:u w:val="single"/>
          <w:lang w:eastAsia="ru-RU"/>
        </w:rPr>
      </w:pP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Данный конкурс проводится и оценивается заблаговременно до начала мероприятий. Участница конкурса презентует себя и свой автомобиль путем направления анкеты-заявки (Приложение№1) и не более 2-х фотографий себя и своего автомобиля, на электронный адрес: «</w:t>
      </w:r>
      <w:proofErr w:type="spellStart"/>
      <w:r w:rsidRPr="0079799F">
        <w:rPr>
          <w:rFonts w:ascii="Times New Roman" w:eastAsia="Times New Roman" w:hAnsi="Times New Roman" w:cs="Times New Roman"/>
          <w:sz w:val="28"/>
          <w:szCs w:val="28"/>
          <w:lang w:val="en-US" w:eastAsia="ru-RU"/>
        </w:rPr>
        <w:t>fotokonkursavtoledi</w:t>
      </w:r>
      <w:proofErr w:type="spellEnd"/>
      <w:r w:rsidRPr="0079799F">
        <w:rPr>
          <w:rFonts w:ascii="Times New Roman" w:eastAsia="Times New Roman" w:hAnsi="Times New Roman" w:cs="Times New Roman"/>
          <w:sz w:val="28"/>
          <w:szCs w:val="28"/>
          <w:lang w:eastAsia="ru-RU"/>
        </w:rPr>
        <w:t>@</w:t>
      </w:r>
      <w:proofErr w:type="spellStart"/>
      <w:r w:rsidRPr="0079799F">
        <w:rPr>
          <w:rFonts w:ascii="Times New Roman" w:eastAsia="Times New Roman" w:hAnsi="Times New Roman" w:cs="Times New Roman"/>
          <w:sz w:val="28"/>
          <w:szCs w:val="28"/>
          <w:lang w:val="en-US" w:eastAsia="ru-RU"/>
        </w:rPr>
        <w:t>yandex</w:t>
      </w:r>
      <w:proofErr w:type="spellEnd"/>
      <w:r w:rsidRPr="0079799F">
        <w:rPr>
          <w:rFonts w:ascii="Times New Roman" w:eastAsia="Times New Roman" w:hAnsi="Times New Roman" w:cs="Times New Roman"/>
          <w:sz w:val="28"/>
          <w:szCs w:val="28"/>
          <w:lang w:eastAsia="ru-RU"/>
        </w:rPr>
        <w:t>.</w:t>
      </w:r>
      <w:proofErr w:type="spellStart"/>
      <w:r w:rsidRPr="0079799F">
        <w:rPr>
          <w:rFonts w:ascii="Times New Roman" w:eastAsia="Times New Roman" w:hAnsi="Times New Roman" w:cs="Times New Roman"/>
          <w:sz w:val="28"/>
          <w:szCs w:val="28"/>
          <w:lang w:val="en-US" w:eastAsia="ru-RU"/>
        </w:rPr>
        <w:t>ru</w:t>
      </w:r>
      <w:proofErr w:type="spellEnd"/>
      <w:r w:rsidRPr="0079799F">
        <w:rPr>
          <w:rFonts w:ascii="Times New Roman" w:eastAsia="Times New Roman" w:hAnsi="Times New Roman" w:cs="Times New Roman"/>
          <w:sz w:val="28"/>
          <w:szCs w:val="28"/>
          <w:lang w:eastAsia="ru-RU"/>
        </w:rPr>
        <w:t xml:space="preserve">». На предоставленных фотографиях должна быть изображена участница и ее автомобиль. На фото участница должна отразить свою индивидуальность, создать неповторимый образ Автоледи, продемонстрировав то, как она </w:t>
      </w:r>
      <w:proofErr w:type="gramStart"/>
      <w:r w:rsidRPr="0079799F">
        <w:rPr>
          <w:rFonts w:ascii="Times New Roman" w:eastAsia="Times New Roman" w:hAnsi="Times New Roman" w:cs="Times New Roman"/>
          <w:sz w:val="28"/>
          <w:szCs w:val="28"/>
          <w:lang w:eastAsia="ru-RU"/>
        </w:rPr>
        <w:t>ассоциирует себя со своим автомобилем и при этом соблюдая</w:t>
      </w:r>
      <w:proofErr w:type="gramEnd"/>
      <w:r w:rsidRPr="0079799F">
        <w:rPr>
          <w:rFonts w:ascii="Times New Roman" w:eastAsia="Times New Roman" w:hAnsi="Times New Roman" w:cs="Times New Roman"/>
          <w:sz w:val="28"/>
          <w:szCs w:val="28"/>
          <w:lang w:eastAsia="ru-RU"/>
        </w:rPr>
        <w:t xml:space="preserve"> ПДД. Креативный подход приветствуется. На фотографиях не должны находиться – водяные знаки, подписи, реклама, алкоголь, сигареты, элементы эротики. Предоставив свои фотографии, участница дает свое согласие на использование их в качестве </w:t>
      </w:r>
      <w:proofErr w:type="spellStart"/>
      <w:r w:rsidRPr="0079799F">
        <w:rPr>
          <w:rFonts w:ascii="Times New Roman" w:eastAsia="Times New Roman" w:hAnsi="Times New Roman" w:cs="Times New Roman"/>
          <w:sz w:val="28"/>
          <w:szCs w:val="28"/>
          <w:lang w:eastAsia="ru-RU"/>
        </w:rPr>
        <w:t>фотослайдов</w:t>
      </w:r>
      <w:proofErr w:type="spellEnd"/>
      <w:r w:rsidRPr="0079799F">
        <w:rPr>
          <w:rFonts w:ascii="Times New Roman" w:eastAsia="Times New Roman" w:hAnsi="Times New Roman" w:cs="Times New Roman"/>
          <w:sz w:val="28"/>
          <w:szCs w:val="28"/>
          <w:lang w:eastAsia="ru-RU"/>
        </w:rPr>
        <w:t xml:space="preserve"> для Конкурса, размещения в региональных СМИ, а так же использоваться в качестве социальной рекламы по безопасности дорожного движения.</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Представляя работы на Конкурс, участник гарантирует, что является их автором или законным правообладателем и не нарушает права третьих лиц.</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Конкурсные работы оцениваются с учетом следующих критериев: </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соответствие фоторабот теме безопасности дорожного движения – 5 баллов;</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оригинальность идеи и содержания фотоработы – 5 баллов; </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Наибольшее количество баллов на данном этапе -  10.</w:t>
      </w:r>
    </w:p>
    <w:p w:rsidR="0079799F" w:rsidRPr="0079799F" w:rsidRDefault="0079799F" w:rsidP="00797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bCs/>
          <w:i/>
          <w:iCs/>
          <w:color w:val="000000"/>
          <w:sz w:val="28"/>
          <w:szCs w:val="28"/>
          <w:u w:val="single"/>
          <w:lang w:eastAsia="ru-RU"/>
        </w:rPr>
        <w:t>«Визитная карточка»</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Участницы конкурса в любой сценической форме рассказывают о себе, автомобиле, первом опыте вождения, первой встрече с сотрудником ГИБДД, моментах обучения в автошколе и т.д. Допускается выступление с использованием элементарных средств наглядной агитации (картинки, рисунки, флажки, ленты и т.д.) и музыкального сопровождения (CD-диск или флэш-накопитель). Продолжительность выступления – не более 3-х минут. </w:t>
      </w:r>
      <w:r w:rsidRPr="0079799F">
        <w:rPr>
          <w:rFonts w:ascii="Times New Roman" w:eastAsia="Times New Roman" w:hAnsi="Times New Roman" w:cs="Times New Roman"/>
          <w:b/>
          <w:sz w:val="28"/>
          <w:szCs w:val="28"/>
          <w:lang w:eastAsia="ru-RU"/>
        </w:rPr>
        <w:t>В случае превышения отведенного времени жюри Конкурса имеет право остановить выступление или начислить штрафные баллы (- 5 баллов).</w:t>
      </w:r>
      <w:r w:rsidRPr="0079799F">
        <w:rPr>
          <w:rFonts w:ascii="Times New Roman" w:eastAsia="Times New Roman" w:hAnsi="Times New Roman" w:cs="Times New Roman"/>
          <w:sz w:val="28"/>
          <w:szCs w:val="28"/>
          <w:lang w:eastAsia="ru-RU"/>
        </w:rPr>
        <w:t xml:space="preserve"> На выступлении запрещается использование фонограммы с записанным голосом (фонограммы «плюс»). В случае нарушения этого условия участница отстраняется от участия в творческом конкурсе. </w:t>
      </w:r>
    </w:p>
    <w:p w:rsidR="0079799F" w:rsidRPr="0079799F" w:rsidRDefault="0079799F" w:rsidP="0079799F">
      <w:pPr>
        <w:widowControl w:val="0"/>
        <w:tabs>
          <w:tab w:val="left" w:pos="360"/>
        </w:tabs>
        <w:autoSpaceDE w:val="0"/>
        <w:autoSpaceDN w:val="0"/>
        <w:adjustRightInd w:val="0"/>
        <w:spacing w:after="0" w:line="240" w:lineRule="auto"/>
        <w:ind w:left="-540" w:right="458"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sz w:val="28"/>
          <w:szCs w:val="28"/>
          <w:lang w:eastAsia="ru-RU"/>
        </w:rPr>
        <w:tab/>
        <w:t>О</w:t>
      </w:r>
      <w:r w:rsidRPr="0079799F">
        <w:rPr>
          <w:rFonts w:ascii="Times New Roman" w:eastAsia="Times New Roman" w:hAnsi="Times New Roman" w:cs="Times New Roman"/>
          <w:color w:val="000000"/>
          <w:sz w:val="28"/>
          <w:szCs w:val="28"/>
          <w:lang w:eastAsia="ru-RU"/>
        </w:rPr>
        <w:t>ценивается  по 4 балльной системе   по следующим критериям:</w:t>
      </w:r>
    </w:p>
    <w:p w:rsidR="0079799F" w:rsidRPr="0079799F" w:rsidRDefault="0079799F" w:rsidP="0079799F">
      <w:pPr>
        <w:widowControl w:val="0"/>
        <w:tabs>
          <w:tab w:val="left" w:pos="360"/>
        </w:tabs>
        <w:autoSpaceDE w:val="0"/>
        <w:autoSpaceDN w:val="0"/>
        <w:adjustRightInd w:val="0"/>
        <w:spacing w:after="0" w:line="240" w:lineRule="auto"/>
        <w:ind w:left="-540" w:right="458"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   оригинальность подачи материала;</w:t>
      </w:r>
    </w:p>
    <w:p w:rsidR="0079799F" w:rsidRPr="0079799F" w:rsidRDefault="0079799F" w:rsidP="0079799F">
      <w:pPr>
        <w:widowControl w:val="0"/>
        <w:numPr>
          <w:ilvl w:val="0"/>
          <w:numId w:val="1"/>
        </w:numPr>
        <w:tabs>
          <w:tab w:val="left" w:pos="360"/>
        </w:tabs>
        <w:autoSpaceDE w:val="0"/>
        <w:autoSpaceDN w:val="0"/>
        <w:adjustRightInd w:val="0"/>
        <w:spacing w:after="0" w:line="240" w:lineRule="auto"/>
        <w:ind w:left="-540" w:right="458"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мастерство исполнения;</w:t>
      </w:r>
    </w:p>
    <w:p w:rsidR="0079799F" w:rsidRPr="0079799F" w:rsidRDefault="0079799F" w:rsidP="0079799F">
      <w:pPr>
        <w:widowControl w:val="0"/>
        <w:numPr>
          <w:ilvl w:val="0"/>
          <w:numId w:val="1"/>
        </w:numPr>
        <w:tabs>
          <w:tab w:val="left" w:pos="360"/>
        </w:tabs>
        <w:autoSpaceDE w:val="0"/>
        <w:autoSpaceDN w:val="0"/>
        <w:adjustRightInd w:val="0"/>
        <w:spacing w:after="0" w:line="240" w:lineRule="auto"/>
        <w:ind w:left="-540" w:right="458"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доходчивость изложения;</w:t>
      </w:r>
    </w:p>
    <w:p w:rsidR="0079799F" w:rsidRPr="0079799F" w:rsidRDefault="0079799F" w:rsidP="0079799F">
      <w:pPr>
        <w:widowControl w:val="0"/>
        <w:numPr>
          <w:ilvl w:val="0"/>
          <w:numId w:val="1"/>
        </w:numPr>
        <w:tabs>
          <w:tab w:val="left" w:pos="360"/>
        </w:tabs>
        <w:autoSpaceDE w:val="0"/>
        <w:autoSpaceDN w:val="0"/>
        <w:adjustRightInd w:val="0"/>
        <w:spacing w:after="0" w:line="240" w:lineRule="auto"/>
        <w:ind w:left="-540" w:right="458"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t>эффект восприятия;</w:t>
      </w:r>
    </w:p>
    <w:p w:rsidR="0079799F" w:rsidRPr="0079799F" w:rsidRDefault="0079799F" w:rsidP="0079799F">
      <w:pPr>
        <w:widowControl w:val="0"/>
        <w:numPr>
          <w:ilvl w:val="0"/>
          <w:numId w:val="1"/>
        </w:numPr>
        <w:tabs>
          <w:tab w:val="left" w:pos="360"/>
        </w:tabs>
        <w:autoSpaceDE w:val="0"/>
        <w:autoSpaceDN w:val="0"/>
        <w:adjustRightInd w:val="0"/>
        <w:spacing w:after="0" w:line="240" w:lineRule="auto"/>
        <w:ind w:left="-540" w:right="458" w:firstLine="540"/>
        <w:jc w:val="both"/>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z w:val="28"/>
          <w:szCs w:val="28"/>
          <w:lang w:eastAsia="ru-RU"/>
        </w:rPr>
        <w:lastRenderedPageBreak/>
        <w:t>музыкальное оформление;</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color w:val="FF0000"/>
          <w:sz w:val="28"/>
          <w:szCs w:val="28"/>
          <w:lang w:eastAsia="ru-RU"/>
        </w:rPr>
        <w:t xml:space="preserve">  </w:t>
      </w:r>
      <w:r w:rsidRPr="0079799F">
        <w:rPr>
          <w:rFonts w:ascii="Times New Roman" w:eastAsia="Times New Roman" w:hAnsi="Times New Roman" w:cs="Times New Roman"/>
          <w:sz w:val="28"/>
          <w:szCs w:val="28"/>
          <w:lang w:eastAsia="ru-RU"/>
        </w:rPr>
        <w:t>Наибольшее количество баллов на данном этапе -  20.</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Приветствуется оформление автомобиля участницы. За творческий подход при оформлении автомобиля, дополнительно может быть начислено – 5 баллов.</w:t>
      </w:r>
    </w:p>
    <w:p w:rsidR="0079799F" w:rsidRPr="0079799F" w:rsidRDefault="0079799F" w:rsidP="0079799F">
      <w:pPr>
        <w:spacing w:after="0" w:line="240" w:lineRule="auto"/>
        <w:jc w:val="both"/>
        <w:rPr>
          <w:rFonts w:ascii="Times New Roman" w:eastAsia="Times New Roman" w:hAnsi="Times New Roman" w:cs="Times New Roman"/>
          <w:b/>
          <w:bCs/>
          <w:i/>
          <w:iCs/>
          <w:sz w:val="28"/>
          <w:szCs w:val="28"/>
          <w:u w:val="single"/>
          <w:lang w:eastAsia="ru-RU"/>
        </w:rPr>
      </w:pPr>
    </w:p>
    <w:p w:rsidR="0079799F" w:rsidRPr="0079799F" w:rsidRDefault="0079799F" w:rsidP="0079799F">
      <w:pPr>
        <w:spacing w:after="0" w:line="240" w:lineRule="auto"/>
        <w:jc w:val="center"/>
        <w:rPr>
          <w:rFonts w:ascii="Times New Roman" w:eastAsia="Times New Roman" w:hAnsi="Times New Roman" w:cs="Times New Roman"/>
          <w:b/>
          <w:bCs/>
          <w:i/>
          <w:iCs/>
          <w:sz w:val="28"/>
          <w:szCs w:val="28"/>
          <w:u w:val="single"/>
          <w:lang w:eastAsia="ru-RU"/>
        </w:rPr>
      </w:pPr>
      <w:r w:rsidRPr="0079799F">
        <w:rPr>
          <w:rFonts w:ascii="Times New Roman" w:eastAsia="Times New Roman" w:hAnsi="Times New Roman" w:cs="Times New Roman"/>
          <w:b/>
          <w:bCs/>
          <w:i/>
          <w:iCs/>
          <w:sz w:val="28"/>
          <w:szCs w:val="28"/>
          <w:u w:val="single"/>
          <w:lang w:eastAsia="ru-RU"/>
        </w:rPr>
        <w:t>«Интеллектуальный»</w:t>
      </w:r>
    </w:p>
    <w:p w:rsidR="0079799F" w:rsidRPr="0079799F" w:rsidRDefault="0079799F" w:rsidP="0079799F">
      <w:pPr>
        <w:spacing w:after="0" w:line="240" w:lineRule="auto"/>
        <w:jc w:val="both"/>
        <w:rPr>
          <w:rFonts w:ascii="Times New Roman" w:eastAsia="Times New Roman" w:hAnsi="Times New Roman" w:cs="Times New Roman"/>
          <w:b/>
          <w:bCs/>
          <w:i/>
          <w:iCs/>
          <w:sz w:val="28"/>
          <w:szCs w:val="28"/>
          <w:u w:val="single"/>
          <w:lang w:eastAsia="ru-RU"/>
        </w:rPr>
      </w:pP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i/>
          <w:sz w:val="28"/>
          <w:szCs w:val="28"/>
          <w:lang w:eastAsia="ru-RU"/>
        </w:rPr>
        <w:t xml:space="preserve">Проверка знаний Правил дорожного движения. </w:t>
      </w:r>
      <w:r w:rsidRPr="0079799F">
        <w:rPr>
          <w:rFonts w:ascii="Times New Roman" w:eastAsia="Times New Roman" w:hAnsi="Times New Roman" w:cs="Times New Roman"/>
          <w:sz w:val="28"/>
          <w:szCs w:val="28"/>
          <w:lang w:eastAsia="ru-RU"/>
        </w:rPr>
        <w:t xml:space="preserve">Состязание проводится по билетам, которые включают в себя вопросы теоретического экзамена в ГИБДД на право управления транспортными средствами категории «АВ». </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Билет состоит из 20 вопросов. Последовательность ответов на вопросы билета выбирается участником самостоятельно. Контрольное время – 10 минут. По истечении указанного времени проверка знаний прекращается.</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Этап оценивается первоначально по количеству правильных ответов, а затем по наименьшему затраченному времени. За каждый правильный ответ участнику начисляется 4 балла. </w:t>
      </w:r>
      <w:r w:rsidRPr="0079799F">
        <w:rPr>
          <w:rFonts w:ascii="Times New Roman" w:eastAsia="Times New Roman" w:hAnsi="Times New Roman" w:cs="Times New Roman"/>
          <w:b/>
          <w:sz w:val="28"/>
          <w:szCs w:val="28"/>
          <w:lang w:eastAsia="ru-RU"/>
        </w:rPr>
        <w:t>В случае</w:t>
      </w:r>
      <w:proofErr w:type="gramStart"/>
      <w:r w:rsidRPr="0079799F">
        <w:rPr>
          <w:rFonts w:ascii="Times New Roman" w:eastAsia="Times New Roman" w:hAnsi="Times New Roman" w:cs="Times New Roman"/>
          <w:b/>
          <w:sz w:val="28"/>
          <w:szCs w:val="28"/>
          <w:lang w:eastAsia="ru-RU"/>
        </w:rPr>
        <w:t>,</w:t>
      </w:r>
      <w:proofErr w:type="gramEnd"/>
      <w:r w:rsidRPr="0079799F">
        <w:rPr>
          <w:rFonts w:ascii="Times New Roman" w:eastAsia="Times New Roman" w:hAnsi="Times New Roman" w:cs="Times New Roman"/>
          <w:b/>
          <w:sz w:val="28"/>
          <w:szCs w:val="28"/>
          <w:lang w:eastAsia="ru-RU"/>
        </w:rPr>
        <w:t xml:space="preserve"> если участник не ответил на все вопросы билета за отведенное время, он не допускается к этапу «Фигурное вождение автомобиля».</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Наибольшее количество баллов на данном этапе - 80.</w:t>
      </w:r>
    </w:p>
    <w:p w:rsidR="0079799F" w:rsidRPr="0079799F" w:rsidRDefault="0079799F" w:rsidP="0079799F">
      <w:pPr>
        <w:spacing w:before="100" w:beforeAutospacing="1" w:after="100" w:afterAutospacing="1" w:line="240" w:lineRule="auto"/>
        <w:jc w:val="center"/>
        <w:rPr>
          <w:rFonts w:ascii="Times New Roman" w:eastAsia="Times New Roman" w:hAnsi="Times New Roman" w:cs="Times New Roman"/>
          <w:b/>
          <w:i/>
          <w:sz w:val="28"/>
          <w:szCs w:val="28"/>
          <w:u w:val="single"/>
          <w:lang w:eastAsia="ru-RU"/>
        </w:rPr>
      </w:pPr>
      <w:r w:rsidRPr="0079799F">
        <w:rPr>
          <w:rFonts w:ascii="Times New Roman" w:eastAsia="Times New Roman" w:hAnsi="Times New Roman" w:cs="Times New Roman"/>
          <w:b/>
          <w:bCs/>
          <w:i/>
          <w:iCs/>
          <w:sz w:val="28"/>
          <w:szCs w:val="28"/>
          <w:u w:val="single"/>
          <w:lang w:eastAsia="ru-RU"/>
        </w:rPr>
        <w:t xml:space="preserve">«Знание основ оказания </w:t>
      </w:r>
      <w:r w:rsidRPr="0079799F">
        <w:rPr>
          <w:rFonts w:ascii="Times New Roman" w:eastAsia="Times New Roman" w:hAnsi="Times New Roman" w:cs="Times New Roman"/>
          <w:b/>
          <w:bCs/>
          <w:i/>
          <w:sz w:val="28"/>
          <w:szCs w:val="28"/>
          <w:u w:val="single"/>
          <w:lang w:eastAsia="ru-RU"/>
        </w:rPr>
        <w:t>первой доврачебной помощи</w:t>
      </w:r>
      <w:r w:rsidRPr="0079799F">
        <w:rPr>
          <w:rFonts w:ascii="Times New Roman" w:eastAsia="Times New Roman" w:hAnsi="Times New Roman" w:cs="Times New Roman"/>
          <w:b/>
          <w:bCs/>
          <w:i/>
          <w:iCs/>
          <w:sz w:val="28"/>
          <w:szCs w:val="28"/>
          <w:u w:val="single"/>
          <w:lang w:eastAsia="ru-RU"/>
        </w:rPr>
        <w:t>».</w:t>
      </w:r>
    </w:p>
    <w:p w:rsidR="0079799F" w:rsidRPr="0079799F" w:rsidRDefault="0079799F" w:rsidP="0079799F">
      <w:pPr>
        <w:spacing w:after="0" w:line="240" w:lineRule="auto"/>
        <w:ind w:firstLine="708"/>
        <w:jc w:val="both"/>
        <w:rPr>
          <w:rFonts w:ascii="Times New Roman" w:eastAsia="Times New Roman" w:hAnsi="Times New Roman" w:cs="Times New Roman"/>
          <w:bCs/>
          <w:iCs/>
          <w:sz w:val="28"/>
          <w:szCs w:val="28"/>
          <w:lang w:eastAsia="ru-RU"/>
        </w:rPr>
      </w:pPr>
      <w:r w:rsidRPr="0079799F">
        <w:rPr>
          <w:rFonts w:ascii="Times New Roman" w:eastAsia="Times New Roman" w:hAnsi="Times New Roman" w:cs="Times New Roman"/>
          <w:bCs/>
          <w:iCs/>
          <w:sz w:val="28"/>
          <w:szCs w:val="28"/>
          <w:lang w:eastAsia="ru-RU"/>
        </w:rPr>
        <w:t xml:space="preserve">На конкурсе «Знание основ оказания первой доврачебной помощи», участницам необходимо ответить на вопросы и выполнить задание по оказанию первой помощи пострадавшему в дорожно-транспортном происшествии с применением перевязочных материалов и подручных средств. </w:t>
      </w:r>
      <w:proofErr w:type="gramStart"/>
      <w:r w:rsidRPr="0079799F">
        <w:rPr>
          <w:rFonts w:ascii="Times New Roman" w:eastAsia="Times New Roman" w:hAnsi="Times New Roman" w:cs="Times New Roman"/>
          <w:bCs/>
          <w:iCs/>
          <w:sz w:val="28"/>
          <w:szCs w:val="28"/>
          <w:lang w:eastAsia="ru-RU"/>
        </w:rPr>
        <w:t>Для этого выбирают 1 из находящихся на столе билетов, который состоит из 10 теоретических вопросов на знание основ оказания первой доврачебной помощи с вариантами ответов, один из которых верный и 1 практического задания по применению подручных средств, для оказания первой доврачебной помощи (остановка артериального, венозного и капиллярного кровотечений; первая помощь при переломах, ранах, ожогах, обморожении, шоке и обмороке;</w:t>
      </w:r>
      <w:proofErr w:type="gramEnd"/>
      <w:r w:rsidRPr="0079799F">
        <w:rPr>
          <w:rFonts w:ascii="Times New Roman" w:eastAsia="Times New Roman" w:hAnsi="Times New Roman" w:cs="Times New Roman"/>
          <w:bCs/>
          <w:iCs/>
          <w:sz w:val="28"/>
          <w:szCs w:val="28"/>
          <w:lang w:eastAsia="ru-RU"/>
        </w:rPr>
        <w:t xml:space="preserve"> искусственное дыхание и массаж сердца; приемы и способы транспортировки пострадавшего). </w:t>
      </w:r>
    </w:p>
    <w:p w:rsidR="0079799F" w:rsidRPr="0079799F" w:rsidRDefault="0079799F" w:rsidP="0079799F">
      <w:pPr>
        <w:spacing w:after="0" w:line="240" w:lineRule="auto"/>
        <w:ind w:firstLine="708"/>
        <w:jc w:val="both"/>
        <w:rPr>
          <w:rFonts w:ascii="Times New Roman" w:eastAsia="Times New Roman" w:hAnsi="Times New Roman" w:cs="Times New Roman"/>
          <w:bCs/>
          <w:iCs/>
          <w:sz w:val="28"/>
          <w:szCs w:val="28"/>
          <w:lang w:eastAsia="ru-RU"/>
        </w:rPr>
      </w:pPr>
      <w:r w:rsidRPr="0079799F">
        <w:rPr>
          <w:rFonts w:ascii="Times New Roman" w:eastAsia="Times New Roman" w:hAnsi="Times New Roman" w:cs="Times New Roman"/>
          <w:bCs/>
          <w:iCs/>
          <w:sz w:val="28"/>
          <w:szCs w:val="28"/>
          <w:lang w:eastAsia="ru-RU"/>
        </w:rPr>
        <w:t xml:space="preserve">Время, отведенное на решение билета не более 2-х минут и выполнение практического занятия не более 2-х минут. За каждый правильный ответ в теории начисляется 4 балла, за правильно выполненное практическое занятие начисляется 5 баллов. Неполный ответ засчитывается как неверный. </w:t>
      </w:r>
    </w:p>
    <w:p w:rsidR="0079799F" w:rsidRPr="0079799F" w:rsidRDefault="0079799F" w:rsidP="0079799F">
      <w:pPr>
        <w:spacing w:after="0" w:line="240" w:lineRule="auto"/>
        <w:ind w:firstLine="708"/>
        <w:jc w:val="both"/>
        <w:rPr>
          <w:rFonts w:ascii="Times New Roman" w:eastAsia="Times New Roman" w:hAnsi="Times New Roman" w:cs="Times New Roman"/>
          <w:bCs/>
          <w:iCs/>
          <w:sz w:val="28"/>
          <w:szCs w:val="28"/>
          <w:lang w:eastAsia="ru-RU"/>
        </w:rPr>
      </w:pPr>
      <w:r w:rsidRPr="0079799F">
        <w:rPr>
          <w:rFonts w:ascii="Times New Roman" w:eastAsia="Times New Roman" w:hAnsi="Times New Roman" w:cs="Times New Roman"/>
          <w:bCs/>
          <w:iCs/>
          <w:sz w:val="28"/>
          <w:szCs w:val="28"/>
          <w:lang w:eastAsia="ru-RU"/>
        </w:rPr>
        <w:t>Наибольшее количество баллов на данном этапе - 45.</w:t>
      </w:r>
    </w:p>
    <w:p w:rsidR="0079799F" w:rsidRPr="0079799F" w:rsidRDefault="0079799F" w:rsidP="0079799F">
      <w:pPr>
        <w:spacing w:before="100" w:beforeAutospacing="1" w:after="100" w:afterAutospacing="1" w:line="240" w:lineRule="auto"/>
        <w:jc w:val="center"/>
        <w:rPr>
          <w:rFonts w:ascii="Times New Roman" w:eastAsia="Times New Roman" w:hAnsi="Times New Roman" w:cs="Times New Roman"/>
          <w:b/>
          <w:bCs/>
          <w:i/>
          <w:iCs/>
          <w:color w:val="000000"/>
          <w:sz w:val="28"/>
          <w:szCs w:val="28"/>
          <w:u w:val="single"/>
          <w:lang w:eastAsia="ru-RU"/>
        </w:rPr>
      </w:pPr>
      <w:r w:rsidRPr="0079799F">
        <w:rPr>
          <w:rFonts w:ascii="Times New Roman" w:eastAsia="Times New Roman" w:hAnsi="Times New Roman" w:cs="Times New Roman"/>
          <w:b/>
          <w:bCs/>
          <w:i/>
          <w:iCs/>
          <w:color w:val="000000"/>
          <w:sz w:val="28"/>
          <w:szCs w:val="28"/>
          <w:u w:val="single"/>
          <w:lang w:eastAsia="ru-RU"/>
        </w:rPr>
        <w:t xml:space="preserve"> </w:t>
      </w:r>
    </w:p>
    <w:p w:rsidR="0079799F" w:rsidRPr="0079799F" w:rsidRDefault="0079799F" w:rsidP="00797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bCs/>
          <w:i/>
          <w:iCs/>
          <w:color w:val="000000"/>
          <w:sz w:val="28"/>
          <w:szCs w:val="28"/>
          <w:u w:val="single"/>
          <w:lang w:eastAsia="ru-RU"/>
        </w:rPr>
        <w:lastRenderedPageBreak/>
        <w:t>«Фигурное вождение автомобиля»</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Конку</w:t>
      </w:r>
      <w:proofErr w:type="gramStart"/>
      <w:r w:rsidRPr="0079799F">
        <w:rPr>
          <w:rFonts w:ascii="Times New Roman" w:eastAsia="Times New Roman" w:hAnsi="Times New Roman" w:cs="Times New Roman"/>
          <w:sz w:val="28"/>
          <w:szCs w:val="28"/>
          <w:lang w:eastAsia="ru-RU"/>
        </w:rPr>
        <w:t>рс вкл</w:t>
      </w:r>
      <w:proofErr w:type="gramEnd"/>
      <w:r w:rsidRPr="0079799F">
        <w:rPr>
          <w:rFonts w:ascii="Times New Roman" w:eastAsia="Times New Roman" w:hAnsi="Times New Roman" w:cs="Times New Roman"/>
          <w:sz w:val="28"/>
          <w:szCs w:val="28"/>
          <w:lang w:eastAsia="ru-RU"/>
        </w:rPr>
        <w:t>ючает в себя проверку навыков вождения автомобиля, уровень водительского мастерства участниц.</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Автомобиль предоставляется организаторами Конкурса. По желанию участниц, им будет предоставлена возможность сделать пробный заезд на площадке.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Участницы выполняют 9 упражнений (Приложение №2).</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Каждое упражнение оценивается по 10 бальной системе. Наибольшее количество баллов на данном этапе - 90. Перед началом данного конкурса участницам начисляется 90 баллов. В случае </w:t>
      </w:r>
      <w:proofErr w:type="gramStart"/>
      <w:r w:rsidRPr="0079799F">
        <w:rPr>
          <w:rFonts w:ascii="Times New Roman" w:eastAsia="Times New Roman" w:hAnsi="Times New Roman" w:cs="Times New Roman"/>
          <w:sz w:val="28"/>
          <w:szCs w:val="28"/>
          <w:lang w:eastAsia="ru-RU"/>
        </w:rPr>
        <w:t>не прохождения</w:t>
      </w:r>
      <w:proofErr w:type="gramEnd"/>
      <w:r w:rsidRPr="0079799F">
        <w:rPr>
          <w:rFonts w:ascii="Times New Roman" w:eastAsia="Times New Roman" w:hAnsi="Times New Roman" w:cs="Times New Roman"/>
          <w:sz w:val="28"/>
          <w:szCs w:val="28"/>
          <w:lang w:eastAsia="ru-RU"/>
        </w:rPr>
        <w:t xml:space="preserve"> какого-либо упражнения или прохождения его с нарушениями, штрафные баллы вычитаются из указанной суммы.</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За контрольное время 5 минут водитель должен последовательно выполнить маневры на автомобиле по комплексу испытательных упражнений. Победитель определяется по наименьшему времени, затраченному на выполнение маневров.</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Старт индивидуальный с места при работающем двигателе по команде судьи этапа. До команды «Старт» автомобиль не должен перемещаться ни вперед, ни назад. Порядок стартов определяется стартовыми номерами.</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Применение ремней безопасности на данном этапе считается обязательным.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Разрешается складывать правое наружное зеркало заднего вида.</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Водитель на трассе имеет право пользоваться приемами, общепринятыми у водителей: смотреть назад как через заднее стекло, так и через окно левой дверцы при опущенном стекле, а также выглядывать через окно этой двери. Открытие дверцы автомобиля на трассе недопустимо и, в случае ее преднамеренного открытия, с водителя снимаются баллы.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Водитель, совершивший ошибку при выполнении упражнения, обязан его закончить (пройти весь путь по трассе). Окончанием выполнения упражнения считается момент начала выполнения следующего упражнения.</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При практической неготовности фигуры к выполнению на ней упражнения (не поставлены на свое место стойки, фишки и т.п. после их смещения) водитель должен сымитировать выполнение упражнения. Если водитель допустил нарушение последовательности движения по трассе, но вернулся к исходной точке, с которой начал делать ошибки, и далее закончил прохождение трассы без отклонений от ее схемы, он получает зачет наравне со всеми. Подтверждение судьями на трассе правильности выполнения упражнений или ошибок при выполнении упражнений не производится.</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Прое</w:t>
      </w:r>
      <w:proofErr w:type="gramStart"/>
      <w:r w:rsidRPr="0079799F">
        <w:rPr>
          <w:rFonts w:ascii="Times New Roman" w:eastAsia="Times New Roman" w:hAnsi="Times New Roman" w:cs="Times New Roman"/>
          <w:sz w:val="28"/>
          <w:szCs w:val="28"/>
          <w:lang w:eastAsia="ru-RU"/>
        </w:rPr>
        <w:t>зд к сл</w:t>
      </w:r>
      <w:proofErr w:type="gramEnd"/>
      <w:r w:rsidRPr="0079799F">
        <w:rPr>
          <w:rFonts w:ascii="Times New Roman" w:eastAsia="Times New Roman" w:hAnsi="Times New Roman" w:cs="Times New Roman"/>
          <w:sz w:val="28"/>
          <w:szCs w:val="28"/>
          <w:lang w:eastAsia="ru-RU"/>
        </w:rPr>
        <w:t xml:space="preserve">едующей по схеме фигуре через другие фигуры, даже без касания их ограничителей, засчитывается как нарушение схемы прохождения трассы.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lastRenderedPageBreak/>
        <w:t xml:space="preserve">      Судьи, участники и посторонние лица не должны информировать водителя на трассе ни голосом, ни жестами о степени правильности действия последнего на трассе. Использование раций, переговорных устройств, систем «</w:t>
      </w:r>
      <w:proofErr w:type="spellStart"/>
      <w:r w:rsidRPr="0079799F">
        <w:rPr>
          <w:rFonts w:ascii="Times New Roman" w:eastAsia="Times New Roman" w:hAnsi="Times New Roman" w:cs="Times New Roman"/>
          <w:sz w:val="28"/>
          <w:szCs w:val="28"/>
          <w:lang w:eastAsia="ru-RU"/>
        </w:rPr>
        <w:t>hands</w:t>
      </w:r>
      <w:proofErr w:type="spellEnd"/>
      <w:r w:rsidRPr="0079799F">
        <w:rPr>
          <w:rFonts w:ascii="Times New Roman" w:eastAsia="Times New Roman" w:hAnsi="Times New Roman" w:cs="Times New Roman"/>
          <w:sz w:val="28"/>
          <w:szCs w:val="28"/>
          <w:lang w:eastAsia="ru-RU"/>
        </w:rPr>
        <w:t xml:space="preserve"> </w:t>
      </w:r>
      <w:proofErr w:type="spellStart"/>
      <w:r w:rsidRPr="0079799F">
        <w:rPr>
          <w:rFonts w:ascii="Times New Roman" w:eastAsia="Times New Roman" w:hAnsi="Times New Roman" w:cs="Times New Roman"/>
          <w:sz w:val="28"/>
          <w:szCs w:val="28"/>
          <w:lang w:eastAsia="ru-RU"/>
        </w:rPr>
        <w:t>free</w:t>
      </w:r>
      <w:proofErr w:type="spellEnd"/>
      <w:r w:rsidRPr="0079799F">
        <w:rPr>
          <w:rFonts w:ascii="Times New Roman" w:eastAsia="Times New Roman" w:hAnsi="Times New Roman" w:cs="Times New Roman"/>
          <w:sz w:val="28"/>
          <w:szCs w:val="28"/>
          <w:lang w:eastAsia="ru-RU"/>
        </w:rPr>
        <w:t>» и т.п. для этой же цели запрещается. Посторонняя помощь участнику при установке автомобиля на старте, движении по трассе, а также при устранении неисправности на трассе запрещается и влечет за собой исключение из зачета. При этом посторонней помощью считается выполнение каких–либо действий непосредственно с автомобилем или жестов любым лицом, не являющимся членом судейской коллегии при исполнении своих обязанностей.</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В случае технической неисправности автомобиля Организатора, появившейся в процессе выполнения одного из этапов, участник обязан остановить автомобиль, если он находится в движении, включить аварийную сигнализацию и выйти из автомобиля. После проведения проверки автомобиля и установления факта неисправности участнику предоставляется право </w:t>
      </w:r>
      <w:proofErr w:type="spellStart"/>
      <w:r w:rsidRPr="0079799F">
        <w:rPr>
          <w:rFonts w:ascii="Times New Roman" w:eastAsia="Times New Roman" w:hAnsi="Times New Roman" w:cs="Times New Roman"/>
          <w:sz w:val="28"/>
          <w:szCs w:val="28"/>
          <w:lang w:eastAsia="ru-RU"/>
        </w:rPr>
        <w:t>перезаезда</w:t>
      </w:r>
      <w:proofErr w:type="spellEnd"/>
      <w:r w:rsidRPr="0079799F">
        <w:rPr>
          <w:rFonts w:ascii="Times New Roman" w:eastAsia="Times New Roman" w:hAnsi="Times New Roman" w:cs="Times New Roman"/>
          <w:sz w:val="28"/>
          <w:szCs w:val="28"/>
          <w:lang w:eastAsia="ru-RU"/>
        </w:rPr>
        <w:t>. При отсутствии неисправности участник заезда лишается зачета.</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Принудительная остановка автомобиля на трассе судьями допускается только в случае опасности для окружающих и для самого участника либо при превышении контрольного времени, что влечет за собой исключение из Соревнований.</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Время финиша отсекается судьей этапа с помощью секундомера.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Победителем является участник, затративший наименьшее суммарное время на прохождение трассы и получивший наибольшее количество баллов.</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Кроме того,  дополнительно будет оцениваться поддержка участницы командой болельщиков, включающая в себя «</w:t>
      </w:r>
      <w:proofErr w:type="spellStart"/>
      <w:r w:rsidRPr="0079799F">
        <w:rPr>
          <w:rFonts w:ascii="Times New Roman" w:eastAsia="Times New Roman" w:hAnsi="Times New Roman" w:cs="Times New Roman"/>
          <w:sz w:val="28"/>
          <w:szCs w:val="28"/>
          <w:lang w:eastAsia="ru-RU"/>
        </w:rPr>
        <w:t>кричалку</w:t>
      </w:r>
      <w:proofErr w:type="spellEnd"/>
      <w:r w:rsidRPr="0079799F">
        <w:rPr>
          <w:rFonts w:ascii="Times New Roman" w:eastAsia="Times New Roman" w:hAnsi="Times New Roman" w:cs="Times New Roman"/>
          <w:sz w:val="28"/>
          <w:szCs w:val="28"/>
          <w:lang w:eastAsia="ru-RU"/>
        </w:rPr>
        <w:t>» (</w:t>
      </w:r>
      <w:proofErr w:type="spellStart"/>
      <w:r w:rsidRPr="0079799F">
        <w:rPr>
          <w:rFonts w:ascii="Times New Roman" w:eastAsia="Times New Roman" w:hAnsi="Times New Roman" w:cs="Times New Roman"/>
          <w:sz w:val="28"/>
          <w:szCs w:val="28"/>
          <w:lang w:eastAsia="ru-RU"/>
        </w:rPr>
        <w:t>речёвку</w:t>
      </w:r>
      <w:proofErr w:type="spellEnd"/>
      <w:r w:rsidRPr="0079799F">
        <w:rPr>
          <w:rFonts w:ascii="Times New Roman" w:eastAsia="Times New Roman" w:hAnsi="Times New Roman" w:cs="Times New Roman"/>
          <w:sz w:val="28"/>
          <w:szCs w:val="28"/>
          <w:lang w:eastAsia="ru-RU"/>
        </w:rPr>
        <w:t>) и художественное оформление (наличие плакатов и единой атрибутики). Активные команды болельщиков принесут участницам конкурса дополнительные 5 баллов.</w:t>
      </w:r>
    </w:p>
    <w:p w:rsidR="0079799F" w:rsidRPr="0079799F" w:rsidRDefault="0079799F" w:rsidP="0079799F">
      <w:pPr>
        <w:suppressAutoHyphens/>
        <w:spacing w:after="0" w:line="240" w:lineRule="auto"/>
        <w:ind w:firstLine="709"/>
        <w:rPr>
          <w:rFonts w:ascii="Times New Roman" w:eastAsia="Times New Roman" w:hAnsi="Times New Roman" w:cs="Times New Roman"/>
          <w:b/>
          <w:color w:val="000000"/>
          <w:sz w:val="28"/>
          <w:szCs w:val="28"/>
          <w:lang w:eastAsia="ar-SA"/>
        </w:rPr>
      </w:pPr>
    </w:p>
    <w:p w:rsidR="0079799F" w:rsidRPr="0079799F" w:rsidRDefault="0079799F" w:rsidP="0079799F">
      <w:pPr>
        <w:suppressAutoHyphens/>
        <w:spacing w:after="0" w:line="240" w:lineRule="auto"/>
        <w:ind w:firstLine="709"/>
        <w:jc w:val="center"/>
        <w:rPr>
          <w:rFonts w:ascii="Times New Roman" w:eastAsia="Times New Roman" w:hAnsi="Times New Roman" w:cs="Times New Roman"/>
          <w:b/>
          <w:color w:val="000000"/>
          <w:sz w:val="28"/>
          <w:szCs w:val="28"/>
          <w:lang w:eastAsia="ar-SA"/>
        </w:rPr>
      </w:pPr>
      <w:r w:rsidRPr="0079799F">
        <w:rPr>
          <w:rFonts w:ascii="Times New Roman" w:eastAsia="Times New Roman" w:hAnsi="Times New Roman" w:cs="Times New Roman"/>
          <w:b/>
          <w:color w:val="000000"/>
          <w:sz w:val="28"/>
          <w:szCs w:val="28"/>
          <w:lang w:eastAsia="ar-SA"/>
        </w:rPr>
        <w:t>4. Безопасность</w:t>
      </w:r>
    </w:p>
    <w:p w:rsidR="0079799F" w:rsidRPr="0079799F" w:rsidRDefault="0079799F" w:rsidP="0079799F">
      <w:pPr>
        <w:spacing w:after="0" w:line="240" w:lineRule="auto"/>
        <w:rPr>
          <w:rFonts w:ascii="Tahoma" w:eastAsia="Times New Roman" w:hAnsi="Tahoma" w:cs="Tahoma"/>
          <w:b/>
          <w:sz w:val="24"/>
          <w:szCs w:val="24"/>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4.1. Меры безопасности обеспечиваются Оргкомитетом и применяются для защиты зрителей, участников и обслуживающего персонала во время проведения Соревнований.</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4.2. План безопасности с указанием расположения всех служб, порядка расположения ограждений безопасности, зрительских трибун, мест парковки автомобилей, используемых для проведения Соревнований (закрытого парка), и т.п. публикуется за одну неделю до начала Соревнований, утверждается в установленном порядке Оргкомитетом Соревнований и согласовывается с территориальным подразделением ГИБДД.</w:t>
      </w:r>
    </w:p>
    <w:p w:rsidR="0079799F" w:rsidRPr="0079799F" w:rsidRDefault="0079799F" w:rsidP="0079799F">
      <w:pPr>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4.3. Требования к трассе:</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lastRenderedPageBreak/>
        <w:t xml:space="preserve">покрытие трассы – асфальт; размеры площадки – 82,5 х </w:t>
      </w:r>
      <w:smartTag w:uri="urn:schemas-microsoft-com:office:smarttags" w:element="metricconverter">
        <w:smartTagPr>
          <w:attr w:name="ProductID" w:val="39 метров"/>
        </w:smartTagPr>
        <w:r w:rsidRPr="0079799F">
          <w:rPr>
            <w:rFonts w:ascii="Times New Roman" w:eastAsia="Times New Roman" w:hAnsi="Times New Roman" w:cs="Times New Roman"/>
            <w:sz w:val="28"/>
            <w:szCs w:val="28"/>
            <w:lang w:eastAsia="ru-RU"/>
          </w:rPr>
          <w:t>39 метров</w:t>
        </w:r>
      </w:smartTag>
      <w:r w:rsidRPr="0079799F">
        <w:rPr>
          <w:rFonts w:ascii="Times New Roman" w:eastAsia="Times New Roman" w:hAnsi="Times New Roman" w:cs="Times New Roman"/>
          <w:sz w:val="28"/>
          <w:szCs w:val="28"/>
          <w:lang w:eastAsia="ru-RU"/>
        </w:rPr>
        <w:t>; автомобиль скорой медицинской помощи и пожарная машина располагаются на площадке вблизи проведения соревнований; зрители располагаются только в специально отведенном месте и отделены от трассы ограждениями, барьером или другими средствами; территории трассы и предстартовой зоны огораживаются. Проход на нее разрешен только участникам, представителям Оргкомитета и судейской коллегии.</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4.4. На протяжении всех Соревнований запрещено курение и пользование открытым огнем.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4.5. Участники, не обладающие достаточным уровнем подготовки, могут быть отстранены от Соревнований решением судейской коллегии.</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4.6. </w:t>
      </w:r>
      <w:proofErr w:type="gramStart"/>
      <w:r w:rsidRPr="0079799F">
        <w:rPr>
          <w:rFonts w:ascii="Times New Roman" w:eastAsia="Times New Roman" w:hAnsi="Times New Roman" w:cs="Times New Roman"/>
          <w:sz w:val="28"/>
          <w:szCs w:val="28"/>
          <w:lang w:eastAsia="ru-RU"/>
        </w:rPr>
        <w:t>Участник, пройдя регистрацию и подписав анкету-заявку на участие в Соревнованиях, тем самым заявляет, что принимает условия проведения Соревнований и освобождает Оргкомитет от ответственности, как за возможные убытки и ущерб, нанесенные во время Соревнований самому участнику и его имуществу, так и за убытки и ущерб, причиненные участником третьим лицам и их имуществу, тем самым подтверждает, что ознакомлен с мерами безопасности и</w:t>
      </w:r>
      <w:proofErr w:type="gramEnd"/>
      <w:r w:rsidRPr="0079799F">
        <w:rPr>
          <w:rFonts w:ascii="Times New Roman" w:eastAsia="Times New Roman" w:hAnsi="Times New Roman" w:cs="Times New Roman"/>
          <w:sz w:val="28"/>
          <w:szCs w:val="28"/>
          <w:lang w:eastAsia="ru-RU"/>
        </w:rPr>
        <w:t xml:space="preserve"> обязуется их выполнять.</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4.7. При возникновении форс-мажорных обстоятельств, препятствующих проведению Соревнований, Соревнования переносятся на дату, определяемую Оргкомитетом.</w:t>
      </w:r>
    </w:p>
    <w:p w:rsidR="0079799F" w:rsidRPr="0079799F" w:rsidRDefault="0079799F" w:rsidP="007979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9799F" w:rsidRPr="0079799F" w:rsidRDefault="0079799F" w:rsidP="0079799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9799F">
        <w:rPr>
          <w:rFonts w:ascii="Times New Roman" w:eastAsia="Times New Roman" w:hAnsi="Times New Roman" w:cs="Times New Roman"/>
          <w:b/>
          <w:bCs/>
          <w:sz w:val="28"/>
          <w:szCs w:val="28"/>
          <w:lang w:eastAsia="ru-RU"/>
        </w:rPr>
        <w:t>5. Определение результатов</w:t>
      </w:r>
    </w:p>
    <w:p w:rsidR="0079799F" w:rsidRPr="0079799F" w:rsidRDefault="0079799F" w:rsidP="0079799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9799F" w:rsidRPr="0079799F" w:rsidRDefault="0079799F" w:rsidP="0079799F">
      <w:pPr>
        <w:spacing w:after="0" w:line="240" w:lineRule="auto"/>
        <w:ind w:firstLine="709"/>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5.1. Итоги Конкурса подводит судейская коллегия. Все результаты по каждому отдельному этапу заносятся в отдельную судейскую ведомость.</w:t>
      </w:r>
    </w:p>
    <w:p w:rsidR="0079799F" w:rsidRPr="0079799F" w:rsidRDefault="0079799F" w:rsidP="0079799F">
      <w:pPr>
        <w:spacing w:after="0" w:line="240" w:lineRule="auto"/>
        <w:ind w:firstLine="709"/>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5.2. При определении победительницы учитывается количество максимально заработанных баллов по итогам 4 этапов Конкурса. </w:t>
      </w:r>
    </w:p>
    <w:p w:rsidR="0079799F" w:rsidRPr="0079799F" w:rsidRDefault="0079799F" w:rsidP="0079799F">
      <w:pPr>
        <w:spacing w:after="0" w:line="240" w:lineRule="auto"/>
        <w:ind w:firstLine="709"/>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5.3. Для разрешения спорных вопросов при подведении итогов Конкурса и определения победительницы будут учитываться результаты 1-го отборочного тура «Интеллектуальный».</w:t>
      </w:r>
    </w:p>
    <w:p w:rsidR="0079799F" w:rsidRPr="0079799F" w:rsidRDefault="0079799F" w:rsidP="0079799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5.4 Победительнице и призерам отдельных конкурсов - соревнований, организаторами определены призы, дипломы и медали по отдельным номинациям и присуждаются титулы: «Мисс Интеллектуал», «Мисс Оригинальность», «Мисс Помощь», «Мисс Скорость», «Мисс </w:t>
      </w:r>
      <w:proofErr w:type="spellStart"/>
      <w:r w:rsidRPr="0079799F">
        <w:rPr>
          <w:rFonts w:ascii="Times New Roman" w:eastAsia="Times New Roman" w:hAnsi="Times New Roman" w:cs="Times New Roman"/>
          <w:sz w:val="28"/>
          <w:szCs w:val="28"/>
          <w:lang w:eastAsia="ru-RU"/>
        </w:rPr>
        <w:t>Автограция</w:t>
      </w:r>
      <w:proofErr w:type="spellEnd"/>
      <w:r w:rsidRPr="0079799F">
        <w:rPr>
          <w:rFonts w:ascii="Times New Roman" w:eastAsia="Times New Roman" w:hAnsi="Times New Roman" w:cs="Times New Roman"/>
          <w:sz w:val="28"/>
          <w:szCs w:val="28"/>
          <w:lang w:eastAsia="ru-RU"/>
        </w:rPr>
        <w:t>».</w:t>
      </w:r>
    </w:p>
    <w:p w:rsidR="0079799F" w:rsidRPr="0079799F" w:rsidRDefault="0079799F" w:rsidP="0079799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5.5. Участницы конкурса-соревнования </w:t>
      </w:r>
      <w:r w:rsidRPr="0079799F">
        <w:rPr>
          <w:rFonts w:ascii="Times New Roman" w:eastAsia="Times New Roman" w:hAnsi="Times New Roman" w:cs="Times New Roman"/>
          <w:b/>
          <w:sz w:val="28"/>
          <w:szCs w:val="28"/>
          <w:lang w:eastAsia="ru-RU"/>
        </w:rPr>
        <w:t>«Автоледи Ставрополья-2017</w:t>
      </w:r>
      <w:r w:rsidRPr="0079799F">
        <w:rPr>
          <w:rFonts w:ascii="Times New Roman" w:eastAsia="Times New Roman" w:hAnsi="Times New Roman" w:cs="Times New Roman"/>
          <w:b/>
          <w:bCs/>
          <w:sz w:val="28"/>
          <w:szCs w:val="28"/>
          <w:lang w:eastAsia="ru-RU"/>
        </w:rPr>
        <w:t>»</w:t>
      </w:r>
      <w:r w:rsidRPr="0079799F">
        <w:rPr>
          <w:rFonts w:ascii="Times New Roman" w:eastAsia="Times New Roman" w:hAnsi="Times New Roman" w:cs="Times New Roman"/>
          <w:sz w:val="28"/>
          <w:szCs w:val="28"/>
          <w:lang w:eastAsia="ru-RU"/>
        </w:rPr>
        <w:t>, занявшие 1, 2 и 3 место будут представлять Ставропольский край на Всероссийском конкурсе</w:t>
      </w:r>
      <w:r w:rsidRPr="0079799F">
        <w:rPr>
          <w:rFonts w:ascii="Times New Roman" w:eastAsia="Times New Roman" w:hAnsi="Times New Roman" w:cs="Times New Roman"/>
          <w:b/>
          <w:bCs/>
          <w:sz w:val="28"/>
          <w:szCs w:val="28"/>
          <w:lang w:eastAsia="ru-RU"/>
        </w:rPr>
        <w:t>.</w:t>
      </w:r>
    </w:p>
    <w:p w:rsidR="0079799F" w:rsidRPr="0079799F" w:rsidRDefault="0079799F" w:rsidP="0079799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5.6. Все участницы Конкурса награждаются Свидетельствами участника Конкурса.</w:t>
      </w:r>
    </w:p>
    <w:p w:rsidR="0079799F" w:rsidRPr="0079799F" w:rsidRDefault="0079799F" w:rsidP="0079799F">
      <w:pPr>
        <w:shd w:val="clear" w:color="auto" w:fill="FFFFFF"/>
        <w:spacing w:after="0" w:line="240" w:lineRule="auto"/>
        <w:jc w:val="center"/>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jc w:val="center"/>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jc w:val="center"/>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lastRenderedPageBreak/>
        <w:t>6. Награждение победителей</w:t>
      </w:r>
    </w:p>
    <w:p w:rsidR="0079799F" w:rsidRPr="0079799F" w:rsidRDefault="0079799F" w:rsidP="0079799F">
      <w:pPr>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p>
    <w:p w:rsidR="0079799F" w:rsidRPr="0079799F" w:rsidRDefault="0079799F" w:rsidP="0079799F">
      <w:pPr>
        <w:widowControl w:val="0"/>
        <w:shd w:val="clear" w:color="auto" w:fill="FFFFFF"/>
        <w:tabs>
          <w:tab w:val="left" w:pos="360"/>
        </w:tabs>
        <w:autoSpaceDE w:val="0"/>
        <w:autoSpaceDN w:val="0"/>
        <w:adjustRightInd w:val="0"/>
        <w:spacing w:after="0" w:line="240" w:lineRule="auto"/>
        <w:ind w:right="458" w:firstLine="540"/>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6.1 Награждение победителей осуществляется за счет средств организаторов конкурса, и других заинтересованных организаций и ведомств. </w:t>
      </w:r>
    </w:p>
    <w:p w:rsidR="0079799F" w:rsidRPr="0079799F" w:rsidRDefault="0079799F" w:rsidP="0079799F">
      <w:pPr>
        <w:widowControl w:val="0"/>
        <w:shd w:val="clear" w:color="auto" w:fill="FFFFFF"/>
        <w:tabs>
          <w:tab w:val="left" w:pos="360"/>
        </w:tabs>
        <w:autoSpaceDE w:val="0"/>
        <w:autoSpaceDN w:val="0"/>
        <w:adjustRightInd w:val="0"/>
        <w:spacing w:after="0" w:line="240" w:lineRule="auto"/>
        <w:ind w:right="458" w:firstLine="540"/>
        <w:jc w:val="both"/>
        <w:rPr>
          <w:rFonts w:ascii="Times New Roman" w:eastAsia="Times New Roman" w:hAnsi="Times New Roman" w:cs="Times New Roman"/>
          <w:spacing w:val="-4"/>
          <w:sz w:val="28"/>
          <w:szCs w:val="28"/>
          <w:lang w:eastAsia="ru-RU"/>
        </w:rPr>
      </w:pPr>
      <w:r w:rsidRPr="0079799F">
        <w:rPr>
          <w:rFonts w:ascii="Times New Roman" w:eastAsia="Times New Roman" w:hAnsi="Times New Roman" w:cs="Times New Roman"/>
          <w:spacing w:val="-5"/>
          <w:sz w:val="28"/>
          <w:szCs w:val="28"/>
          <w:lang w:eastAsia="ru-RU"/>
        </w:rPr>
        <w:t xml:space="preserve">    6.2 Главная судейская коллегия имеет право присудить </w:t>
      </w:r>
      <w:r w:rsidRPr="0079799F">
        <w:rPr>
          <w:rFonts w:ascii="Times New Roman" w:eastAsia="Times New Roman" w:hAnsi="Times New Roman" w:cs="Times New Roman"/>
          <w:spacing w:val="-4"/>
          <w:sz w:val="28"/>
          <w:szCs w:val="28"/>
          <w:lang w:eastAsia="ru-RU"/>
        </w:rPr>
        <w:t>дополнительные, поощрительные и специальные призы конкурса.</w:t>
      </w:r>
    </w:p>
    <w:p w:rsidR="0079799F" w:rsidRPr="0079799F" w:rsidRDefault="0079799F" w:rsidP="0079799F">
      <w:pPr>
        <w:widowControl w:val="0"/>
        <w:shd w:val="clear" w:color="auto" w:fill="FFFFFF"/>
        <w:tabs>
          <w:tab w:val="left" w:pos="360"/>
        </w:tabs>
        <w:autoSpaceDE w:val="0"/>
        <w:autoSpaceDN w:val="0"/>
        <w:adjustRightInd w:val="0"/>
        <w:spacing w:after="0" w:line="240" w:lineRule="auto"/>
        <w:ind w:right="458" w:firstLine="540"/>
        <w:jc w:val="both"/>
        <w:rPr>
          <w:rFonts w:ascii="Times New Roman" w:eastAsia="Times New Roman" w:hAnsi="Times New Roman" w:cs="Times New Roman"/>
          <w:spacing w:val="-4"/>
          <w:sz w:val="28"/>
          <w:szCs w:val="28"/>
          <w:lang w:eastAsia="ru-RU"/>
        </w:rPr>
      </w:pPr>
    </w:p>
    <w:tbl>
      <w:tblPr>
        <w:tblW w:w="9653" w:type="dxa"/>
        <w:tblLook w:val="01E0" w:firstRow="1" w:lastRow="1" w:firstColumn="1" w:lastColumn="1" w:noHBand="0" w:noVBand="0"/>
      </w:tblPr>
      <w:tblGrid>
        <w:gridCol w:w="4826"/>
        <w:gridCol w:w="4827"/>
      </w:tblGrid>
      <w:tr w:rsidR="0079799F" w:rsidRPr="0079799F" w:rsidTr="00CD34FE">
        <w:trPr>
          <w:trHeight w:val="1988"/>
        </w:trPr>
        <w:tc>
          <w:tcPr>
            <w:tcW w:w="4826" w:type="dxa"/>
            <w:shd w:val="clear" w:color="auto" w:fill="auto"/>
          </w:tcPr>
          <w:p w:rsidR="0079799F" w:rsidRPr="0079799F" w:rsidRDefault="0079799F" w:rsidP="0079799F">
            <w:pPr>
              <w:spacing w:after="0" w:line="240" w:lineRule="auto"/>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 xml:space="preserve"> </w:t>
            </w: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СОГЛАСОВАНО</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roofErr w:type="spellStart"/>
            <w:r w:rsidRPr="0079799F">
              <w:rPr>
                <w:rFonts w:ascii="Times New Roman" w:eastAsia="Times New Roman" w:hAnsi="Times New Roman" w:cs="Times New Roman"/>
                <w:sz w:val="28"/>
                <w:szCs w:val="28"/>
                <w:lang w:eastAsia="ru-RU"/>
              </w:rPr>
              <w:t>Врио</w:t>
            </w:r>
            <w:proofErr w:type="spellEnd"/>
            <w:r w:rsidRPr="0079799F">
              <w:rPr>
                <w:rFonts w:ascii="Times New Roman" w:eastAsia="Times New Roman" w:hAnsi="Times New Roman" w:cs="Times New Roman"/>
                <w:sz w:val="28"/>
                <w:szCs w:val="28"/>
                <w:lang w:eastAsia="ru-RU"/>
              </w:rPr>
              <w:t xml:space="preserve"> начальника ГИБДД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ОМВД России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по Шпаковскому району</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майор полиции</w:t>
            </w:r>
          </w:p>
          <w:p w:rsidR="0079799F" w:rsidRPr="0079799F" w:rsidRDefault="0079799F" w:rsidP="0079799F">
            <w:pPr>
              <w:spacing w:after="0" w:line="240" w:lineRule="auto"/>
              <w:jc w:val="both"/>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 xml:space="preserve">______________А.В. </w:t>
            </w:r>
            <w:proofErr w:type="spellStart"/>
            <w:r w:rsidRPr="0079799F">
              <w:rPr>
                <w:rFonts w:ascii="Times New Roman" w:eastAsia="Times New Roman" w:hAnsi="Times New Roman" w:cs="Times New Roman"/>
                <w:b/>
                <w:sz w:val="28"/>
                <w:szCs w:val="28"/>
                <w:lang w:eastAsia="ru-RU"/>
              </w:rPr>
              <w:t>Сахацкий</w:t>
            </w:r>
            <w:proofErr w:type="spellEnd"/>
          </w:p>
          <w:p w:rsidR="0079799F" w:rsidRPr="0079799F" w:rsidRDefault="0079799F" w:rsidP="0079799F">
            <w:pPr>
              <w:spacing w:after="0" w:line="240" w:lineRule="auto"/>
              <w:rPr>
                <w:rFonts w:ascii="Times New Roman" w:eastAsia="Times New Roman" w:hAnsi="Times New Roman" w:cs="Times New Roman"/>
                <w:sz w:val="24"/>
                <w:szCs w:val="24"/>
                <w:lang w:eastAsia="ru-RU"/>
              </w:rPr>
            </w:pPr>
            <w:r w:rsidRPr="0079799F">
              <w:rPr>
                <w:rFonts w:ascii="Times New Roman" w:eastAsia="Times New Roman" w:hAnsi="Times New Roman" w:cs="Times New Roman"/>
                <w:b/>
                <w:sz w:val="28"/>
                <w:szCs w:val="28"/>
                <w:lang w:eastAsia="ru-RU"/>
              </w:rPr>
              <w:t>«____»__________2017 года</w:t>
            </w:r>
          </w:p>
        </w:tc>
        <w:tc>
          <w:tcPr>
            <w:tcW w:w="4827" w:type="dxa"/>
            <w:shd w:val="clear" w:color="auto" w:fill="auto"/>
          </w:tcPr>
          <w:p w:rsidR="0079799F" w:rsidRPr="0079799F" w:rsidRDefault="0079799F" w:rsidP="0079799F">
            <w:pPr>
              <w:tabs>
                <w:tab w:val="left" w:pos="360"/>
              </w:tabs>
              <w:spacing w:after="0" w:line="240" w:lineRule="auto"/>
              <w:ind w:left="72" w:right="-5"/>
              <w:jc w:val="both"/>
              <w:rPr>
                <w:rFonts w:ascii="Times New Roman" w:eastAsia="Times New Roman" w:hAnsi="Times New Roman" w:cs="Times New Roman"/>
                <w:color w:val="FF0000"/>
                <w:sz w:val="28"/>
                <w:szCs w:val="28"/>
                <w:lang w:eastAsia="ru-RU"/>
              </w:rPr>
            </w:pPr>
            <w:r w:rsidRPr="0079799F">
              <w:rPr>
                <w:rFonts w:ascii="Times New Roman" w:eastAsia="Times New Roman" w:hAnsi="Times New Roman" w:cs="Times New Roman"/>
                <w:color w:val="FF0000"/>
                <w:sz w:val="28"/>
                <w:szCs w:val="28"/>
                <w:lang w:eastAsia="ru-RU"/>
              </w:rPr>
              <w:t xml:space="preserve">            </w:t>
            </w:r>
          </w:p>
          <w:p w:rsidR="0079799F" w:rsidRPr="0079799F" w:rsidRDefault="0079799F" w:rsidP="0079799F">
            <w:pPr>
              <w:tabs>
                <w:tab w:val="left" w:pos="360"/>
              </w:tabs>
              <w:spacing w:after="0" w:line="240" w:lineRule="auto"/>
              <w:ind w:left="72" w:right="-5"/>
              <w:jc w:val="both"/>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СОГЛАСОВАНО</w:t>
            </w:r>
          </w:p>
          <w:p w:rsidR="0079799F" w:rsidRPr="0079799F" w:rsidRDefault="0079799F" w:rsidP="0079799F">
            <w:pPr>
              <w:tabs>
                <w:tab w:val="left" w:pos="360"/>
              </w:tabs>
              <w:spacing w:after="0" w:line="240" w:lineRule="auto"/>
              <w:ind w:left="72" w:right="-5"/>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Глава Шпаковского муниципального района </w:t>
            </w:r>
          </w:p>
          <w:p w:rsidR="0079799F" w:rsidRPr="0079799F" w:rsidRDefault="0079799F" w:rsidP="0079799F">
            <w:pPr>
              <w:tabs>
                <w:tab w:val="left" w:pos="360"/>
              </w:tabs>
              <w:spacing w:after="0" w:line="240" w:lineRule="auto"/>
              <w:ind w:left="72" w:right="-5"/>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ind w:right="-5"/>
              <w:jc w:val="both"/>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sz w:val="28"/>
                <w:szCs w:val="28"/>
                <w:lang w:eastAsia="ru-RU"/>
              </w:rPr>
              <w:t xml:space="preserve">         _______________</w:t>
            </w:r>
            <w:r w:rsidRPr="0079799F">
              <w:rPr>
                <w:rFonts w:ascii="Times New Roman" w:eastAsia="Times New Roman" w:hAnsi="Times New Roman" w:cs="Times New Roman"/>
                <w:b/>
                <w:sz w:val="28"/>
                <w:szCs w:val="28"/>
                <w:lang w:eastAsia="ru-RU"/>
              </w:rPr>
              <w:t xml:space="preserve">В.В. </w:t>
            </w:r>
            <w:proofErr w:type="spellStart"/>
            <w:r w:rsidRPr="0079799F">
              <w:rPr>
                <w:rFonts w:ascii="Times New Roman" w:eastAsia="Times New Roman" w:hAnsi="Times New Roman" w:cs="Times New Roman"/>
                <w:b/>
                <w:sz w:val="28"/>
                <w:szCs w:val="28"/>
                <w:lang w:eastAsia="ru-RU"/>
              </w:rPr>
              <w:t>Ростегаев</w:t>
            </w:r>
            <w:proofErr w:type="spellEnd"/>
          </w:p>
          <w:p w:rsidR="0079799F" w:rsidRPr="0079799F" w:rsidRDefault="0079799F" w:rsidP="0079799F">
            <w:pPr>
              <w:spacing w:after="0" w:line="240" w:lineRule="auto"/>
              <w:ind w:right="-5"/>
              <w:jc w:val="both"/>
              <w:rPr>
                <w:rFonts w:ascii="Times New Roman" w:eastAsia="Times New Roman" w:hAnsi="Times New Roman" w:cs="Times New Roman"/>
                <w:b/>
                <w:color w:val="FF0000"/>
                <w:sz w:val="28"/>
                <w:szCs w:val="28"/>
                <w:lang w:eastAsia="ru-RU"/>
              </w:rPr>
            </w:pPr>
            <w:r w:rsidRPr="0079799F">
              <w:rPr>
                <w:rFonts w:ascii="Times New Roman" w:eastAsia="Times New Roman" w:hAnsi="Times New Roman" w:cs="Times New Roman"/>
                <w:b/>
                <w:sz w:val="28"/>
                <w:szCs w:val="28"/>
                <w:lang w:eastAsia="ru-RU"/>
              </w:rPr>
              <w:t xml:space="preserve">         «____»___________2017 года                                                                         </w:t>
            </w:r>
          </w:p>
        </w:tc>
      </w:tr>
      <w:tr w:rsidR="0079799F" w:rsidRPr="0079799F" w:rsidTr="00CD34FE">
        <w:trPr>
          <w:trHeight w:val="2976"/>
        </w:trPr>
        <w:tc>
          <w:tcPr>
            <w:tcW w:w="4826" w:type="dxa"/>
            <w:shd w:val="clear" w:color="auto" w:fill="auto"/>
          </w:tcPr>
          <w:p w:rsidR="0079799F" w:rsidRPr="0079799F" w:rsidRDefault="0079799F" w:rsidP="0079799F">
            <w:pPr>
              <w:spacing w:after="0" w:line="240" w:lineRule="auto"/>
              <w:rPr>
                <w:rFonts w:ascii="Times New Roman" w:eastAsia="Times New Roman" w:hAnsi="Times New Roman" w:cs="Times New Roman"/>
                <w:b/>
                <w:color w:val="FF0000"/>
                <w:sz w:val="28"/>
                <w:szCs w:val="28"/>
                <w:lang w:eastAsia="ru-RU"/>
              </w:rPr>
            </w:pPr>
          </w:p>
        </w:tc>
        <w:tc>
          <w:tcPr>
            <w:tcW w:w="4827" w:type="dxa"/>
            <w:shd w:val="clear" w:color="auto" w:fill="auto"/>
          </w:tcPr>
          <w:p w:rsidR="0079799F" w:rsidRPr="0079799F" w:rsidRDefault="0079799F" w:rsidP="0079799F">
            <w:pPr>
              <w:tabs>
                <w:tab w:val="left" w:pos="360"/>
              </w:tabs>
              <w:spacing w:after="0" w:line="240" w:lineRule="auto"/>
              <w:ind w:left="72" w:right="-5"/>
              <w:jc w:val="both"/>
              <w:rPr>
                <w:rFonts w:ascii="Times New Roman" w:eastAsia="Times New Roman" w:hAnsi="Times New Roman" w:cs="Times New Roman"/>
                <w:color w:val="FF0000"/>
                <w:sz w:val="28"/>
                <w:szCs w:val="28"/>
                <w:lang w:eastAsia="ru-RU"/>
              </w:rPr>
            </w:pPr>
          </w:p>
        </w:tc>
      </w:tr>
      <w:tr w:rsidR="0079799F" w:rsidRPr="0079799F" w:rsidTr="00CD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826" w:type="dxa"/>
            <w:tcBorders>
              <w:top w:val="nil"/>
              <w:left w:val="nil"/>
              <w:bottom w:val="nil"/>
              <w:right w:val="nil"/>
            </w:tcBorders>
            <w:shd w:val="clear" w:color="auto" w:fill="auto"/>
          </w:tcPr>
          <w:p w:rsidR="0079799F" w:rsidRPr="0079799F" w:rsidRDefault="0079799F" w:rsidP="0079799F">
            <w:pPr>
              <w:spacing w:after="0" w:line="240" w:lineRule="auto"/>
              <w:jc w:val="both"/>
              <w:rPr>
                <w:rFonts w:ascii="Times New Roman" w:eastAsia="Times New Roman" w:hAnsi="Times New Roman" w:cs="Times New Roman"/>
                <w:sz w:val="24"/>
                <w:szCs w:val="24"/>
                <w:lang w:eastAsia="ru-RU"/>
              </w:rPr>
            </w:pPr>
          </w:p>
        </w:tc>
        <w:tc>
          <w:tcPr>
            <w:tcW w:w="4827" w:type="dxa"/>
            <w:tcBorders>
              <w:top w:val="nil"/>
              <w:left w:val="nil"/>
              <w:bottom w:val="nil"/>
              <w:right w:val="nil"/>
            </w:tcBorders>
            <w:shd w:val="clear" w:color="auto" w:fill="auto"/>
          </w:tcPr>
          <w:p w:rsidR="0079799F" w:rsidRPr="0079799F" w:rsidRDefault="0079799F" w:rsidP="0079799F">
            <w:pPr>
              <w:spacing w:after="0" w:line="240" w:lineRule="auto"/>
              <w:jc w:val="both"/>
              <w:rPr>
                <w:rFonts w:ascii="Times New Roman" w:eastAsia="Times New Roman" w:hAnsi="Times New Roman" w:cs="Times New Roman"/>
                <w:b/>
                <w:sz w:val="28"/>
                <w:szCs w:val="28"/>
                <w:lang w:eastAsia="ru-RU"/>
              </w:rPr>
            </w:pPr>
          </w:p>
        </w:tc>
      </w:tr>
    </w:tbl>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lastRenderedPageBreak/>
        <w:t>Приложение № 1</w:t>
      </w:r>
    </w:p>
    <w:p w:rsidR="0079799F" w:rsidRPr="0079799F" w:rsidRDefault="0079799F" w:rsidP="0079799F">
      <w:pPr>
        <w:shd w:val="clear" w:color="auto" w:fill="FFFFFF"/>
        <w:spacing w:after="0" w:line="240" w:lineRule="auto"/>
        <w:ind w:firstLine="708"/>
        <w:jc w:val="right"/>
        <w:rPr>
          <w:rFonts w:ascii="Times New Roman" w:eastAsia="Times New Roman" w:hAnsi="Times New Roman" w:cs="Times New Roman"/>
          <w:sz w:val="28"/>
          <w:szCs w:val="28"/>
          <w:lang w:eastAsia="ru-RU"/>
        </w:rPr>
      </w:pPr>
      <w:r w:rsidRPr="0079799F">
        <w:rPr>
          <w:rFonts w:ascii="Times New Roman" w:eastAsia="Times New Roman" w:hAnsi="Times New Roman" w:cs="Times New Roman"/>
          <w:i/>
          <w:sz w:val="28"/>
          <w:szCs w:val="28"/>
          <w:lang w:eastAsia="ru-RU"/>
        </w:rPr>
        <w:t> </w:t>
      </w:r>
    </w:p>
    <w:p w:rsidR="0079799F" w:rsidRPr="0079799F" w:rsidRDefault="0079799F" w:rsidP="0079799F">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79799F" w:rsidRPr="0079799F" w:rsidRDefault="0079799F" w:rsidP="0079799F">
      <w:pPr>
        <w:shd w:val="clear" w:color="auto" w:fill="FFFFFF"/>
        <w:spacing w:after="0" w:line="240" w:lineRule="auto"/>
        <w:ind w:firstLine="708"/>
        <w:jc w:val="center"/>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sz w:val="28"/>
          <w:szCs w:val="28"/>
          <w:lang w:eastAsia="ru-RU"/>
        </w:rPr>
        <w:t>А Н К Е Т А - ЗАЯВКА</w:t>
      </w:r>
    </w:p>
    <w:p w:rsidR="0079799F" w:rsidRPr="0079799F" w:rsidRDefault="0079799F" w:rsidP="0079799F">
      <w:pPr>
        <w:tabs>
          <w:tab w:val="left" w:pos="6840"/>
        </w:tabs>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 xml:space="preserve">на участие в районном конкурсе среди женщин автолюбителей </w:t>
      </w:r>
    </w:p>
    <w:p w:rsidR="0079799F" w:rsidRPr="0079799F" w:rsidRDefault="0079799F" w:rsidP="0079799F">
      <w:pPr>
        <w:tabs>
          <w:tab w:val="left" w:pos="6840"/>
        </w:tabs>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i/>
          <w:sz w:val="32"/>
          <w:szCs w:val="32"/>
          <w:lang w:eastAsia="ru-RU"/>
        </w:rPr>
        <w:t>«Автоледи Ставрополья-2017»</w:t>
      </w:r>
    </w:p>
    <w:p w:rsidR="0079799F" w:rsidRPr="0079799F" w:rsidRDefault="0079799F" w:rsidP="0079799F">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 </w:t>
      </w:r>
    </w:p>
    <w:p w:rsidR="0079799F" w:rsidRPr="0079799F" w:rsidRDefault="0079799F" w:rsidP="0079799F">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Arial" w:hAnsi="Times New Roman" w:cs="Times New Roman"/>
          <w:sz w:val="28"/>
          <w:szCs w:val="28"/>
          <w:lang w:eastAsia="ru-RU"/>
        </w:rPr>
        <w:t xml:space="preserve">1.       </w:t>
      </w:r>
      <w:r w:rsidRPr="0079799F">
        <w:rPr>
          <w:rFonts w:ascii="Times New Roman" w:eastAsia="Times New Roman" w:hAnsi="Times New Roman" w:cs="Times New Roman"/>
          <w:sz w:val="28"/>
          <w:szCs w:val="28"/>
          <w:lang w:eastAsia="ru-RU"/>
        </w:rPr>
        <w:t>Фамилия ______________________________________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Arial" w:hAnsi="Times New Roman" w:cs="Times New Roman"/>
          <w:sz w:val="28"/>
          <w:szCs w:val="28"/>
          <w:lang w:eastAsia="ru-RU"/>
        </w:rPr>
        <w:t xml:space="preserve">2.       </w:t>
      </w:r>
      <w:r w:rsidRPr="0079799F">
        <w:rPr>
          <w:rFonts w:ascii="Times New Roman" w:eastAsia="Times New Roman" w:hAnsi="Times New Roman" w:cs="Times New Roman"/>
          <w:sz w:val="28"/>
          <w:szCs w:val="28"/>
          <w:lang w:eastAsia="ru-RU"/>
        </w:rPr>
        <w:t>Имя</w:t>
      </w:r>
      <w:r w:rsidRPr="0079799F">
        <w:rPr>
          <w:rFonts w:ascii="Times New Roman" w:eastAsia="Times New Roman" w:hAnsi="Times New Roman" w:cs="Times New Roman"/>
          <w:sz w:val="28"/>
          <w:szCs w:val="28"/>
          <w:lang w:eastAsia="ru-RU"/>
        </w:rPr>
        <w:tab/>
        <w:t>_________________________________________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Arial" w:hAnsi="Times New Roman" w:cs="Times New Roman"/>
          <w:sz w:val="28"/>
          <w:szCs w:val="28"/>
          <w:lang w:eastAsia="ru-RU"/>
        </w:rPr>
        <w:t xml:space="preserve">3.       </w:t>
      </w:r>
      <w:r w:rsidRPr="0079799F">
        <w:rPr>
          <w:rFonts w:ascii="Times New Roman" w:eastAsia="Times New Roman" w:hAnsi="Times New Roman" w:cs="Times New Roman"/>
          <w:sz w:val="28"/>
          <w:szCs w:val="28"/>
          <w:lang w:eastAsia="ru-RU"/>
        </w:rPr>
        <w:t>Отчество______________________________________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Arial" w:hAnsi="Times New Roman" w:cs="Times New Roman"/>
          <w:sz w:val="28"/>
          <w:szCs w:val="28"/>
          <w:lang w:eastAsia="ru-RU"/>
        </w:rPr>
        <w:t>4.       Число, месяц, год рождения</w:t>
      </w:r>
      <w:r w:rsidRPr="0079799F">
        <w:rPr>
          <w:rFonts w:ascii="Times New Roman" w:eastAsia="Times New Roman" w:hAnsi="Times New Roman" w:cs="Times New Roman"/>
          <w:sz w:val="28"/>
          <w:szCs w:val="28"/>
          <w:lang w:eastAsia="ru-RU"/>
        </w:rPr>
        <w:t>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Arial" w:hAnsi="Times New Roman" w:cs="Times New Roman"/>
          <w:sz w:val="28"/>
          <w:szCs w:val="28"/>
          <w:lang w:eastAsia="ru-RU"/>
        </w:rPr>
        <w:t xml:space="preserve">5.       </w:t>
      </w:r>
      <w:r w:rsidRPr="0079799F">
        <w:rPr>
          <w:rFonts w:ascii="Times New Roman" w:eastAsia="Times New Roman" w:hAnsi="Times New Roman" w:cs="Times New Roman"/>
          <w:sz w:val="28"/>
          <w:szCs w:val="28"/>
          <w:lang w:eastAsia="ru-RU"/>
        </w:rPr>
        <w:t>Место жительства  ______________________________</w:t>
      </w:r>
    </w:p>
    <w:p w:rsidR="0079799F" w:rsidRPr="0079799F" w:rsidRDefault="0079799F" w:rsidP="0079799F">
      <w:pPr>
        <w:spacing w:after="0" w:line="240" w:lineRule="auto"/>
        <w:jc w:val="both"/>
        <w:rPr>
          <w:rFonts w:ascii="Times New Roman" w:eastAsia="Times New Roman" w:hAnsi="Times New Roman" w:cs="Times New Roman"/>
          <w:sz w:val="18"/>
          <w:szCs w:val="18"/>
          <w:lang w:eastAsia="ru-RU"/>
        </w:rPr>
      </w:pPr>
      <w:r w:rsidRPr="0079799F">
        <w:rPr>
          <w:rFonts w:ascii="Times New Roman" w:eastAsia="Times New Roman" w:hAnsi="Times New Roman" w:cs="Times New Roman"/>
          <w:sz w:val="28"/>
          <w:szCs w:val="28"/>
          <w:lang w:eastAsia="ru-RU"/>
        </w:rPr>
        <w:t xml:space="preserve">                                                                 </w:t>
      </w:r>
      <w:r w:rsidRPr="0079799F">
        <w:rPr>
          <w:rFonts w:ascii="Times New Roman" w:eastAsia="Times New Roman" w:hAnsi="Times New Roman" w:cs="Times New Roman"/>
          <w:sz w:val="18"/>
          <w:szCs w:val="18"/>
          <w:lang w:eastAsia="ru-RU"/>
        </w:rPr>
        <w:t>(населенный пункт)</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6.       Место работы___________________________________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7.       Водительский стаж  _____________________________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8.       Где занималась подготовкой к соревнованиям 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________________________________________________________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9.       Контактный телефон</w:t>
      </w:r>
      <w:r w:rsidRPr="0079799F">
        <w:rPr>
          <w:rFonts w:ascii="Times New Roman" w:eastAsia="Times New Roman" w:hAnsi="Times New Roman" w:cs="Times New Roman"/>
          <w:sz w:val="28"/>
          <w:szCs w:val="28"/>
          <w:lang w:eastAsia="ru-RU"/>
        </w:rPr>
        <w:tab/>
        <w:t>__________________________</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Ф.И.О._________________ подпись</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«____»____________2017г.</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tabs>
          <w:tab w:val="left" w:pos="6840"/>
        </w:tabs>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 xml:space="preserve">                                                                                              </w:t>
      </w: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p>
    <w:p w:rsidR="0079799F" w:rsidRPr="0079799F" w:rsidRDefault="0079799F" w:rsidP="0079799F">
      <w:pPr>
        <w:spacing w:after="0" w:line="240" w:lineRule="auto"/>
        <w:ind w:left="5664" w:firstLine="708"/>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lastRenderedPageBreak/>
        <w:t>Приложение № 2</w:t>
      </w:r>
    </w:p>
    <w:p w:rsidR="0079799F" w:rsidRPr="0079799F" w:rsidRDefault="0079799F" w:rsidP="0079799F">
      <w:pPr>
        <w:spacing w:after="0" w:line="240" w:lineRule="auto"/>
        <w:rPr>
          <w:rFonts w:ascii="Times New Roman" w:eastAsia="Times New Roman" w:hAnsi="Times New Roman" w:cs="Times New Roman"/>
          <w:b/>
          <w:sz w:val="28"/>
          <w:szCs w:val="28"/>
          <w:lang w:eastAsia="ru-RU"/>
        </w:rPr>
      </w:pPr>
    </w:p>
    <w:p w:rsidR="0079799F" w:rsidRPr="0079799F" w:rsidRDefault="0079799F" w:rsidP="0079799F">
      <w:pPr>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Этап «Фигурное вождение автомобиля»</w:t>
      </w:r>
    </w:p>
    <w:p w:rsidR="0079799F" w:rsidRPr="0079799F" w:rsidRDefault="0079799F" w:rsidP="0079799F">
      <w:pPr>
        <w:spacing w:after="0" w:line="240" w:lineRule="auto"/>
        <w:jc w:val="center"/>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Схема и порядок выполнения упражнений</w:t>
      </w:r>
    </w:p>
    <w:p w:rsidR="0079799F" w:rsidRPr="0079799F" w:rsidRDefault="0079799F" w:rsidP="0079799F">
      <w:pPr>
        <w:spacing w:after="0" w:line="240" w:lineRule="auto"/>
        <w:rPr>
          <w:rFonts w:ascii="Tahoma" w:eastAsia="Times New Roman" w:hAnsi="Tahoma" w:cs="Tahoma"/>
          <w:sz w:val="24"/>
          <w:szCs w:val="24"/>
          <w:lang w:eastAsia="ru-RU"/>
        </w:rPr>
      </w:pPr>
      <w:r>
        <w:rPr>
          <w:rFonts w:ascii="Tahoma" w:eastAsia="Times New Roman" w:hAnsi="Tahoma" w:cs="Tahoma"/>
          <w:noProof/>
          <w:sz w:val="24"/>
          <w:szCs w:val="24"/>
          <w:lang w:eastAsia="ru-RU"/>
        </w:rPr>
        <w:drawing>
          <wp:inline distT="0" distB="0" distL="0" distR="0">
            <wp:extent cx="6416040" cy="8145780"/>
            <wp:effectExtent l="0" t="0" r="3810" b="7620"/>
            <wp:docPr id="3" name="Рисунок 3" descr="C:\Users\user\AppData\Local\Microsoft\Windows\Temporary Internet Files\Content.Word\схема классики автолед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AppData\Local\Microsoft\Windows\Temporary Internet Files\Content.Word\схема классики автоледи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6040" cy="8145780"/>
                    </a:xfrm>
                    <a:prstGeom prst="rect">
                      <a:avLst/>
                    </a:prstGeom>
                    <a:noFill/>
                    <a:ln>
                      <a:noFill/>
                    </a:ln>
                  </pic:spPr>
                </pic:pic>
              </a:graphicData>
            </a:graphic>
          </wp:inline>
        </w:drawing>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4"/>
          <w:szCs w:val="24"/>
          <w:lang w:eastAsia="ru-RU"/>
        </w:rPr>
        <w:br w:type="page"/>
      </w:r>
      <w:r w:rsidRPr="0079799F">
        <w:rPr>
          <w:rFonts w:ascii="Times New Roman" w:eastAsia="Times New Roman" w:hAnsi="Times New Roman" w:cs="Times New Roman"/>
          <w:sz w:val="24"/>
          <w:szCs w:val="24"/>
          <w:lang w:eastAsia="ru-RU"/>
        </w:rPr>
        <w:lastRenderedPageBreak/>
        <w:t xml:space="preserve">          </w:t>
      </w:r>
      <w:r w:rsidRPr="0079799F">
        <w:rPr>
          <w:rFonts w:ascii="Times New Roman" w:eastAsia="Times New Roman" w:hAnsi="Times New Roman" w:cs="Times New Roman"/>
          <w:sz w:val="28"/>
          <w:szCs w:val="28"/>
          <w:lang w:eastAsia="ru-RU"/>
        </w:rPr>
        <w:t>На этапе «Фигурное вождение автомобиля» участнику предлагается выполнить комплекс из фигур, включающих в себя 9 упражнений:</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Старт</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1. «Эстафета» (снять кольцо)</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2. «Змейка» задним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3. «Крест» задним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4. «Стоянка»</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5. «Бокс» передним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6. «Бокс» задним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7. «Змейка» передним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8. «Эстафета (повесить кольцо)»</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9. «Крест» передним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Финиш</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Все упражнения выполняются в последовательности, определенной схемой прохождения трассы.</w:t>
      </w:r>
    </w:p>
    <w:p w:rsidR="0079799F" w:rsidRPr="0079799F" w:rsidRDefault="0079799F" w:rsidP="0079799F">
      <w:pPr>
        <w:spacing w:after="0" w:line="240" w:lineRule="auto"/>
        <w:jc w:val="both"/>
        <w:rPr>
          <w:rFonts w:ascii="Tahoma" w:eastAsia="Times New Roman" w:hAnsi="Tahoma" w:cs="Tahoma"/>
          <w:b/>
          <w:sz w:val="24"/>
          <w:szCs w:val="24"/>
          <w:lang w:eastAsia="ru-RU"/>
        </w:rPr>
      </w:pPr>
    </w:p>
    <w:p w:rsidR="0079799F" w:rsidRPr="0079799F" w:rsidRDefault="0079799F" w:rsidP="0079799F">
      <w:pPr>
        <w:spacing w:after="0" w:line="240" w:lineRule="auto"/>
        <w:jc w:val="center"/>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b/>
          <w:sz w:val="28"/>
          <w:szCs w:val="28"/>
          <w:lang w:eastAsia="ru-RU"/>
        </w:rPr>
        <w:t>Описание упражнений</w:t>
      </w:r>
    </w:p>
    <w:p w:rsidR="0079799F" w:rsidRPr="0079799F" w:rsidRDefault="0079799F" w:rsidP="0079799F">
      <w:pPr>
        <w:spacing w:after="0" w:line="240" w:lineRule="auto"/>
        <w:jc w:val="center"/>
        <w:rPr>
          <w:rFonts w:ascii="Times New Roman" w:eastAsia="Times New Roman" w:hAnsi="Times New Roman" w:cs="Times New Roman"/>
          <w:b/>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1. </w:t>
      </w:r>
      <w:r w:rsidRPr="0079799F">
        <w:rPr>
          <w:rFonts w:ascii="Times New Roman" w:eastAsia="Times New Roman" w:hAnsi="Times New Roman" w:cs="Times New Roman"/>
          <w:b/>
          <w:sz w:val="28"/>
          <w:szCs w:val="28"/>
          <w:lang w:eastAsia="ru-RU"/>
        </w:rPr>
        <w:t>Фигура «Эстафета»</w:t>
      </w:r>
      <w:r w:rsidRPr="0079799F">
        <w:rPr>
          <w:rFonts w:ascii="Times New Roman" w:eastAsia="Times New Roman" w:hAnsi="Times New Roman" w:cs="Times New Roman"/>
          <w:sz w:val="28"/>
          <w:szCs w:val="28"/>
          <w:lang w:eastAsia="ru-RU"/>
        </w:rPr>
        <w:t xml:space="preserve"> представляет собой стойку (эстафетная стойка) с горизонтальным кронштейном, расположенным на уровне оконного проема двери водителя. На кронштейне расположено кольцо. Это упражнение делится на 2 </w:t>
      </w:r>
      <w:proofErr w:type="gramStart"/>
      <w:r w:rsidRPr="0079799F">
        <w:rPr>
          <w:rFonts w:ascii="Times New Roman" w:eastAsia="Times New Roman" w:hAnsi="Times New Roman" w:cs="Times New Roman"/>
          <w:sz w:val="28"/>
          <w:szCs w:val="28"/>
          <w:lang w:eastAsia="ru-RU"/>
        </w:rPr>
        <w:t>самостоятельных</w:t>
      </w:r>
      <w:proofErr w:type="gramEnd"/>
      <w:r w:rsidRPr="0079799F">
        <w:rPr>
          <w:rFonts w:ascii="Times New Roman" w:eastAsia="Times New Roman" w:hAnsi="Times New Roman" w:cs="Times New Roman"/>
          <w:sz w:val="28"/>
          <w:szCs w:val="28"/>
          <w:lang w:eastAsia="ru-RU"/>
        </w:rPr>
        <w:t xml:space="preserve"> упражнения: 1 – «снять кольцо», 8 – «повесить кольцо» и выполняется передним ходом.</w:t>
      </w:r>
    </w:p>
    <w:p w:rsidR="0079799F" w:rsidRPr="0079799F" w:rsidRDefault="0079799F" w:rsidP="007979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При выполнении упражнения 1 участник должен снять кольцо с кронштейна и, выполнив ряд других упражнений в соответствии со схемой трассы, вновь повесить его на тот же кронштейн при выполнении упражнения 8. При этом если водитель уронил кольцо во время движения по трассе, то при выполнении упражнения 8 водитель обязан сымитировать надевание кольца на кронштейн путем касания кронштейна рукой. Если же водитель уронил кольцо при попытке его повесить, то он без имитации переходит к выполнению других упражнений. Упавшее кольцо поднимать не разрешается. Из окна можно протянуть только руку, перегибаться через открытое окно ЗАПРЕЩАЕТСЯ. Не снято, не надето кольцо, опрокинутая стойка считаются невыполнением фигуры.</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sz w:val="28"/>
          <w:szCs w:val="28"/>
          <w:lang w:eastAsia="ru-RU"/>
        </w:rPr>
        <w:t xml:space="preserve">    2. Фигура «Змейка»</w:t>
      </w:r>
      <w:r w:rsidRPr="0079799F">
        <w:rPr>
          <w:rFonts w:ascii="Times New Roman" w:eastAsia="Times New Roman" w:hAnsi="Times New Roman" w:cs="Times New Roman"/>
          <w:sz w:val="28"/>
          <w:szCs w:val="28"/>
          <w:lang w:eastAsia="ru-RU"/>
        </w:rPr>
        <w:t xml:space="preserve"> состоит из пяти ограничителей в виде стоек, установленных по прямой линии с одинаковыми интервалами, между которыми образуются четыре проезда. Участник должен проехать последовательно все проезды, полностью выехав за крайние ограничители. Фигура «Змейка» делится на 2 самостоятельных упражнения: 2 – «Змейка» (задним ходом) и 7 – «Змейка» (передним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ab/>
        <w:t>При выполнении упражнения 2 первый и последний ограничители должны оказаться со стороны правого борта автомобиля, а при выполнении упражнения 7 -первый и последний ограничители должны оказаться со стороны левого борта автомобиля.</w:t>
      </w:r>
    </w:p>
    <w:p w:rsidR="0079799F" w:rsidRPr="0079799F" w:rsidRDefault="0079799F" w:rsidP="007979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u w:val="single"/>
          <w:lang w:eastAsia="ru-RU"/>
        </w:rPr>
        <w:lastRenderedPageBreak/>
        <w:t>Размеры фигуры</w:t>
      </w:r>
      <w:r w:rsidRPr="0079799F">
        <w:rPr>
          <w:rFonts w:ascii="Times New Roman" w:eastAsia="Times New Roman" w:hAnsi="Times New Roman" w:cs="Times New Roman"/>
          <w:b/>
          <w:sz w:val="28"/>
          <w:szCs w:val="28"/>
          <w:u w:val="single"/>
          <w:lang w:eastAsia="ru-RU"/>
        </w:rPr>
        <w:t>:</w:t>
      </w:r>
      <w:r w:rsidRPr="0079799F">
        <w:rPr>
          <w:rFonts w:ascii="Times New Roman" w:eastAsia="Times New Roman" w:hAnsi="Times New Roman" w:cs="Times New Roman"/>
          <w:sz w:val="28"/>
          <w:szCs w:val="28"/>
          <w:lang w:eastAsia="ru-RU"/>
        </w:rPr>
        <w:t xml:space="preserve"> расстояние между центральными стойками – </w:t>
      </w:r>
      <w:smartTag w:uri="urn:schemas-microsoft-com:office:smarttags" w:element="metricconverter">
        <w:smartTagPr>
          <w:attr w:name="ProductID" w:val="6 м"/>
        </w:smartTagPr>
        <w:r w:rsidRPr="0079799F">
          <w:rPr>
            <w:rFonts w:ascii="Times New Roman" w:eastAsia="Times New Roman" w:hAnsi="Times New Roman" w:cs="Times New Roman"/>
            <w:sz w:val="28"/>
            <w:szCs w:val="28"/>
            <w:lang w:eastAsia="ru-RU"/>
          </w:rPr>
          <w:t>6 м</w:t>
        </w:r>
      </w:smartTag>
      <w:r w:rsidRPr="0079799F">
        <w:rPr>
          <w:rFonts w:ascii="Times New Roman" w:eastAsia="Times New Roman" w:hAnsi="Times New Roman" w:cs="Times New Roman"/>
          <w:sz w:val="28"/>
          <w:szCs w:val="28"/>
          <w:lang w:eastAsia="ru-RU"/>
        </w:rPr>
        <w:t xml:space="preserve">, ширина между стойками, ограничивающими боковое расстояние – </w:t>
      </w:r>
      <w:smartTag w:uri="urn:schemas-microsoft-com:office:smarttags" w:element="metricconverter">
        <w:smartTagPr>
          <w:attr w:name="ProductID" w:val="3 м"/>
        </w:smartTagPr>
        <w:r w:rsidRPr="0079799F">
          <w:rPr>
            <w:rFonts w:ascii="Times New Roman" w:eastAsia="Times New Roman" w:hAnsi="Times New Roman" w:cs="Times New Roman"/>
            <w:sz w:val="28"/>
            <w:szCs w:val="28"/>
            <w:lang w:eastAsia="ru-RU"/>
          </w:rPr>
          <w:t>3 м</w:t>
        </w:r>
      </w:smartTag>
      <w:r w:rsidRPr="0079799F">
        <w:rPr>
          <w:rFonts w:ascii="Times New Roman" w:eastAsia="Times New Roman" w:hAnsi="Times New Roman" w:cs="Times New Roman"/>
          <w:sz w:val="28"/>
          <w:szCs w:val="28"/>
          <w:lang w:eastAsia="ru-RU"/>
        </w:rPr>
        <w:t>.</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b/>
          <w:sz w:val="28"/>
          <w:szCs w:val="28"/>
          <w:lang w:eastAsia="ru-RU"/>
        </w:rPr>
        <w:t xml:space="preserve">    3. Фигура «Крест»</w:t>
      </w:r>
      <w:r w:rsidRPr="0079799F">
        <w:rPr>
          <w:rFonts w:ascii="Times New Roman" w:eastAsia="Times New Roman" w:hAnsi="Times New Roman" w:cs="Times New Roman"/>
          <w:sz w:val="28"/>
          <w:szCs w:val="28"/>
          <w:lang w:eastAsia="ru-RU"/>
        </w:rPr>
        <w:t xml:space="preserve"> состоит из восьми ограничителей в виде стоек, расположенных на условных окружностях таким образом, что они попарно образуют четверо ворот. Фигура «Крест» делится на 2 самостоятельных упражнения: 3 – «Крест» (задним ходом) и 9 – «Крест» (передним ходом).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ab/>
        <w:t>При выполнении упражнения 3 участник должен провести автомобиль задним ходом по кругу по часовой стрелке через пять ворот. При выполнении упражнения 9  участник должен провести автомобиль передним ходом по кругу по часовой стрелке через шесть ворот.</w:t>
      </w:r>
    </w:p>
    <w:p w:rsidR="0079799F" w:rsidRPr="0079799F" w:rsidRDefault="0079799F" w:rsidP="0079799F">
      <w:pPr>
        <w:tabs>
          <w:tab w:val="left" w:pos="0"/>
        </w:tabs>
        <w:spacing w:after="0" w:line="240" w:lineRule="auto"/>
        <w:jc w:val="both"/>
        <w:rPr>
          <w:rFonts w:ascii="Times New Roman" w:eastAsia="Times New Roman" w:hAnsi="Times New Roman" w:cs="Times New Roman"/>
          <w:bCs/>
          <w:sz w:val="28"/>
          <w:szCs w:val="28"/>
          <w:lang w:eastAsia="ru-RU"/>
        </w:rPr>
      </w:pPr>
      <w:r w:rsidRPr="0079799F">
        <w:rPr>
          <w:rFonts w:ascii="Times New Roman" w:eastAsia="Times New Roman" w:hAnsi="Times New Roman" w:cs="Times New Roman"/>
          <w:bCs/>
          <w:sz w:val="28"/>
          <w:szCs w:val="28"/>
          <w:u w:val="single"/>
          <w:lang w:eastAsia="ru-RU"/>
        </w:rPr>
        <w:t>Размеры фигуры:</w:t>
      </w:r>
      <w:r w:rsidRPr="0079799F">
        <w:rPr>
          <w:rFonts w:ascii="Times New Roman" w:eastAsia="Times New Roman" w:hAnsi="Times New Roman" w:cs="Times New Roman"/>
          <w:b/>
          <w:bCs/>
          <w:sz w:val="28"/>
          <w:szCs w:val="28"/>
          <w:u w:val="single"/>
          <w:lang w:eastAsia="ru-RU"/>
        </w:rPr>
        <w:t xml:space="preserve"> </w:t>
      </w:r>
      <w:r w:rsidRPr="0079799F">
        <w:rPr>
          <w:rFonts w:ascii="Times New Roman" w:eastAsia="Times New Roman" w:hAnsi="Times New Roman" w:cs="Times New Roman"/>
          <w:bCs/>
          <w:sz w:val="28"/>
          <w:szCs w:val="28"/>
          <w:lang w:eastAsia="ru-RU"/>
        </w:rPr>
        <w:t xml:space="preserve"> </w:t>
      </w:r>
      <w:r w:rsidRPr="0079799F">
        <w:rPr>
          <w:rFonts w:ascii="Times New Roman" w:eastAsia="Times New Roman" w:hAnsi="Times New Roman" w:cs="Times New Roman"/>
          <w:sz w:val="28"/>
          <w:szCs w:val="28"/>
          <w:lang w:val="en-US" w:eastAsia="ru-RU"/>
        </w:rPr>
        <w:t>R</w:t>
      </w:r>
      <w:r w:rsidRPr="0079799F">
        <w:rPr>
          <w:rFonts w:ascii="Times New Roman" w:eastAsia="Times New Roman" w:hAnsi="Times New Roman" w:cs="Times New Roman"/>
          <w:sz w:val="28"/>
          <w:szCs w:val="28"/>
          <w:lang w:eastAsia="ru-RU"/>
        </w:rPr>
        <w:t>=6м</w:t>
      </w:r>
      <w:r w:rsidRPr="0079799F">
        <w:rPr>
          <w:rFonts w:ascii="Times New Roman" w:eastAsia="Times New Roman" w:hAnsi="Times New Roman" w:cs="Times New Roman"/>
          <w:sz w:val="28"/>
          <w:szCs w:val="28"/>
          <w:lang w:eastAsia="ru-RU"/>
        </w:rPr>
        <w:tab/>
      </w:r>
      <w:r w:rsidRPr="0079799F">
        <w:rPr>
          <w:rFonts w:ascii="Times New Roman" w:eastAsia="Times New Roman" w:hAnsi="Times New Roman" w:cs="Times New Roman"/>
          <w:sz w:val="28"/>
          <w:szCs w:val="28"/>
          <w:lang w:val="en-US" w:eastAsia="ru-RU"/>
        </w:rPr>
        <w:t>r</w:t>
      </w:r>
      <w:r w:rsidRPr="0079799F">
        <w:rPr>
          <w:rFonts w:ascii="Times New Roman" w:eastAsia="Times New Roman" w:hAnsi="Times New Roman" w:cs="Times New Roman"/>
          <w:sz w:val="28"/>
          <w:szCs w:val="28"/>
          <w:lang w:eastAsia="ru-RU"/>
        </w:rPr>
        <w:t xml:space="preserve">=3м </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w:t>
      </w:r>
      <w:r w:rsidRPr="0079799F">
        <w:rPr>
          <w:rFonts w:ascii="Times New Roman" w:eastAsia="Times New Roman" w:hAnsi="Times New Roman" w:cs="Times New Roman"/>
          <w:b/>
          <w:sz w:val="28"/>
          <w:szCs w:val="28"/>
          <w:lang w:eastAsia="ru-RU"/>
        </w:rPr>
        <w:t>4. Фигура «Стоянка»</w:t>
      </w:r>
      <w:r w:rsidRPr="0079799F">
        <w:rPr>
          <w:rFonts w:ascii="Times New Roman" w:eastAsia="Times New Roman" w:hAnsi="Times New Roman" w:cs="Times New Roman"/>
          <w:sz w:val="28"/>
          <w:szCs w:val="28"/>
          <w:lang w:eastAsia="ru-RU"/>
        </w:rPr>
        <w:t xml:space="preserve"> – прямоугольник, обозначенный ограничителями в виде стоек с трех сторон и с открытой широкой въездной стороной. Упражнение «Стоянка» (задним ходом) выполняется задним ходом правым бортом автомобиля и имитирует параллельную парковку автомобиля. Участник должен через открытую сторону фигуры поставить автомобиль в образовавшийся прямоугольник таким образом, чтобы в момент последней остановки (фиксации) автомобиля ни одна из его деталей (кроме зеркала) не выходила за периметр фигуры, а затем вывести автомобиль из фигуры, не задев ограничителей.</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u w:val="single"/>
          <w:lang w:eastAsia="ru-RU"/>
        </w:rPr>
        <w:t>Размеры фигуры</w:t>
      </w:r>
      <w:r w:rsidRPr="0079799F">
        <w:rPr>
          <w:rFonts w:ascii="Times New Roman" w:eastAsia="Times New Roman" w:hAnsi="Times New Roman" w:cs="Times New Roman"/>
          <w:b/>
          <w:sz w:val="28"/>
          <w:szCs w:val="28"/>
          <w:u w:val="single"/>
          <w:lang w:eastAsia="ru-RU"/>
        </w:rPr>
        <w:t>:</w:t>
      </w:r>
      <w:r w:rsidRPr="0079799F">
        <w:rPr>
          <w:rFonts w:ascii="Times New Roman" w:eastAsia="Times New Roman" w:hAnsi="Times New Roman" w:cs="Times New Roman"/>
          <w:sz w:val="28"/>
          <w:szCs w:val="28"/>
          <w:lang w:eastAsia="ru-RU"/>
        </w:rPr>
        <w:t xml:space="preserve"> </w:t>
      </w:r>
      <w:proofErr w:type="gramStart"/>
      <w:r w:rsidRPr="0079799F">
        <w:rPr>
          <w:rFonts w:ascii="Times New Roman" w:eastAsia="Times New Roman" w:hAnsi="Times New Roman" w:cs="Times New Roman"/>
          <w:sz w:val="28"/>
          <w:szCs w:val="28"/>
          <w:lang w:eastAsia="ru-RU"/>
        </w:rPr>
        <w:t>Ш</w:t>
      </w:r>
      <w:proofErr w:type="gramEnd"/>
      <w:r w:rsidRPr="0079799F">
        <w:rPr>
          <w:rFonts w:ascii="Times New Roman" w:eastAsia="Times New Roman" w:hAnsi="Times New Roman" w:cs="Times New Roman"/>
          <w:sz w:val="28"/>
          <w:szCs w:val="28"/>
          <w:lang w:eastAsia="ru-RU"/>
        </w:rPr>
        <w:t>=2,5м; Д=7,1м.</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w:t>
      </w:r>
      <w:r w:rsidRPr="0079799F">
        <w:rPr>
          <w:rFonts w:ascii="Times New Roman" w:eastAsia="Times New Roman" w:hAnsi="Times New Roman" w:cs="Times New Roman"/>
          <w:b/>
          <w:sz w:val="28"/>
          <w:szCs w:val="28"/>
          <w:lang w:eastAsia="ru-RU"/>
        </w:rPr>
        <w:t>5. Фигура «Бокс»</w:t>
      </w:r>
      <w:r w:rsidRPr="0079799F">
        <w:rPr>
          <w:rFonts w:ascii="Times New Roman" w:eastAsia="Times New Roman" w:hAnsi="Times New Roman" w:cs="Times New Roman"/>
          <w:sz w:val="28"/>
          <w:szCs w:val="28"/>
          <w:lang w:eastAsia="ru-RU"/>
        </w:rPr>
        <w:t xml:space="preserve"> – прямоугольник, обозначенный ограничителями в виде стоек с трех сторон, с открытой узкой въездной стороной. Упражнение имитирует въезд в гараж. Упражнение «Бокс» делится на 2 самостоятельных упражнения: 5 – «Бокс» (передним ходом), 6 – «Бокс» (задним ходом). Участник, двигаясь передним или задним ходом, должен установить автомобиль в фигуре таким образом, чтобы в момент его последней фиксации проекция хотя бы одной из его деталей не выходила за периметр фигуры, а затем вывести автомобиль из фигуры, не задев ограничителей.</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xml:space="preserve">     Финиш осуществляется «базой» автомобиля, т.е. расстоянием между передней и задней осями колес. Временем финиша является момент полной остановки автомобиля в створе ворот. Перемещение после остановки до указания судьи запрещено.</w:t>
      </w:r>
    </w:p>
    <w:p w:rsidR="0079799F" w:rsidRPr="0079799F" w:rsidRDefault="0079799F" w:rsidP="0079799F">
      <w:pPr>
        <w:tabs>
          <w:tab w:val="num" w:pos="0"/>
        </w:tabs>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u w:val="single"/>
          <w:lang w:eastAsia="ru-RU"/>
        </w:rPr>
        <w:t>Размеры фигуры</w:t>
      </w:r>
      <w:r w:rsidRPr="0079799F">
        <w:rPr>
          <w:rFonts w:ascii="Times New Roman" w:eastAsia="Times New Roman" w:hAnsi="Times New Roman" w:cs="Times New Roman"/>
          <w:b/>
          <w:sz w:val="28"/>
          <w:szCs w:val="28"/>
          <w:u w:val="single"/>
          <w:lang w:eastAsia="ru-RU"/>
        </w:rPr>
        <w:t>:</w:t>
      </w:r>
      <w:r w:rsidRPr="0079799F">
        <w:rPr>
          <w:rFonts w:ascii="Times New Roman" w:eastAsia="Times New Roman" w:hAnsi="Times New Roman" w:cs="Times New Roman"/>
          <w:sz w:val="28"/>
          <w:szCs w:val="28"/>
          <w:lang w:eastAsia="ru-RU"/>
        </w:rPr>
        <w:t xml:space="preserve"> </w:t>
      </w:r>
      <w:proofErr w:type="gramStart"/>
      <w:r w:rsidRPr="0079799F">
        <w:rPr>
          <w:rFonts w:ascii="Times New Roman" w:eastAsia="Times New Roman" w:hAnsi="Times New Roman" w:cs="Times New Roman"/>
          <w:sz w:val="28"/>
          <w:szCs w:val="28"/>
          <w:lang w:eastAsia="ru-RU"/>
        </w:rPr>
        <w:t>Ш</w:t>
      </w:r>
      <w:proofErr w:type="gramEnd"/>
      <w:r w:rsidRPr="0079799F">
        <w:rPr>
          <w:rFonts w:ascii="Times New Roman" w:eastAsia="Times New Roman" w:hAnsi="Times New Roman" w:cs="Times New Roman"/>
          <w:sz w:val="28"/>
          <w:szCs w:val="28"/>
          <w:lang w:eastAsia="ru-RU"/>
        </w:rPr>
        <w:t>=2,5м; Д=6,5м.</w:t>
      </w:r>
    </w:p>
    <w:p w:rsidR="0079799F" w:rsidRPr="0079799F" w:rsidRDefault="0079799F" w:rsidP="0079799F">
      <w:pPr>
        <w:spacing w:after="0" w:line="240" w:lineRule="auto"/>
        <w:jc w:val="both"/>
        <w:rPr>
          <w:rFonts w:ascii="Times New Roman" w:eastAsia="Times New Roman" w:hAnsi="Times New Roman" w:cs="Times New Roman"/>
          <w:b/>
          <w:sz w:val="28"/>
          <w:szCs w:val="28"/>
          <w:lang w:eastAsia="ru-RU"/>
        </w:rPr>
      </w:pPr>
      <w:r w:rsidRPr="0079799F">
        <w:rPr>
          <w:rFonts w:ascii="Times New Roman" w:eastAsia="Times New Roman" w:hAnsi="Times New Roman" w:cs="Times New Roman"/>
          <w:sz w:val="28"/>
          <w:szCs w:val="28"/>
          <w:lang w:eastAsia="ru-RU"/>
        </w:rPr>
        <w:t xml:space="preserve">          </w:t>
      </w:r>
      <w:r w:rsidRPr="0079799F">
        <w:rPr>
          <w:rFonts w:ascii="Times New Roman" w:eastAsia="Times New Roman" w:hAnsi="Times New Roman" w:cs="Times New Roman"/>
          <w:b/>
          <w:sz w:val="28"/>
          <w:szCs w:val="28"/>
          <w:lang w:eastAsia="ru-RU"/>
        </w:rPr>
        <w:t>Требования к трассе:</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покрытие трассы – асфальт; автомобиль скорой медицинской помощи и пожарная машина располагаются на площадке вблизи проведения соревнований; зрители располагаются только в специально отведенном месте и отделены от трассы ограждениями, барьером или другими средствами; территории трассы и предстартовой зоны огораживаются. Проход на нее разрешен только участникам, представителям Оргкомитета и судейской коллегии.</w:t>
      </w:r>
    </w:p>
    <w:p w:rsidR="0079799F" w:rsidRPr="0079799F" w:rsidRDefault="0079799F" w:rsidP="0079799F">
      <w:pPr>
        <w:suppressAutoHyphens/>
        <w:spacing w:after="0" w:line="240" w:lineRule="auto"/>
        <w:jc w:val="center"/>
        <w:rPr>
          <w:rFonts w:ascii="Times New Roman" w:eastAsia="Times New Roman" w:hAnsi="Times New Roman" w:cs="Times New Roman"/>
          <w:b/>
          <w:sz w:val="28"/>
          <w:szCs w:val="28"/>
          <w:lang w:eastAsia="ar-SA"/>
        </w:rPr>
      </w:pPr>
    </w:p>
    <w:p w:rsidR="0079799F" w:rsidRPr="0079799F" w:rsidRDefault="0079799F" w:rsidP="0079799F">
      <w:pPr>
        <w:suppressAutoHyphens/>
        <w:spacing w:after="0" w:line="240" w:lineRule="auto"/>
        <w:jc w:val="center"/>
        <w:rPr>
          <w:rFonts w:ascii="Times New Roman" w:eastAsia="Times New Roman" w:hAnsi="Times New Roman" w:cs="Times New Roman"/>
          <w:b/>
          <w:sz w:val="28"/>
          <w:szCs w:val="28"/>
          <w:lang w:eastAsia="ar-SA"/>
        </w:rPr>
      </w:pPr>
    </w:p>
    <w:p w:rsidR="0079799F" w:rsidRPr="0079799F" w:rsidRDefault="0079799F" w:rsidP="0079799F">
      <w:pPr>
        <w:suppressAutoHyphens/>
        <w:spacing w:after="0" w:line="240" w:lineRule="auto"/>
        <w:jc w:val="center"/>
        <w:rPr>
          <w:rFonts w:ascii="Times New Roman" w:eastAsia="Times New Roman" w:hAnsi="Times New Roman" w:cs="Times New Roman"/>
          <w:b/>
          <w:sz w:val="28"/>
          <w:szCs w:val="28"/>
          <w:lang w:eastAsia="ar-SA"/>
        </w:rPr>
      </w:pPr>
      <w:r w:rsidRPr="0079799F">
        <w:rPr>
          <w:rFonts w:ascii="Times New Roman" w:eastAsia="Times New Roman" w:hAnsi="Times New Roman" w:cs="Times New Roman"/>
          <w:b/>
          <w:sz w:val="28"/>
          <w:szCs w:val="28"/>
          <w:lang w:eastAsia="ar-SA"/>
        </w:rPr>
        <w:lastRenderedPageBreak/>
        <w:t>Штрафные баллы.</w:t>
      </w:r>
    </w:p>
    <w:p w:rsidR="0079799F" w:rsidRPr="0079799F" w:rsidRDefault="0079799F" w:rsidP="0079799F">
      <w:pPr>
        <w:widowControl w:val="0"/>
        <w:autoSpaceDE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Фальстарт (любое движение автомобиля после его установки на линию старта и подтверждением водителя готовности принять старт, вплоть до подачи стартовой команды) - (- 2 балла).</w:t>
      </w:r>
    </w:p>
    <w:p w:rsidR="0079799F" w:rsidRPr="0079799F" w:rsidRDefault="0079799F" w:rsidP="0079799F">
      <w:pPr>
        <w:widowControl w:val="0"/>
        <w:autoSpaceDE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начало движения без застегнутого ремня безопасности - (-2 балла)</w:t>
      </w:r>
    </w:p>
    <w:p w:rsidR="0079799F" w:rsidRPr="0079799F" w:rsidRDefault="0079799F" w:rsidP="0079799F">
      <w:pPr>
        <w:widowControl w:val="0"/>
        <w:autoSpaceDE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 начало движения без включенных дневных ходовых огней либо ближнего света фар - (- 2 балла).</w:t>
      </w:r>
    </w:p>
    <w:p w:rsidR="0079799F" w:rsidRPr="0079799F" w:rsidRDefault="0079799F" w:rsidP="0079799F">
      <w:pPr>
        <w:widowControl w:val="0"/>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79799F">
        <w:rPr>
          <w:rFonts w:ascii="Times New Roman" w:eastAsia="Times New Roman" w:hAnsi="Times New Roman" w:cs="Times New Roman"/>
          <w:color w:val="000000"/>
          <w:spacing w:val="-2"/>
          <w:sz w:val="28"/>
          <w:szCs w:val="28"/>
          <w:lang w:eastAsia="ru-RU"/>
        </w:rPr>
        <w:t>- за каждые 10 секунд сверх установленного времени - (- 2 балла).</w:t>
      </w:r>
    </w:p>
    <w:p w:rsidR="0079799F" w:rsidRPr="0079799F" w:rsidRDefault="0079799F" w:rsidP="0079799F">
      <w:pPr>
        <w:shd w:val="clear" w:color="auto" w:fill="FFFFFF"/>
        <w:spacing w:after="0" w:line="240" w:lineRule="auto"/>
        <w:rPr>
          <w:rFonts w:ascii="Times New Roman" w:eastAsia="Times New Roman" w:hAnsi="Times New Roman" w:cs="Times New Roman"/>
          <w:color w:val="000000"/>
          <w:spacing w:val="-2"/>
          <w:sz w:val="28"/>
          <w:szCs w:val="28"/>
          <w:lang w:eastAsia="ru-RU"/>
        </w:rPr>
      </w:pPr>
      <w:r w:rsidRPr="0079799F">
        <w:rPr>
          <w:rFonts w:ascii="Times New Roman" w:eastAsia="Times New Roman" w:hAnsi="Times New Roman" w:cs="Times New Roman"/>
          <w:color w:val="000000"/>
          <w:sz w:val="28"/>
          <w:szCs w:val="28"/>
          <w:lang w:eastAsia="ru-RU"/>
        </w:rPr>
        <w:t xml:space="preserve">За каждое падение стойки - </w:t>
      </w:r>
      <w:r w:rsidRPr="0079799F">
        <w:rPr>
          <w:rFonts w:ascii="Times New Roman" w:eastAsia="Times New Roman" w:hAnsi="Times New Roman" w:cs="Times New Roman"/>
          <w:color w:val="000000"/>
          <w:spacing w:val="-2"/>
          <w:sz w:val="28"/>
          <w:szCs w:val="28"/>
          <w:lang w:eastAsia="ru-RU"/>
        </w:rPr>
        <w:t>(3 балла).</w:t>
      </w:r>
    </w:p>
    <w:p w:rsidR="0079799F" w:rsidRPr="0079799F" w:rsidRDefault="0079799F" w:rsidP="0079799F">
      <w:pPr>
        <w:shd w:val="clear" w:color="auto" w:fill="FFFFFF"/>
        <w:spacing w:after="0" w:line="240" w:lineRule="auto"/>
        <w:rPr>
          <w:rFonts w:ascii="Times New Roman" w:eastAsia="Times New Roman" w:hAnsi="Times New Roman" w:cs="Times New Roman"/>
          <w:color w:val="000000"/>
          <w:spacing w:val="-2"/>
          <w:sz w:val="28"/>
          <w:szCs w:val="28"/>
          <w:lang w:eastAsia="ru-RU"/>
        </w:rPr>
      </w:pPr>
      <w:r w:rsidRPr="0079799F">
        <w:rPr>
          <w:rFonts w:ascii="Times New Roman" w:eastAsia="Times New Roman" w:hAnsi="Times New Roman" w:cs="Times New Roman"/>
          <w:color w:val="000000"/>
          <w:spacing w:val="-2"/>
          <w:sz w:val="28"/>
          <w:szCs w:val="28"/>
          <w:lang w:eastAsia="ru-RU"/>
        </w:rPr>
        <w:t>Падение кольца - (-2 балла).</w:t>
      </w:r>
    </w:p>
    <w:p w:rsidR="0079799F" w:rsidRPr="0079799F" w:rsidRDefault="0079799F" w:rsidP="0079799F">
      <w:pPr>
        <w:shd w:val="clear" w:color="auto" w:fill="FFFFFF"/>
        <w:spacing w:after="0" w:line="240" w:lineRule="auto"/>
        <w:rPr>
          <w:rFonts w:ascii="Times New Roman" w:eastAsia="Times New Roman" w:hAnsi="Times New Roman" w:cs="Times New Roman"/>
          <w:color w:val="000000"/>
          <w:sz w:val="28"/>
          <w:szCs w:val="28"/>
          <w:lang w:eastAsia="ru-RU"/>
        </w:rPr>
      </w:pPr>
      <w:r w:rsidRPr="0079799F">
        <w:rPr>
          <w:rFonts w:ascii="Times New Roman" w:eastAsia="Times New Roman" w:hAnsi="Times New Roman" w:cs="Times New Roman"/>
          <w:color w:val="000000"/>
          <w:spacing w:val="-2"/>
          <w:sz w:val="28"/>
          <w:szCs w:val="28"/>
          <w:lang w:eastAsia="ru-RU"/>
        </w:rPr>
        <w:t>Сбитая фишка при выполнении упражнения «змейка» - (- 1 балл - каждая).</w:t>
      </w:r>
    </w:p>
    <w:p w:rsidR="0079799F" w:rsidRPr="0079799F" w:rsidRDefault="0079799F" w:rsidP="0079799F">
      <w:pPr>
        <w:widowControl w:val="0"/>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Пропуск и невыполнение одного из упражнений - (-20 баллов).</w:t>
      </w:r>
    </w:p>
    <w:p w:rsidR="0079799F" w:rsidRPr="0079799F" w:rsidRDefault="0079799F" w:rsidP="0079799F">
      <w:pPr>
        <w:widowControl w:val="0"/>
        <w:shd w:val="clear" w:color="auto" w:fill="FFFFFF"/>
        <w:tabs>
          <w:tab w:val="left" w:pos="36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99F">
        <w:rPr>
          <w:rFonts w:ascii="Times New Roman" w:eastAsia="Times New Roman" w:hAnsi="Times New Roman" w:cs="Times New Roman"/>
          <w:sz w:val="28"/>
          <w:szCs w:val="28"/>
          <w:lang w:eastAsia="ru-RU"/>
        </w:rPr>
        <w:t>В случае выезда автомобиля за пределы площадки во время движения по зачетной дистанции и / или создания опасной ситуации для зрителей, судей или других участниц решением Старшего судьи этапа заезд останавливается. Водитель, по вине которого остановлен заезд, исключается из зачета всего соревнования. При этом показанные им на предшествующих этапах Автошоу результаты аннулируются. Набранные штрафные очки вычитаются из общей суммы набранных баллов.</w:t>
      </w: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79799F" w:rsidRPr="0079799F" w:rsidRDefault="0079799F" w:rsidP="0079799F">
      <w:pPr>
        <w:spacing w:after="0" w:line="240" w:lineRule="auto"/>
        <w:jc w:val="both"/>
        <w:rPr>
          <w:rFonts w:ascii="Times New Roman" w:eastAsia="Times New Roman" w:hAnsi="Times New Roman" w:cs="Times New Roman"/>
          <w:sz w:val="28"/>
          <w:szCs w:val="28"/>
          <w:lang w:eastAsia="ru-RU"/>
        </w:rPr>
      </w:pPr>
    </w:p>
    <w:p w:rsidR="0066437D" w:rsidRDefault="0066437D"/>
    <w:sectPr w:rsidR="0066437D" w:rsidSect="00CC04EB">
      <w:pgSz w:w="11906" w:h="16838"/>
      <w:pgMar w:top="1134" w:right="141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00784"/>
    <w:multiLevelType w:val="hybridMultilevel"/>
    <w:tmpl w:val="F042D834"/>
    <w:lvl w:ilvl="0" w:tplc="1BEECE5A">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9F"/>
    <w:rsid w:val="0066437D"/>
    <w:rsid w:val="0079799F"/>
    <w:rsid w:val="009B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79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7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79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7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3451</Words>
  <Characters>19671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2017-05-12T09:30:00Z</dcterms:created>
  <dcterms:modified xsi:type="dcterms:W3CDTF">2017-05-12T09:42:00Z</dcterms:modified>
</cp:coreProperties>
</file>