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E7A" w:rsidRDefault="00CE5E7A" w:rsidP="00CE5E7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</w:t>
      </w:r>
    </w:p>
    <w:p w:rsidR="00CE5E7A" w:rsidRDefault="00CE5E7A" w:rsidP="00CE5E7A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ПРОЕКТ</w:t>
      </w:r>
    </w:p>
    <w:p w:rsidR="00CE5E7A" w:rsidRPr="00652158" w:rsidRDefault="00CE5E7A" w:rsidP="00CE5E7A">
      <w:pPr>
        <w:jc w:val="center"/>
        <w:rPr>
          <w:b/>
          <w:sz w:val="36"/>
          <w:szCs w:val="36"/>
        </w:rPr>
      </w:pPr>
      <w:proofErr w:type="gramStart"/>
      <w:r w:rsidRPr="00652158">
        <w:rPr>
          <w:b/>
          <w:sz w:val="36"/>
          <w:szCs w:val="36"/>
        </w:rPr>
        <w:t>П</w:t>
      </w:r>
      <w:proofErr w:type="gramEnd"/>
      <w:r w:rsidRPr="00652158">
        <w:rPr>
          <w:b/>
          <w:sz w:val="36"/>
          <w:szCs w:val="36"/>
        </w:rPr>
        <w:t xml:space="preserve"> О С Т А Н О В Л Е Н И Е</w:t>
      </w:r>
    </w:p>
    <w:p w:rsidR="00CE5E7A" w:rsidRPr="00652158" w:rsidRDefault="00CE5E7A" w:rsidP="00CE5E7A">
      <w:pPr>
        <w:jc w:val="center"/>
        <w:rPr>
          <w:b/>
          <w:szCs w:val="28"/>
        </w:rPr>
      </w:pPr>
    </w:p>
    <w:p w:rsidR="00CE5E7A" w:rsidRPr="00652158" w:rsidRDefault="00CE5E7A" w:rsidP="00CE5E7A">
      <w:pPr>
        <w:jc w:val="center"/>
        <w:rPr>
          <w:b/>
          <w:sz w:val="24"/>
        </w:rPr>
      </w:pPr>
      <w:r w:rsidRPr="00652158">
        <w:rPr>
          <w:b/>
          <w:sz w:val="24"/>
        </w:rPr>
        <w:t xml:space="preserve">АДМИНИСТРАЦИИ ШПАКОВСКОГО МУНИЦИПАЛЬНОГО </w:t>
      </w:r>
      <w:r w:rsidR="000E444E">
        <w:rPr>
          <w:b/>
          <w:sz w:val="24"/>
        </w:rPr>
        <w:t>ОКРУГА</w:t>
      </w:r>
    </w:p>
    <w:p w:rsidR="00CE5E7A" w:rsidRPr="00652158" w:rsidRDefault="00CE5E7A" w:rsidP="00CE5E7A">
      <w:pPr>
        <w:jc w:val="center"/>
        <w:rPr>
          <w:b/>
          <w:sz w:val="24"/>
        </w:rPr>
      </w:pPr>
      <w:r w:rsidRPr="00652158">
        <w:rPr>
          <w:b/>
          <w:sz w:val="24"/>
        </w:rPr>
        <w:t xml:space="preserve">  СТАВРОПОЛЬСКОГО  КРАЯ</w:t>
      </w:r>
    </w:p>
    <w:p w:rsidR="00CE5E7A" w:rsidRPr="00652158" w:rsidRDefault="00CE5E7A" w:rsidP="00CE5E7A">
      <w:pPr>
        <w:rPr>
          <w:b/>
          <w:sz w:val="24"/>
        </w:rPr>
      </w:pPr>
    </w:p>
    <w:p w:rsidR="00CE5E7A" w:rsidRPr="00C5468A" w:rsidRDefault="00CE5E7A" w:rsidP="00CE5E7A">
      <w:pPr>
        <w:jc w:val="center"/>
        <w:rPr>
          <w:szCs w:val="28"/>
        </w:rPr>
      </w:pPr>
      <w:proofErr w:type="spellStart"/>
      <w:r w:rsidRPr="00652158">
        <w:rPr>
          <w:b/>
          <w:sz w:val="24"/>
        </w:rPr>
        <w:t>г</w:t>
      </w:r>
      <w:proofErr w:type="gramStart"/>
      <w:r w:rsidRPr="00652158">
        <w:rPr>
          <w:b/>
          <w:sz w:val="24"/>
        </w:rPr>
        <w:t>.М</w:t>
      </w:r>
      <w:proofErr w:type="gramEnd"/>
      <w:r w:rsidRPr="00652158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          </w:t>
      </w:r>
    </w:p>
    <w:p w:rsidR="00CE5E7A" w:rsidRDefault="00CE5E7A" w:rsidP="00CE5E7A">
      <w:pPr>
        <w:spacing w:line="240" w:lineRule="exact"/>
        <w:jc w:val="center"/>
      </w:pPr>
    </w:p>
    <w:p w:rsidR="00CE5E7A" w:rsidRDefault="00CE5E7A" w:rsidP="00CE5E7A">
      <w:pPr>
        <w:spacing w:line="240" w:lineRule="exact"/>
        <w:jc w:val="center"/>
      </w:pPr>
    </w:p>
    <w:p w:rsidR="00CE5E7A" w:rsidRDefault="00CE5E7A" w:rsidP="00CE5E7A">
      <w:pPr>
        <w:spacing w:line="240" w:lineRule="exact"/>
        <w:jc w:val="both"/>
        <w:rPr>
          <w:szCs w:val="28"/>
        </w:rPr>
      </w:pPr>
      <w:r w:rsidRPr="002C2B4B">
        <w:rPr>
          <w:szCs w:val="28"/>
        </w:rPr>
        <w:t>О</w:t>
      </w:r>
      <w:r>
        <w:rPr>
          <w:szCs w:val="28"/>
        </w:rPr>
        <w:t>б утверждении</w:t>
      </w:r>
      <w:r w:rsidRPr="002C2B4B">
        <w:rPr>
          <w:szCs w:val="28"/>
        </w:rPr>
        <w:t xml:space="preserve"> </w:t>
      </w:r>
      <w:r>
        <w:rPr>
          <w:szCs w:val="28"/>
        </w:rPr>
        <w:t>муниципальной  программы Шпаковского муниципального округа Ставропольского края</w:t>
      </w:r>
      <w:r w:rsidRPr="002C2B4B">
        <w:rPr>
          <w:szCs w:val="28"/>
        </w:rPr>
        <w:t xml:space="preserve"> «</w:t>
      </w:r>
      <w:r>
        <w:rPr>
          <w:szCs w:val="24"/>
        </w:rPr>
        <w:t>Повышение функциональности имущественного комплекса</w:t>
      </w:r>
      <w:r w:rsidRPr="002C2B4B">
        <w:rPr>
          <w:szCs w:val="28"/>
        </w:rPr>
        <w:t>»</w:t>
      </w:r>
    </w:p>
    <w:p w:rsidR="00CE5E7A" w:rsidRDefault="00CE5E7A" w:rsidP="00CE5E7A">
      <w:pPr>
        <w:ind w:firstLine="709"/>
        <w:jc w:val="both"/>
        <w:rPr>
          <w:szCs w:val="28"/>
        </w:rPr>
      </w:pPr>
    </w:p>
    <w:p w:rsidR="00CE5E7A" w:rsidRPr="00E26361" w:rsidRDefault="00CE5E7A" w:rsidP="00CE5E7A">
      <w:pPr>
        <w:pStyle w:val="ConsPlusNormal"/>
        <w:widowControl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26361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           от 06 октября 2003 года № 131-ФЗ «Об общих принципах организации     местного самоуправления в Российской Федерации», постановлением администрации Ш</w:t>
      </w:r>
      <w:r w:rsidR="009F6DB6">
        <w:rPr>
          <w:rFonts w:ascii="Times New Roman" w:hAnsi="Times New Roman" w:cs="Times New Roman"/>
          <w:sz w:val="28"/>
          <w:szCs w:val="28"/>
        </w:rPr>
        <w:t>паковского муниципального округа</w:t>
      </w:r>
      <w:bookmarkStart w:id="0" w:name="_GoBack"/>
      <w:bookmarkEnd w:id="0"/>
      <w:r w:rsidRPr="00E26361">
        <w:rPr>
          <w:rFonts w:ascii="Times New Roman" w:hAnsi="Times New Roman" w:cs="Times New Roman"/>
          <w:sz w:val="28"/>
          <w:szCs w:val="28"/>
        </w:rPr>
        <w:t xml:space="preserve"> Ставропольского края от </w:t>
      </w:r>
      <w:r w:rsidR="00F303E9">
        <w:rPr>
          <w:rFonts w:ascii="Times New Roman" w:hAnsi="Times New Roman" w:cs="Times New Roman"/>
          <w:sz w:val="28"/>
          <w:szCs w:val="28"/>
        </w:rPr>
        <w:t>11.07.2023 № 929</w:t>
      </w:r>
      <w:r w:rsidRPr="00E26361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4D0CD7">
        <w:rPr>
          <w:rFonts w:ascii="Times New Roman" w:hAnsi="Times New Roman" w:cs="Times New Roman"/>
          <w:sz w:val="28"/>
          <w:szCs w:val="28"/>
        </w:rPr>
        <w:t>П</w:t>
      </w:r>
      <w:r w:rsidRPr="00E26361">
        <w:rPr>
          <w:rFonts w:ascii="Times New Roman" w:hAnsi="Times New Roman" w:cs="Times New Roman"/>
          <w:sz w:val="28"/>
          <w:szCs w:val="28"/>
        </w:rPr>
        <w:t>орядка разработки, реализации и оценки эффективности муниципальных программ Шпаковского муниципального округа Ставропольского края» в целях повышения устойчивости и эффективности функционирования, снижения затрат на содержание и ремонт</w:t>
      </w:r>
      <w:proofErr w:type="gramEnd"/>
      <w:r w:rsidRPr="00E26361">
        <w:rPr>
          <w:rFonts w:ascii="Times New Roman" w:hAnsi="Times New Roman" w:cs="Times New Roman"/>
          <w:sz w:val="28"/>
          <w:szCs w:val="28"/>
        </w:rPr>
        <w:t xml:space="preserve"> имущественного комплекса Шпаковского муниципального округа, администрация Шпаковского муниципального </w:t>
      </w:r>
      <w:r w:rsidR="000E444E">
        <w:rPr>
          <w:rFonts w:ascii="Times New Roman" w:hAnsi="Times New Roman" w:cs="Times New Roman"/>
          <w:sz w:val="28"/>
          <w:szCs w:val="28"/>
        </w:rPr>
        <w:t>округа</w:t>
      </w:r>
      <w:r w:rsidRPr="00E26361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CE5E7A" w:rsidRPr="002C2B4B" w:rsidRDefault="00CE5E7A" w:rsidP="00CE5E7A">
      <w:pPr>
        <w:spacing w:line="240" w:lineRule="exact"/>
        <w:jc w:val="both"/>
        <w:rPr>
          <w:spacing w:val="6"/>
        </w:rPr>
      </w:pPr>
    </w:p>
    <w:p w:rsidR="00CE5E7A" w:rsidRDefault="00CE5E7A" w:rsidP="00CE5E7A">
      <w:pPr>
        <w:rPr>
          <w:spacing w:val="6"/>
          <w:szCs w:val="28"/>
        </w:rPr>
      </w:pPr>
      <w:r w:rsidRPr="002C2B4B">
        <w:rPr>
          <w:spacing w:val="6"/>
          <w:szCs w:val="28"/>
        </w:rPr>
        <w:t>ПОСТАНОВЛЯЕТ:</w:t>
      </w:r>
    </w:p>
    <w:p w:rsidR="00CE5E7A" w:rsidRPr="002C2B4B" w:rsidRDefault="00CE5E7A" w:rsidP="00CE5E7A">
      <w:pPr>
        <w:rPr>
          <w:spacing w:val="6"/>
          <w:szCs w:val="28"/>
        </w:rPr>
      </w:pPr>
    </w:p>
    <w:p w:rsidR="00CE5E7A" w:rsidRPr="00182C50" w:rsidRDefault="00CE5E7A" w:rsidP="00CE5E7A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C50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75492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F0304">
        <w:rPr>
          <w:rFonts w:ascii="Times New Roman" w:hAnsi="Times New Roman" w:cs="Times New Roman"/>
          <w:spacing w:val="6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pacing w:val="6"/>
          <w:sz w:val="28"/>
          <w:szCs w:val="28"/>
        </w:rPr>
        <w:t>ую</w:t>
      </w:r>
      <w:r w:rsidRPr="002F0304">
        <w:rPr>
          <w:rFonts w:ascii="Times New Roman" w:hAnsi="Times New Roman" w:cs="Times New Roman"/>
          <w:spacing w:val="6"/>
          <w:sz w:val="28"/>
          <w:szCs w:val="28"/>
        </w:rPr>
        <w:t xml:space="preserve"> муниципальную программу </w:t>
      </w:r>
      <w:r w:rsidRPr="002F030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F0304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182C50">
        <w:rPr>
          <w:rFonts w:ascii="Times New Roman" w:hAnsi="Times New Roman" w:cs="Times New Roman"/>
          <w:sz w:val="28"/>
          <w:szCs w:val="28"/>
        </w:rPr>
        <w:t xml:space="preserve"> «Повышение функциональности имущественного комплекса».</w:t>
      </w:r>
    </w:p>
    <w:p w:rsidR="00CE5E7A" w:rsidRPr="002C2B4B" w:rsidRDefault="00CE5E7A" w:rsidP="00CE5E7A">
      <w:pPr>
        <w:ind w:firstLine="567"/>
        <w:jc w:val="both"/>
        <w:rPr>
          <w:szCs w:val="28"/>
        </w:rPr>
      </w:pPr>
    </w:p>
    <w:p w:rsidR="004D0CD7" w:rsidRPr="003F03EC" w:rsidRDefault="00CE5E7A" w:rsidP="004D0CD7">
      <w:pPr>
        <w:pStyle w:val="1"/>
        <w:spacing w:before="0" w:after="0" w:line="240" w:lineRule="auto"/>
        <w:ind w:firstLine="708"/>
        <w:contextualSpacing/>
        <w:rPr>
          <w:sz w:val="28"/>
          <w:szCs w:val="28"/>
        </w:rPr>
      </w:pPr>
      <w:r w:rsidRPr="003F03EC">
        <w:rPr>
          <w:sz w:val="28"/>
          <w:szCs w:val="28"/>
        </w:rPr>
        <w:t xml:space="preserve">2. </w:t>
      </w:r>
      <w:proofErr w:type="gramStart"/>
      <w:r w:rsidR="004D0CD7">
        <w:rPr>
          <w:sz w:val="28"/>
          <w:szCs w:val="28"/>
        </w:rPr>
        <w:t>Разместить</w:t>
      </w:r>
      <w:proofErr w:type="gramEnd"/>
      <w:r w:rsidR="004D0CD7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CE5E7A" w:rsidRPr="003F03EC" w:rsidRDefault="00CE5E7A" w:rsidP="00CE5E7A">
      <w:pPr>
        <w:spacing w:line="240" w:lineRule="exact"/>
        <w:ind w:firstLine="709"/>
        <w:jc w:val="both"/>
        <w:rPr>
          <w:szCs w:val="28"/>
        </w:rPr>
      </w:pPr>
    </w:p>
    <w:p w:rsidR="00CE5E7A" w:rsidRDefault="00CE5E7A" w:rsidP="00CE5E7A">
      <w:pPr>
        <w:ind w:firstLine="708"/>
        <w:jc w:val="both"/>
        <w:rPr>
          <w:szCs w:val="28"/>
        </w:rPr>
      </w:pPr>
      <w:r w:rsidRPr="003F03EC">
        <w:rPr>
          <w:szCs w:val="28"/>
        </w:rPr>
        <w:t xml:space="preserve">3. </w:t>
      </w:r>
      <w:proofErr w:type="gramStart"/>
      <w:r w:rsidR="004D0CD7">
        <w:rPr>
          <w:szCs w:val="28"/>
        </w:rPr>
        <w:t>Контроль за</w:t>
      </w:r>
      <w:proofErr w:type="gramEnd"/>
      <w:r w:rsidR="004D0CD7">
        <w:rPr>
          <w:szCs w:val="28"/>
        </w:rPr>
        <w:t xml:space="preserve"> выполнением настоящего постановления оставляю за собой</w:t>
      </w:r>
      <w:r>
        <w:rPr>
          <w:szCs w:val="28"/>
        </w:rPr>
        <w:t>.</w:t>
      </w:r>
    </w:p>
    <w:p w:rsidR="004D0CD7" w:rsidRPr="003F03EC" w:rsidRDefault="004D0CD7" w:rsidP="00CE5E7A">
      <w:pPr>
        <w:ind w:firstLine="708"/>
        <w:jc w:val="both"/>
        <w:rPr>
          <w:szCs w:val="28"/>
        </w:rPr>
      </w:pPr>
      <w:r>
        <w:rPr>
          <w:szCs w:val="28"/>
        </w:rPr>
        <w:t>4. Настоящее постановление подлежит официальному опубликованию и вступает в силу с 01 января 2024 года.</w:t>
      </w:r>
    </w:p>
    <w:p w:rsidR="00CE5E7A" w:rsidRDefault="00CE5E7A" w:rsidP="00CE5E7A">
      <w:pPr>
        <w:spacing w:line="240" w:lineRule="exact"/>
        <w:ind w:firstLine="709"/>
        <w:jc w:val="both"/>
        <w:rPr>
          <w:szCs w:val="28"/>
        </w:rPr>
      </w:pPr>
    </w:p>
    <w:p w:rsidR="00CE5E7A" w:rsidRDefault="00CE5E7A" w:rsidP="00CE5E7A">
      <w:pPr>
        <w:spacing w:line="240" w:lineRule="exact"/>
        <w:ind w:firstLine="709"/>
        <w:jc w:val="both"/>
        <w:rPr>
          <w:szCs w:val="28"/>
        </w:rPr>
      </w:pPr>
    </w:p>
    <w:p w:rsidR="00CE5E7A" w:rsidRDefault="00CE5E7A" w:rsidP="00CE5E7A">
      <w:pPr>
        <w:spacing w:line="240" w:lineRule="exact"/>
        <w:ind w:firstLine="709"/>
        <w:jc w:val="both"/>
        <w:rPr>
          <w:szCs w:val="28"/>
        </w:rPr>
      </w:pPr>
    </w:p>
    <w:p w:rsidR="00CE5E7A" w:rsidRDefault="00CE5E7A" w:rsidP="00CE5E7A">
      <w:pPr>
        <w:tabs>
          <w:tab w:val="left" w:pos="0"/>
        </w:tabs>
        <w:spacing w:line="240" w:lineRule="exact"/>
        <w:rPr>
          <w:szCs w:val="28"/>
        </w:rPr>
      </w:pPr>
    </w:p>
    <w:p w:rsidR="00CE5E7A" w:rsidRDefault="00CE5E7A" w:rsidP="00CE5E7A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Первый заместитель</w:t>
      </w:r>
      <w:r w:rsidRPr="009455A1">
        <w:rPr>
          <w:szCs w:val="28"/>
        </w:rPr>
        <w:t xml:space="preserve"> главы </w:t>
      </w:r>
      <w:r>
        <w:rPr>
          <w:szCs w:val="28"/>
        </w:rPr>
        <w:t>администрации</w:t>
      </w:r>
    </w:p>
    <w:p w:rsidR="00CE5E7A" w:rsidRDefault="00CE5E7A" w:rsidP="00CE5E7A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Шпаковского муни</w:t>
      </w:r>
      <w:r w:rsidR="000E444E">
        <w:rPr>
          <w:szCs w:val="28"/>
        </w:rPr>
        <w:t>ципального округа</w:t>
      </w:r>
      <w:r w:rsidRPr="009455A1">
        <w:rPr>
          <w:szCs w:val="28"/>
        </w:rPr>
        <w:t xml:space="preserve"> </w:t>
      </w:r>
    </w:p>
    <w:p w:rsidR="003719EA" w:rsidRPr="004D0CD7" w:rsidRDefault="00CE5E7A" w:rsidP="004D0CD7">
      <w:pPr>
        <w:tabs>
          <w:tab w:val="left" w:pos="0"/>
        </w:tabs>
        <w:spacing w:line="240" w:lineRule="exact"/>
        <w:rPr>
          <w:szCs w:val="28"/>
        </w:rPr>
      </w:pPr>
      <w:r w:rsidRPr="009455A1">
        <w:rPr>
          <w:szCs w:val="28"/>
        </w:rPr>
        <w:t xml:space="preserve">Ставропольского края                                            </w:t>
      </w:r>
      <w:r>
        <w:rPr>
          <w:szCs w:val="28"/>
        </w:rPr>
        <w:t xml:space="preserve">                         </w:t>
      </w:r>
      <w:proofErr w:type="spellStart"/>
      <w:r>
        <w:rPr>
          <w:szCs w:val="28"/>
        </w:rPr>
        <w:t>В.Д.Приходько</w:t>
      </w:r>
      <w:proofErr w:type="spellEnd"/>
    </w:p>
    <w:sectPr w:rsidR="003719EA" w:rsidRPr="004D0CD7" w:rsidSect="00DF2F41">
      <w:headerReference w:type="default" r:id="rId7"/>
      <w:pgSz w:w="11906" w:h="16838"/>
      <w:pgMar w:top="567" w:right="567" w:bottom="397" w:left="1985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293" w:rsidRDefault="00B12293">
      <w:r>
        <w:separator/>
      </w:r>
    </w:p>
  </w:endnote>
  <w:endnote w:type="continuationSeparator" w:id="0">
    <w:p w:rsidR="00B12293" w:rsidRDefault="00B1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293" w:rsidRDefault="00B12293">
      <w:r>
        <w:separator/>
      </w:r>
    </w:p>
  </w:footnote>
  <w:footnote w:type="continuationSeparator" w:id="0">
    <w:p w:rsidR="00B12293" w:rsidRDefault="00B12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ACD" w:rsidRDefault="00B12293">
    <w:pPr>
      <w:pStyle w:val="a3"/>
      <w:jc w:val="center"/>
    </w:pPr>
  </w:p>
  <w:p w:rsidR="002C2B4B" w:rsidRDefault="00B122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51"/>
    <w:rsid w:val="000368EE"/>
    <w:rsid w:val="000E444E"/>
    <w:rsid w:val="004D0CD7"/>
    <w:rsid w:val="009F6DB6"/>
    <w:rsid w:val="00AC098C"/>
    <w:rsid w:val="00B12293"/>
    <w:rsid w:val="00BB12DA"/>
    <w:rsid w:val="00CA7168"/>
    <w:rsid w:val="00CE5E7A"/>
    <w:rsid w:val="00DA3D51"/>
    <w:rsid w:val="00E82517"/>
    <w:rsid w:val="00F303E9"/>
    <w:rsid w:val="00FC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5E7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E5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E5E7A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">
    <w:name w:val="Основной текст1"/>
    <w:basedOn w:val="a"/>
    <w:rsid w:val="00CE5E7A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paragraph" w:customStyle="1" w:styleId="ConsPlusNormal">
    <w:name w:val="ConsPlusNormal"/>
    <w:rsid w:val="00CE5E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5E7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E5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E5E7A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">
    <w:name w:val="Основной текст1"/>
    <w:basedOn w:val="a"/>
    <w:rsid w:val="00CE5E7A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paragraph" w:customStyle="1" w:styleId="ConsPlusNormal">
    <w:name w:val="ConsPlusNormal"/>
    <w:rsid w:val="00CE5E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 Никита Александрович</dc:creator>
  <cp:keywords/>
  <dc:description/>
  <cp:lastModifiedBy>Кобзев Никита Александрович</cp:lastModifiedBy>
  <cp:revision>6</cp:revision>
  <dcterms:created xsi:type="dcterms:W3CDTF">2023-08-03T09:27:00Z</dcterms:created>
  <dcterms:modified xsi:type="dcterms:W3CDTF">2023-08-22T09:37:00Z</dcterms:modified>
</cp:coreProperties>
</file>