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ACA" w:rsidRPr="00433ACA" w:rsidRDefault="00433ACA" w:rsidP="00433AC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Заголовок"/>
      <w:proofErr w:type="gramStart"/>
      <w:r w:rsidRPr="00433ACA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433ACA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433ACA" w:rsidRPr="00433ACA" w:rsidRDefault="00433ACA" w:rsidP="00433AC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33ACA" w:rsidRPr="00433ACA" w:rsidRDefault="00433ACA" w:rsidP="00433A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33ACA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:rsidR="00433ACA" w:rsidRPr="00433ACA" w:rsidRDefault="00433ACA" w:rsidP="00433A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33ACA">
        <w:rPr>
          <w:rFonts w:ascii="Times New Roman" w:hAnsi="Times New Roman" w:cs="Times New Roman"/>
          <w:b/>
          <w:sz w:val="24"/>
        </w:rPr>
        <w:t>СТАВРОПОЛЬСКОГО  КРАЯ</w:t>
      </w:r>
    </w:p>
    <w:p w:rsidR="00433ACA" w:rsidRPr="00433ACA" w:rsidRDefault="00433ACA" w:rsidP="00433A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33ACA" w:rsidRPr="008762DA" w:rsidRDefault="008762DA" w:rsidP="008762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2DA">
        <w:rPr>
          <w:rFonts w:ascii="Times New Roman" w:hAnsi="Times New Roman" w:cs="Times New Roman"/>
          <w:sz w:val="28"/>
          <w:szCs w:val="28"/>
        </w:rPr>
        <w:t>12 мая 2021 г.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</w:t>
      </w:r>
      <w:proofErr w:type="spellStart"/>
      <w:r w:rsidR="00433ACA" w:rsidRPr="00433ACA">
        <w:rPr>
          <w:rFonts w:ascii="Times New Roman" w:hAnsi="Times New Roman" w:cs="Times New Roman"/>
          <w:b/>
          <w:sz w:val="24"/>
        </w:rPr>
        <w:t>г</w:t>
      </w:r>
      <w:proofErr w:type="gramStart"/>
      <w:r w:rsidR="00433ACA" w:rsidRPr="00433ACA">
        <w:rPr>
          <w:rFonts w:ascii="Times New Roman" w:hAnsi="Times New Roman" w:cs="Times New Roman"/>
          <w:b/>
          <w:sz w:val="24"/>
        </w:rPr>
        <w:t>.М</w:t>
      </w:r>
      <w:proofErr w:type="gramEnd"/>
      <w:r w:rsidR="00433ACA" w:rsidRPr="00433ACA">
        <w:rPr>
          <w:rFonts w:ascii="Times New Roman" w:hAnsi="Times New Roman" w:cs="Times New Roman"/>
          <w:b/>
          <w:sz w:val="24"/>
        </w:rPr>
        <w:t>ихайловск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                                               </w:t>
      </w:r>
      <w:r w:rsidRPr="008762DA">
        <w:rPr>
          <w:rFonts w:ascii="Times New Roman" w:hAnsi="Times New Roman" w:cs="Times New Roman"/>
          <w:sz w:val="28"/>
          <w:szCs w:val="28"/>
        </w:rPr>
        <w:t>№ 539</w:t>
      </w:r>
    </w:p>
    <w:p w:rsidR="00433ACA" w:rsidRDefault="00433ACA" w:rsidP="00433ACA">
      <w:pPr>
        <w:spacing w:after="0" w:line="240" w:lineRule="auto"/>
        <w:jc w:val="center"/>
        <w:rPr>
          <w:sz w:val="28"/>
          <w:szCs w:val="28"/>
        </w:rPr>
      </w:pPr>
    </w:p>
    <w:p w:rsidR="00500740" w:rsidRPr="000330F9" w:rsidRDefault="00500740" w:rsidP="00433A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7495" w:rsidRDefault="00E47495" w:rsidP="00500740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500740" w:rsidRDefault="00500740" w:rsidP="0050074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30F9">
        <w:rPr>
          <w:rFonts w:ascii="Times New Roman" w:eastAsia="Times New Roman" w:hAnsi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66208D">
        <w:rPr>
          <w:rFonts w:ascii="Times New Roman" w:eastAsia="Times New Roman" w:hAnsi="Times New Roman" w:cs="Times New Roman"/>
          <w:sz w:val="28"/>
          <w:szCs w:val="20"/>
          <w:lang w:eastAsia="ru-RU"/>
        </w:rPr>
        <w:t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</w:t>
      </w:r>
    </w:p>
    <w:p w:rsidR="00E47495" w:rsidRPr="0066208D" w:rsidRDefault="00E47495" w:rsidP="0050074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bookmarkEnd w:id="0"/>
    <w:p w:rsidR="00500740" w:rsidRPr="00F12C6C" w:rsidRDefault="00500740" w:rsidP="00433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740" w:rsidRPr="00F12C6C" w:rsidRDefault="00500740" w:rsidP="00433A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2C6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Земельным </w:t>
      </w:r>
      <w:hyperlink r:id="rId8" w:history="1">
        <w:r w:rsidRPr="00F12C6C">
          <w:rPr>
            <w:rFonts w:ascii="Times New Roman" w:eastAsia="Times New Roman" w:hAnsi="Times New Roman" w:cs="Times New Roman"/>
            <w:sz w:val="28"/>
            <w:szCs w:val="28"/>
          </w:rPr>
          <w:t>кодексом</w:t>
        </w:r>
      </w:hyperlink>
      <w:r w:rsidRPr="00F12C6C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</w:t>
      </w:r>
      <w:r w:rsidR="00795361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F12C6C">
        <w:rPr>
          <w:rFonts w:ascii="Times New Roman" w:eastAsia="Times New Roman" w:hAnsi="Times New Roman" w:cs="Times New Roman"/>
          <w:sz w:val="28"/>
          <w:szCs w:val="28"/>
        </w:rPr>
        <w:t>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2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2C6C">
        <w:rPr>
          <w:rFonts w:ascii="Times New Roman" w:hAnsi="Times New Roman" w:cs="Times New Roman"/>
          <w:sz w:val="28"/>
          <w:szCs w:val="28"/>
        </w:rPr>
        <w:t>законами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27 июля 2010 года</w:t>
      </w:r>
      <w:r w:rsidRPr="00F12C6C">
        <w:rPr>
          <w:rFonts w:ascii="Times New Roman" w:eastAsia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21 декабря </w:t>
      </w:r>
      <w:r w:rsidR="003E194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2004 года</w:t>
      </w:r>
      <w:r w:rsidRPr="00F12C6C">
        <w:rPr>
          <w:rFonts w:ascii="Times New Roman" w:eastAsia="Times New Roman" w:hAnsi="Times New Roman" w:cs="Times New Roman"/>
          <w:sz w:val="28"/>
          <w:szCs w:val="28"/>
        </w:rPr>
        <w:t xml:space="preserve"> № 172-ФЗ «О переводе земель или земельных участков из одной категории в другую», </w:t>
      </w:r>
      <w:r w:rsidRPr="00F1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Шпаковского муниципального</w:t>
      </w:r>
      <w:r w:rsidR="00E4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Ставропольского края от</w:t>
      </w:r>
      <w:r w:rsidRPr="00F1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Pr="00F1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="00B67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E4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Pr="00F1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990</w:t>
      </w:r>
      <w:r w:rsidR="00E4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1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Перечня муниципальных услуг, предоставляемых </w:t>
      </w:r>
      <w:proofErr w:type="spellStart"/>
      <w:r w:rsidRPr="00F1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</w:t>
      </w:r>
      <w:proofErr w:type="spellEnd"/>
      <w:r w:rsidR="00E4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1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рацией Шпаковского</w:t>
      </w:r>
      <w:proofErr w:type="gramEnd"/>
      <w:r w:rsidRPr="00F1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Ставропольского края»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Шпаковского муниципального округа Ставропольского</w:t>
      </w:r>
      <w:r w:rsidR="008F2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края</w:t>
      </w:r>
    </w:p>
    <w:p w:rsidR="00500740" w:rsidRPr="00F12C6C" w:rsidRDefault="00500740" w:rsidP="00433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740" w:rsidRPr="00795361" w:rsidRDefault="00500740" w:rsidP="00433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500740" w:rsidRPr="0066208D" w:rsidRDefault="00500740" w:rsidP="00433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740" w:rsidRDefault="00E47495" w:rsidP="00433AC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500740" w:rsidRPr="006620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50074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прилагаемый </w:t>
      </w:r>
      <w:r w:rsidR="00500740" w:rsidRPr="006620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административный </w:t>
      </w:r>
      <w:hyperlink r:id="rId9" w:anchor="Par38" w:tooltip="Ссылка на текущий документ" w:history="1">
        <w:r w:rsidR="00500740" w:rsidRPr="00D82388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регламент</w:t>
        </w:r>
      </w:hyperlink>
      <w:r w:rsidR="00500740" w:rsidRPr="00D8238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0740" w:rsidRPr="006620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proofErr w:type="gramStart"/>
      <w:r w:rsidR="00500740" w:rsidRPr="006620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предостав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="00500740" w:rsidRPr="006620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лению</w:t>
      </w:r>
      <w:proofErr w:type="spellEnd"/>
      <w:proofErr w:type="gramEnd"/>
      <w:r w:rsidR="00500740" w:rsidRPr="006620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муниципальной услуги «</w:t>
      </w:r>
      <w:r w:rsidR="00500740" w:rsidRPr="0066208D">
        <w:rPr>
          <w:rFonts w:ascii="Times New Roman" w:eastAsia="Times New Roman" w:hAnsi="Times New Roman" w:cs="Times New Roman"/>
          <w:sz w:val="28"/>
          <w:szCs w:val="20"/>
          <w:lang w:eastAsia="ru-RU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="00500740" w:rsidRPr="006620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».</w:t>
      </w:r>
    </w:p>
    <w:p w:rsidR="00500740" w:rsidRPr="0066208D" w:rsidRDefault="00500740" w:rsidP="00433AC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E1948" w:rsidRDefault="00500740" w:rsidP="00433ACA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Признать утратившими силу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постановления администрации Шпаковского муниципального района</w:t>
      </w:r>
      <w:r w:rsidR="00074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745CE" w:rsidRPr="00033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Ставропольского края</w:t>
      </w:r>
      <w:r w:rsidR="003E1948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3E1948" w:rsidRDefault="00500740" w:rsidP="00433ACA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17 мая 2017</w:t>
      </w:r>
      <w:r w:rsidR="003E1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№ 620 </w:t>
      </w:r>
      <w:r w:rsidR="003E1948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3E1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3E1948" w:rsidRPr="0022496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административного регламента предоставления муниципальной услуги «</w:t>
      </w:r>
      <w:r w:rsidR="003E1948" w:rsidRPr="00224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Отнесение земельного участка </w:t>
      </w:r>
      <w:r w:rsidR="003E1948" w:rsidRPr="002249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расположенного на территории Шпаковского </w:t>
      </w:r>
      <w:r w:rsidR="003E1948" w:rsidRPr="00224966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3E1948" w:rsidRPr="002249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района Ставропольского края, </w:t>
      </w:r>
      <w:r w:rsidR="003E1948" w:rsidRPr="00224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землям определенной категории</w:t>
      </w:r>
      <w:r w:rsidR="003E1948" w:rsidRPr="002249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E1948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;</w:t>
      </w:r>
    </w:p>
    <w:p w:rsidR="00CC4357" w:rsidRPr="00CC4357" w:rsidRDefault="003E1948" w:rsidP="00433ACA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14 февраля 2018 г. № 11</w:t>
      </w:r>
      <w:r w:rsidR="00CC4357">
        <w:rPr>
          <w:rFonts w:ascii="Times New Roman" w:eastAsia="Times New Roman" w:hAnsi="Times New Roman" w:cs="Times New Roman"/>
          <w:sz w:val="28"/>
          <w:szCs w:val="28"/>
          <w:lang w:eastAsia="ar-SA"/>
        </w:rPr>
        <w:t>2 «</w:t>
      </w:r>
      <w:r w:rsidR="00CC4357" w:rsidRPr="00CC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административный регламент предоставления муниципальной услуги «Отнесение земельного участка расположенного на территории Шпаковского муниципального района Ставропольского края, к землям определенной категории», </w:t>
      </w:r>
      <w:r w:rsidR="00CC4357" w:rsidRPr="00CC4357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утвержденный пос</w:t>
      </w:r>
      <w:r w:rsidR="00CC43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тановлением </w:t>
      </w:r>
      <w:r w:rsidR="00CC4357" w:rsidRPr="00CC4357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 Шпаковского муниципального района Ставропольского края от 17.05.2017 № 620</w:t>
      </w:r>
      <w:r w:rsidR="00CC4357">
        <w:rPr>
          <w:rFonts w:ascii="Times New Roman" w:eastAsia="Times New Roman" w:hAnsi="Times New Roman" w:cs="Times New Roman"/>
          <w:sz w:val="28"/>
          <w:szCs w:val="20"/>
          <w:lang w:eastAsia="ru-RU"/>
        </w:rPr>
        <w:t>»;</w:t>
      </w:r>
    </w:p>
    <w:p w:rsidR="00500740" w:rsidRPr="00913416" w:rsidRDefault="000745CE" w:rsidP="00433ACA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от 29 мая 2020 г. № 343 </w:t>
      </w:r>
      <w:r w:rsidR="003E1948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3E1948" w:rsidRPr="003E1948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 в постановление администрации Шпаковского муниципального района от 17</w:t>
      </w:r>
      <w:r w:rsidR="003E1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мая </w:t>
      </w:r>
      <w:r w:rsidR="003E1948" w:rsidRPr="003E1948">
        <w:rPr>
          <w:rFonts w:ascii="Times New Roman" w:eastAsia="Times New Roman" w:hAnsi="Times New Roman" w:cs="Times New Roman"/>
          <w:sz w:val="28"/>
          <w:szCs w:val="28"/>
          <w:lang w:eastAsia="ar-SA"/>
        </w:rPr>
        <w:t>2017</w:t>
      </w:r>
      <w:r w:rsidR="003E1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="003E1948" w:rsidRPr="003E1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620</w:t>
      </w:r>
      <w:r w:rsidR="00CC4357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500740" w:rsidRDefault="00500740" w:rsidP="00433ACA">
      <w:p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F99" w:rsidRDefault="00A32FC5" w:rsidP="00A32FC5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Разместить настоящее постановление на официальном сайте </w:t>
      </w:r>
      <w:proofErr w:type="spellStart"/>
      <w:proofErr w:type="gramStart"/>
      <w:r w:rsidR="006B4F99" w:rsidRPr="00033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B4F99" w:rsidRPr="00033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рации</w:t>
      </w:r>
      <w:proofErr w:type="gramEnd"/>
      <w:r w:rsidR="006B4F99" w:rsidRPr="00033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Шпаковского муниципального округа</w:t>
      </w:r>
      <w:r w:rsidR="006B4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Ставропольского края в информационной телекоммуникационной сети «Интернет».     </w:t>
      </w:r>
      <w:r w:rsidR="006B4F99" w:rsidRPr="00033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B4F99" w:rsidRDefault="00500740" w:rsidP="00433ACA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00740" w:rsidRDefault="006B4F99" w:rsidP="00433ACA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2B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500740" w:rsidRPr="00033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500740" w:rsidRPr="000330F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500740" w:rsidRPr="00033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настоящего постановления возложить</w:t>
      </w:r>
      <w:r w:rsidR="0007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0740" w:rsidRPr="00033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руководителя </w:t>
      </w:r>
      <w:r w:rsidR="00500740" w:rsidRPr="00033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комитета по градостроительству, земельным</w:t>
      </w:r>
      <w:r w:rsidR="00074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00740" w:rsidRPr="00033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имущественным отношениям администрации Шпаковского муниципального округа</w:t>
      </w:r>
      <w:r w:rsidR="00074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500740" w:rsidRPr="00033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00740" w:rsidRPr="00033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Чепрасову</w:t>
      </w:r>
      <w:proofErr w:type="spellEnd"/>
      <w:r w:rsidR="00500740" w:rsidRPr="00033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И.Ю. </w:t>
      </w:r>
    </w:p>
    <w:p w:rsidR="00500740" w:rsidRPr="000330F9" w:rsidRDefault="00500740" w:rsidP="00433A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</w:pPr>
    </w:p>
    <w:p w:rsidR="00500740" w:rsidRPr="000330F9" w:rsidRDefault="00EC2B8B" w:rsidP="00433ACA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00740" w:rsidRPr="00033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постановление вступает в силу на следующий день после</w:t>
      </w:r>
      <w:r w:rsidR="009F4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 </w:t>
      </w:r>
      <w:r w:rsidR="000E5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="00500740" w:rsidRPr="00033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официального опубликования</w:t>
      </w:r>
      <w:r w:rsidR="00500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0740" w:rsidRPr="000330F9" w:rsidRDefault="00500740" w:rsidP="0034738D">
      <w:pPr>
        <w:widowControl w:val="0"/>
        <w:tabs>
          <w:tab w:val="left" w:pos="851"/>
        </w:tabs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740" w:rsidRPr="000330F9" w:rsidRDefault="00500740" w:rsidP="0034738D">
      <w:pPr>
        <w:widowControl w:val="0"/>
        <w:tabs>
          <w:tab w:val="left" w:pos="851"/>
        </w:tabs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740" w:rsidRPr="000330F9" w:rsidRDefault="00500740" w:rsidP="0034738D">
      <w:pPr>
        <w:widowControl w:val="0"/>
        <w:tabs>
          <w:tab w:val="left" w:pos="851"/>
        </w:tabs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740" w:rsidRPr="000330F9" w:rsidRDefault="00500740" w:rsidP="0034738D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330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Первый заместитель главы администрации </w:t>
      </w:r>
    </w:p>
    <w:p w:rsidR="00500740" w:rsidRPr="000330F9" w:rsidRDefault="00500740" w:rsidP="0034738D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330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Шпаковского муниципального округа </w:t>
      </w:r>
    </w:p>
    <w:p w:rsidR="00500740" w:rsidRPr="000330F9" w:rsidRDefault="00500740" w:rsidP="0034738D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330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Ставропольского края                                                            </w:t>
      </w:r>
      <w:r w:rsidR="00611B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</w:t>
      </w:r>
      <w:r w:rsidRPr="000330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</w:t>
      </w:r>
      <w:proofErr w:type="spellStart"/>
      <w:r w:rsidRPr="000330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611B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Приходько</w:t>
      </w:r>
      <w:proofErr w:type="spellEnd"/>
    </w:p>
    <w:p w:rsidR="00500740" w:rsidRPr="000330F9" w:rsidRDefault="00500740" w:rsidP="0034738D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500740" w:rsidRPr="000330F9" w:rsidRDefault="00500740" w:rsidP="00500740">
      <w:pPr>
        <w:widowControl w:val="0"/>
        <w:suppressAutoHyphens/>
        <w:spacing w:after="0" w:line="240" w:lineRule="exact"/>
        <w:ind w:firstLine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00740" w:rsidRDefault="00500740" w:rsidP="0050074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500740" w:rsidSect="00433ACA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5E0" w:rsidRDefault="009115E0" w:rsidP="000D457D">
      <w:pPr>
        <w:spacing w:after="0" w:line="240" w:lineRule="auto"/>
      </w:pPr>
      <w:r>
        <w:separator/>
      </w:r>
    </w:p>
  </w:endnote>
  <w:endnote w:type="continuationSeparator" w:id="0">
    <w:p w:rsidR="009115E0" w:rsidRDefault="009115E0" w:rsidP="000D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5E0" w:rsidRDefault="009115E0" w:rsidP="000D457D">
      <w:pPr>
        <w:spacing w:after="0" w:line="240" w:lineRule="auto"/>
      </w:pPr>
      <w:r>
        <w:separator/>
      </w:r>
    </w:p>
  </w:footnote>
  <w:footnote w:type="continuationSeparator" w:id="0">
    <w:p w:rsidR="009115E0" w:rsidRDefault="009115E0" w:rsidP="000D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3663684"/>
      <w:docPartObj>
        <w:docPartGallery w:val="Page Numbers (Top of Page)"/>
        <w:docPartUnique/>
      </w:docPartObj>
    </w:sdtPr>
    <w:sdtEndPr/>
    <w:sdtContent>
      <w:p w:rsidR="00CC4357" w:rsidRDefault="00CC43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F34">
          <w:rPr>
            <w:noProof/>
          </w:rPr>
          <w:t>2</w:t>
        </w:r>
        <w:r>
          <w:fldChar w:fldCharType="end"/>
        </w:r>
      </w:p>
    </w:sdtContent>
  </w:sdt>
  <w:p w:rsidR="000D457D" w:rsidRDefault="000D45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45"/>
    <w:rsid w:val="000745CE"/>
    <w:rsid w:val="000D457D"/>
    <w:rsid w:val="000D4F2B"/>
    <w:rsid w:val="000E5757"/>
    <w:rsid w:val="001A00A7"/>
    <w:rsid w:val="002E3946"/>
    <w:rsid w:val="0034738D"/>
    <w:rsid w:val="0035044D"/>
    <w:rsid w:val="003E1948"/>
    <w:rsid w:val="00433ACA"/>
    <w:rsid w:val="00500740"/>
    <w:rsid w:val="005C387D"/>
    <w:rsid w:val="00611BBC"/>
    <w:rsid w:val="006B4F99"/>
    <w:rsid w:val="006F6943"/>
    <w:rsid w:val="00795361"/>
    <w:rsid w:val="007D2F7E"/>
    <w:rsid w:val="008762DA"/>
    <w:rsid w:val="008B571C"/>
    <w:rsid w:val="008F2AC7"/>
    <w:rsid w:val="0090029B"/>
    <w:rsid w:val="009115E0"/>
    <w:rsid w:val="009B1091"/>
    <w:rsid w:val="009F461D"/>
    <w:rsid w:val="00A32FC5"/>
    <w:rsid w:val="00B67765"/>
    <w:rsid w:val="00B8127A"/>
    <w:rsid w:val="00B8612F"/>
    <w:rsid w:val="00C059D7"/>
    <w:rsid w:val="00CC4357"/>
    <w:rsid w:val="00CF477C"/>
    <w:rsid w:val="00D63F34"/>
    <w:rsid w:val="00D66CE6"/>
    <w:rsid w:val="00E47495"/>
    <w:rsid w:val="00EA4318"/>
    <w:rsid w:val="00EC2B8B"/>
    <w:rsid w:val="00EC4B45"/>
    <w:rsid w:val="00F3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57D"/>
  </w:style>
  <w:style w:type="paragraph" w:styleId="a5">
    <w:name w:val="footer"/>
    <w:basedOn w:val="a"/>
    <w:link w:val="a6"/>
    <w:uiPriority w:val="99"/>
    <w:unhideWhenUsed/>
    <w:rsid w:val="000D4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57D"/>
  </w:style>
  <w:style w:type="paragraph" w:styleId="a7">
    <w:name w:val="Balloon Text"/>
    <w:basedOn w:val="a"/>
    <w:link w:val="a8"/>
    <w:uiPriority w:val="99"/>
    <w:semiHidden/>
    <w:unhideWhenUsed/>
    <w:rsid w:val="00F37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72D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47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57D"/>
  </w:style>
  <w:style w:type="paragraph" w:styleId="a5">
    <w:name w:val="footer"/>
    <w:basedOn w:val="a"/>
    <w:link w:val="a6"/>
    <w:uiPriority w:val="99"/>
    <w:unhideWhenUsed/>
    <w:rsid w:val="000D4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57D"/>
  </w:style>
  <w:style w:type="paragraph" w:styleId="a7">
    <w:name w:val="Balloon Text"/>
    <w:basedOn w:val="a"/>
    <w:link w:val="a8"/>
    <w:uiPriority w:val="99"/>
    <w:semiHidden/>
    <w:unhideWhenUsed/>
    <w:rsid w:val="00F37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72D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47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82DAD7E3F4EF5F17D2C9921DAB651E44AE3D05E3AC68BF607DB68A54A3A70A62A64BC8476D14963D93E99B116D166B4F8A9D9547rCQ9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pon\Downloads\1376%20&#1088;&#1077;&#1075;&#1083;&#1072;&#1084;&#1077;&#1085;&#1090;%20&#1087;&#1077;&#1088;&#1077;&#1074;&#1086;&#1076;%20&#1079;&#1077;&#1084;&#1077;&#1083;&#1100;%20&#1050;&#1059;&#1052;&#1048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Сошникова Ирина Викторовна</dc:creator>
  <cp:keywords/>
  <dc:description/>
  <cp:lastModifiedBy>Селюкова Надежда Николаевна</cp:lastModifiedBy>
  <cp:revision>32</cp:revision>
  <cp:lastPrinted>2021-02-24T10:34:00Z</cp:lastPrinted>
  <dcterms:created xsi:type="dcterms:W3CDTF">2021-02-24T08:10:00Z</dcterms:created>
  <dcterms:modified xsi:type="dcterms:W3CDTF">2021-05-14T08:49:00Z</dcterms:modified>
</cp:coreProperties>
</file>