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8917F6" w:rsidRDefault="0099768A" w:rsidP="00CA4D31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8917F6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8917F6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CA4D31" w:rsidRPr="008917F6" w:rsidRDefault="00CA4D31" w:rsidP="00CA4D31">
      <w:pPr>
        <w:jc w:val="center"/>
        <w:rPr>
          <w:rFonts w:eastAsia="Calibri"/>
          <w:b/>
          <w:szCs w:val="28"/>
          <w:lang w:eastAsia="en-US"/>
        </w:rPr>
      </w:pPr>
    </w:p>
    <w:p w:rsidR="0099768A" w:rsidRPr="008917F6" w:rsidRDefault="0099768A" w:rsidP="00CA4D31">
      <w:pPr>
        <w:jc w:val="center"/>
        <w:rPr>
          <w:rFonts w:eastAsia="Calibri"/>
          <w:b/>
          <w:szCs w:val="28"/>
          <w:lang w:eastAsia="en-US"/>
        </w:rPr>
      </w:pPr>
      <w:r w:rsidRPr="008917F6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8917F6" w:rsidRDefault="0099768A" w:rsidP="00CA4D31">
      <w:pPr>
        <w:jc w:val="center"/>
        <w:rPr>
          <w:rFonts w:eastAsia="Calibri"/>
          <w:b/>
          <w:szCs w:val="28"/>
          <w:lang w:eastAsia="en-US"/>
        </w:rPr>
      </w:pPr>
      <w:r w:rsidRPr="008917F6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8917F6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8917F6" w:rsidRDefault="00DF71E6" w:rsidP="00DF71E6">
      <w:pPr>
        <w:rPr>
          <w:rFonts w:eastAsia="Calibri"/>
          <w:sz w:val="28"/>
          <w:szCs w:val="28"/>
          <w:lang w:eastAsia="en-US"/>
        </w:rPr>
      </w:pPr>
      <w:r w:rsidRPr="00DF71E6">
        <w:rPr>
          <w:rFonts w:eastAsia="Calibri"/>
          <w:sz w:val="28"/>
          <w:lang w:eastAsia="en-US"/>
        </w:rPr>
        <w:t xml:space="preserve">20 мая 2025 г. </w:t>
      </w:r>
      <w:r>
        <w:rPr>
          <w:rFonts w:eastAsia="Calibri"/>
          <w:b/>
          <w:lang w:eastAsia="en-US"/>
        </w:rPr>
        <w:t xml:space="preserve">                                      </w:t>
      </w:r>
      <w:r w:rsidR="0099768A" w:rsidRPr="008917F6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</w:t>
      </w:r>
      <w:r w:rsidRPr="00DF71E6">
        <w:rPr>
          <w:rFonts w:eastAsia="Calibri"/>
          <w:sz w:val="28"/>
          <w:lang w:eastAsia="en-US"/>
        </w:rPr>
        <w:t>№ 619</w:t>
      </w:r>
    </w:p>
    <w:p w:rsidR="0099768A" w:rsidRPr="00CA4D31" w:rsidRDefault="0099768A" w:rsidP="00CA4D31">
      <w:pPr>
        <w:spacing w:line="360" w:lineRule="atLeast"/>
        <w:rPr>
          <w:sz w:val="28"/>
          <w:szCs w:val="28"/>
          <w:lang w:eastAsia="en-US"/>
        </w:rPr>
      </w:pPr>
    </w:p>
    <w:p w:rsidR="0099768A" w:rsidRPr="00CA4D31" w:rsidRDefault="0099768A" w:rsidP="00CA4D31">
      <w:pPr>
        <w:spacing w:line="360" w:lineRule="atLeast"/>
        <w:rPr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22EB5">
        <w:rPr>
          <w:sz w:val="28"/>
          <w:szCs w:val="28"/>
        </w:rPr>
        <w:t xml:space="preserve"> Порядок </w:t>
      </w:r>
      <w:r w:rsidR="00673E60" w:rsidRPr="00673E60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D22EB5">
        <w:rPr>
          <w:sz w:val="28"/>
          <w:szCs w:val="28"/>
        </w:rPr>
        <w:t>, утвержденный</w:t>
      </w:r>
      <w:r w:rsidR="00773004">
        <w:rPr>
          <w:sz w:val="28"/>
          <w:szCs w:val="28"/>
        </w:rPr>
        <w:t xml:space="preserve"> </w:t>
      </w:r>
      <w:r w:rsidR="007B710E" w:rsidRPr="007B710E">
        <w:rPr>
          <w:sz w:val="28"/>
          <w:szCs w:val="28"/>
        </w:rPr>
        <w:t>постановление</w:t>
      </w:r>
      <w:r w:rsidR="00D22EB5">
        <w:rPr>
          <w:sz w:val="28"/>
          <w:szCs w:val="28"/>
        </w:rPr>
        <w:t>м</w:t>
      </w:r>
      <w:r w:rsidR="007B710E" w:rsidRPr="007B710E">
        <w:rPr>
          <w:sz w:val="28"/>
          <w:szCs w:val="28"/>
        </w:rPr>
        <w:t xml:space="preserve"> администрации Шпаковского муниципального округа Ставропольского края от 13 июня 2023 г. № 753 </w:t>
      </w:r>
    </w:p>
    <w:p w:rsid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CA4D31" w:rsidRPr="0099768A" w:rsidRDefault="00CA4D31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8F5197" w:rsidRDefault="00236197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6197">
        <w:rPr>
          <w:sz w:val="28"/>
          <w:szCs w:val="28"/>
        </w:rPr>
        <w:t>В целях приведения действующих актов в соответствие с Федеральным законом от 26 декабря 2024 года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администрация Шпаковского муниципального округа Ставропольского края</w:t>
      </w:r>
    </w:p>
    <w:p w:rsidR="00236197" w:rsidRPr="0099768A" w:rsidRDefault="00236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Default="0099768A" w:rsidP="007B71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D22EB5">
        <w:rPr>
          <w:rFonts w:eastAsia="Calibri"/>
          <w:sz w:val="28"/>
          <w:szCs w:val="28"/>
          <w:lang w:eastAsia="en-US"/>
        </w:rPr>
        <w:t xml:space="preserve">Внести </w:t>
      </w:r>
      <w:r w:rsidR="00AA01FA">
        <w:rPr>
          <w:rFonts w:eastAsia="Calibri"/>
          <w:sz w:val="28"/>
          <w:szCs w:val="28"/>
          <w:lang w:eastAsia="en-US"/>
        </w:rPr>
        <w:t xml:space="preserve">изменения </w:t>
      </w:r>
      <w:r w:rsidR="00D22EB5">
        <w:rPr>
          <w:rFonts w:eastAsia="Calibri"/>
          <w:sz w:val="28"/>
          <w:szCs w:val="28"/>
          <w:lang w:eastAsia="en-US"/>
        </w:rPr>
        <w:t xml:space="preserve">в </w:t>
      </w:r>
      <w:r w:rsidR="00D22EB5" w:rsidRPr="00D22EB5">
        <w:rPr>
          <w:rFonts w:eastAsia="Calibri"/>
          <w:sz w:val="28"/>
          <w:szCs w:val="28"/>
          <w:lang w:eastAsia="en-US"/>
        </w:rPr>
        <w:t xml:space="preserve">Порядок </w:t>
      </w:r>
      <w:r w:rsidR="00673E60" w:rsidRPr="00673E60">
        <w:rPr>
          <w:rFonts w:eastAsia="Calibri"/>
          <w:sz w:val="28"/>
          <w:szCs w:val="28"/>
          <w:lang w:eastAsia="en-US"/>
        </w:rPr>
        <w:t>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D22EB5" w:rsidRPr="00D22EB5">
        <w:rPr>
          <w:rFonts w:eastAsia="Calibri"/>
          <w:sz w:val="28"/>
          <w:szCs w:val="28"/>
          <w:lang w:eastAsia="en-US"/>
        </w:rPr>
        <w:t xml:space="preserve">, утвержденный постановлением администрации Шпаковского муниципального округа Ставропольского края от 13 июня 2023 г. № 753 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«Об утверждении Порядка </w:t>
      </w:r>
      <w:r w:rsidR="00673E60" w:rsidRPr="00673E60">
        <w:rPr>
          <w:rFonts w:eastAsia="Calibri"/>
          <w:sz w:val="28"/>
          <w:szCs w:val="28"/>
          <w:lang w:eastAsia="en-US"/>
        </w:rPr>
        <w:t>предоставления субсидии юридическим лицам, индивидуальным предпринимателям, физическим лицам – производителям</w:t>
      </w:r>
      <w:proofErr w:type="gramEnd"/>
      <w:r w:rsidR="00673E60" w:rsidRPr="00673E60">
        <w:rPr>
          <w:rFonts w:eastAsia="Calibri"/>
          <w:sz w:val="28"/>
          <w:szCs w:val="28"/>
          <w:lang w:eastAsia="en-US"/>
        </w:rPr>
        <w:t xml:space="preserve">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F33685">
        <w:rPr>
          <w:rFonts w:eastAsia="Calibri"/>
          <w:sz w:val="28"/>
          <w:szCs w:val="28"/>
          <w:lang w:eastAsia="en-US"/>
        </w:rPr>
        <w:t>»</w:t>
      </w:r>
      <w:r w:rsidR="00B93927">
        <w:rPr>
          <w:rFonts w:eastAsia="Calibri"/>
          <w:sz w:val="28"/>
          <w:szCs w:val="28"/>
          <w:lang w:eastAsia="en-US"/>
        </w:rPr>
        <w:t xml:space="preserve"> (</w:t>
      </w:r>
      <w:r w:rsidR="00B93927" w:rsidRPr="00B93927">
        <w:rPr>
          <w:rFonts w:eastAsia="Calibri"/>
          <w:sz w:val="28"/>
          <w:szCs w:val="28"/>
          <w:lang w:eastAsia="en-US"/>
        </w:rPr>
        <w:t>с измен</w:t>
      </w:r>
      <w:r w:rsidR="00B93927">
        <w:rPr>
          <w:rFonts w:eastAsia="Calibri"/>
          <w:sz w:val="28"/>
          <w:szCs w:val="28"/>
          <w:lang w:eastAsia="en-US"/>
        </w:rPr>
        <w:t>ениями, внесенными постановление</w:t>
      </w:r>
      <w:r w:rsidR="00B93927" w:rsidRPr="00B93927">
        <w:rPr>
          <w:rFonts w:eastAsia="Calibri"/>
          <w:sz w:val="28"/>
          <w:szCs w:val="28"/>
          <w:lang w:eastAsia="en-US"/>
        </w:rPr>
        <w:t>м администрации  Шпаковского муниципального округа Ставропольского края от 27 марта 2024 г. № 37</w:t>
      </w:r>
      <w:r w:rsidR="00B93927">
        <w:rPr>
          <w:rFonts w:eastAsia="Calibri"/>
          <w:sz w:val="28"/>
          <w:szCs w:val="28"/>
          <w:lang w:eastAsia="en-US"/>
        </w:rPr>
        <w:t>7)</w:t>
      </w:r>
      <w:r w:rsidR="00D22EB5">
        <w:rPr>
          <w:rFonts w:eastAsia="Calibri"/>
          <w:sz w:val="28"/>
          <w:szCs w:val="28"/>
          <w:lang w:eastAsia="en-US"/>
        </w:rPr>
        <w:t xml:space="preserve">, </w:t>
      </w:r>
      <w:r w:rsidR="00AA01FA" w:rsidRPr="00AA01FA">
        <w:rPr>
          <w:rFonts w:eastAsia="Calibri"/>
          <w:sz w:val="28"/>
          <w:szCs w:val="28"/>
          <w:lang w:eastAsia="en-US"/>
        </w:rPr>
        <w:t>изложив его в новой прилагаемой редакции.</w:t>
      </w:r>
    </w:p>
    <w:p w:rsidR="00D22EB5" w:rsidRPr="0099768A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3777C" w:rsidRDefault="00A3777C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lastRenderedPageBreak/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CA4D31" w:rsidRDefault="00CA4D31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 Шпаковского</w:t>
      </w:r>
    </w:p>
    <w:p w:rsidR="00CA4D31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D22EB5" w:rsidRPr="0099768A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</w:t>
      </w:r>
      <w:r w:rsidR="00CA4D31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D22EB5" w:rsidRPr="0099768A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bookmarkStart w:id="0" w:name="_GoBack"/>
      <w:bookmarkEnd w:id="0"/>
    </w:p>
    <w:sectPr w:rsidR="00D22EB5" w:rsidRPr="0099768A" w:rsidSect="00CA4D3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3C" w:rsidRDefault="00A3603C">
      <w:r>
        <w:separator/>
      </w:r>
    </w:p>
  </w:endnote>
  <w:endnote w:type="continuationSeparator" w:id="0">
    <w:p w:rsidR="00A3603C" w:rsidRDefault="00A3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3C" w:rsidRDefault="00A3603C">
      <w:r>
        <w:separator/>
      </w:r>
    </w:p>
  </w:footnote>
  <w:footnote w:type="continuationSeparator" w:id="0">
    <w:p w:rsidR="00A3603C" w:rsidRDefault="00A3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572207"/>
      <w:docPartObj>
        <w:docPartGallery w:val="Page Numbers (Top of Page)"/>
        <w:docPartUnique/>
      </w:docPartObj>
    </w:sdtPr>
    <w:sdtEndPr/>
    <w:sdtContent>
      <w:p w:rsidR="00D22EB5" w:rsidRDefault="00A3603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E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EB5" w:rsidRDefault="00D22E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4EB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36197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C92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404D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358"/>
    <w:rsid w:val="00553745"/>
    <w:rsid w:val="00553F2B"/>
    <w:rsid w:val="00555595"/>
    <w:rsid w:val="005558B6"/>
    <w:rsid w:val="0055599E"/>
    <w:rsid w:val="00556BD6"/>
    <w:rsid w:val="0056248B"/>
    <w:rsid w:val="0056277A"/>
    <w:rsid w:val="005628B0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0709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3E60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2857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00D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004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B710E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17F6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03C"/>
    <w:rsid w:val="00A36B77"/>
    <w:rsid w:val="00A37436"/>
    <w:rsid w:val="00A3777C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01FA"/>
    <w:rsid w:val="00AA1D94"/>
    <w:rsid w:val="00AA3023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08F2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87AA5"/>
    <w:rsid w:val="00B93927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159D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6E7D"/>
    <w:rsid w:val="00C972AD"/>
    <w:rsid w:val="00CA0A0F"/>
    <w:rsid w:val="00CA20FC"/>
    <w:rsid w:val="00CA2678"/>
    <w:rsid w:val="00CA32DF"/>
    <w:rsid w:val="00CA479F"/>
    <w:rsid w:val="00CA4D31"/>
    <w:rsid w:val="00CA5119"/>
    <w:rsid w:val="00CA76B3"/>
    <w:rsid w:val="00CB16F3"/>
    <w:rsid w:val="00CB37BB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3893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EB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DF71E6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35A0E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784C-5571-4F9A-9E44-DB7711D4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2025-05-15T12:37:00Z</cp:lastPrinted>
  <dcterms:created xsi:type="dcterms:W3CDTF">2025-05-21T08:20:00Z</dcterms:created>
  <dcterms:modified xsi:type="dcterms:W3CDTF">2025-05-21T08:20:00Z</dcterms:modified>
</cp:coreProperties>
</file>