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73" w:rsidRPr="00267B73" w:rsidRDefault="00267B73" w:rsidP="00267B73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267B7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 О С Т А Н О В Л Е Н И Е</w:t>
      </w:r>
    </w:p>
    <w:p w:rsidR="00267B73" w:rsidRPr="00267B73" w:rsidRDefault="00267B73" w:rsidP="00267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АДМИНИСТРАЦИИ ШПАКОВСКОГО МУНИЦИПАЛЬНОГО ОКРУГА</w:t>
      </w:r>
    </w:p>
    <w:p w:rsidR="00267B73" w:rsidRPr="00267B73" w:rsidRDefault="00267B73" w:rsidP="00267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СТАВРОПОЛЬСКОГО КРАЯ</w:t>
      </w:r>
    </w:p>
    <w:p w:rsidR="00267B73" w:rsidRPr="00267B73" w:rsidRDefault="00267B73" w:rsidP="00267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267B73" w:rsidRPr="009A4B6B" w:rsidRDefault="009A4B6B" w:rsidP="009A4B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4B6B">
        <w:rPr>
          <w:rFonts w:ascii="Times New Roman" w:eastAsia="Calibri" w:hAnsi="Times New Roman" w:cs="Times New Roman"/>
          <w:sz w:val="28"/>
          <w:szCs w:val="28"/>
          <w:lang w:eastAsia="en-US"/>
        </w:rPr>
        <w:t>01 апреля 2025 г.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</w:t>
      </w:r>
      <w:r w:rsidR="00267B73" w:rsidRPr="00267B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 Михайловск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</w:t>
      </w:r>
      <w:r w:rsidRPr="009A4B6B">
        <w:rPr>
          <w:rFonts w:ascii="Times New Roman" w:eastAsia="Calibri" w:hAnsi="Times New Roman" w:cs="Times New Roman"/>
          <w:sz w:val="28"/>
          <w:szCs w:val="28"/>
          <w:lang w:eastAsia="en-US"/>
        </w:rPr>
        <w:t>№ 401</w:t>
      </w:r>
    </w:p>
    <w:p w:rsidR="00267B73" w:rsidRDefault="00267B73" w:rsidP="00267B73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2FC2" w:rsidRPr="00267B73" w:rsidRDefault="00C32FC2" w:rsidP="00267B73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B73" w:rsidRPr="00267B73" w:rsidRDefault="00267B73" w:rsidP="00267B73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 утверждении Правил </w:t>
      </w:r>
      <w:r w:rsidR="00462577" w:rsidRPr="004625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формирования в составе регистров и иных форм структурированной информации, указанных в части 4 статьи 28 Федерального закона </w:t>
      </w:r>
      <w:r w:rsidR="004625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 w:rsidR="00462577" w:rsidRPr="004625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4625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r w:rsidR="00462577" w:rsidRPr="004625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информации о социальном сертификате на получение муниципальной</w:t>
      </w:r>
      <w:r w:rsidR="004625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услуги в социальной сфере,</w:t>
      </w:r>
      <w:r w:rsidR="00462577" w:rsidRPr="004625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входящей в состав указанных регистров и иных форм структурированной информации</w:t>
      </w:r>
      <w:r w:rsidR="00124F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24F70" w:rsidRPr="00124F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Шпаковском муниципальном округе Ставропольского края</w:t>
      </w:r>
    </w:p>
    <w:p w:rsidR="00267B73" w:rsidRDefault="00267B73" w:rsidP="00267B7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32FC2" w:rsidRPr="00267B73" w:rsidRDefault="00C32FC2" w:rsidP="00267B7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7B73" w:rsidRPr="00267B73" w:rsidRDefault="00267B73" w:rsidP="00267B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B7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462577">
        <w:rPr>
          <w:rFonts w:ascii="Times New Roman" w:eastAsia="Times New Roman" w:hAnsi="Times New Roman" w:cs="Times New Roman"/>
          <w:sz w:val="28"/>
          <w:szCs w:val="28"/>
        </w:rPr>
        <w:t xml:space="preserve">со статьей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257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32FC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3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A41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– Федеральный закон), постановлением </w:t>
      </w:r>
      <w:r w:rsidR="00462577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46257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577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6257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462577">
        <w:rPr>
          <w:rFonts w:ascii="Times New Roman" w:eastAsia="Times New Roman" w:hAnsi="Times New Roman" w:cs="Times New Roman"/>
          <w:sz w:val="28"/>
          <w:szCs w:val="28"/>
        </w:rPr>
        <w:t>1288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62577" w:rsidRPr="00462577">
        <w:rPr>
          <w:rFonts w:ascii="Times New Roman" w:eastAsia="Times New Roman" w:hAnsi="Times New Roman" w:cs="Times New Roman"/>
          <w:sz w:val="28"/>
          <w:szCs w:val="28"/>
        </w:rPr>
        <w:t>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Pr="00267B73">
        <w:rPr>
          <w:rFonts w:ascii="Times New Roman" w:eastAsia="Calibri" w:hAnsi="Times New Roman" w:cs="Times New Roman"/>
          <w:sz w:val="28"/>
          <w:lang w:eastAsia="en-US"/>
        </w:rPr>
        <w:t>администрация Шпаковского муниципального округа Ставропольского края</w:t>
      </w:r>
    </w:p>
    <w:p w:rsidR="00267B73" w:rsidRPr="00267B73" w:rsidRDefault="00267B73" w:rsidP="00267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67B73" w:rsidRPr="00267B73" w:rsidRDefault="00267B73" w:rsidP="0026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B7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67B73" w:rsidRPr="00267B73" w:rsidRDefault="00267B73" w:rsidP="0026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E667E" w:rsidRDefault="00C32FC2" w:rsidP="000E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0E667E"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прилагаемые Правила </w:t>
      </w:r>
      <w:r w:rsidR="00772F16" w:rsidRPr="00772F16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формирования в составе регистров и иных форм структурированной информации, указанных в части 4 статьи 28 Федерального закона «О государственном (муниципальном) социальном заказе на оказание государственных (муниципальных) услуг в социальной сфере», информации о социальном сертификате на получение муниципальн</w:t>
      </w:r>
      <w:r w:rsidR="00E2143D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772F16" w:rsidRPr="00772F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</w:t>
      </w:r>
      <w:r w:rsidR="00E2143D">
        <w:rPr>
          <w:rFonts w:ascii="Times New Roman" w:eastAsia="Calibri" w:hAnsi="Times New Roman" w:cs="Times New Roman"/>
          <w:sz w:val="28"/>
          <w:szCs w:val="28"/>
          <w:lang w:eastAsia="en-US"/>
        </w:rPr>
        <w:t>и в социальной сфере, входящ</w:t>
      </w:r>
      <w:r w:rsidR="00F3539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2143D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772F16" w:rsidRPr="00772F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состав указанных регистров и иных форм структурированной информации </w:t>
      </w:r>
      <w:r w:rsidR="00124F70" w:rsidRPr="00124F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Шпаковском муниципальном округе Ставропольского края </w:t>
      </w:r>
      <w:r w:rsidR="000E667E"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Правила).</w:t>
      </w:r>
    </w:p>
    <w:p w:rsidR="000E667E" w:rsidRPr="000E667E" w:rsidRDefault="000E667E" w:rsidP="000E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Default="00C32FC2" w:rsidP="000E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0246B5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0246B5" w:rsidRPr="000246B5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полномоченному органу Шпаковского муниципального округа</w:t>
      </w:r>
      <w:r w:rsidR="000246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="000246B5" w:rsidRPr="000246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246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комитету образования администрации Шпаковского муниципального округа Ставропольского края, </w:t>
      </w:r>
      <w:r w:rsidR="000E667E"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руководствоваться Правилами при </w:t>
      </w:r>
      <w:r w:rsidR="004625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формировании информации о </w:t>
      </w:r>
      <w:r w:rsidR="000E667E"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</w:t>
      </w:r>
      <w:r w:rsidR="00462577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0E667E"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>м сертификат</w:t>
      </w:r>
      <w:r w:rsidR="0046257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0E667E"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получение муниципальной услуги в социальной сфере</w:t>
      </w:r>
      <w:r w:rsidR="004625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составе регистров и иных форм структурированной информации</w:t>
      </w:r>
      <w:r w:rsidR="000E667E"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E667E" w:rsidRPr="00267B73" w:rsidRDefault="000E667E" w:rsidP="000E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Pr="00267B73" w:rsidRDefault="000E667E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</w:t>
      </w:r>
      <w:r w:rsidR="000246B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C32FC2" w:rsidRDefault="00C32FC2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Pr="00267B73" w:rsidRDefault="000E667E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267B73" w:rsidRPr="00267B73" w:rsidRDefault="00267B73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Pr="00267B73" w:rsidRDefault="000E667E" w:rsidP="00267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постановление вступает в силу после его официального опубликования.</w:t>
      </w:r>
    </w:p>
    <w:p w:rsidR="00267B73" w:rsidRPr="00267B73" w:rsidRDefault="00267B73" w:rsidP="00C32F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Default="00267B73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667E" w:rsidRPr="00267B73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2FC2" w:rsidRDefault="000837EC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Шпаковского</w:t>
      </w:r>
    </w:p>
    <w:p w:rsidR="00C32FC2" w:rsidRDefault="00267B73" w:rsidP="000837EC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837E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круга</w:t>
      </w:r>
    </w:p>
    <w:p w:rsidR="00267B73" w:rsidRPr="00267B73" w:rsidRDefault="00267B73" w:rsidP="000837EC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Ставропольского края          </w:t>
      </w:r>
      <w:r w:rsidR="00656F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="00C32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="00656F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И.В.Серов</w:t>
      </w:r>
    </w:p>
    <w:p w:rsidR="00267B73" w:rsidRPr="00267B73" w:rsidRDefault="00267B73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67B73" w:rsidRPr="00267B73" w:rsidRDefault="00267B73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67B73" w:rsidRPr="00267B73" w:rsidRDefault="00267B73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67B73" w:rsidRPr="00267B73" w:rsidRDefault="00267B73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67B73" w:rsidRPr="00267B73" w:rsidRDefault="00267B73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67B73" w:rsidRDefault="00267B73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667E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sectPr w:rsidR="000E667E" w:rsidSect="00BA6ED0">
      <w:headerReference w:type="default" r:id="rId6"/>
      <w:pgSz w:w="11906" w:h="16838"/>
      <w:pgMar w:top="1135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FA" w:rsidRDefault="00A052FA" w:rsidP="00F17596">
      <w:pPr>
        <w:spacing w:after="0" w:line="240" w:lineRule="auto"/>
      </w:pPr>
      <w:r>
        <w:separator/>
      </w:r>
    </w:p>
  </w:endnote>
  <w:endnote w:type="continuationSeparator" w:id="0">
    <w:p w:rsidR="00A052FA" w:rsidRDefault="00A052FA" w:rsidP="00F1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FA" w:rsidRDefault="00A052FA" w:rsidP="00F17596">
      <w:pPr>
        <w:spacing w:after="0" w:line="240" w:lineRule="auto"/>
      </w:pPr>
      <w:r>
        <w:separator/>
      </w:r>
    </w:p>
  </w:footnote>
  <w:footnote w:type="continuationSeparator" w:id="0">
    <w:p w:rsidR="00A052FA" w:rsidRDefault="00A052FA" w:rsidP="00F1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033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7596" w:rsidRPr="00F17596" w:rsidRDefault="00F1759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75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759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175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0E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75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17596" w:rsidRDefault="00F175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7B73"/>
    <w:rsid w:val="000246B5"/>
    <w:rsid w:val="00036D85"/>
    <w:rsid w:val="000837EC"/>
    <w:rsid w:val="000E667E"/>
    <w:rsid w:val="00124F70"/>
    <w:rsid w:val="00231BCE"/>
    <w:rsid w:val="0024155E"/>
    <w:rsid w:val="00267B73"/>
    <w:rsid w:val="00310E59"/>
    <w:rsid w:val="003A41C2"/>
    <w:rsid w:val="00462577"/>
    <w:rsid w:val="00501609"/>
    <w:rsid w:val="00656FCD"/>
    <w:rsid w:val="00772F16"/>
    <w:rsid w:val="00842608"/>
    <w:rsid w:val="0096648E"/>
    <w:rsid w:val="009704A1"/>
    <w:rsid w:val="009A4B6B"/>
    <w:rsid w:val="00A052FA"/>
    <w:rsid w:val="00A55682"/>
    <w:rsid w:val="00A606D0"/>
    <w:rsid w:val="00A96747"/>
    <w:rsid w:val="00BA6ED0"/>
    <w:rsid w:val="00C32FC2"/>
    <w:rsid w:val="00C40B34"/>
    <w:rsid w:val="00C81D2C"/>
    <w:rsid w:val="00D03B1F"/>
    <w:rsid w:val="00D3772E"/>
    <w:rsid w:val="00E2143D"/>
    <w:rsid w:val="00E57BB8"/>
    <w:rsid w:val="00E616B7"/>
    <w:rsid w:val="00EE385C"/>
    <w:rsid w:val="00F17596"/>
    <w:rsid w:val="00F3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4894-2E32-4557-9FB3-561A5F1E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7596"/>
  </w:style>
  <w:style w:type="paragraph" w:styleId="a5">
    <w:name w:val="footer"/>
    <w:basedOn w:val="a"/>
    <w:link w:val="a6"/>
    <w:uiPriority w:val="99"/>
    <w:unhideWhenUsed/>
    <w:rsid w:val="00F1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Селюкова Надежда Николаевна</cp:lastModifiedBy>
  <cp:revision>22</cp:revision>
  <cp:lastPrinted>2025-03-24T08:48:00Z</cp:lastPrinted>
  <dcterms:created xsi:type="dcterms:W3CDTF">2023-06-06T14:01:00Z</dcterms:created>
  <dcterms:modified xsi:type="dcterms:W3CDTF">2025-04-02T11:11:00Z</dcterms:modified>
</cp:coreProperties>
</file>