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BC70C" w14:textId="77777777" w:rsidR="00A572E4" w:rsidRDefault="00FE6EE5" w:rsidP="00852ED3">
      <w:pPr>
        <w:ind w:firstLine="567"/>
        <w:jc w:val="right"/>
        <w:rPr>
          <w:rFonts w:ascii="Arial" w:hAnsi="Arial" w:cs="Arial"/>
          <w:noProof/>
          <w:sz w:val="24"/>
          <w:szCs w:val="24"/>
        </w:rPr>
      </w:pPr>
      <w:r w:rsidRPr="00A572E4">
        <w:rPr>
          <w:rFonts w:ascii="Arial" w:hAnsi="Arial" w:cs="Arial"/>
          <w:noProof/>
          <w:sz w:val="24"/>
          <w:szCs w:val="24"/>
        </w:rPr>
        <w:t>Опубликовано в общественно-политической газете Шпаковского</w:t>
      </w:r>
    </w:p>
    <w:p w14:paraId="60AA2E68" w14:textId="6FB0CD79" w:rsidR="00FE6EE5" w:rsidRPr="00A572E4" w:rsidRDefault="00FE6EE5" w:rsidP="00852ED3">
      <w:pPr>
        <w:ind w:firstLine="567"/>
        <w:jc w:val="right"/>
        <w:rPr>
          <w:rFonts w:ascii="Arial" w:hAnsi="Arial" w:cs="Arial"/>
          <w:noProof/>
          <w:sz w:val="24"/>
          <w:szCs w:val="24"/>
        </w:rPr>
      </w:pPr>
      <w:r w:rsidRPr="00A572E4">
        <w:rPr>
          <w:rFonts w:ascii="Arial" w:hAnsi="Arial" w:cs="Arial"/>
          <w:noProof/>
          <w:sz w:val="24"/>
          <w:szCs w:val="24"/>
        </w:rPr>
        <w:t xml:space="preserve">муниципального округа «Шпаковский вестник» от </w:t>
      </w:r>
      <w:r w:rsidR="00A572E4" w:rsidRPr="00A572E4">
        <w:rPr>
          <w:rFonts w:ascii="Arial" w:hAnsi="Arial" w:cs="Arial"/>
          <w:noProof/>
          <w:sz w:val="24"/>
          <w:szCs w:val="24"/>
        </w:rPr>
        <w:t>06.09.2025</w:t>
      </w:r>
      <w:r w:rsidRPr="00A572E4">
        <w:rPr>
          <w:rFonts w:ascii="Arial" w:hAnsi="Arial" w:cs="Arial"/>
          <w:noProof/>
          <w:sz w:val="24"/>
          <w:szCs w:val="24"/>
        </w:rPr>
        <w:t xml:space="preserve"> № </w:t>
      </w:r>
      <w:r w:rsidR="00A572E4" w:rsidRPr="00A572E4">
        <w:rPr>
          <w:rFonts w:ascii="Arial" w:hAnsi="Arial" w:cs="Arial"/>
          <w:noProof/>
          <w:sz w:val="24"/>
          <w:szCs w:val="24"/>
        </w:rPr>
        <w:t>34</w:t>
      </w:r>
    </w:p>
    <w:p w14:paraId="7BC33580" w14:textId="77777777" w:rsidR="00FE6EE5" w:rsidRPr="00A572E4" w:rsidRDefault="00FE6EE5" w:rsidP="00852ED3">
      <w:pPr>
        <w:ind w:firstLine="567"/>
        <w:jc w:val="right"/>
        <w:rPr>
          <w:rFonts w:ascii="Arial" w:hAnsi="Arial" w:cs="Arial"/>
          <w:noProof/>
          <w:sz w:val="24"/>
          <w:szCs w:val="24"/>
        </w:rPr>
      </w:pPr>
      <w:r w:rsidRPr="00A572E4">
        <w:rPr>
          <w:rFonts w:ascii="Arial" w:hAnsi="Arial" w:cs="Arial"/>
          <w:noProof/>
          <w:sz w:val="24"/>
          <w:szCs w:val="24"/>
        </w:rPr>
        <w:t>Обнародовано на официальном сайте администрации</w:t>
      </w:r>
    </w:p>
    <w:p w14:paraId="0AE87B05" w14:textId="62971FB5" w:rsidR="00FE6EE5" w:rsidRPr="00A572E4" w:rsidRDefault="00FE6EE5" w:rsidP="00852ED3">
      <w:pPr>
        <w:ind w:firstLine="567"/>
        <w:jc w:val="right"/>
        <w:rPr>
          <w:rFonts w:ascii="Arial" w:hAnsi="Arial" w:cs="Arial"/>
          <w:noProof/>
          <w:sz w:val="24"/>
          <w:szCs w:val="24"/>
        </w:rPr>
      </w:pPr>
      <w:r w:rsidRPr="00A572E4">
        <w:rPr>
          <w:rFonts w:ascii="Arial" w:hAnsi="Arial" w:cs="Arial"/>
          <w:sz w:val="24"/>
          <w:szCs w:val="24"/>
        </w:rPr>
        <w:t>(</w:t>
      </w:r>
      <w:r w:rsidRPr="00A572E4">
        <w:rPr>
          <w:rFonts w:ascii="Arial" w:hAnsi="Arial" w:cs="Arial"/>
          <w:sz w:val="24"/>
          <w:szCs w:val="24"/>
          <w:lang w:val="en-US"/>
        </w:rPr>
        <w:t>www</w:t>
      </w:r>
      <w:r w:rsidRPr="00A572E4">
        <w:rPr>
          <w:rFonts w:ascii="Arial" w:hAnsi="Arial" w:cs="Arial"/>
          <w:sz w:val="24"/>
          <w:szCs w:val="24"/>
        </w:rPr>
        <w:t>.</w:t>
      </w:r>
      <w:proofErr w:type="spellStart"/>
      <w:r w:rsidRPr="00A572E4">
        <w:rPr>
          <w:rFonts w:ascii="Arial" w:hAnsi="Arial" w:cs="Arial"/>
          <w:sz w:val="24"/>
          <w:szCs w:val="24"/>
          <w:lang w:val="en-US"/>
        </w:rPr>
        <w:t>shmr</w:t>
      </w:r>
      <w:proofErr w:type="spellEnd"/>
      <w:r w:rsidRPr="00A572E4">
        <w:rPr>
          <w:rFonts w:ascii="Arial" w:hAnsi="Arial" w:cs="Arial"/>
          <w:sz w:val="24"/>
          <w:szCs w:val="24"/>
        </w:rPr>
        <w:t>.</w:t>
      </w:r>
      <w:proofErr w:type="spellStart"/>
      <w:r w:rsidRPr="00A572E4">
        <w:rPr>
          <w:rFonts w:ascii="Arial" w:hAnsi="Arial" w:cs="Arial"/>
          <w:sz w:val="24"/>
          <w:szCs w:val="24"/>
          <w:lang w:val="en-US"/>
        </w:rPr>
        <w:t>ru</w:t>
      </w:r>
      <w:proofErr w:type="spellEnd"/>
      <w:r w:rsidRPr="00A572E4">
        <w:rPr>
          <w:rFonts w:ascii="Arial" w:hAnsi="Arial" w:cs="Arial"/>
          <w:sz w:val="24"/>
          <w:szCs w:val="24"/>
        </w:rPr>
        <w:t xml:space="preserve">) </w:t>
      </w:r>
      <w:r w:rsidR="00A572E4" w:rsidRPr="00A572E4">
        <w:rPr>
          <w:rFonts w:ascii="Arial" w:hAnsi="Arial" w:cs="Arial"/>
          <w:sz w:val="24"/>
          <w:szCs w:val="24"/>
        </w:rPr>
        <w:t>04.09</w:t>
      </w:r>
      <w:r w:rsidRPr="00A572E4">
        <w:rPr>
          <w:rFonts w:ascii="Arial" w:hAnsi="Arial" w:cs="Arial"/>
          <w:sz w:val="24"/>
          <w:szCs w:val="24"/>
        </w:rPr>
        <w:t>.2025</w:t>
      </w:r>
    </w:p>
    <w:p w14:paraId="13C42AB0" w14:textId="77777777" w:rsidR="00FE6EE5" w:rsidRPr="00A02D38" w:rsidRDefault="00FE6EE5" w:rsidP="00852ED3">
      <w:pPr>
        <w:ind w:firstLine="567"/>
        <w:jc w:val="both"/>
        <w:rPr>
          <w:rFonts w:ascii="Arial" w:eastAsia="Calibri" w:hAnsi="Arial" w:cs="Arial"/>
          <w:b/>
          <w:sz w:val="24"/>
          <w:szCs w:val="24"/>
          <w:lang w:eastAsia="en-US"/>
        </w:rPr>
      </w:pPr>
    </w:p>
    <w:p w14:paraId="73E82C83" w14:textId="1B631B1D" w:rsidR="00FE6EE5" w:rsidRPr="00A02D38" w:rsidRDefault="00BC558E" w:rsidP="00852ED3">
      <w:pPr>
        <w:jc w:val="center"/>
        <w:rPr>
          <w:rFonts w:ascii="Arial" w:hAnsi="Arial" w:cs="Arial"/>
          <w:b/>
          <w:noProof/>
          <w:sz w:val="32"/>
          <w:szCs w:val="32"/>
        </w:rPr>
      </w:pPr>
      <w:r w:rsidRPr="00A02D38">
        <w:rPr>
          <w:rFonts w:ascii="Arial" w:hAnsi="Arial" w:cs="Arial"/>
          <w:b/>
          <w:noProof/>
          <w:sz w:val="32"/>
          <w:szCs w:val="32"/>
        </w:rPr>
        <w:t>КОМИТЕТ ПО ГРАДОСТРОИТЕЛЬСТВУ, ЗЕМЕЛЬНЫМ И ИМУШЕСТВЕННЫМ ОТНОШЕНИЯМ АДМИНИСТРАЦИИ ШПАКОВСКОГО МУНИЦИПАЛЬНОГО ОКРУГА СТАВРОПОЛЬСКОГО КРАЯ</w:t>
      </w:r>
    </w:p>
    <w:p w14:paraId="4413E700" w14:textId="77777777" w:rsidR="00BC558E" w:rsidRPr="00A02D38" w:rsidRDefault="00BC558E" w:rsidP="00852ED3">
      <w:pPr>
        <w:jc w:val="center"/>
        <w:rPr>
          <w:rFonts w:ascii="Arial" w:hAnsi="Arial" w:cs="Arial"/>
          <w:b/>
          <w:sz w:val="32"/>
          <w:szCs w:val="32"/>
        </w:rPr>
      </w:pPr>
    </w:p>
    <w:p w14:paraId="2D0095C7" w14:textId="1465B67B" w:rsidR="00FE6EE5" w:rsidRPr="00A02D38" w:rsidRDefault="00BC558E" w:rsidP="00852ED3">
      <w:pPr>
        <w:jc w:val="center"/>
        <w:rPr>
          <w:rFonts w:ascii="Arial" w:hAnsi="Arial" w:cs="Arial"/>
          <w:b/>
          <w:sz w:val="32"/>
          <w:szCs w:val="32"/>
        </w:rPr>
      </w:pPr>
      <w:r w:rsidRPr="00A02D38">
        <w:rPr>
          <w:rFonts w:ascii="Arial" w:hAnsi="Arial" w:cs="Arial"/>
          <w:b/>
          <w:sz w:val="32"/>
          <w:szCs w:val="32"/>
        </w:rPr>
        <w:t>РАСПОРЯЖЕНИЕ</w:t>
      </w:r>
    </w:p>
    <w:p w14:paraId="0A7EB442" w14:textId="06518C67" w:rsidR="00FE6EE5" w:rsidRPr="009B0EDE" w:rsidRDefault="009B0EDE" w:rsidP="00852ED3">
      <w:pPr>
        <w:jc w:val="center"/>
        <w:rPr>
          <w:rFonts w:ascii="Arial" w:hAnsi="Arial" w:cs="Arial"/>
          <w:b/>
          <w:sz w:val="32"/>
          <w:szCs w:val="32"/>
        </w:rPr>
      </w:pPr>
      <w:r w:rsidRPr="009B0EDE">
        <w:rPr>
          <w:rFonts w:ascii="Arial" w:hAnsi="Arial" w:cs="Arial"/>
          <w:b/>
          <w:sz w:val="32"/>
          <w:szCs w:val="32"/>
        </w:rPr>
        <w:t>04 сентября</w:t>
      </w:r>
      <w:r w:rsidR="00FE6EE5" w:rsidRPr="009B0EDE">
        <w:rPr>
          <w:rFonts w:ascii="Arial" w:hAnsi="Arial" w:cs="Arial"/>
          <w:b/>
          <w:sz w:val="32"/>
          <w:szCs w:val="32"/>
        </w:rPr>
        <w:t xml:space="preserve"> 2025 г № </w:t>
      </w:r>
      <w:r w:rsidRPr="009B0EDE">
        <w:rPr>
          <w:rFonts w:ascii="Arial" w:hAnsi="Arial" w:cs="Arial"/>
          <w:b/>
          <w:sz w:val="32"/>
          <w:szCs w:val="32"/>
        </w:rPr>
        <w:t>1464-А</w:t>
      </w:r>
    </w:p>
    <w:p w14:paraId="41255B2F" w14:textId="77777777" w:rsidR="00D935C8" w:rsidRPr="00A02D38" w:rsidRDefault="00D935C8" w:rsidP="00852ED3">
      <w:pPr>
        <w:rPr>
          <w:rFonts w:ascii="Arial" w:hAnsi="Arial" w:cs="Arial"/>
          <w:sz w:val="32"/>
          <w:szCs w:val="32"/>
        </w:rPr>
      </w:pPr>
    </w:p>
    <w:p w14:paraId="5127F902" w14:textId="06AD12A0" w:rsidR="002C2B4B" w:rsidRPr="00A02D38" w:rsidRDefault="00BC558E" w:rsidP="00852ED3">
      <w:pPr>
        <w:jc w:val="center"/>
        <w:rPr>
          <w:rFonts w:ascii="Arial" w:hAnsi="Arial" w:cs="Arial"/>
          <w:b/>
          <w:bCs/>
          <w:sz w:val="32"/>
          <w:szCs w:val="32"/>
        </w:rPr>
      </w:pPr>
      <w:r w:rsidRPr="00A02D38">
        <w:rPr>
          <w:rFonts w:ascii="Arial" w:hAnsi="Arial" w:cs="Arial"/>
          <w:b/>
          <w:bCs/>
          <w:sz w:val="32"/>
          <w:szCs w:val="32"/>
        </w:rPr>
        <w:t>ОБ УТВЕРЖДЕНИИ АДМИНИСТРАТИВНОГО РЕГЛАМЕНТА ПО ПРЕДОСТАВЛЕНИЮ МУНИЦИПАЛЬНОЙ УСЛУГИ «ВЫДАЧА РАЗРЕШЕНИЯ НА ВВОД ОБЪЕКТА В ЭКСПЛУАТАЦИЮ»</w:t>
      </w:r>
    </w:p>
    <w:p w14:paraId="0588A0E4" w14:textId="77777777" w:rsidR="00092C1B" w:rsidRPr="00A02D38" w:rsidRDefault="00092C1B" w:rsidP="00852ED3">
      <w:pPr>
        <w:rPr>
          <w:rFonts w:ascii="Arial" w:hAnsi="Arial" w:cs="Arial"/>
          <w:sz w:val="24"/>
          <w:szCs w:val="24"/>
        </w:rPr>
      </w:pPr>
    </w:p>
    <w:p w14:paraId="6590F22A" w14:textId="77777777" w:rsidR="00B075BD" w:rsidRPr="00A02D38" w:rsidRDefault="00B075BD" w:rsidP="00852ED3">
      <w:pPr>
        <w:rPr>
          <w:rFonts w:ascii="Arial" w:hAnsi="Arial" w:cs="Arial"/>
          <w:sz w:val="24"/>
          <w:szCs w:val="24"/>
        </w:rPr>
      </w:pPr>
    </w:p>
    <w:p w14:paraId="1A0ECBD5" w14:textId="25CD7BBF" w:rsidR="00354A5A" w:rsidRPr="00A02D38" w:rsidRDefault="00BE20EF" w:rsidP="00852ED3">
      <w:pPr>
        <w:ind w:firstLine="567"/>
        <w:jc w:val="both"/>
        <w:rPr>
          <w:rFonts w:ascii="Arial" w:hAnsi="Arial" w:cs="Arial"/>
          <w:sz w:val="24"/>
          <w:szCs w:val="24"/>
        </w:rPr>
      </w:pPr>
      <w:proofErr w:type="gramStart"/>
      <w:r w:rsidRPr="00A02D38">
        <w:rPr>
          <w:rFonts w:ascii="Arial" w:hAnsi="Arial" w:cs="Arial"/>
          <w:sz w:val="24"/>
          <w:szCs w:val="24"/>
        </w:rPr>
        <w:t>В соответствии с Градостроительным кодексом Российской Федерации, федеральными законами от 27 июля 2010 года № 210-ФЗ «Об организации предоставления государственных и муниципальных услуг», от 06 октября 2003 года № 131-ФЗ «Об общих принципах организации местного самоуправления в Российской Федерации», решением Думы</w:t>
      </w:r>
      <w:r w:rsidR="00852ED3">
        <w:rPr>
          <w:rFonts w:ascii="Arial" w:hAnsi="Arial" w:cs="Arial"/>
          <w:sz w:val="24"/>
          <w:szCs w:val="24"/>
        </w:rPr>
        <w:t xml:space="preserve"> </w:t>
      </w:r>
      <w:r w:rsidRPr="00A02D38">
        <w:rPr>
          <w:rFonts w:ascii="Arial" w:hAnsi="Arial" w:cs="Arial"/>
          <w:sz w:val="24"/>
          <w:szCs w:val="24"/>
        </w:rPr>
        <w:t>Шпаковского муниципального округа Ставропольского края от 16 дек</w:t>
      </w:r>
      <w:r w:rsidR="00627D3D" w:rsidRPr="00A02D38">
        <w:rPr>
          <w:rFonts w:ascii="Arial" w:hAnsi="Arial" w:cs="Arial"/>
          <w:sz w:val="24"/>
          <w:szCs w:val="24"/>
        </w:rPr>
        <w:t>а</w:t>
      </w:r>
      <w:r w:rsidRPr="00A02D38">
        <w:rPr>
          <w:rFonts w:ascii="Arial" w:hAnsi="Arial" w:cs="Arial"/>
          <w:sz w:val="24"/>
          <w:szCs w:val="24"/>
        </w:rPr>
        <w:t>бря 2020 года № 67 «Об учреждении комитета по градостроительству, земельным и имущественным отношениям администрации</w:t>
      </w:r>
      <w:proofErr w:type="gramEnd"/>
      <w:r w:rsidRPr="00A02D38">
        <w:rPr>
          <w:rFonts w:ascii="Arial" w:hAnsi="Arial" w:cs="Arial"/>
          <w:sz w:val="24"/>
          <w:szCs w:val="24"/>
        </w:rPr>
        <w:t xml:space="preserve"> Шпаковского муниципального округа Ставропольского края и </w:t>
      </w:r>
      <w:proofErr w:type="gramStart"/>
      <w:r w:rsidRPr="00A02D38">
        <w:rPr>
          <w:rFonts w:ascii="Arial" w:hAnsi="Arial" w:cs="Arial"/>
          <w:sz w:val="24"/>
          <w:szCs w:val="24"/>
        </w:rPr>
        <w:t>утверждении</w:t>
      </w:r>
      <w:proofErr w:type="gramEnd"/>
      <w:r w:rsidRPr="00A02D38">
        <w:rPr>
          <w:rFonts w:ascii="Arial" w:hAnsi="Arial" w:cs="Arial"/>
          <w:sz w:val="24"/>
          <w:szCs w:val="24"/>
        </w:rPr>
        <w:t xml:space="preserve"> Положения о комитете по градостроительству, земельным и имущественным отношениям администрации Шпаковского муниципального округа»</w:t>
      </w:r>
    </w:p>
    <w:p w14:paraId="27BDC144" w14:textId="77777777" w:rsidR="00BE20EF" w:rsidRPr="00A02D38" w:rsidRDefault="00BE20EF" w:rsidP="00852ED3">
      <w:pPr>
        <w:ind w:firstLine="567"/>
        <w:jc w:val="both"/>
        <w:rPr>
          <w:rFonts w:ascii="Arial" w:hAnsi="Arial" w:cs="Arial"/>
          <w:sz w:val="24"/>
          <w:szCs w:val="24"/>
        </w:rPr>
      </w:pPr>
      <w:r w:rsidRPr="00A02D38">
        <w:rPr>
          <w:rFonts w:ascii="Arial" w:hAnsi="Arial" w:cs="Arial"/>
          <w:sz w:val="24"/>
          <w:szCs w:val="24"/>
        </w:rPr>
        <w:t>1. Утвердить прилагаемый административный регламент по предоставлению муниципальной услуги</w:t>
      </w:r>
      <w:r w:rsidRPr="00A02D38">
        <w:rPr>
          <w:rFonts w:ascii="Arial" w:hAnsi="Arial" w:cs="Arial"/>
          <w:bCs/>
          <w:sz w:val="24"/>
          <w:szCs w:val="24"/>
        </w:rPr>
        <w:t xml:space="preserve"> «Выдача разрешения на ввод объекта в эксплуатацию».</w:t>
      </w:r>
    </w:p>
    <w:p w14:paraId="24B2DC7E" w14:textId="77777777" w:rsidR="00BE20EF" w:rsidRPr="00A02D38" w:rsidRDefault="00BE20EF" w:rsidP="00852ED3">
      <w:pPr>
        <w:ind w:firstLine="567"/>
        <w:jc w:val="both"/>
        <w:rPr>
          <w:rFonts w:ascii="Arial" w:hAnsi="Arial" w:cs="Arial"/>
          <w:sz w:val="24"/>
          <w:szCs w:val="24"/>
        </w:rPr>
      </w:pPr>
      <w:r w:rsidRPr="00A02D38">
        <w:rPr>
          <w:rFonts w:ascii="Arial" w:hAnsi="Arial" w:cs="Arial"/>
          <w:sz w:val="24"/>
          <w:szCs w:val="24"/>
        </w:rPr>
        <w:t xml:space="preserve">2. </w:t>
      </w:r>
      <w:proofErr w:type="gramStart"/>
      <w:r w:rsidRPr="00A02D38">
        <w:rPr>
          <w:rFonts w:ascii="Arial" w:hAnsi="Arial" w:cs="Arial"/>
          <w:sz w:val="24"/>
          <w:szCs w:val="24"/>
        </w:rPr>
        <w:t>Разместить</w:t>
      </w:r>
      <w:proofErr w:type="gramEnd"/>
      <w:r w:rsidRPr="00A02D38">
        <w:rPr>
          <w:rFonts w:ascii="Arial" w:hAnsi="Arial" w:cs="Arial"/>
          <w:sz w:val="24"/>
          <w:szCs w:val="24"/>
        </w:rPr>
        <w:t xml:space="preserve"> настоящее распоряжение на официальном сайте администрации Шпаковского муниципального округа в информационно-телекоммуникационной сети «Интернет».</w:t>
      </w:r>
    </w:p>
    <w:p w14:paraId="2C22A564" w14:textId="1D3C5261" w:rsidR="00BE20EF" w:rsidRPr="00A02D38" w:rsidRDefault="00BE20EF" w:rsidP="00852ED3">
      <w:pPr>
        <w:ind w:firstLine="567"/>
        <w:jc w:val="both"/>
        <w:rPr>
          <w:rFonts w:ascii="Arial" w:hAnsi="Arial" w:cs="Arial"/>
          <w:sz w:val="24"/>
          <w:szCs w:val="24"/>
        </w:rPr>
      </w:pPr>
      <w:r w:rsidRPr="00A02D38">
        <w:rPr>
          <w:rFonts w:ascii="Arial" w:hAnsi="Arial" w:cs="Arial"/>
          <w:sz w:val="24"/>
          <w:szCs w:val="24"/>
        </w:rPr>
        <w:t xml:space="preserve">3. </w:t>
      </w:r>
      <w:proofErr w:type="gramStart"/>
      <w:r w:rsidRPr="00A02D38">
        <w:rPr>
          <w:rFonts w:ascii="Arial" w:hAnsi="Arial" w:cs="Arial"/>
          <w:sz w:val="24"/>
          <w:szCs w:val="24"/>
        </w:rPr>
        <w:t>Контроль за</w:t>
      </w:r>
      <w:proofErr w:type="gramEnd"/>
      <w:r w:rsidRPr="00A02D38">
        <w:rPr>
          <w:rFonts w:ascii="Arial" w:hAnsi="Arial" w:cs="Arial"/>
          <w:sz w:val="24"/>
          <w:szCs w:val="24"/>
        </w:rPr>
        <w:t xml:space="preserve"> выполнением настоящего распоряжения возложить на заместителя руководителя комитета по градостроительству, земельным и имущественным отношениям администрации Шпаковского муниципального окру</w:t>
      </w:r>
      <w:r w:rsidR="00852ED3">
        <w:rPr>
          <w:rFonts w:ascii="Arial" w:hAnsi="Arial" w:cs="Arial"/>
          <w:sz w:val="24"/>
          <w:szCs w:val="24"/>
        </w:rPr>
        <w:t xml:space="preserve">га Михайлову </w:t>
      </w:r>
      <w:r w:rsidRPr="00A02D38">
        <w:rPr>
          <w:rFonts w:ascii="Arial" w:hAnsi="Arial" w:cs="Arial"/>
          <w:sz w:val="24"/>
          <w:szCs w:val="24"/>
        </w:rPr>
        <w:t>Е.Ю.</w:t>
      </w:r>
    </w:p>
    <w:p w14:paraId="6871F6E6" w14:textId="77777777" w:rsidR="00BE20EF" w:rsidRPr="00A02D38" w:rsidRDefault="00BE20EF" w:rsidP="00852ED3">
      <w:pPr>
        <w:ind w:firstLine="567"/>
        <w:jc w:val="both"/>
        <w:rPr>
          <w:rFonts w:ascii="Arial" w:hAnsi="Arial" w:cs="Arial"/>
          <w:bCs/>
          <w:sz w:val="24"/>
          <w:szCs w:val="24"/>
        </w:rPr>
      </w:pPr>
      <w:r w:rsidRPr="00A02D38">
        <w:rPr>
          <w:rFonts w:ascii="Arial" w:hAnsi="Arial" w:cs="Arial"/>
          <w:sz w:val="24"/>
          <w:szCs w:val="24"/>
        </w:rPr>
        <w:t xml:space="preserve">4. </w:t>
      </w:r>
      <w:r w:rsidRPr="00A02D38">
        <w:rPr>
          <w:rFonts w:ascii="Arial" w:hAnsi="Arial" w:cs="Arial"/>
          <w:bCs/>
          <w:sz w:val="24"/>
          <w:szCs w:val="24"/>
        </w:rPr>
        <w:t>Настоящее распоряжение вступает в силу со дня его официального опубликования.</w:t>
      </w:r>
    </w:p>
    <w:p w14:paraId="580BEDD3" w14:textId="320300BA" w:rsidR="00E22A09" w:rsidRPr="00A02D38" w:rsidRDefault="00E22A09" w:rsidP="00852ED3">
      <w:pPr>
        <w:jc w:val="both"/>
        <w:rPr>
          <w:rFonts w:ascii="Arial" w:hAnsi="Arial" w:cs="Arial"/>
          <w:sz w:val="24"/>
          <w:szCs w:val="24"/>
        </w:rPr>
      </w:pPr>
    </w:p>
    <w:p w14:paraId="5CAFA02D" w14:textId="77777777" w:rsidR="001D74B9" w:rsidRPr="00A02D38" w:rsidRDefault="001D74B9" w:rsidP="00852ED3">
      <w:pPr>
        <w:rPr>
          <w:rFonts w:ascii="Arial" w:hAnsi="Arial" w:cs="Arial"/>
          <w:sz w:val="24"/>
          <w:szCs w:val="24"/>
        </w:rPr>
      </w:pPr>
    </w:p>
    <w:p w14:paraId="58A0C719" w14:textId="77777777" w:rsidR="001D74B9" w:rsidRPr="00A02D38" w:rsidRDefault="001D74B9" w:rsidP="00852ED3">
      <w:pPr>
        <w:rPr>
          <w:rFonts w:ascii="Arial" w:hAnsi="Arial" w:cs="Arial"/>
          <w:sz w:val="24"/>
          <w:szCs w:val="24"/>
        </w:rPr>
      </w:pPr>
    </w:p>
    <w:p w14:paraId="540B58B3" w14:textId="77777777" w:rsidR="00BC558E" w:rsidRPr="00A02D38" w:rsidRDefault="00BC558E" w:rsidP="00852ED3">
      <w:pPr>
        <w:jc w:val="right"/>
        <w:rPr>
          <w:rFonts w:ascii="Arial" w:hAnsi="Arial" w:cs="Arial"/>
          <w:sz w:val="24"/>
          <w:szCs w:val="24"/>
        </w:rPr>
      </w:pPr>
      <w:r w:rsidRPr="00A02D38">
        <w:rPr>
          <w:rFonts w:ascii="Arial" w:hAnsi="Arial" w:cs="Arial"/>
          <w:sz w:val="24"/>
          <w:szCs w:val="24"/>
        </w:rPr>
        <w:t>Заместитель главы администрации – руководитель</w:t>
      </w:r>
    </w:p>
    <w:p w14:paraId="52569E7F" w14:textId="77777777" w:rsidR="00BC558E" w:rsidRPr="00A02D38" w:rsidRDefault="00BC558E" w:rsidP="00852ED3">
      <w:pPr>
        <w:jc w:val="right"/>
        <w:rPr>
          <w:rFonts w:ascii="Arial" w:hAnsi="Arial" w:cs="Arial"/>
          <w:sz w:val="24"/>
          <w:szCs w:val="24"/>
        </w:rPr>
      </w:pPr>
      <w:r w:rsidRPr="00A02D38">
        <w:rPr>
          <w:rFonts w:ascii="Arial" w:hAnsi="Arial" w:cs="Arial"/>
          <w:sz w:val="24"/>
          <w:szCs w:val="24"/>
        </w:rPr>
        <w:t>комитета по градостроительству,</w:t>
      </w:r>
    </w:p>
    <w:p w14:paraId="600B5550" w14:textId="77777777" w:rsidR="00BC558E" w:rsidRPr="00A02D38" w:rsidRDefault="00BC558E" w:rsidP="00852ED3">
      <w:pPr>
        <w:jc w:val="right"/>
        <w:rPr>
          <w:rFonts w:ascii="Arial" w:hAnsi="Arial" w:cs="Arial"/>
          <w:sz w:val="24"/>
          <w:szCs w:val="24"/>
        </w:rPr>
      </w:pPr>
      <w:r w:rsidRPr="00A02D38">
        <w:rPr>
          <w:rFonts w:ascii="Arial" w:hAnsi="Arial" w:cs="Arial"/>
          <w:sz w:val="24"/>
          <w:szCs w:val="24"/>
        </w:rPr>
        <w:t>земельным и имущественным отношениям</w:t>
      </w:r>
    </w:p>
    <w:p w14:paraId="2DD4BC79" w14:textId="77777777" w:rsidR="00BC558E" w:rsidRPr="00A02D38" w:rsidRDefault="00BC558E" w:rsidP="00852ED3">
      <w:pPr>
        <w:jc w:val="right"/>
        <w:rPr>
          <w:rFonts w:ascii="Arial" w:hAnsi="Arial" w:cs="Arial"/>
          <w:sz w:val="24"/>
          <w:szCs w:val="24"/>
        </w:rPr>
      </w:pPr>
      <w:r w:rsidRPr="00A02D38">
        <w:rPr>
          <w:rFonts w:ascii="Arial" w:hAnsi="Arial" w:cs="Arial"/>
          <w:sz w:val="24"/>
          <w:szCs w:val="24"/>
        </w:rPr>
        <w:t>администрации Шпаковского</w:t>
      </w:r>
    </w:p>
    <w:p w14:paraId="554F42B3" w14:textId="77777777" w:rsidR="00BC558E" w:rsidRPr="00A02D38" w:rsidRDefault="00BC558E" w:rsidP="00852ED3">
      <w:pPr>
        <w:jc w:val="right"/>
        <w:rPr>
          <w:rFonts w:ascii="Arial" w:hAnsi="Arial" w:cs="Arial"/>
          <w:sz w:val="24"/>
          <w:szCs w:val="24"/>
        </w:rPr>
      </w:pPr>
      <w:r w:rsidRPr="00A02D38">
        <w:rPr>
          <w:rFonts w:ascii="Arial" w:hAnsi="Arial" w:cs="Arial"/>
          <w:sz w:val="24"/>
          <w:szCs w:val="24"/>
        </w:rPr>
        <w:t>муниципального округа</w:t>
      </w:r>
    </w:p>
    <w:p w14:paraId="5CBEB793" w14:textId="77777777" w:rsidR="00BC558E" w:rsidRPr="00A02D38" w:rsidRDefault="00BC558E" w:rsidP="00852ED3">
      <w:pPr>
        <w:jc w:val="right"/>
        <w:rPr>
          <w:rFonts w:ascii="Arial" w:hAnsi="Arial" w:cs="Arial"/>
          <w:sz w:val="24"/>
          <w:szCs w:val="24"/>
        </w:rPr>
      </w:pPr>
      <w:r w:rsidRPr="00A02D38">
        <w:rPr>
          <w:rFonts w:ascii="Arial" w:hAnsi="Arial" w:cs="Arial"/>
          <w:sz w:val="24"/>
          <w:szCs w:val="24"/>
        </w:rPr>
        <w:lastRenderedPageBreak/>
        <w:t>Ставропольского края</w:t>
      </w:r>
    </w:p>
    <w:p w14:paraId="67C97A80" w14:textId="1B95677C" w:rsidR="00484443" w:rsidRPr="00A02D38" w:rsidRDefault="00BC558E" w:rsidP="00852ED3">
      <w:pPr>
        <w:jc w:val="right"/>
        <w:rPr>
          <w:rFonts w:ascii="Arial" w:hAnsi="Arial" w:cs="Arial"/>
          <w:sz w:val="24"/>
          <w:szCs w:val="24"/>
        </w:rPr>
      </w:pPr>
      <w:r w:rsidRPr="00A02D38">
        <w:rPr>
          <w:rFonts w:ascii="Arial" w:hAnsi="Arial" w:cs="Arial"/>
          <w:sz w:val="24"/>
          <w:szCs w:val="24"/>
        </w:rPr>
        <w:t>И.Ю.ЧЕПРАСОВА</w:t>
      </w:r>
    </w:p>
    <w:p w14:paraId="4DAFB4CC" w14:textId="77777777" w:rsidR="00BC558E" w:rsidRPr="00A02D38" w:rsidRDefault="00BC558E" w:rsidP="00852ED3">
      <w:pPr>
        <w:jc w:val="right"/>
        <w:rPr>
          <w:rFonts w:ascii="Arial" w:hAnsi="Arial" w:cs="Arial"/>
          <w:sz w:val="24"/>
          <w:szCs w:val="24"/>
        </w:rPr>
      </w:pPr>
    </w:p>
    <w:p w14:paraId="7E683123" w14:textId="77777777" w:rsidR="00484443" w:rsidRPr="00A02D38" w:rsidRDefault="00484443" w:rsidP="00852ED3">
      <w:pPr>
        <w:rPr>
          <w:rFonts w:ascii="Arial" w:hAnsi="Arial" w:cs="Arial"/>
          <w:b/>
          <w:bCs/>
          <w:sz w:val="32"/>
          <w:szCs w:val="32"/>
        </w:rPr>
      </w:pPr>
    </w:p>
    <w:p w14:paraId="327CEB15" w14:textId="148BFAD7" w:rsidR="00484443" w:rsidRPr="00A02D38" w:rsidRDefault="00FE6EE5" w:rsidP="00852ED3">
      <w:pPr>
        <w:jc w:val="right"/>
        <w:rPr>
          <w:rFonts w:ascii="Arial" w:hAnsi="Arial" w:cs="Arial"/>
          <w:b/>
          <w:bCs/>
          <w:sz w:val="32"/>
          <w:szCs w:val="32"/>
        </w:rPr>
      </w:pPr>
      <w:r w:rsidRPr="00A02D38">
        <w:rPr>
          <w:rFonts w:ascii="Arial" w:hAnsi="Arial" w:cs="Arial"/>
          <w:b/>
          <w:bCs/>
          <w:sz w:val="32"/>
          <w:szCs w:val="32"/>
        </w:rPr>
        <w:t>Утвержден</w:t>
      </w:r>
    </w:p>
    <w:p w14:paraId="247795B6" w14:textId="77777777" w:rsidR="00BC558E" w:rsidRPr="00A02D38" w:rsidRDefault="00BC558E" w:rsidP="00852ED3">
      <w:pPr>
        <w:jc w:val="right"/>
        <w:rPr>
          <w:rFonts w:ascii="Arial" w:hAnsi="Arial" w:cs="Arial"/>
          <w:b/>
          <w:bCs/>
          <w:sz w:val="32"/>
          <w:szCs w:val="32"/>
        </w:rPr>
      </w:pPr>
      <w:r w:rsidRPr="00A02D38">
        <w:rPr>
          <w:rFonts w:ascii="Arial" w:hAnsi="Arial" w:cs="Arial"/>
          <w:b/>
          <w:bCs/>
          <w:sz w:val="32"/>
          <w:szCs w:val="32"/>
        </w:rPr>
        <w:t>распоряжением комитета</w:t>
      </w:r>
    </w:p>
    <w:p w14:paraId="1AB71F04" w14:textId="77777777" w:rsidR="00BC558E" w:rsidRPr="00A02D38" w:rsidRDefault="00BC558E" w:rsidP="00852ED3">
      <w:pPr>
        <w:jc w:val="right"/>
        <w:rPr>
          <w:rFonts w:ascii="Arial" w:hAnsi="Arial" w:cs="Arial"/>
          <w:b/>
          <w:bCs/>
          <w:sz w:val="32"/>
          <w:szCs w:val="32"/>
        </w:rPr>
      </w:pPr>
      <w:r w:rsidRPr="00A02D38">
        <w:rPr>
          <w:rFonts w:ascii="Arial" w:hAnsi="Arial" w:cs="Arial"/>
          <w:b/>
          <w:bCs/>
          <w:sz w:val="32"/>
          <w:szCs w:val="32"/>
        </w:rPr>
        <w:t>по градостроительству,</w:t>
      </w:r>
    </w:p>
    <w:p w14:paraId="7E2DA342" w14:textId="77777777" w:rsidR="00BC558E" w:rsidRPr="00A02D38" w:rsidRDefault="00BC558E" w:rsidP="00852ED3">
      <w:pPr>
        <w:jc w:val="right"/>
        <w:rPr>
          <w:rFonts w:ascii="Arial" w:hAnsi="Arial" w:cs="Arial"/>
          <w:b/>
          <w:bCs/>
          <w:sz w:val="32"/>
          <w:szCs w:val="32"/>
        </w:rPr>
      </w:pPr>
      <w:r w:rsidRPr="00A02D38">
        <w:rPr>
          <w:rFonts w:ascii="Arial" w:hAnsi="Arial" w:cs="Arial"/>
          <w:b/>
          <w:bCs/>
          <w:sz w:val="32"/>
          <w:szCs w:val="32"/>
        </w:rPr>
        <w:t>земельным и имущественным отношениям</w:t>
      </w:r>
    </w:p>
    <w:p w14:paraId="37DD0DC4" w14:textId="77777777" w:rsidR="00BC558E" w:rsidRPr="00A02D38" w:rsidRDefault="00BC558E" w:rsidP="00852ED3">
      <w:pPr>
        <w:jc w:val="right"/>
        <w:rPr>
          <w:rFonts w:ascii="Arial" w:hAnsi="Arial" w:cs="Arial"/>
          <w:b/>
          <w:bCs/>
          <w:sz w:val="32"/>
          <w:szCs w:val="32"/>
        </w:rPr>
      </w:pPr>
      <w:r w:rsidRPr="00A02D38">
        <w:rPr>
          <w:rFonts w:ascii="Arial" w:hAnsi="Arial" w:cs="Arial"/>
          <w:b/>
          <w:bCs/>
          <w:sz w:val="32"/>
          <w:szCs w:val="32"/>
        </w:rPr>
        <w:t xml:space="preserve"> администрации</w:t>
      </w:r>
    </w:p>
    <w:p w14:paraId="3665FC88" w14:textId="77777777" w:rsidR="00BC558E" w:rsidRPr="00A02D38" w:rsidRDefault="00BC558E" w:rsidP="00852ED3">
      <w:pPr>
        <w:jc w:val="right"/>
        <w:rPr>
          <w:rFonts w:ascii="Arial" w:hAnsi="Arial" w:cs="Arial"/>
          <w:b/>
          <w:bCs/>
          <w:sz w:val="32"/>
          <w:szCs w:val="32"/>
        </w:rPr>
      </w:pPr>
      <w:r w:rsidRPr="00A02D38">
        <w:rPr>
          <w:rFonts w:ascii="Arial" w:hAnsi="Arial" w:cs="Arial"/>
          <w:b/>
          <w:bCs/>
          <w:sz w:val="32"/>
          <w:szCs w:val="32"/>
        </w:rPr>
        <w:t>Шпаковского муниципального округа</w:t>
      </w:r>
    </w:p>
    <w:p w14:paraId="3848D006" w14:textId="0195CF91" w:rsidR="00484443" w:rsidRPr="00A02D38" w:rsidRDefault="00BC558E" w:rsidP="00852ED3">
      <w:pPr>
        <w:jc w:val="right"/>
        <w:rPr>
          <w:rFonts w:ascii="Arial" w:hAnsi="Arial" w:cs="Arial"/>
          <w:b/>
          <w:bCs/>
          <w:sz w:val="32"/>
          <w:szCs w:val="32"/>
        </w:rPr>
      </w:pPr>
      <w:r w:rsidRPr="00A02D38">
        <w:rPr>
          <w:rFonts w:ascii="Arial" w:hAnsi="Arial" w:cs="Arial"/>
          <w:b/>
          <w:bCs/>
          <w:sz w:val="32"/>
          <w:szCs w:val="32"/>
        </w:rPr>
        <w:t xml:space="preserve"> Ставропольского края</w:t>
      </w:r>
    </w:p>
    <w:p w14:paraId="5C615364" w14:textId="40B0DF09" w:rsidR="00484443" w:rsidRPr="00A02D38" w:rsidRDefault="00484443" w:rsidP="00852ED3">
      <w:pPr>
        <w:jc w:val="right"/>
        <w:rPr>
          <w:rFonts w:ascii="Arial" w:hAnsi="Arial" w:cs="Arial"/>
          <w:b/>
          <w:bCs/>
          <w:sz w:val="32"/>
          <w:szCs w:val="32"/>
        </w:rPr>
      </w:pPr>
      <w:r w:rsidRPr="00A02D38">
        <w:rPr>
          <w:rFonts w:ascii="Arial" w:hAnsi="Arial" w:cs="Arial"/>
          <w:b/>
          <w:bCs/>
          <w:sz w:val="32"/>
          <w:szCs w:val="32"/>
        </w:rPr>
        <w:t xml:space="preserve">от </w:t>
      </w:r>
      <w:r w:rsidR="009B0EDE">
        <w:rPr>
          <w:rFonts w:ascii="Arial" w:hAnsi="Arial" w:cs="Arial"/>
          <w:b/>
          <w:bCs/>
          <w:sz w:val="32"/>
          <w:szCs w:val="32"/>
        </w:rPr>
        <w:t>04 сентября</w:t>
      </w:r>
      <w:r w:rsidRPr="00A02D38">
        <w:rPr>
          <w:rFonts w:ascii="Arial" w:hAnsi="Arial" w:cs="Arial"/>
          <w:b/>
          <w:bCs/>
          <w:sz w:val="32"/>
          <w:szCs w:val="32"/>
        </w:rPr>
        <w:t xml:space="preserve"> 2025 г. №</w:t>
      </w:r>
      <w:r w:rsidR="009B0EDE">
        <w:rPr>
          <w:rFonts w:ascii="Arial" w:hAnsi="Arial" w:cs="Arial"/>
          <w:b/>
          <w:bCs/>
          <w:sz w:val="32"/>
          <w:szCs w:val="32"/>
        </w:rPr>
        <w:t>1464-А</w:t>
      </w:r>
    </w:p>
    <w:p w14:paraId="1CC90723" w14:textId="77777777" w:rsidR="00484443" w:rsidRPr="00A02D38" w:rsidRDefault="00484443" w:rsidP="00852ED3">
      <w:pPr>
        <w:rPr>
          <w:rFonts w:ascii="Arial" w:hAnsi="Arial" w:cs="Arial"/>
          <w:b/>
          <w:bCs/>
          <w:sz w:val="32"/>
          <w:szCs w:val="32"/>
        </w:rPr>
      </w:pPr>
    </w:p>
    <w:p w14:paraId="67237B17" w14:textId="77777777" w:rsidR="00484443" w:rsidRPr="00A02D38" w:rsidRDefault="00484443" w:rsidP="00852ED3">
      <w:pPr>
        <w:rPr>
          <w:rFonts w:ascii="Arial" w:hAnsi="Arial" w:cs="Arial"/>
          <w:sz w:val="32"/>
          <w:szCs w:val="32"/>
        </w:rPr>
      </w:pPr>
    </w:p>
    <w:p w14:paraId="04E92DA6" w14:textId="77777777" w:rsidR="00BC558E" w:rsidRPr="00A02D38" w:rsidRDefault="00BC558E" w:rsidP="00852ED3">
      <w:pPr>
        <w:jc w:val="center"/>
        <w:rPr>
          <w:rFonts w:ascii="Arial" w:hAnsi="Arial" w:cs="Arial"/>
          <w:b/>
          <w:bCs/>
          <w:sz w:val="32"/>
          <w:szCs w:val="32"/>
        </w:rPr>
      </w:pPr>
      <w:r w:rsidRPr="00A02D38">
        <w:rPr>
          <w:rFonts w:ascii="Arial" w:hAnsi="Arial" w:cs="Arial"/>
          <w:b/>
          <w:bCs/>
          <w:sz w:val="32"/>
          <w:szCs w:val="32"/>
        </w:rPr>
        <w:t>АДМИНИСТРАТИВНЫЙ РЕГЛАМЕНТ</w:t>
      </w:r>
    </w:p>
    <w:p w14:paraId="32B72FE1" w14:textId="0088DA34" w:rsidR="00484443" w:rsidRPr="00A02D38" w:rsidRDefault="00BC558E" w:rsidP="00852ED3">
      <w:pPr>
        <w:jc w:val="center"/>
        <w:rPr>
          <w:rFonts w:ascii="Arial" w:hAnsi="Arial" w:cs="Arial"/>
          <w:b/>
          <w:bCs/>
          <w:sz w:val="32"/>
          <w:szCs w:val="32"/>
        </w:rPr>
      </w:pPr>
      <w:r w:rsidRPr="00A02D38">
        <w:rPr>
          <w:rFonts w:ascii="Arial" w:hAnsi="Arial" w:cs="Arial"/>
          <w:b/>
          <w:bCs/>
          <w:sz w:val="32"/>
          <w:szCs w:val="32"/>
        </w:rPr>
        <w:t>ПО ПРЕДОСТАВЛЕНИЮ МУНИЦИПАЛЬНОЙ УСЛУГИ «ВЫДАЧА РАЗРЕШЕНИЯ НА ВВОД ОБЪЕКТА В ЭКСПЛУАТАЦИЮ</w:t>
      </w:r>
      <w:r w:rsidR="00FE6EE5" w:rsidRPr="00A02D38">
        <w:rPr>
          <w:rFonts w:ascii="Arial" w:hAnsi="Arial" w:cs="Arial"/>
          <w:b/>
          <w:bCs/>
          <w:sz w:val="32"/>
          <w:szCs w:val="32"/>
        </w:rPr>
        <w:t>»</w:t>
      </w:r>
    </w:p>
    <w:p w14:paraId="38B4AC5F" w14:textId="77777777" w:rsidR="00484443" w:rsidRPr="00A02D38" w:rsidRDefault="00484443" w:rsidP="00852ED3">
      <w:pPr>
        <w:jc w:val="center"/>
        <w:rPr>
          <w:rFonts w:ascii="Arial" w:hAnsi="Arial" w:cs="Arial"/>
          <w:b/>
          <w:bCs/>
          <w:sz w:val="32"/>
          <w:szCs w:val="32"/>
        </w:rPr>
      </w:pPr>
    </w:p>
    <w:p w14:paraId="064585FE" w14:textId="77777777" w:rsidR="00484443" w:rsidRPr="00852ED3" w:rsidRDefault="00484443" w:rsidP="00852ED3">
      <w:pPr>
        <w:jc w:val="center"/>
        <w:rPr>
          <w:rFonts w:ascii="Arial" w:hAnsi="Arial" w:cs="Arial"/>
          <w:b/>
          <w:sz w:val="30"/>
          <w:szCs w:val="30"/>
        </w:rPr>
      </w:pPr>
      <w:r w:rsidRPr="00852ED3">
        <w:rPr>
          <w:rFonts w:ascii="Arial" w:hAnsi="Arial" w:cs="Arial"/>
          <w:b/>
          <w:sz w:val="30"/>
          <w:szCs w:val="30"/>
        </w:rPr>
        <w:t>I. Общие положения</w:t>
      </w:r>
    </w:p>
    <w:p w14:paraId="7F44A793" w14:textId="77777777" w:rsidR="00484443" w:rsidRPr="00A02D38" w:rsidRDefault="00484443" w:rsidP="00852ED3">
      <w:pPr>
        <w:rPr>
          <w:rFonts w:ascii="Arial" w:hAnsi="Arial" w:cs="Arial"/>
          <w:sz w:val="24"/>
          <w:szCs w:val="24"/>
        </w:rPr>
      </w:pPr>
    </w:p>
    <w:p w14:paraId="593971AE"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1. Предмет регулирования административного регламента.</w:t>
      </w:r>
    </w:p>
    <w:p w14:paraId="514EA22B" w14:textId="77777777" w:rsidR="005349BD" w:rsidRPr="00A02D38" w:rsidRDefault="005349BD" w:rsidP="00852ED3">
      <w:pPr>
        <w:ind w:firstLine="567"/>
        <w:jc w:val="both"/>
        <w:rPr>
          <w:rFonts w:ascii="Arial" w:hAnsi="Arial" w:cs="Arial"/>
          <w:sz w:val="24"/>
          <w:szCs w:val="24"/>
        </w:rPr>
      </w:pPr>
      <w:r w:rsidRPr="00A02D38">
        <w:rPr>
          <w:rFonts w:ascii="Arial" w:hAnsi="Arial" w:cs="Arial"/>
          <w:sz w:val="24"/>
          <w:szCs w:val="24"/>
        </w:rPr>
        <w:t xml:space="preserve">Административный регламент по предоставлению муниципальной услуги </w:t>
      </w:r>
      <w:r w:rsidRPr="00A02D38">
        <w:rPr>
          <w:rFonts w:ascii="Arial" w:hAnsi="Arial" w:cs="Arial"/>
          <w:bCs/>
          <w:sz w:val="24"/>
          <w:szCs w:val="24"/>
        </w:rPr>
        <w:t>«</w:t>
      </w:r>
      <w:r w:rsidRPr="00A02D38">
        <w:rPr>
          <w:rFonts w:ascii="Arial" w:hAnsi="Arial" w:cs="Arial"/>
          <w:sz w:val="24"/>
          <w:szCs w:val="24"/>
        </w:rPr>
        <w:t>Выдача разрешения на ввод объекта в эксплуатацию</w:t>
      </w:r>
      <w:r w:rsidRPr="00A02D38">
        <w:rPr>
          <w:rFonts w:ascii="Arial" w:hAnsi="Arial" w:cs="Arial"/>
          <w:bCs/>
          <w:sz w:val="24"/>
          <w:szCs w:val="24"/>
        </w:rPr>
        <w:t>»</w:t>
      </w:r>
      <w:r w:rsidRPr="00A02D38">
        <w:rPr>
          <w:rFonts w:ascii="Arial" w:hAnsi="Arial" w:cs="Arial"/>
          <w:sz w:val="24"/>
          <w:szCs w:val="24"/>
        </w:rPr>
        <w:t xml:space="preserve"> (далее – Административный регламент) разработан в целях повышения качества исполнения и доступности результатов предоставления муниципальной услуги. </w:t>
      </w:r>
      <w:proofErr w:type="gramStart"/>
      <w:r w:rsidRPr="00A02D38">
        <w:rPr>
          <w:rFonts w:ascii="Arial" w:hAnsi="Arial" w:cs="Arial"/>
          <w:sz w:val="24"/>
          <w:szCs w:val="24"/>
        </w:rPr>
        <w:t>Настоящий Регламент определяет последовательность и сроки действий (административной процедуры) должностных лиц при осуществлении полномочий по предоставлению муниципальной услуги, а также взаимодействие с физическими или юридическими лицами по принятию документов, а также подготовке и выдаче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Шпаковского муниципального округа Ставропольского края, в соответствии с законодательством Российской</w:t>
      </w:r>
      <w:proofErr w:type="gramEnd"/>
      <w:r w:rsidRPr="00A02D38">
        <w:rPr>
          <w:rFonts w:ascii="Arial" w:hAnsi="Arial" w:cs="Arial"/>
          <w:sz w:val="24"/>
          <w:szCs w:val="24"/>
        </w:rPr>
        <w:t xml:space="preserve"> Федерации (далее - муниципальная услуга).</w:t>
      </w:r>
    </w:p>
    <w:p w14:paraId="0454FCFE" w14:textId="50B02396" w:rsidR="00BC558E" w:rsidRPr="00A02D38" w:rsidRDefault="005349BD" w:rsidP="00852ED3">
      <w:pPr>
        <w:ind w:firstLine="567"/>
        <w:jc w:val="both"/>
        <w:rPr>
          <w:rFonts w:ascii="Arial" w:hAnsi="Arial" w:cs="Arial"/>
          <w:sz w:val="24"/>
          <w:szCs w:val="24"/>
        </w:rPr>
      </w:pPr>
      <w:r w:rsidRPr="00A02D38">
        <w:rPr>
          <w:rFonts w:ascii="Arial" w:hAnsi="Arial" w:cs="Arial"/>
          <w:sz w:val="24"/>
          <w:szCs w:val="24"/>
        </w:rPr>
        <w:t>Используемые в настоящем Административном регламенте термины и определения подлежат толкованию в соответствии с их значением, определенным действующим законодательством</w:t>
      </w:r>
      <w:r w:rsidR="00BC558E" w:rsidRPr="00A02D38">
        <w:rPr>
          <w:rFonts w:ascii="Arial" w:hAnsi="Arial" w:cs="Arial"/>
          <w:sz w:val="24"/>
          <w:szCs w:val="24"/>
        </w:rPr>
        <w:t xml:space="preserve">. </w:t>
      </w:r>
    </w:p>
    <w:p w14:paraId="31014B84"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2. Круг заявителей</w:t>
      </w:r>
    </w:p>
    <w:p w14:paraId="35B1AF5A" w14:textId="77777777" w:rsidR="005349BD" w:rsidRPr="00A02D38" w:rsidRDefault="005349BD" w:rsidP="00852ED3">
      <w:pPr>
        <w:ind w:firstLine="567"/>
        <w:jc w:val="both"/>
        <w:rPr>
          <w:rFonts w:ascii="Arial" w:hAnsi="Arial" w:cs="Arial"/>
          <w:sz w:val="24"/>
          <w:szCs w:val="24"/>
        </w:rPr>
      </w:pPr>
      <w:r w:rsidRPr="00A02D38">
        <w:rPr>
          <w:rFonts w:ascii="Arial" w:hAnsi="Arial" w:cs="Arial"/>
          <w:sz w:val="24"/>
          <w:szCs w:val="24"/>
        </w:rPr>
        <w:t>Заявителями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7CA0D6F3" w14:textId="77777777" w:rsidR="005349BD" w:rsidRPr="00A02D38" w:rsidRDefault="005349BD" w:rsidP="00852ED3">
      <w:pPr>
        <w:ind w:firstLine="567"/>
        <w:jc w:val="both"/>
        <w:rPr>
          <w:rFonts w:ascii="Arial" w:hAnsi="Arial" w:cs="Arial"/>
          <w:sz w:val="24"/>
          <w:szCs w:val="24"/>
        </w:rPr>
      </w:pPr>
      <w:r w:rsidRPr="00A02D38">
        <w:rPr>
          <w:rFonts w:ascii="Arial" w:hAnsi="Arial" w:cs="Arial"/>
          <w:sz w:val="24"/>
          <w:szCs w:val="24"/>
        </w:rPr>
        <w:t>От имени заявителей с заявлением о предоставлении муниципальной услуги могут обратиться представители заявителей.</w:t>
      </w:r>
    </w:p>
    <w:p w14:paraId="222C364D" w14:textId="41631E84" w:rsidR="00BC558E" w:rsidRPr="00A02D38" w:rsidRDefault="005349BD" w:rsidP="00852ED3">
      <w:pPr>
        <w:ind w:firstLine="567"/>
        <w:jc w:val="both"/>
        <w:rPr>
          <w:rFonts w:ascii="Arial" w:hAnsi="Arial" w:cs="Arial"/>
          <w:sz w:val="24"/>
          <w:szCs w:val="24"/>
        </w:rPr>
      </w:pPr>
      <w:r w:rsidRPr="00A02D38">
        <w:rPr>
          <w:rFonts w:ascii="Arial" w:hAnsi="Arial" w:cs="Arial"/>
          <w:sz w:val="24"/>
          <w:szCs w:val="24"/>
        </w:rPr>
        <w:t>Полномочия представителей заявителей подтверждаются документами, оформленными в соответствии с законодательством Российской Федерации</w:t>
      </w:r>
      <w:r w:rsidR="00BC558E" w:rsidRPr="00A02D38">
        <w:rPr>
          <w:rFonts w:ascii="Arial" w:hAnsi="Arial" w:cs="Arial"/>
          <w:sz w:val="24"/>
          <w:szCs w:val="24"/>
        </w:rPr>
        <w:t>.</w:t>
      </w:r>
    </w:p>
    <w:p w14:paraId="52C76BD2"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lastRenderedPageBreak/>
        <w:t>3. Требования к порядку информирования о предоставлении муниципальной услуги.</w:t>
      </w:r>
    </w:p>
    <w:p w14:paraId="4780480E"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3.1. Информация о месте нахождения, графике работы, номерах телефонов специалистов комитета по градостроительству, земельным и имущественным отношениям администрации Шпаковского муниципального округа Ставропольского края (далее - Комитет) и муниципального казенного учреждения «Многофункциональный центр предоставления государственных и муниципальных услуг Шпаковского района Ставропольского края» (далее - МФЦ), размещается:</w:t>
      </w:r>
    </w:p>
    <w:p w14:paraId="1F592917"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на официальном сайте Администрации, в разделе документы, в информационно-телекоммуникационной сети «Интернет»: https://shmr.ru/;</w:t>
      </w:r>
    </w:p>
    <w:p w14:paraId="3A8A0F54"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на официальном сайте МФЦ в информационно-телекоммуникационной сети «Интернет»: www.umfc26.ru.</w:t>
      </w:r>
    </w:p>
    <w:p w14:paraId="5D7AD74A"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в федеральной государственной информационной системе «Единый портал государственных и муниципальных услуг (функций)» (www.gosuslugi.ru);</w:t>
      </w:r>
    </w:p>
    <w:p w14:paraId="4CA2208D"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в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w:t>
      </w:r>
    </w:p>
    <w:p w14:paraId="02C7A5EE"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3.2. Информирование о порядке и ходе предоставления муниципальной услуги может осуществляться:</w:t>
      </w:r>
    </w:p>
    <w:p w14:paraId="403553BB"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1) непосредственно Комитетом;</w:t>
      </w:r>
    </w:p>
    <w:p w14:paraId="58DA1695"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 xml:space="preserve">2) через МФЦ; </w:t>
      </w:r>
    </w:p>
    <w:p w14:paraId="41A14751"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 (далее – ЕПГУ);</w:t>
      </w:r>
    </w:p>
    <w:p w14:paraId="6339CB8F"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 ГИСОГД);</w:t>
      </w:r>
    </w:p>
    <w:p w14:paraId="3B4324AF" w14:textId="77777777" w:rsidR="00BC558E" w:rsidRPr="00A02D38" w:rsidRDefault="00BC558E" w:rsidP="00852ED3">
      <w:pPr>
        <w:ind w:firstLine="567"/>
        <w:jc w:val="both"/>
        <w:rPr>
          <w:rFonts w:ascii="Arial" w:hAnsi="Arial" w:cs="Arial"/>
          <w:sz w:val="24"/>
          <w:szCs w:val="24"/>
        </w:rPr>
      </w:pPr>
      <w:proofErr w:type="gramStart"/>
      <w:r w:rsidRPr="00A02D38">
        <w:rPr>
          <w:rFonts w:ascii="Arial" w:hAnsi="Arial" w:cs="Arial"/>
          <w:sz w:val="24"/>
          <w:szCs w:val="24"/>
        </w:rPr>
        <w:t>5) для застройщиков, наименования которых содержат слова «специализированный застройщик», наряду со способами, указанными в подпунктах 1 - 4 части 7.4 статьи 51 Градостроительного Кодекса Российской Федерации,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Pr="00A02D38">
        <w:rPr>
          <w:rFonts w:ascii="Arial" w:hAnsi="Arial" w:cs="Arial"/>
          <w:sz w:val="24"/>
          <w:szCs w:val="24"/>
        </w:rPr>
        <w:t xml:space="preserve">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 (далее - ЕИСЖС).</w:t>
      </w:r>
    </w:p>
    <w:p w14:paraId="19E33175"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Консультации по вопросам предоставления муниципальной услуги предоставляются специалистами Комитета, МФЦ (при личном обращении заявителя, при письменном обращении заявителя, при обращении заявителя посредством телефонной связи), по следующим вопросам:</w:t>
      </w:r>
    </w:p>
    <w:p w14:paraId="3BED0DDA"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о сроке исполнения муниципальной услуги;</w:t>
      </w:r>
    </w:p>
    <w:p w14:paraId="10392E74"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lastRenderedPageBreak/>
        <w:t>о перечне документов, необходимых для предоставления муниципальной услуги;</w:t>
      </w:r>
    </w:p>
    <w:p w14:paraId="7CB7CBD6"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об источниках получения документов, необходимых для предоставления муниципальной услуги;</w:t>
      </w:r>
    </w:p>
    <w:p w14:paraId="3213DDAF"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о времени приема и выдачи документов;</w:t>
      </w:r>
    </w:p>
    <w:p w14:paraId="3F2C4FAD"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о порядке обжалования действий (бездействия) и решений, осуществляемых и принимаемых в ходе предоставления муниципальной услуги.</w:t>
      </w:r>
    </w:p>
    <w:p w14:paraId="21F9762B"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График (режим) приема заинтересованных лиц по вопросам предоставления муниципальной услуги:</w:t>
      </w:r>
    </w:p>
    <w:p w14:paraId="7A370CAF" w14:textId="2FC8C103"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специалистами Комитета, по адресу: 356240, Российская Федерация, Ставропольский край, город Михайловск, ул. Ленина, 113:</w:t>
      </w:r>
    </w:p>
    <w:p w14:paraId="2CEE9734"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понедельник – четверг с 09.00 час. до 18.00 час</w:t>
      </w:r>
      <w:proofErr w:type="gramStart"/>
      <w:r w:rsidRPr="00A02D38">
        <w:rPr>
          <w:rFonts w:ascii="Arial" w:hAnsi="Arial" w:cs="Arial"/>
          <w:sz w:val="24"/>
          <w:szCs w:val="24"/>
        </w:rPr>
        <w:t>.;</w:t>
      </w:r>
      <w:proofErr w:type="gramEnd"/>
    </w:p>
    <w:p w14:paraId="582B62A8"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перерыв с 13.00 час. до 14.00 час</w:t>
      </w:r>
      <w:proofErr w:type="gramStart"/>
      <w:r w:rsidRPr="00A02D38">
        <w:rPr>
          <w:rFonts w:ascii="Arial" w:hAnsi="Arial" w:cs="Arial"/>
          <w:sz w:val="24"/>
          <w:szCs w:val="24"/>
        </w:rPr>
        <w:t>.;</w:t>
      </w:r>
      <w:proofErr w:type="gramEnd"/>
    </w:p>
    <w:p w14:paraId="1374ACC9"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пятница с 9.00 час. до 15.30 час</w:t>
      </w:r>
      <w:proofErr w:type="gramStart"/>
      <w:r w:rsidRPr="00A02D38">
        <w:rPr>
          <w:rFonts w:ascii="Arial" w:hAnsi="Arial" w:cs="Arial"/>
          <w:sz w:val="24"/>
          <w:szCs w:val="24"/>
        </w:rPr>
        <w:t>.;</w:t>
      </w:r>
      <w:proofErr w:type="gramEnd"/>
    </w:p>
    <w:p w14:paraId="7E15681E"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перерыв с 13.00 час</w:t>
      </w:r>
      <w:proofErr w:type="gramStart"/>
      <w:r w:rsidRPr="00A02D38">
        <w:rPr>
          <w:rFonts w:ascii="Arial" w:hAnsi="Arial" w:cs="Arial"/>
          <w:sz w:val="24"/>
          <w:szCs w:val="24"/>
        </w:rPr>
        <w:t>.</w:t>
      </w:r>
      <w:proofErr w:type="gramEnd"/>
      <w:r w:rsidRPr="00A02D38">
        <w:rPr>
          <w:rFonts w:ascii="Arial" w:hAnsi="Arial" w:cs="Arial"/>
          <w:sz w:val="24"/>
          <w:szCs w:val="24"/>
        </w:rPr>
        <w:t xml:space="preserve"> </w:t>
      </w:r>
      <w:proofErr w:type="gramStart"/>
      <w:r w:rsidRPr="00A02D38">
        <w:rPr>
          <w:rFonts w:ascii="Arial" w:hAnsi="Arial" w:cs="Arial"/>
          <w:sz w:val="24"/>
          <w:szCs w:val="24"/>
        </w:rPr>
        <w:t>д</w:t>
      </w:r>
      <w:proofErr w:type="gramEnd"/>
      <w:r w:rsidRPr="00A02D38">
        <w:rPr>
          <w:rFonts w:ascii="Arial" w:hAnsi="Arial" w:cs="Arial"/>
          <w:sz w:val="24"/>
          <w:szCs w:val="24"/>
        </w:rPr>
        <w:t>о 14.00 час.</w:t>
      </w:r>
    </w:p>
    <w:p w14:paraId="16484395"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Выходные дни: суббота, воскресенье.</w:t>
      </w:r>
    </w:p>
    <w:p w14:paraId="6D556831"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Контактный телефон: 8(86553) 6-00-16 (8347, 8348, 8331).</w:t>
      </w:r>
    </w:p>
    <w:p w14:paraId="008B216E"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Электронная почта: org-komitetashmr@yandex.ru.</w:t>
      </w:r>
    </w:p>
    <w:p w14:paraId="748E35BA" w14:textId="43A15A0B"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специалистами МФЦ по адресу: 356240, Российская Федерация, Ставропольский край, город Михайловск, ул. Гоголя, 26/10.</w:t>
      </w:r>
    </w:p>
    <w:p w14:paraId="0EB00654"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График работы:</w:t>
      </w:r>
    </w:p>
    <w:p w14:paraId="11EF76CC"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понедельник − пятница с 08.00 час. до 20.00 час</w:t>
      </w:r>
      <w:proofErr w:type="gramStart"/>
      <w:r w:rsidRPr="00A02D38">
        <w:rPr>
          <w:rFonts w:ascii="Arial" w:hAnsi="Arial" w:cs="Arial"/>
          <w:sz w:val="24"/>
          <w:szCs w:val="24"/>
        </w:rPr>
        <w:t>.;</w:t>
      </w:r>
      <w:proofErr w:type="gramEnd"/>
    </w:p>
    <w:p w14:paraId="2AAD1F04"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четверг с 08.00 час. до 20.00 час</w:t>
      </w:r>
      <w:proofErr w:type="gramStart"/>
      <w:r w:rsidRPr="00A02D38">
        <w:rPr>
          <w:rFonts w:ascii="Arial" w:hAnsi="Arial" w:cs="Arial"/>
          <w:sz w:val="24"/>
          <w:szCs w:val="24"/>
        </w:rPr>
        <w:t>.;</w:t>
      </w:r>
      <w:proofErr w:type="gramEnd"/>
    </w:p>
    <w:p w14:paraId="4E8BAB0D"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суббота с 09 час. до 13 час</w:t>
      </w:r>
      <w:proofErr w:type="gramStart"/>
      <w:r w:rsidRPr="00A02D38">
        <w:rPr>
          <w:rFonts w:ascii="Arial" w:hAnsi="Arial" w:cs="Arial"/>
          <w:sz w:val="24"/>
          <w:szCs w:val="24"/>
        </w:rPr>
        <w:t>.;</w:t>
      </w:r>
      <w:proofErr w:type="gramEnd"/>
    </w:p>
    <w:p w14:paraId="5F2E0051"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без перерыва;</w:t>
      </w:r>
    </w:p>
    <w:p w14:paraId="02CF012A"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выходной день − воскресенье.</w:t>
      </w:r>
    </w:p>
    <w:p w14:paraId="5A6C64A6"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Контактный телефон: 8(86553) 2-13-33.</w:t>
      </w:r>
    </w:p>
    <w:p w14:paraId="0B5E1D96"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Электронная почта: shpak-mfc@mail.ru</w:t>
      </w:r>
    </w:p>
    <w:p w14:paraId="34A1AF7A"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3.3. Информация по вопросам предоставления муниципальной услуги размещается:</w:t>
      </w:r>
    </w:p>
    <w:p w14:paraId="39D5A6B3"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на информационных стендах в Комитете, МФЦ;</w:t>
      </w:r>
    </w:p>
    <w:p w14:paraId="5468F086"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на официальных сайтах в соответствии с п. 3.2;</w:t>
      </w:r>
    </w:p>
    <w:p w14:paraId="58E03A2B"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в средствах массовой информации;</w:t>
      </w:r>
    </w:p>
    <w:p w14:paraId="2D245645"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в федеральной государственной информационной системе «Единый портал государственных и муниципальных услуг (функций)»;</w:t>
      </w:r>
    </w:p>
    <w:p w14:paraId="660E55F4" w14:textId="77777777" w:rsidR="00BC558E" w:rsidRPr="00A02D38" w:rsidRDefault="00BC558E" w:rsidP="00852ED3">
      <w:pPr>
        <w:ind w:firstLine="567"/>
        <w:jc w:val="both"/>
        <w:rPr>
          <w:rFonts w:ascii="Arial" w:hAnsi="Arial" w:cs="Arial"/>
          <w:sz w:val="24"/>
          <w:szCs w:val="24"/>
        </w:rPr>
      </w:pPr>
      <w:r w:rsidRPr="00A02D38">
        <w:rPr>
          <w:rFonts w:ascii="Arial" w:hAnsi="Arial" w:cs="Arial"/>
          <w:sz w:val="24"/>
          <w:szCs w:val="24"/>
        </w:rPr>
        <w:t>на Региональном портале государственных и муниципальных услуг (www.26gosuslugi.ru).</w:t>
      </w:r>
    </w:p>
    <w:p w14:paraId="3955F178" w14:textId="4F045705" w:rsidR="00484443" w:rsidRPr="00A02D38" w:rsidRDefault="00BC558E" w:rsidP="00852ED3">
      <w:pPr>
        <w:ind w:firstLine="567"/>
        <w:jc w:val="both"/>
        <w:rPr>
          <w:rFonts w:ascii="Arial" w:hAnsi="Arial" w:cs="Arial"/>
          <w:sz w:val="24"/>
          <w:szCs w:val="24"/>
        </w:rPr>
      </w:pPr>
      <w:r w:rsidRPr="00A02D38">
        <w:rPr>
          <w:rFonts w:ascii="Arial" w:hAnsi="Arial" w:cs="Arial"/>
          <w:sz w:val="24"/>
          <w:szCs w:val="24"/>
        </w:rPr>
        <w:t>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 (www.26gosuslugi.ru) размещается настоящий Регламент, образцы заявлений</w:t>
      </w:r>
      <w:r w:rsidR="00484443" w:rsidRPr="00A02D38">
        <w:rPr>
          <w:rFonts w:ascii="Arial" w:hAnsi="Arial" w:cs="Arial"/>
          <w:sz w:val="24"/>
          <w:szCs w:val="24"/>
        </w:rPr>
        <w:t>.</w:t>
      </w:r>
    </w:p>
    <w:p w14:paraId="311D56BF" w14:textId="77777777" w:rsidR="00484443" w:rsidRPr="00A02D38" w:rsidRDefault="00484443" w:rsidP="00852ED3">
      <w:pPr>
        <w:ind w:firstLine="567"/>
        <w:jc w:val="both"/>
        <w:rPr>
          <w:rFonts w:ascii="Arial" w:hAnsi="Arial" w:cs="Arial"/>
          <w:sz w:val="24"/>
          <w:szCs w:val="24"/>
        </w:rPr>
      </w:pPr>
    </w:p>
    <w:p w14:paraId="4D95A22C" w14:textId="77777777" w:rsidR="00484443" w:rsidRPr="00B63572" w:rsidRDefault="00484443" w:rsidP="00C27481">
      <w:pPr>
        <w:jc w:val="center"/>
        <w:rPr>
          <w:rFonts w:ascii="Arial" w:hAnsi="Arial" w:cs="Arial"/>
          <w:b/>
          <w:sz w:val="30"/>
          <w:szCs w:val="30"/>
        </w:rPr>
      </w:pPr>
      <w:r w:rsidRPr="00B63572">
        <w:rPr>
          <w:rFonts w:ascii="Arial" w:hAnsi="Arial" w:cs="Arial"/>
          <w:b/>
          <w:sz w:val="30"/>
          <w:szCs w:val="30"/>
        </w:rPr>
        <w:t>II. Стандарт предоставления муниципальной услуги</w:t>
      </w:r>
    </w:p>
    <w:p w14:paraId="007B4216" w14:textId="77777777" w:rsidR="00484443" w:rsidRPr="00A02D38" w:rsidRDefault="00484443" w:rsidP="00852ED3">
      <w:pPr>
        <w:ind w:firstLine="567"/>
        <w:jc w:val="both"/>
        <w:rPr>
          <w:rFonts w:ascii="Arial" w:hAnsi="Arial" w:cs="Arial"/>
          <w:sz w:val="24"/>
          <w:szCs w:val="24"/>
        </w:rPr>
      </w:pPr>
    </w:p>
    <w:p w14:paraId="0F20887D" w14:textId="531950F1"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4. </w:t>
      </w:r>
      <w:r w:rsidR="005349BD" w:rsidRPr="00A02D38">
        <w:rPr>
          <w:rFonts w:ascii="Arial" w:hAnsi="Arial" w:cs="Arial"/>
          <w:sz w:val="24"/>
          <w:szCs w:val="24"/>
        </w:rPr>
        <w:t xml:space="preserve">Полное наименование муниципальной услуги: </w:t>
      </w:r>
      <w:r w:rsidR="005349BD" w:rsidRPr="00A02D38">
        <w:rPr>
          <w:rFonts w:ascii="Arial" w:hAnsi="Arial" w:cs="Arial"/>
          <w:bCs/>
          <w:sz w:val="24"/>
          <w:szCs w:val="24"/>
        </w:rPr>
        <w:t>«</w:t>
      </w:r>
      <w:r w:rsidR="005349BD" w:rsidRPr="00A02D38">
        <w:rPr>
          <w:rFonts w:ascii="Arial" w:hAnsi="Arial" w:cs="Arial"/>
          <w:sz w:val="24"/>
          <w:szCs w:val="24"/>
        </w:rPr>
        <w:t>Выдача разрешения на ввод объекта капитального строительства в эксплуатацию»</w:t>
      </w:r>
      <w:r w:rsidRPr="00A02D38">
        <w:rPr>
          <w:rFonts w:ascii="Arial" w:hAnsi="Arial" w:cs="Arial"/>
          <w:sz w:val="24"/>
          <w:szCs w:val="24"/>
        </w:rPr>
        <w:t>.</w:t>
      </w:r>
    </w:p>
    <w:p w14:paraId="5A1C9879" w14:textId="77777777" w:rsidR="005349BD"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5. </w:t>
      </w:r>
      <w:r w:rsidR="005349BD" w:rsidRPr="00A02D38">
        <w:rPr>
          <w:rFonts w:ascii="Arial" w:hAnsi="Arial" w:cs="Arial"/>
          <w:sz w:val="24"/>
          <w:szCs w:val="24"/>
        </w:rPr>
        <w:t>Муниципальная услуга предоставляется Комитетом.</w:t>
      </w:r>
    </w:p>
    <w:p w14:paraId="161246D5" w14:textId="77777777" w:rsidR="005349BD" w:rsidRPr="00A02D38" w:rsidRDefault="005349BD" w:rsidP="00852ED3">
      <w:pPr>
        <w:ind w:firstLine="567"/>
        <w:jc w:val="both"/>
        <w:rPr>
          <w:rFonts w:ascii="Arial" w:hAnsi="Arial" w:cs="Arial"/>
          <w:sz w:val="24"/>
          <w:szCs w:val="24"/>
        </w:rPr>
      </w:pPr>
      <w:r w:rsidRPr="00A02D38">
        <w:rPr>
          <w:rFonts w:ascii="Arial" w:hAnsi="Arial" w:cs="Arial"/>
          <w:sz w:val="24"/>
          <w:szCs w:val="24"/>
        </w:rPr>
        <w:t>При предоставлении муниципальной услуги Комитет осуществляет взаимодействие:</w:t>
      </w:r>
    </w:p>
    <w:p w14:paraId="563409EE" w14:textId="77777777" w:rsidR="005349BD" w:rsidRPr="00A02D38" w:rsidRDefault="005349BD" w:rsidP="00852ED3">
      <w:pPr>
        <w:ind w:firstLine="567"/>
        <w:jc w:val="both"/>
        <w:rPr>
          <w:rFonts w:ascii="Arial" w:hAnsi="Arial" w:cs="Arial"/>
          <w:sz w:val="24"/>
          <w:szCs w:val="24"/>
        </w:rPr>
      </w:pPr>
      <w:r w:rsidRPr="00A02D38">
        <w:rPr>
          <w:rFonts w:ascii="Arial" w:hAnsi="Arial" w:cs="Arial"/>
          <w:sz w:val="24"/>
          <w:szCs w:val="24"/>
        </w:rPr>
        <w:t>с МФЦ;</w:t>
      </w:r>
    </w:p>
    <w:p w14:paraId="256DE447" w14:textId="77777777" w:rsidR="005349BD" w:rsidRPr="00A02D38" w:rsidRDefault="005349BD" w:rsidP="00852ED3">
      <w:pPr>
        <w:ind w:firstLine="567"/>
        <w:jc w:val="both"/>
        <w:rPr>
          <w:rFonts w:ascii="Arial" w:hAnsi="Arial" w:cs="Arial"/>
          <w:sz w:val="24"/>
          <w:szCs w:val="24"/>
        </w:rPr>
      </w:pPr>
      <w:r w:rsidRPr="00A02D38">
        <w:rPr>
          <w:rFonts w:ascii="Arial" w:hAnsi="Arial" w:cs="Arial"/>
          <w:sz w:val="24"/>
          <w:szCs w:val="24"/>
        </w:rPr>
        <w:t>с Администрацией;</w:t>
      </w:r>
    </w:p>
    <w:p w14:paraId="03DB3217" w14:textId="77777777" w:rsidR="005349BD" w:rsidRPr="00A02D38" w:rsidRDefault="005349BD" w:rsidP="00852ED3">
      <w:pPr>
        <w:ind w:firstLine="567"/>
        <w:jc w:val="both"/>
        <w:rPr>
          <w:rFonts w:ascii="Arial" w:hAnsi="Arial" w:cs="Arial"/>
          <w:sz w:val="24"/>
          <w:szCs w:val="24"/>
        </w:rPr>
      </w:pPr>
      <w:r w:rsidRPr="00A02D38">
        <w:rPr>
          <w:rFonts w:ascii="Arial" w:hAnsi="Arial" w:cs="Arial"/>
          <w:sz w:val="24"/>
          <w:szCs w:val="24"/>
        </w:rPr>
        <w:lastRenderedPageBreak/>
        <w:t>с управлением Федеральной службы государственной регистрации, кадастра и картографии по Ставропольскому краю;</w:t>
      </w:r>
    </w:p>
    <w:p w14:paraId="0B1D5BF9" w14:textId="77777777" w:rsidR="005349BD" w:rsidRPr="00A02D38" w:rsidRDefault="005349BD" w:rsidP="00852ED3">
      <w:pPr>
        <w:ind w:firstLine="567"/>
        <w:jc w:val="both"/>
        <w:rPr>
          <w:rFonts w:ascii="Arial" w:hAnsi="Arial" w:cs="Arial"/>
          <w:sz w:val="24"/>
          <w:szCs w:val="24"/>
        </w:rPr>
      </w:pPr>
      <w:r w:rsidRPr="00A02D38">
        <w:rPr>
          <w:rFonts w:ascii="Arial" w:hAnsi="Arial" w:cs="Arial"/>
          <w:sz w:val="24"/>
          <w:szCs w:val="24"/>
        </w:rPr>
        <w:t>с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 - Филиал ФГБУ ФКП Росреестра по СК);</w:t>
      </w:r>
    </w:p>
    <w:p w14:paraId="005E1B1B" w14:textId="77777777" w:rsidR="005349BD" w:rsidRPr="00A02D38" w:rsidRDefault="005349BD" w:rsidP="00852ED3">
      <w:pPr>
        <w:ind w:firstLine="567"/>
        <w:jc w:val="both"/>
        <w:rPr>
          <w:rFonts w:ascii="Arial" w:hAnsi="Arial" w:cs="Arial"/>
          <w:sz w:val="24"/>
          <w:szCs w:val="24"/>
        </w:rPr>
      </w:pPr>
      <w:r w:rsidRPr="00A02D38">
        <w:rPr>
          <w:rFonts w:ascii="Arial" w:hAnsi="Arial" w:cs="Arial"/>
          <w:sz w:val="24"/>
          <w:szCs w:val="24"/>
        </w:rPr>
        <w:t>с министерством природных ресурсов и охраны окружающей среды Ставропольского края;</w:t>
      </w:r>
    </w:p>
    <w:p w14:paraId="35427E67" w14:textId="77777777" w:rsidR="005349BD" w:rsidRPr="00A02D38" w:rsidRDefault="005349BD" w:rsidP="00852ED3">
      <w:pPr>
        <w:ind w:firstLine="567"/>
        <w:jc w:val="both"/>
        <w:rPr>
          <w:rFonts w:ascii="Arial" w:hAnsi="Arial" w:cs="Arial"/>
          <w:sz w:val="24"/>
          <w:szCs w:val="24"/>
        </w:rPr>
      </w:pPr>
      <w:r w:rsidRPr="00A02D38">
        <w:rPr>
          <w:rFonts w:ascii="Arial" w:hAnsi="Arial" w:cs="Arial"/>
          <w:sz w:val="24"/>
          <w:szCs w:val="24"/>
        </w:rPr>
        <w:t>с Федеральной налоговой службой России (далее - ФНС России).</w:t>
      </w:r>
    </w:p>
    <w:p w14:paraId="4845A5F7" w14:textId="6B4AD091" w:rsidR="008A1A0E" w:rsidRPr="00A02D38" w:rsidRDefault="005349BD" w:rsidP="00852ED3">
      <w:pPr>
        <w:ind w:firstLine="567"/>
        <w:jc w:val="both"/>
        <w:rPr>
          <w:rFonts w:ascii="Arial" w:hAnsi="Arial" w:cs="Arial"/>
          <w:sz w:val="24"/>
          <w:szCs w:val="24"/>
        </w:rPr>
      </w:pPr>
      <w:proofErr w:type="gramStart"/>
      <w:r w:rsidRPr="00A02D38">
        <w:rPr>
          <w:rFonts w:ascii="Arial" w:hAnsi="Arial" w:cs="Arial"/>
          <w:sz w:val="24"/>
          <w:szCs w:val="24"/>
        </w:rPr>
        <w:t xml:space="preserve">В соответствии с </w:t>
      </w:r>
      <w:hyperlink r:id="rId9" w:history="1">
        <w:r w:rsidRPr="00A02D38">
          <w:rPr>
            <w:rStyle w:val="af4"/>
            <w:rFonts w:ascii="Arial" w:hAnsi="Arial" w:cs="Arial"/>
            <w:color w:val="auto"/>
            <w:sz w:val="24"/>
            <w:szCs w:val="24"/>
            <w:u w:val="none"/>
          </w:rPr>
          <w:t xml:space="preserve">пунктом </w:t>
        </w:r>
      </w:hyperlink>
      <w:hyperlink r:id="rId10" w:history="1">
        <w:r w:rsidRPr="00A02D38">
          <w:rPr>
            <w:rStyle w:val="af4"/>
            <w:rFonts w:ascii="Arial" w:hAnsi="Arial" w:cs="Arial"/>
            <w:color w:val="auto"/>
            <w:sz w:val="24"/>
            <w:szCs w:val="24"/>
            <w:u w:val="none"/>
          </w:rPr>
          <w:t>3</w:t>
        </w:r>
      </w:hyperlink>
      <w:r w:rsidRPr="00A02D38">
        <w:rPr>
          <w:rFonts w:ascii="Arial" w:hAnsi="Arial" w:cs="Arial"/>
          <w:sz w:val="24"/>
          <w:szCs w:val="24"/>
        </w:rPr>
        <w:t xml:space="preserve"> части 1 статьи 7 Федерального закона от 27 июля 2010 г.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proofErr w:type="gramEnd"/>
      <w:r w:rsidRPr="00A02D38">
        <w:rPr>
          <w:rFonts w:ascii="Arial" w:hAnsi="Arial" w:cs="Arial"/>
          <w:sz w:val="24"/>
          <w:szCs w:val="24"/>
        </w:rPr>
        <w:t>,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w:t>
      </w:r>
      <w:r w:rsidR="008A1A0E" w:rsidRPr="00A02D38">
        <w:rPr>
          <w:rFonts w:ascii="Arial" w:hAnsi="Arial" w:cs="Arial"/>
          <w:sz w:val="24"/>
          <w:szCs w:val="24"/>
        </w:rPr>
        <w:t xml:space="preserve">. </w:t>
      </w:r>
    </w:p>
    <w:p w14:paraId="4088AF54" w14:textId="77777777" w:rsidR="005349BD"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6. </w:t>
      </w:r>
      <w:r w:rsidR="005349BD" w:rsidRPr="00A02D38">
        <w:rPr>
          <w:rFonts w:ascii="Arial" w:hAnsi="Arial" w:cs="Arial"/>
          <w:sz w:val="24"/>
          <w:szCs w:val="24"/>
        </w:rPr>
        <w:t>Описание результата предоставления муниципальной услуги.</w:t>
      </w:r>
    </w:p>
    <w:p w14:paraId="56BAFB56" w14:textId="77777777" w:rsidR="005349BD" w:rsidRPr="00A02D38" w:rsidRDefault="005349BD" w:rsidP="00852ED3">
      <w:pPr>
        <w:ind w:firstLine="567"/>
        <w:jc w:val="both"/>
        <w:rPr>
          <w:rFonts w:ascii="Arial" w:hAnsi="Arial" w:cs="Arial"/>
          <w:sz w:val="24"/>
          <w:szCs w:val="24"/>
        </w:rPr>
      </w:pPr>
      <w:r w:rsidRPr="00A02D38">
        <w:rPr>
          <w:rFonts w:ascii="Arial" w:hAnsi="Arial" w:cs="Arial"/>
          <w:sz w:val="24"/>
          <w:szCs w:val="24"/>
        </w:rPr>
        <w:t>Результатом предоставления муниципальной услуги является:</w:t>
      </w:r>
    </w:p>
    <w:p w14:paraId="5E48F991" w14:textId="0036A390" w:rsidR="005349BD" w:rsidRPr="00A02D38" w:rsidRDefault="005349BD" w:rsidP="00852ED3">
      <w:pPr>
        <w:ind w:firstLine="567"/>
        <w:jc w:val="both"/>
        <w:rPr>
          <w:rFonts w:ascii="Arial" w:hAnsi="Arial" w:cs="Arial"/>
          <w:sz w:val="24"/>
          <w:szCs w:val="24"/>
        </w:rPr>
      </w:pPr>
      <w:r w:rsidRPr="00A02D38">
        <w:rPr>
          <w:rFonts w:ascii="Arial" w:hAnsi="Arial" w:cs="Arial"/>
          <w:sz w:val="24"/>
          <w:szCs w:val="24"/>
        </w:rPr>
        <w:t>выдача разрешения на ввод объекта в эксплуатацию, по форме, утвержденной Приказом Министерства строительства и жилищно-коммунального хозяйства Российской Федерации от 03 июня 2022 г. № 446/</w:t>
      </w:r>
      <w:proofErr w:type="spellStart"/>
      <w:proofErr w:type="gramStart"/>
      <w:r w:rsidRPr="00A02D38">
        <w:rPr>
          <w:rFonts w:ascii="Arial" w:hAnsi="Arial" w:cs="Arial"/>
          <w:sz w:val="24"/>
          <w:szCs w:val="24"/>
        </w:rPr>
        <w:t>пр</w:t>
      </w:r>
      <w:proofErr w:type="spellEnd"/>
      <w:proofErr w:type="gramEnd"/>
      <w:r w:rsidRPr="00A02D38">
        <w:rPr>
          <w:rFonts w:ascii="Arial" w:hAnsi="Arial" w:cs="Arial"/>
          <w:sz w:val="24"/>
          <w:szCs w:val="24"/>
        </w:rPr>
        <w:t xml:space="preserve"> «Об утверждении формы разрешения на строительство и формы разрешения на ввод объекта в эксплуатацию» (зарегистрировано в Минюсте России 30 июня 2022 г. № 69078);</w:t>
      </w:r>
    </w:p>
    <w:p w14:paraId="309B1C06" w14:textId="77777777" w:rsidR="005349BD" w:rsidRPr="00A02D38" w:rsidRDefault="005349BD" w:rsidP="00852ED3">
      <w:pPr>
        <w:ind w:firstLine="567"/>
        <w:jc w:val="both"/>
        <w:rPr>
          <w:rFonts w:ascii="Arial" w:hAnsi="Arial" w:cs="Arial"/>
          <w:sz w:val="24"/>
          <w:szCs w:val="24"/>
        </w:rPr>
      </w:pPr>
      <w:r w:rsidRPr="00A02D38">
        <w:rPr>
          <w:rFonts w:ascii="Arial" w:hAnsi="Arial" w:cs="Arial"/>
          <w:sz w:val="24"/>
          <w:szCs w:val="24"/>
        </w:rPr>
        <w:t xml:space="preserve">выдача решения о внесении изменений в разрешение на ввод объекта капитального строительства в эксплуатацию (по форме, </w:t>
      </w:r>
      <w:proofErr w:type="gramStart"/>
      <w:r w:rsidRPr="00A02D38">
        <w:rPr>
          <w:rFonts w:ascii="Arial" w:hAnsi="Arial" w:cs="Arial"/>
          <w:sz w:val="24"/>
          <w:szCs w:val="24"/>
        </w:rPr>
        <w:t>согласно приложения</w:t>
      </w:r>
      <w:proofErr w:type="gramEnd"/>
      <w:r w:rsidRPr="00A02D38">
        <w:rPr>
          <w:rFonts w:ascii="Arial" w:hAnsi="Arial" w:cs="Arial"/>
          <w:sz w:val="24"/>
          <w:szCs w:val="24"/>
        </w:rPr>
        <w:t xml:space="preserve"> № 3 к настоящему административному регламенту);</w:t>
      </w:r>
    </w:p>
    <w:p w14:paraId="498EDEAE" w14:textId="77777777" w:rsidR="005349BD" w:rsidRPr="00A02D38" w:rsidRDefault="005349BD" w:rsidP="00852ED3">
      <w:pPr>
        <w:ind w:firstLine="567"/>
        <w:jc w:val="both"/>
        <w:rPr>
          <w:rFonts w:ascii="Arial" w:hAnsi="Arial" w:cs="Arial"/>
          <w:sz w:val="24"/>
          <w:szCs w:val="24"/>
        </w:rPr>
      </w:pPr>
      <w:r w:rsidRPr="00A02D38">
        <w:rPr>
          <w:rFonts w:ascii="Arial" w:hAnsi="Arial" w:cs="Arial"/>
          <w:sz w:val="24"/>
          <w:szCs w:val="24"/>
        </w:rPr>
        <w:t xml:space="preserve">уведомление </w:t>
      </w:r>
      <w:proofErr w:type="gramStart"/>
      <w:r w:rsidRPr="00A02D38">
        <w:rPr>
          <w:rFonts w:ascii="Arial" w:hAnsi="Arial" w:cs="Arial"/>
          <w:sz w:val="24"/>
          <w:szCs w:val="24"/>
        </w:rPr>
        <w:t>об отказе в предоставлении в выдаче разрешения на ввод объекта в эксплуатацию</w:t>
      </w:r>
      <w:proofErr w:type="gramEnd"/>
      <w:r w:rsidRPr="00A02D38">
        <w:rPr>
          <w:rFonts w:ascii="Arial" w:hAnsi="Arial" w:cs="Arial"/>
          <w:sz w:val="24"/>
          <w:szCs w:val="24"/>
        </w:rPr>
        <w:t xml:space="preserve">, уведомление об отказе во внесении изменений в разрешение на ввод объекта в эксплуатацию (по форме, согласно приложения № 4 к настоящему административному регламенту). </w:t>
      </w:r>
    </w:p>
    <w:p w14:paraId="5B066E99" w14:textId="0901A483" w:rsidR="008A1A0E" w:rsidRPr="00A02D38" w:rsidRDefault="005349BD" w:rsidP="00852ED3">
      <w:pPr>
        <w:ind w:firstLine="567"/>
        <w:jc w:val="both"/>
        <w:rPr>
          <w:rFonts w:ascii="Arial" w:hAnsi="Arial" w:cs="Arial"/>
          <w:sz w:val="24"/>
          <w:szCs w:val="24"/>
        </w:rPr>
      </w:pPr>
      <w:r w:rsidRPr="00A02D38">
        <w:rPr>
          <w:rFonts w:ascii="Arial" w:hAnsi="Arial" w:cs="Arial"/>
          <w:sz w:val="24"/>
          <w:szCs w:val="24"/>
        </w:rPr>
        <w:t>Разрешение на ввод объекта в эксплуатацию может быть выдано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w:t>
      </w:r>
      <w:r w:rsidR="008A1A0E" w:rsidRPr="00A02D38">
        <w:rPr>
          <w:rFonts w:ascii="Arial" w:hAnsi="Arial" w:cs="Arial"/>
          <w:sz w:val="24"/>
          <w:szCs w:val="24"/>
        </w:rPr>
        <w:t>.</w:t>
      </w:r>
    </w:p>
    <w:p w14:paraId="132484AA"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7. Срок предоставления муниципальной услуги не должен превышать 5 рабочих дней со дня регистрации в Комитете заявления о предоставлении муниципальной услуги и документов, необходимых для предоставления муниципальной услуги, указанных в пункте 9.1 настоящего Административного регламента. </w:t>
      </w:r>
    </w:p>
    <w:p w14:paraId="7B02232E"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Сроком выдачи документов, является последний день окончания срока предоставления муниципальной услуги или срока подготовки уведомления об отказе в предоставлении муниципальной услуги. </w:t>
      </w:r>
    </w:p>
    <w:p w14:paraId="1C0C891C"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Услуга считается предоставленной с момента получения заявителем ее результата.</w:t>
      </w:r>
    </w:p>
    <w:p w14:paraId="27F4B224"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Приостановление предоставления муниципальной услуги не предусмотрено.</w:t>
      </w:r>
    </w:p>
    <w:p w14:paraId="7A467446"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8. Перечень нормативных правовых актов регулирующих предоставление муниципальной услуги:</w:t>
      </w:r>
    </w:p>
    <w:p w14:paraId="7BE79531"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Конституция Российской Федерации, принятая всенародным голосованием 12 декабря 1993 года («Российская газета», № 7, 21.01.2009, «Собрание </w:t>
      </w:r>
      <w:r w:rsidRPr="00A02D38">
        <w:rPr>
          <w:rFonts w:ascii="Arial" w:hAnsi="Arial" w:cs="Arial"/>
          <w:sz w:val="24"/>
          <w:szCs w:val="24"/>
        </w:rPr>
        <w:lastRenderedPageBreak/>
        <w:t>законодательства РФ», 26.01.2009, № 4, ст. 445, «Парламентская газета», № 4, 23-29.01.2009);</w:t>
      </w:r>
    </w:p>
    <w:p w14:paraId="7E536B10"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Гражданский кодекс Российской Федерации (часть первая) от 30 ноября 1994 г. № 51-ФЗ («Собрание законодательства РФ», 05.12.1994, № 32, ст. 3301, «Российская газета», № 238-239, 08.12.1994);</w:t>
      </w:r>
    </w:p>
    <w:p w14:paraId="613F452A" w14:textId="42BA7378"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Гражданский кодекс Российской Федерации (часть вторая) от 26 января 1996 г. № 14-ФЗ («Собрание законодательства РФ», 29.01.1996, № 5, ст. 410, «Российская газета», № 23, 06.02.1996, № 24, 07.02.1996, № 25, 08.02.1996, № 27, 10.02.1996);</w:t>
      </w:r>
    </w:p>
    <w:p w14:paraId="534D3BF1" w14:textId="591149A4"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Градостроительный кодекс Российской Федерации от 29 декабря 2004г. </w:t>
      </w:r>
      <w:r w:rsidR="00852ED3">
        <w:rPr>
          <w:rFonts w:ascii="Arial" w:hAnsi="Arial" w:cs="Arial"/>
          <w:sz w:val="24"/>
          <w:szCs w:val="24"/>
        </w:rPr>
        <w:t>№ </w:t>
      </w:r>
      <w:r w:rsidRPr="00A02D38">
        <w:rPr>
          <w:rFonts w:ascii="Arial" w:hAnsi="Arial" w:cs="Arial"/>
          <w:sz w:val="24"/>
          <w:szCs w:val="24"/>
        </w:rPr>
        <w:t>190-ФЗ («Российская газета», № 290, 30.12.2004, «Собрание законодательства РФ», 03.01.2005, № 1 (часть 1), ст. 16, «Парламентская газета», № 5-6, 14.01.2005);</w:t>
      </w:r>
    </w:p>
    <w:p w14:paraId="550164AA" w14:textId="3A05F8A2"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Федеральный закон от 29 декабря 2004 г. № 191-ФЗ «О введении в действие Градостроительного кодекса Российской Федерации» («Российская газета», </w:t>
      </w:r>
      <w:r w:rsidR="00852ED3">
        <w:rPr>
          <w:rFonts w:ascii="Arial" w:hAnsi="Arial" w:cs="Arial"/>
          <w:sz w:val="24"/>
          <w:szCs w:val="24"/>
        </w:rPr>
        <w:t>№ </w:t>
      </w:r>
      <w:r w:rsidRPr="00A02D38">
        <w:rPr>
          <w:rFonts w:ascii="Arial" w:hAnsi="Arial" w:cs="Arial"/>
          <w:sz w:val="24"/>
          <w:szCs w:val="24"/>
        </w:rPr>
        <w:t>290, 30.12.2004, «Собрание законодательства РФ», 03.01.2005, № 1 (часть 1), ст. 17, «Парламентская газета», № 5-6, 14.01.2005);</w:t>
      </w:r>
    </w:p>
    <w:p w14:paraId="317FBEFA"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Земельный кодекс Российской Федерации от 25 октября 2001 г. № 136-ФЗ («Собрание законодательства РФ», 29.10.2001, № 44, ст. 4147, «Парламентская газета», № 204-205, 30.10.2001, «Российская газета», № 211-212, 30.10.2001);</w:t>
      </w:r>
    </w:p>
    <w:p w14:paraId="0CCE41E8" w14:textId="60E9A39E"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Федеральный закон от 25 октября 2001 г. № 137-ФЗ «О введении в действие Земельного кодекса Российской Федерации» («Собрание законодательства РФ», 29.10.2001, № 44, ст. 4148, «Парламентская газета», № 204-205, 30.10.2001, «Российская газета», № 211-212, 30.10.2001);</w:t>
      </w:r>
    </w:p>
    <w:p w14:paraId="5FC326E3" w14:textId="73128F7D"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Федеральный закон от 27 июля 2010 г. № 210-ФЗ «Об организации предоставления государственных и муниципальных услуг» («Российская газета», № 168, 30.07.2010, «Собрание законодательства</w:t>
      </w:r>
      <w:r w:rsidR="00852ED3">
        <w:rPr>
          <w:rFonts w:ascii="Arial" w:hAnsi="Arial" w:cs="Arial"/>
          <w:sz w:val="24"/>
          <w:szCs w:val="24"/>
        </w:rPr>
        <w:t xml:space="preserve"> </w:t>
      </w:r>
      <w:r w:rsidRPr="00A02D38">
        <w:rPr>
          <w:rFonts w:ascii="Arial" w:hAnsi="Arial" w:cs="Arial"/>
          <w:sz w:val="24"/>
          <w:szCs w:val="24"/>
        </w:rPr>
        <w:t>РФ», 02.08.2010 № 31, ст. 4179);</w:t>
      </w:r>
    </w:p>
    <w:p w14:paraId="5CB7C8DA"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Федеральный закон от 27 июля 2006 г. № 152-ФЗ «О персональных данных» («Российская газета», 29 июля 2006 г., № 165, «Собрание законодательства РФ», 31.07.2006, № 31 (1 ч.), ст. 3451);</w:t>
      </w:r>
    </w:p>
    <w:p w14:paraId="11A12CBD" w14:textId="66E38D9D"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Федеральный закон от 06 апреля 2011 г. № 63-ФЗ «Об электронной подписи» («Российская газета», № 75, 08.04.2011, «Собрание законодательства РФ», 11.04.2011, № 15, ст. 2036, «Парламентская газета»,</w:t>
      </w:r>
      <w:r w:rsidR="00852ED3">
        <w:rPr>
          <w:rFonts w:ascii="Arial" w:hAnsi="Arial" w:cs="Arial"/>
          <w:sz w:val="24"/>
          <w:szCs w:val="24"/>
        </w:rPr>
        <w:t xml:space="preserve"> </w:t>
      </w:r>
      <w:r w:rsidRPr="00A02D38">
        <w:rPr>
          <w:rFonts w:ascii="Arial" w:hAnsi="Arial" w:cs="Arial"/>
          <w:sz w:val="24"/>
          <w:szCs w:val="24"/>
        </w:rPr>
        <w:t>№ 17, 08-14.04.2011);</w:t>
      </w:r>
    </w:p>
    <w:p w14:paraId="6F3E0475"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Постановление Правительства Российской Федерации от 16 февраля 2008 г. № 87 «О составе разделов проектной документации и требования к их содержанию» («Собрание законодательства РФ», 25.02.2008, № 8, ст. 744, «Российская газета», № 41, 27.02.2008);</w:t>
      </w:r>
    </w:p>
    <w:p w14:paraId="393DE661" w14:textId="15273C18"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Приказ Министерства строительства и жилищно-коммунального хозяйства Российской Федерации от 03 июня 2022 г. № 446/</w:t>
      </w:r>
      <w:proofErr w:type="spellStart"/>
      <w:proofErr w:type="gramStart"/>
      <w:r w:rsidRPr="00A02D38">
        <w:rPr>
          <w:rFonts w:ascii="Arial" w:hAnsi="Arial" w:cs="Arial"/>
          <w:sz w:val="24"/>
          <w:szCs w:val="24"/>
        </w:rPr>
        <w:t>пр</w:t>
      </w:r>
      <w:proofErr w:type="spellEnd"/>
      <w:proofErr w:type="gramEnd"/>
      <w:r w:rsidRPr="00A02D38">
        <w:rPr>
          <w:rFonts w:ascii="Arial" w:hAnsi="Arial" w:cs="Arial"/>
          <w:sz w:val="24"/>
          <w:szCs w:val="24"/>
        </w:rPr>
        <w:t xml:space="preserve"> «Об утверждении формы разрешения на строительство и формы разрешения на ввод объекта в эксплуатацию» (зарегистрировано в Минюсте России 30 июня 2022 г. № 69078);</w:t>
      </w:r>
    </w:p>
    <w:p w14:paraId="16BBE40B" w14:textId="5C366C34" w:rsidR="008A1A0E" w:rsidRPr="00A02D38" w:rsidRDefault="008A1A0E" w:rsidP="00852ED3">
      <w:pPr>
        <w:ind w:firstLine="567"/>
        <w:jc w:val="both"/>
        <w:rPr>
          <w:rFonts w:ascii="Arial" w:hAnsi="Arial" w:cs="Arial"/>
          <w:sz w:val="24"/>
          <w:szCs w:val="24"/>
        </w:rPr>
      </w:pPr>
      <w:proofErr w:type="gramStart"/>
      <w:r w:rsidRPr="00A02D38">
        <w:rPr>
          <w:rFonts w:ascii="Arial" w:hAnsi="Arial" w:cs="Arial"/>
          <w:sz w:val="24"/>
          <w:szCs w:val="24"/>
        </w:rPr>
        <w:t>Решение Думы Шпаковского муниципального округа Ставропольского края от 17 ноября 2020 года №</w:t>
      </w:r>
      <w:r w:rsidR="00852ED3">
        <w:rPr>
          <w:rFonts w:ascii="Arial" w:hAnsi="Arial" w:cs="Arial"/>
          <w:sz w:val="24"/>
          <w:szCs w:val="24"/>
        </w:rPr>
        <w:t xml:space="preserve"> </w:t>
      </w:r>
      <w:r w:rsidRPr="00A02D38">
        <w:rPr>
          <w:rFonts w:ascii="Arial" w:hAnsi="Arial" w:cs="Arial"/>
          <w:sz w:val="24"/>
          <w:szCs w:val="24"/>
        </w:rPr>
        <w:t>42 «О принятии Устава Шпаковского муниципального округа Ставропольского края);</w:t>
      </w:r>
      <w:proofErr w:type="gramEnd"/>
    </w:p>
    <w:p w14:paraId="41283471"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Решение Думы Шпаковского муниципального округа Ставропольского края от 03 декабря 2020 года № 59 «Об утверждении Перечня услуг,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 участвующими в предоставлении муниципальных услуг»;</w:t>
      </w:r>
    </w:p>
    <w:p w14:paraId="3E70A09A" w14:textId="611D7104"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Постановление Администрации Шпаковского муниципального района Ставропольского края от 27 октября 2020 г. № 859 «Об утверждении порядков </w:t>
      </w:r>
      <w:r w:rsidRPr="00A02D38">
        <w:rPr>
          <w:rFonts w:ascii="Arial" w:hAnsi="Arial" w:cs="Arial"/>
          <w:sz w:val="24"/>
          <w:szCs w:val="24"/>
        </w:rPr>
        <w:lastRenderedPageBreak/>
        <w:t>разработки и утверждения административных регламентов предоставления муниципальных услуг и исполнения муниципальных услуг</w:t>
      </w:r>
      <w:proofErr w:type="gramStart"/>
      <w:r w:rsidRPr="00A02D38">
        <w:rPr>
          <w:rFonts w:ascii="Arial" w:hAnsi="Arial" w:cs="Arial"/>
          <w:sz w:val="24"/>
          <w:szCs w:val="24"/>
        </w:rPr>
        <w:t>»,.</w:t>
      </w:r>
      <w:proofErr w:type="gramEnd"/>
    </w:p>
    <w:p w14:paraId="58F0C9D2"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9.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порядок их представления (бланки, формы обращений, заявлений и иных документов, подаваемых заявителем в связи с предоставлением муниципальной услуги, приводятся в приложениях к настоящему Административному регламенту).</w:t>
      </w:r>
    </w:p>
    <w:p w14:paraId="459FB216" w14:textId="77777777" w:rsidR="00477489"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9.1. </w:t>
      </w:r>
      <w:proofErr w:type="gramStart"/>
      <w:r w:rsidR="00477489" w:rsidRPr="00A02D38">
        <w:rPr>
          <w:rFonts w:ascii="Arial" w:hAnsi="Arial" w:cs="Arial"/>
          <w:sz w:val="24"/>
          <w:szCs w:val="24"/>
        </w:rPr>
        <w:t>В целях получения муниципальной услуги заявителем в Комитет, через МФЦ, с использованием ЕПГУ, ГИСОГД, ЕИСЖС подается заявление о предоставлении муниципальной услуги, заполненное по форме, согласно приложению № 1 к настоящему Административному регламенту (заявление должно быть четко и разборчиво написано, в тексте документа не допускаются подчистки, приписки, исправления, написание заявления карандашом не допускается), с приложением следующих документов:</w:t>
      </w:r>
      <w:proofErr w:type="gramEnd"/>
    </w:p>
    <w:p w14:paraId="1A7FCCB0"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33DC357C"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2) разрешение на строительство;</w:t>
      </w:r>
    </w:p>
    <w:p w14:paraId="21FC9CB5"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3)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73148A3E" w14:textId="77777777" w:rsidR="00477489" w:rsidRPr="00A02D38" w:rsidRDefault="00477489" w:rsidP="00852ED3">
      <w:pPr>
        <w:ind w:firstLine="567"/>
        <w:jc w:val="both"/>
        <w:rPr>
          <w:rFonts w:ascii="Arial" w:hAnsi="Arial" w:cs="Arial"/>
          <w:sz w:val="24"/>
          <w:szCs w:val="24"/>
        </w:rPr>
      </w:pPr>
      <w:proofErr w:type="gramStart"/>
      <w:r w:rsidRPr="00A02D38">
        <w:rPr>
          <w:rFonts w:ascii="Arial" w:hAnsi="Arial" w:cs="Arial"/>
          <w:sz w:val="24"/>
          <w:szCs w:val="24"/>
        </w:rPr>
        <w:t>4)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14:paraId="76085917" w14:textId="77777777" w:rsidR="00477489" w:rsidRPr="00A02D38" w:rsidRDefault="00477489" w:rsidP="00852ED3">
      <w:pPr>
        <w:ind w:firstLine="567"/>
        <w:jc w:val="both"/>
        <w:rPr>
          <w:rFonts w:ascii="Arial" w:hAnsi="Arial" w:cs="Arial"/>
          <w:sz w:val="24"/>
          <w:szCs w:val="24"/>
        </w:rPr>
      </w:pPr>
      <w:proofErr w:type="gramStart"/>
      <w:r w:rsidRPr="00A02D38">
        <w:rPr>
          <w:rFonts w:ascii="Arial" w:hAnsi="Arial" w:cs="Arial"/>
          <w:sz w:val="24"/>
          <w:szCs w:val="24"/>
        </w:rPr>
        <w:t>5)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(далее - Кодекс)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w:t>
      </w:r>
      <w:proofErr w:type="gramEnd"/>
      <w:r w:rsidRPr="00A02D38">
        <w:rPr>
          <w:rFonts w:ascii="Arial" w:hAnsi="Arial" w:cs="Arial"/>
          <w:sz w:val="24"/>
          <w:szCs w:val="24"/>
        </w:rPr>
        <w:t xml:space="preserve"> </w:t>
      </w:r>
      <w:proofErr w:type="gramStart"/>
      <w:r w:rsidRPr="00A02D38">
        <w:rPr>
          <w:rFonts w:ascii="Arial" w:hAnsi="Arial" w:cs="Arial"/>
          <w:sz w:val="24"/>
          <w:szCs w:val="24"/>
        </w:rPr>
        <w:t>соответствии с частью 1.3 статьи 52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частью 5 статьи 54 Кодекса;</w:t>
      </w:r>
      <w:proofErr w:type="gramEnd"/>
    </w:p>
    <w:p w14:paraId="394ECF34"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6)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1F6FBD82" w14:textId="77777777" w:rsidR="00477489" w:rsidRPr="00A02D38" w:rsidRDefault="00477489" w:rsidP="00852ED3">
      <w:pPr>
        <w:ind w:firstLine="567"/>
        <w:jc w:val="both"/>
        <w:rPr>
          <w:rFonts w:ascii="Arial" w:hAnsi="Arial" w:cs="Arial"/>
          <w:sz w:val="24"/>
          <w:szCs w:val="24"/>
        </w:rPr>
      </w:pPr>
      <w:proofErr w:type="gramStart"/>
      <w:r w:rsidRPr="00A02D38">
        <w:rPr>
          <w:rFonts w:ascii="Arial" w:hAnsi="Arial" w:cs="Arial"/>
          <w:sz w:val="24"/>
          <w:szCs w:val="24"/>
        </w:rPr>
        <w:t xml:space="preserve">7)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 за исключением ввода в </w:t>
      </w:r>
      <w:r w:rsidRPr="00A02D38">
        <w:rPr>
          <w:rFonts w:ascii="Arial" w:hAnsi="Arial" w:cs="Arial"/>
          <w:sz w:val="24"/>
          <w:szCs w:val="24"/>
        </w:rPr>
        <w:lastRenderedPageBreak/>
        <w:t>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w:t>
      </w:r>
      <w:proofErr w:type="gramEnd"/>
      <w:r w:rsidRPr="00A02D38">
        <w:rPr>
          <w:rFonts w:ascii="Arial" w:hAnsi="Arial" w:cs="Arial"/>
          <w:sz w:val="24"/>
          <w:szCs w:val="24"/>
        </w:rPr>
        <w:t xml:space="preserve"> и (или) государственная регистрация прав не осуществляются.</w:t>
      </w:r>
    </w:p>
    <w:p w14:paraId="1CC5DFDF"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Документы, указанные в подпунктах 1, 3, 4 и 7 пункта 9.1,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указанные документы,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уполномоченным на выдачу разрешений,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14:paraId="6E2A37F7"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По межведомственным запросам, документы (их копии или сведения, содержащиеся в них), предусмотренные пунктом 9.1,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64B1E348"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Заявление о предоставлении муниципальной услуги и документы, указанные в настоящем пункте 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«Интернет» посредством электронной почты, а также через ЕПГУ, ГИСОГД, ЕИСЖС.</w:t>
      </w:r>
    </w:p>
    <w:p w14:paraId="1769385F"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В случае</w:t>
      </w:r>
      <w:proofErr w:type="gramStart"/>
      <w:r w:rsidRPr="00A02D38">
        <w:rPr>
          <w:rFonts w:ascii="Arial" w:hAnsi="Arial" w:cs="Arial"/>
          <w:sz w:val="24"/>
          <w:szCs w:val="24"/>
        </w:rPr>
        <w:t>,</w:t>
      </w:r>
      <w:proofErr w:type="gramEnd"/>
      <w:r w:rsidRPr="00A02D38">
        <w:rPr>
          <w:rFonts w:ascii="Arial" w:hAnsi="Arial" w:cs="Arial"/>
          <w:sz w:val="24"/>
          <w:szCs w:val="24"/>
        </w:rPr>
        <w:t xml:space="preserve">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пункта 9.1, оформляются в части, относящейся к соответствующему этапу строительства, реконструкции объекта капитального строительства. </w:t>
      </w:r>
      <w:proofErr w:type="gramStart"/>
      <w:r w:rsidRPr="00A02D38">
        <w:rPr>
          <w:rFonts w:ascii="Arial" w:hAnsi="Arial" w:cs="Arial"/>
          <w:sz w:val="24"/>
          <w:szCs w:val="24"/>
        </w:rPr>
        <w:t>В указанном случае в заявлении о выдаче разрешения на ввод объекта в эксплуатацию</w:t>
      </w:r>
      <w:proofErr w:type="gramEnd"/>
      <w:r w:rsidRPr="00A02D38">
        <w:rPr>
          <w:rFonts w:ascii="Arial" w:hAnsi="Arial" w:cs="Arial"/>
          <w:sz w:val="24"/>
          <w:szCs w:val="24"/>
        </w:rPr>
        <w:t xml:space="preserve">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3AA4479D" w14:textId="77777777" w:rsidR="00477489" w:rsidRPr="00A02D38" w:rsidRDefault="00477489" w:rsidP="00852ED3">
      <w:pPr>
        <w:ind w:firstLine="567"/>
        <w:jc w:val="both"/>
        <w:rPr>
          <w:rFonts w:ascii="Arial" w:hAnsi="Arial" w:cs="Arial"/>
          <w:sz w:val="24"/>
          <w:szCs w:val="24"/>
        </w:rPr>
      </w:pPr>
      <w:proofErr w:type="gramStart"/>
      <w:r w:rsidRPr="00A02D38">
        <w:rPr>
          <w:rFonts w:ascii="Arial" w:hAnsi="Arial" w:cs="Arial"/>
          <w:sz w:val="24"/>
          <w:szCs w:val="24"/>
        </w:rPr>
        <w:t>Указанные в подпункте 5 пункта 9.1 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w:t>
      </w:r>
      <w:proofErr w:type="gramEnd"/>
      <w:r w:rsidRPr="00A02D38">
        <w:rPr>
          <w:rFonts w:ascii="Arial" w:hAnsi="Arial" w:cs="Arial"/>
          <w:sz w:val="24"/>
          <w:szCs w:val="24"/>
        </w:rPr>
        <w:t xml:space="preserve">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14:paraId="4B5C273A" w14:textId="77777777" w:rsidR="00477489" w:rsidRPr="00A02D38" w:rsidRDefault="00477489" w:rsidP="00852ED3">
      <w:pPr>
        <w:ind w:firstLine="567"/>
        <w:jc w:val="both"/>
        <w:rPr>
          <w:rFonts w:ascii="Arial" w:hAnsi="Arial" w:cs="Arial"/>
          <w:sz w:val="24"/>
          <w:szCs w:val="24"/>
        </w:rPr>
      </w:pPr>
      <w:proofErr w:type="gramStart"/>
      <w:r w:rsidRPr="00A02D38">
        <w:rPr>
          <w:rFonts w:ascii="Arial" w:hAnsi="Arial" w:cs="Arial"/>
          <w:sz w:val="24"/>
          <w:szCs w:val="24"/>
        </w:rPr>
        <w:lastRenderedPageBreak/>
        <w:t>Документы (их копии или сведения, содержащиеся в них), указанные в подпунктах 1, 2, и 5 пункта 9.1, запрашиваются органами, уполномоченными на выдачу разрешений,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14:paraId="2959CA11"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В заявлении о выдаче разрешения на ввод объекта капитального строительства в эксплуатацию застройщиком указываются:</w:t>
      </w:r>
    </w:p>
    <w:p w14:paraId="74A9BA86" w14:textId="77777777" w:rsidR="00477489" w:rsidRPr="00A02D38" w:rsidRDefault="00477489" w:rsidP="00852ED3">
      <w:pPr>
        <w:ind w:firstLine="567"/>
        <w:jc w:val="both"/>
        <w:rPr>
          <w:rFonts w:ascii="Arial" w:hAnsi="Arial" w:cs="Arial"/>
          <w:sz w:val="24"/>
          <w:szCs w:val="24"/>
        </w:rPr>
      </w:pPr>
      <w:proofErr w:type="gramStart"/>
      <w:r w:rsidRPr="00A02D38">
        <w:rPr>
          <w:rFonts w:ascii="Arial" w:hAnsi="Arial" w:cs="Arial"/>
          <w:sz w:val="24"/>
          <w:szCs w:val="24"/>
        </w:rPr>
        <w:t>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w:t>
      </w:r>
      <w:proofErr w:type="gramEnd"/>
      <w:r w:rsidRPr="00A02D38">
        <w:rPr>
          <w:rFonts w:ascii="Arial" w:hAnsi="Arial" w:cs="Arial"/>
          <w:sz w:val="24"/>
          <w:szCs w:val="24"/>
        </w:rPr>
        <w:t xml:space="preserve"> застройщиком без привлечения средств иных лиц);</w:t>
      </w:r>
    </w:p>
    <w:p w14:paraId="2E65AA68" w14:textId="77777777" w:rsidR="00477489" w:rsidRPr="00A02D38" w:rsidRDefault="00477489" w:rsidP="00852ED3">
      <w:pPr>
        <w:ind w:firstLine="567"/>
        <w:jc w:val="both"/>
        <w:rPr>
          <w:rFonts w:ascii="Arial" w:hAnsi="Arial" w:cs="Arial"/>
          <w:sz w:val="24"/>
          <w:szCs w:val="24"/>
        </w:rPr>
      </w:pPr>
      <w:proofErr w:type="gramStart"/>
      <w:r w:rsidRPr="00A02D38">
        <w:rPr>
          <w:rFonts w:ascii="Arial" w:hAnsi="Arial" w:cs="Arial"/>
          <w:sz w:val="24"/>
          <w:szCs w:val="24"/>
        </w:rPr>
        <w:t>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 (к заявлению о выдаче разрешения на ввод объекта капитального строительства</w:t>
      </w:r>
      <w:proofErr w:type="gramEnd"/>
      <w:r w:rsidRPr="00A02D38">
        <w:rPr>
          <w:rFonts w:ascii="Arial" w:hAnsi="Arial" w:cs="Arial"/>
          <w:sz w:val="24"/>
          <w:szCs w:val="24"/>
        </w:rPr>
        <w:t xml:space="preserve"> </w:t>
      </w:r>
      <w:proofErr w:type="gramStart"/>
      <w:r w:rsidRPr="00A02D38">
        <w:rPr>
          <w:rFonts w:ascii="Arial" w:hAnsi="Arial" w:cs="Arial"/>
          <w:sz w:val="24"/>
          <w:szCs w:val="24"/>
        </w:rPr>
        <w:t>в эксплуатацию наряду с документами, указанными пункте 9.1,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w:t>
      </w:r>
      <w:proofErr w:type="gramEnd"/>
      <w:r w:rsidRPr="00A02D38">
        <w:rPr>
          <w:rFonts w:ascii="Arial" w:hAnsi="Arial" w:cs="Arial"/>
          <w:sz w:val="24"/>
          <w:szCs w:val="24"/>
        </w:rPr>
        <w:t xml:space="preserve"> </w:t>
      </w:r>
      <w:proofErr w:type="gramStart"/>
      <w:r w:rsidRPr="00A02D38">
        <w:rPr>
          <w:rFonts w:ascii="Arial" w:hAnsi="Arial" w:cs="Arial"/>
          <w:sz w:val="24"/>
          <w:szCs w:val="24"/>
        </w:rPr>
        <w:t>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w:t>
      </w:r>
      <w:proofErr w:type="gramEnd"/>
      <w:r w:rsidRPr="00A02D38">
        <w:rPr>
          <w:rFonts w:ascii="Arial" w:hAnsi="Arial" w:cs="Arial"/>
          <w:sz w:val="24"/>
          <w:szCs w:val="24"/>
        </w:rPr>
        <w:t xml:space="preserve"> </w:t>
      </w:r>
      <w:proofErr w:type="gramStart"/>
      <w:r w:rsidRPr="00A02D38">
        <w:rPr>
          <w:rFonts w:ascii="Arial" w:hAnsi="Arial" w:cs="Arial"/>
          <w:sz w:val="24"/>
          <w:szCs w:val="24"/>
        </w:rPr>
        <w:t>В этом случае в заявлении о выдаче разрешения на ввод объекта капитального строительства в эксплуатацию</w:t>
      </w:r>
      <w:proofErr w:type="gramEnd"/>
      <w:r w:rsidRPr="00A02D38">
        <w:rPr>
          <w:rFonts w:ascii="Arial" w:hAnsi="Arial" w:cs="Arial"/>
          <w:sz w:val="24"/>
          <w:szCs w:val="24"/>
        </w:rPr>
        <w:t xml:space="preserve">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14:paraId="0D4717D9"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3) сведения об уплате государственной пошлины за осуществление государственного кадастрового учета и (или) государственной регистрации прав;</w:t>
      </w:r>
    </w:p>
    <w:p w14:paraId="7B6A9EEB"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14:paraId="445F9B53"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Вышеуказанные положения не применяются:</w:t>
      </w:r>
    </w:p>
    <w:p w14:paraId="22D6A608" w14:textId="77777777" w:rsidR="00477489" w:rsidRPr="00A02D38" w:rsidRDefault="00477489" w:rsidP="00852ED3">
      <w:pPr>
        <w:ind w:firstLine="567"/>
        <w:jc w:val="both"/>
        <w:rPr>
          <w:rFonts w:ascii="Arial" w:hAnsi="Arial" w:cs="Arial"/>
          <w:sz w:val="24"/>
          <w:szCs w:val="24"/>
        </w:rPr>
      </w:pPr>
      <w:proofErr w:type="gramStart"/>
      <w:r w:rsidRPr="00A02D38">
        <w:rPr>
          <w:rFonts w:ascii="Arial" w:hAnsi="Arial" w:cs="Arial"/>
          <w:sz w:val="24"/>
          <w:szCs w:val="24"/>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w:t>
      </w:r>
      <w:r w:rsidRPr="00A02D38">
        <w:rPr>
          <w:rFonts w:ascii="Arial" w:hAnsi="Arial" w:cs="Arial"/>
          <w:sz w:val="24"/>
          <w:szCs w:val="24"/>
        </w:rPr>
        <w:lastRenderedPageBreak/>
        <w:t>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roofErr w:type="gramEnd"/>
    </w:p>
    <w:p w14:paraId="1FAC4372" w14:textId="77777777" w:rsidR="00477489" w:rsidRPr="00A02D38" w:rsidRDefault="00477489" w:rsidP="00852ED3">
      <w:pPr>
        <w:ind w:firstLine="567"/>
        <w:jc w:val="both"/>
        <w:rPr>
          <w:rFonts w:ascii="Arial" w:hAnsi="Arial" w:cs="Arial"/>
          <w:sz w:val="24"/>
          <w:szCs w:val="24"/>
        </w:rPr>
      </w:pPr>
      <w:proofErr w:type="gramStart"/>
      <w:r w:rsidRPr="00A02D38">
        <w:rPr>
          <w:rFonts w:ascii="Arial" w:hAnsi="Arial" w:cs="Arial"/>
          <w:sz w:val="24"/>
          <w:szCs w:val="24"/>
        </w:rPr>
        <w:t>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части 3.6 статьи 55 Кодекса,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roofErr w:type="gramEnd"/>
    </w:p>
    <w:p w14:paraId="2EA42B48" w14:textId="286D0F66"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3) при вводе в эксплуатацию объекта капитального строительства, в отношении которого в соответствии с Федеральным законом</w:t>
      </w:r>
      <w:r w:rsidR="00852ED3">
        <w:rPr>
          <w:rFonts w:ascii="Arial" w:hAnsi="Arial" w:cs="Arial"/>
          <w:sz w:val="24"/>
          <w:szCs w:val="24"/>
        </w:rPr>
        <w:t xml:space="preserve"> </w:t>
      </w:r>
      <w:r w:rsidRPr="00A02D38">
        <w:rPr>
          <w:rFonts w:ascii="Arial" w:hAnsi="Arial" w:cs="Arial"/>
          <w:sz w:val="24"/>
          <w:szCs w:val="24"/>
        </w:rPr>
        <w:t>«Об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14:paraId="6B1D2BD7" w14:textId="77777777" w:rsidR="00477489" w:rsidRPr="00A02D38" w:rsidRDefault="00477489" w:rsidP="00852ED3">
      <w:pPr>
        <w:ind w:firstLine="567"/>
        <w:jc w:val="both"/>
        <w:rPr>
          <w:rFonts w:ascii="Arial" w:hAnsi="Arial" w:cs="Arial"/>
          <w:sz w:val="24"/>
          <w:szCs w:val="24"/>
        </w:rPr>
      </w:pPr>
      <w:proofErr w:type="gramStart"/>
      <w:r w:rsidRPr="00A02D38">
        <w:rPr>
          <w:rFonts w:ascii="Arial" w:hAnsi="Arial" w:cs="Arial"/>
          <w:sz w:val="24"/>
          <w:szCs w:val="24"/>
        </w:rPr>
        <w:t>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w:t>
      </w:r>
      <w:proofErr w:type="gramEnd"/>
      <w:r w:rsidRPr="00A02D38">
        <w:rPr>
          <w:rFonts w:ascii="Arial" w:hAnsi="Arial" w:cs="Arial"/>
          <w:sz w:val="24"/>
          <w:szCs w:val="24"/>
        </w:rPr>
        <w:t xml:space="preserve">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w:t>
      </w:r>
      <w:proofErr w:type="gramStart"/>
      <w:r w:rsidRPr="00A02D38">
        <w:rPr>
          <w:rFonts w:ascii="Arial" w:hAnsi="Arial" w:cs="Arial"/>
          <w:sz w:val="24"/>
          <w:szCs w:val="24"/>
        </w:rPr>
        <w:t>регистрации</w:t>
      </w:r>
      <w:proofErr w:type="gramEnd"/>
      <w:r w:rsidRPr="00A02D38">
        <w:rPr>
          <w:rFonts w:ascii="Arial" w:hAnsi="Arial" w:cs="Arial"/>
          <w:sz w:val="24"/>
          <w:szCs w:val="24"/>
        </w:rPr>
        <w:t xml:space="preserve"> и сведения о которых составляют государственную тайну.</w:t>
      </w:r>
    </w:p>
    <w:p w14:paraId="5927CA45"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В случае</w:t>
      </w:r>
      <w:proofErr w:type="gramStart"/>
      <w:r w:rsidRPr="00A02D38">
        <w:rPr>
          <w:rFonts w:ascii="Arial" w:hAnsi="Arial" w:cs="Arial"/>
          <w:sz w:val="24"/>
          <w:szCs w:val="24"/>
        </w:rPr>
        <w:t>,</w:t>
      </w:r>
      <w:proofErr w:type="gramEnd"/>
      <w:r w:rsidRPr="00A02D38">
        <w:rPr>
          <w:rFonts w:ascii="Arial" w:hAnsi="Arial" w:cs="Arial"/>
          <w:sz w:val="24"/>
          <w:szCs w:val="24"/>
        </w:rPr>
        <w:t xml:space="preserve">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 (по форме, </w:t>
      </w:r>
      <w:proofErr w:type="gramStart"/>
      <w:r w:rsidRPr="00A02D38">
        <w:rPr>
          <w:rFonts w:ascii="Arial" w:hAnsi="Arial" w:cs="Arial"/>
          <w:sz w:val="24"/>
          <w:szCs w:val="24"/>
        </w:rPr>
        <w:t>согласно приложения</w:t>
      </w:r>
      <w:proofErr w:type="gramEnd"/>
      <w:r w:rsidRPr="00A02D38">
        <w:rPr>
          <w:rFonts w:ascii="Arial" w:hAnsi="Arial" w:cs="Arial"/>
          <w:sz w:val="24"/>
          <w:szCs w:val="24"/>
        </w:rPr>
        <w:t xml:space="preserve"> № 2 к настоящему административному регламенту).</w:t>
      </w:r>
    </w:p>
    <w:p w14:paraId="668799F2"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Обязательным приложением к указанному заявлению является технический план объекта капитального строительства. Застройщик также представляет иные документы, предусмотренные частью 3 статьи 55 Градостроительного кодекса Российской Федерации, если в такие документы внесены изменения в связи с подготовкой технического плана объекта капитального строительства в связи с устранением причин приостановления (отказа) в осуществлении государственного кадастрового учета и (или) государственной регистрации прав.</w:t>
      </w:r>
    </w:p>
    <w:p w14:paraId="7B29D3CB" w14:textId="77777777" w:rsidR="00477489" w:rsidRPr="00A02D38" w:rsidRDefault="00477489" w:rsidP="00852ED3">
      <w:pPr>
        <w:ind w:firstLine="567"/>
        <w:jc w:val="both"/>
        <w:rPr>
          <w:rFonts w:ascii="Arial" w:hAnsi="Arial" w:cs="Arial"/>
          <w:sz w:val="24"/>
          <w:szCs w:val="24"/>
        </w:rPr>
      </w:pPr>
      <w:proofErr w:type="gramStart"/>
      <w:r w:rsidRPr="00A02D38">
        <w:rPr>
          <w:rFonts w:ascii="Arial" w:hAnsi="Arial" w:cs="Arial"/>
          <w:sz w:val="24"/>
          <w:szCs w:val="24"/>
        </w:rPr>
        <w:t xml:space="preserve">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Комитет, выдавший разрешение на ввод объекта </w:t>
      </w:r>
      <w:r w:rsidRPr="00A02D38">
        <w:rPr>
          <w:rFonts w:ascii="Arial" w:hAnsi="Arial" w:cs="Arial"/>
          <w:sz w:val="24"/>
          <w:szCs w:val="24"/>
        </w:rPr>
        <w:lastRenderedPageBreak/>
        <w:t>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w:t>
      </w:r>
      <w:proofErr w:type="gramEnd"/>
      <w:r w:rsidRPr="00A02D38">
        <w:rPr>
          <w:rFonts w:ascii="Arial" w:hAnsi="Arial" w:cs="Arial"/>
          <w:sz w:val="24"/>
          <w:szCs w:val="24"/>
        </w:rPr>
        <w:t xml:space="preserve"> причин отказа.</w:t>
      </w:r>
    </w:p>
    <w:p w14:paraId="6AC84EFB" w14:textId="0EAF0EC1" w:rsidR="008A1A0E" w:rsidRPr="00A02D38" w:rsidRDefault="00477489" w:rsidP="00852ED3">
      <w:pPr>
        <w:ind w:firstLine="567"/>
        <w:jc w:val="both"/>
        <w:rPr>
          <w:rFonts w:ascii="Arial" w:hAnsi="Arial" w:cs="Arial"/>
          <w:sz w:val="24"/>
          <w:szCs w:val="24"/>
        </w:rPr>
      </w:pPr>
      <w:r w:rsidRPr="00A02D38">
        <w:rPr>
          <w:rFonts w:ascii="Arial" w:hAnsi="Arial" w:cs="Arial"/>
          <w:sz w:val="24"/>
          <w:szCs w:val="24"/>
        </w:rPr>
        <w:t>В строке 1.4. разрешения на ввод объекта в эксплуатацию указывается дата последнего принятия решения Комитета о внесении изменений или исправлений в разрешение на ввод объекта в эксплуатацию</w:t>
      </w:r>
      <w:r w:rsidR="008A1A0E" w:rsidRPr="00A02D38">
        <w:rPr>
          <w:rFonts w:ascii="Arial" w:hAnsi="Arial" w:cs="Arial"/>
          <w:sz w:val="24"/>
          <w:szCs w:val="24"/>
        </w:rPr>
        <w:t>.</w:t>
      </w:r>
    </w:p>
    <w:p w14:paraId="4D5D8D27" w14:textId="77777777" w:rsidR="00477489"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9.2. </w:t>
      </w:r>
      <w:r w:rsidR="00477489" w:rsidRPr="00A02D38">
        <w:rPr>
          <w:rFonts w:ascii="Arial" w:hAnsi="Arial" w:cs="Arial"/>
          <w:sz w:val="24"/>
          <w:szCs w:val="24"/>
        </w:rPr>
        <w:t>При обращении за получением муниципальной услуги в электронной форме заявление и документы подписываются с использованием усиленной квалификационной электронной подписи (далее – электронная подпись), виды которой установлены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14:paraId="18FCFE7E" w14:textId="46AFBC79"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Правила использования электронной подписи при обращении за получением муниципальной услуги установлены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в Правила разработки и утверждения административных регламентов предоставления государственных услуг».</w:t>
      </w:r>
    </w:p>
    <w:p w14:paraId="3CBBDBC6"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Для использования электронной подписи при обращении за получением муниципальной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06 апреля 2011 г. № 63-ФЗ «Об электронной подписи» (далее – удостоверяющий центр).</w:t>
      </w:r>
    </w:p>
    <w:p w14:paraId="0DEB1705"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Ключи электронной подписи, используемые для формирования электронной подписи, создаются заявителем самостоятельно или по его обращению в удостоверяющий центр.</w:t>
      </w:r>
    </w:p>
    <w:p w14:paraId="0072FEAD" w14:textId="0EDED75D" w:rsidR="008A1A0E" w:rsidRPr="00A02D38" w:rsidRDefault="00477489" w:rsidP="00852ED3">
      <w:pPr>
        <w:ind w:firstLine="567"/>
        <w:jc w:val="both"/>
        <w:rPr>
          <w:rFonts w:ascii="Arial" w:hAnsi="Arial" w:cs="Arial"/>
          <w:sz w:val="24"/>
          <w:szCs w:val="24"/>
        </w:rPr>
      </w:pPr>
      <w:r w:rsidRPr="00A02D38">
        <w:rPr>
          <w:rFonts w:ascii="Arial" w:hAnsi="Arial" w:cs="Arial"/>
          <w:sz w:val="24"/>
          <w:szCs w:val="24"/>
        </w:rPr>
        <w:t>Использование заявителем электронной подписи осуществляется с соблюдением обязанностей, предусмотренных статьей 10 Федерального закона от 06 апреля 2011 г. № 63-ФЗ «Об электронной подписи»</w:t>
      </w:r>
      <w:r w:rsidR="008A1A0E" w:rsidRPr="00A02D38">
        <w:rPr>
          <w:rFonts w:ascii="Arial" w:hAnsi="Arial" w:cs="Arial"/>
          <w:sz w:val="24"/>
          <w:szCs w:val="24"/>
        </w:rPr>
        <w:t>.</w:t>
      </w:r>
    </w:p>
    <w:p w14:paraId="6E6332FD" w14:textId="77777777" w:rsidR="00477489"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10. </w:t>
      </w:r>
      <w:r w:rsidR="00477489" w:rsidRPr="00A02D38">
        <w:rPr>
          <w:rFonts w:ascii="Arial" w:hAnsi="Arial" w:cs="Arial"/>
          <w:sz w:val="24"/>
          <w:szCs w:val="24"/>
        </w:rPr>
        <w:t>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для предоставления муниципальной услуги, которые находятся в распоряжении иных органов и организаций, участвующих в предоставлении муниципальной услуги, и запрашиваются в режиме межведомственного информационного взаимодействия:</w:t>
      </w:r>
    </w:p>
    <w:p w14:paraId="6EA8111D"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1) 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 являющемся заявителем;</w:t>
      </w:r>
    </w:p>
    <w:p w14:paraId="40A57375"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2) выписка из ЕГРН на земельный участок или уведомление об отсутствии в ЕГРН запрашиваемых сведений;</w:t>
      </w:r>
    </w:p>
    <w:p w14:paraId="264B14F7"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3)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297009D2" w14:textId="77777777" w:rsidR="00477489" w:rsidRPr="00A02D38" w:rsidRDefault="00477489" w:rsidP="00852ED3">
      <w:pPr>
        <w:ind w:firstLine="567"/>
        <w:jc w:val="both"/>
        <w:rPr>
          <w:rFonts w:ascii="Arial" w:hAnsi="Arial" w:cs="Arial"/>
          <w:sz w:val="24"/>
          <w:szCs w:val="24"/>
        </w:rPr>
      </w:pPr>
      <w:proofErr w:type="gramStart"/>
      <w:r w:rsidRPr="00A02D38">
        <w:rPr>
          <w:rFonts w:ascii="Arial" w:hAnsi="Arial" w:cs="Arial"/>
          <w:sz w:val="24"/>
          <w:szCs w:val="24"/>
        </w:rPr>
        <w:t xml:space="preserve">4)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w:t>
      </w:r>
      <w:hyperlink r:id="rId11" w:anchor="dst100014" w:history="1">
        <w:r w:rsidRPr="00A02D38">
          <w:rPr>
            <w:rStyle w:val="af4"/>
            <w:rFonts w:ascii="Arial" w:hAnsi="Arial" w:cs="Arial"/>
            <w:color w:val="auto"/>
            <w:sz w:val="24"/>
            <w:szCs w:val="24"/>
            <w:u w:val="none"/>
          </w:rPr>
          <w:t>случаев</w:t>
        </w:r>
      </w:hyperlink>
      <w:r w:rsidRPr="00A02D38">
        <w:rPr>
          <w:rFonts w:ascii="Arial" w:hAnsi="Arial" w:cs="Arial"/>
          <w:sz w:val="24"/>
          <w:szCs w:val="24"/>
        </w:rPr>
        <w:t xml:space="preserve">, при которых для строительства, реконструкции линейного объекта не требуется подготовка документации по </w:t>
      </w:r>
      <w:r w:rsidRPr="00A02D38">
        <w:rPr>
          <w:rFonts w:ascii="Arial" w:hAnsi="Arial" w:cs="Arial"/>
          <w:sz w:val="24"/>
          <w:szCs w:val="24"/>
        </w:rPr>
        <w:lastRenderedPageBreak/>
        <w:t>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Pr="00A02D38">
        <w:rPr>
          <w:rFonts w:ascii="Arial" w:hAnsi="Arial" w:cs="Arial"/>
          <w:sz w:val="24"/>
          <w:szCs w:val="24"/>
        </w:rPr>
        <w:t xml:space="preserve"> образование земельного участка;</w:t>
      </w:r>
    </w:p>
    <w:p w14:paraId="4A3578B5"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5) разрешение на строительство;</w:t>
      </w:r>
    </w:p>
    <w:p w14:paraId="0064932C" w14:textId="77777777" w:rsidR="00477489" w:rsidRPr="00A02D38" w:rsidRDefault="00477489" w:rsidP="00852ED3">
      <w:pPr>
        <w:ind w:firstLine="567"/>
        <w:jc w:val="both"/>
        <w:rPr>
          <w:rFonts w:ascii="Arial" w:hAnsi="Arial" w:cs="Arial"/>
          <w:sz w:val="24"/>
          <w:szCs w:val="24"/>
        </w:rPr>
      </w:pPr>
      <w:proofErr w:type="gramStart"/>
      <w:r w:rsidRPr="00A02D38">
        <w:rPr>
          <w:rFonts w:ascii="Arial" w:hAnsi="Arial" w:cs="Arial"/>
          <w:sz w:val="24"/>
          <w:szCs w:val="24"/>
        </w:rPr>
        <w:t xml:space="preserve">6)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2" w:anchor="dst171" w:history="1">
        <w:r w:rsidRPr="00A02D38">
          <w:rPr>
            <w:rStyle w:val="af4"/>
            <w:rFonts w:ascii="Arial" w:hAnsi="Arial" w:cs="Arial"/>
            <w:color w:val="auto"/>
            <w:sz w:val="24"/>
            <w:szCs w:val="24"/>
            <w:u w:val="none"/>
          </w:rPr>
          <w:t>частью 1 статьи 54</w:t>
        </w:r>
      </w:hyperlink>
      <w:r w:rsidRPr="00A02D38">
        <w:rPr>
          <w:rFonts w:ascii="Arial" w:hAnsi="Arial" w:cs="Arial"/>
          <w:sz w:val="24"/>
          <w:szCs w:val="24"/>
        </w:rPr>
        <w:t xml:space="preserve"> Кодекса) о соответствии построенного, реконструированного объекта капитального строительства указанным в </w:t>
      </w:r>
      <w:hyperlink r:id="rId13" w:anchor="dst2910" w:history="1">
        <w:r w:rsidRPr="00A02D38">
          <w:rPr>
            <w:rStyle w:val="af4"/>
            <w:rFonts w:ascii="Arial" w:hAnsi="Arial" w:cs="Arial"/>
            <w:color w:val="auto"/>
            <w:sz w:val="24"/>
            <w:szCs w:val="24"/>
            <w:u w:val="none"/>
          </w:rPr>
          <w:t>пункте 1 части 5 статьи 49</w:t>
        </w:r>
      </w:hyperlink>
      <w:r w:rsidRPr="00A02D38">
        <w:rPr>
          <w:rFonts w:ascii="Arial" w:hAnsi="Arial" w:cs="Arial"/>
          <w:sz w:val="24"/>
          <w:szCs w:val="24"/>
        </w:rPr>
        <w:t xml:space="preserve"> Кодекса требованиям проектной документации (включая проектную документацию, в которой учтены изменения, внесенные в соответствии с </w:t>
      </w:r>
      <w:hyperlink r:id="rId14" w:anchor="dst3054" w:history="1">
        <w:r w:rsidRPr="00A02D38">
          <w:rPr>
            <w:rStyle w:val="af4"/>
            <w:rFonts w:ascii="Arial" w:hAnsi="Arial" w:cs="Arial"/>
            <w:color w:val="auto"/>
            <w:sz w:val="24"/>
            <w:szCs w:val="24"/>
            <w:u w:val="none"/>
          </w:rPr>
          <w:t>частями 3.8</w:t>
        </w:r>
      </w:hyperlink>
      <w:r w:rsidRPr="00A02D38">
        <w:rPr>
          <w:rFonts w:ascii="Arial" w:hAnsi="Arial" w:cs="Arial"/>
          <w:sz w:val="24"/>
          <w:szCs w:val="24"/>
        </w:rPr>
        <w:t xml:space="preserve"> и </w:t>
      </w:r>
      <w:hyperlink r:id="rId15" w:anchor="dst3060" w:history="1">
        <w:r w:rsidRPr="00A02D38">
          <w:rPr>
            <w:rStyle w:val="af4"/>
            <w:rFonts w:ascii="Arial" w:hAnsi="Arial" w:cs="Arial"/>
            <w:color w:val="auto"/>
            <w:sz w:val="24"/>
            <w:szCs w:val="24"/>
            <w:u w:val="none"/>
          </w:rPr>
          <w:t>3.9 статьи 49</w:t>
        </w:r>
      </w:hyperlink>
      <w:r w:rsidRPr="00A02D38">
        <w:rPr>
          <w:rFonts w:ascii="Arial" w:hAnsi="Arial" w:cs="Arial"/>
          <w:sz w:val="24"/>
          <w:szCs w:val="24"/>
        </w:rPr>
        <w:t xml:space="preserve"> Кодекса), в</w:t>
      </w:r>
      <w:proofErr w:type="gramEnd"/>
      <w:r w:rsidRPr="00A02D38">
        <w:rPr>
          <w:rFonts w:ascii="Arial" w:hAnsi="Arial" w:cs="Arial"/>
          <w:sz w:val="24"/>
          <w:szCs w:val="24"/>
        </w:rPr>
        <w:t xml:space="preserve">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16" w:anchor="dst2426" w:history="1">
        <w:r w:rsidRPr="00A02D38">
          <w:rPr>
            <w:rStyle w:val="af4"/>
            <w:rFonts w:ascii="Arial" w:hAnsi="Arial" w:cs="Arial"/>
            <w:color w:val="auto"/>
            <w:sz w:val="24"/>
            <w:szCs w:val="24"/>
            <w:u w:val="none"/>
          </w:rPr>
          <w:t>частью 7 статьи 54</w:t>
        </w:r>
      </w:hyperlink>
      <w:r w:rsidRPr="00A02D38">
        <w:rPr>
          <w:rFonts w:ascii="Arial" w:hAnsi="Arial" w:cs="Arial"/>
          <w:sz w:val="24"/>
          <w:szCs w:val="24"/>
        </w:rPr>
        <w:t xml:space="preserve"> Кодекса.</w:t>
      </w:r>
    </w:p>
    <w:p w14:paraId="2D6EA32D"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Документы, указанные в настоящем пункте Административного регламента заявитель вправе представить лично.</w:t>
      </w:r>
    </w:p>
    <w:p w14:paraId="4F6D7636" w14:textId="77777777" w:rsidR="00477489" w:rsidRPr="00A02D38" w:rsidRDefault="00477489" w:rsidP="00852ED3">
      <w:pPr>
        <w:ind w:firstLine="567"/>
        <w:jc w:val="both"/>
        <w:rPr>
          <w:rFonts w:ascii="Arial" w:hAnsi="Arial" w:cs="Arial"/>
          <w:sz w:val="24"/>
          <w:szCs w:val="24"/>
        </w:rPr>
      </w:pPr>
      <w:bookmarkStart w:id="0" w:name="Par296"/>
      <w:bookmarkStart w:id="1" w:name="Par298"/>
      <w:bookmarkEnd w:id="0"/>
      <w:bookmarkEnd w:id="1"/>
      <w:r w:rsidRPr="00A02D38">
        <w:rPr>
          <w:rFonts w:ascii="Arial" w:hAnsi="Arial" w:cs="Arial"/>
          <w:sz w:val="24"/>
          <w:szCs w:val="24"/>
        </w:rPr>
        <w:t>11. В соответствии с пунктами 1 и 2 части 1 статьи 7 Федерального закона от 27 июля 2010 г. № 210-ФЗ «Об организации предоставления государственных и муниципальных услуг» запрещается требовать от заявителя:</w:t>
      </w:r>
    </w:p>
    <w:p w14:paraId="355CE5B6"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47E546C4" w14:textId="77777777" w:rsidR="00477489" w:rsidRPr="00A02D38" w:rsidRDefault="00477489" w:rsidP="00852ED3">
      <w:pPr>
        <w:ind w:firstLine="567"/>
        <w:jc w:val="both"/>
        <w:rPr>
          <w:rFonts w:ascii="Arial" w:hAnsi="Arial" w:cs="Arial"/>
          <w:sz w:val="24"/>
          <w:szCs w:val="24"/>
        </w:rPr>
      </w:pPr>
      <w:proofErr w:type="gramStart"/>
      <w:r w:rsidRPr="00A02D38">
        <w:rPr>
          <w:rFonts w:ascii="Arial" w:hAnsi="Arial" w:cs="Arial"/>
          <w:sz w:val="24"/>
          <w:szCs w:val="24"/>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w:t>
      </w:r>
      <w:proofErr w:type="gramEnd"/>
      <w:r w:rsidRPr="00A02D38">
        <w:rPr>
          <w:rFonts w:ascii="Arial" w:hAnsi="Arial" w:cs="Arial"/>
          <w:sz w:val="24"/>
          <w:szCs w:val="24"/>
        </w:rPr>
        <w:t xml:space="preserve">, </w:t>
      </w:r>
      <w:proofErr w:type="gramStart"/>
      <w:r w:rsidRPr="00A02D38">
        <w:rPr>
          <w:rFonts w:ascii="Arial" w:hAnsi="Arial" w:cs="Arial"/>
          <w:sz w:val="24"/>
          <w:szCs w:val="24"/>
        </w:rPr>
        <w:t>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w:t>
      </w:r>
      <w:proofErr w:type="gramEnd"/>
      <w:r w:rsidRPr="00A02D38">
        <w:rPr>
          <w:rFonts w:ascii="Arial" w:hAnsi="Arial" w:cs="Arial"/>
          <w:sz w:val="24"/>
          <w:szCs w:val="24"/>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41D8AA44" w14:textId="77777777" w:rsidR="00477489" w:rsidRPr="00A02D38" w:rsidRDefault="00477489" w:rsidP="00852ED3">
      <w:pPr>
        <w:ind w:firstLine="567"/>
        <w:jc w:val="both"/>
        <w:rPr>
          <w:rFonts w:ascii="Arial" w:hAnsi="Arial" w:cs="Arial"/>
          <w:sz w:val="24"/>
          <w:szCs w:val="24"/>
        </w:rPr>
      </w:pPr>
      <w:proofErr w:type="gramStart"/>
      <w:r w:rsidRPr="00A02D38">
        <w:rPr>
          <w:rFonts w:ascii="Arial" w:hAnsi="Arial" w:cs="Arial"/>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roofErr w:type="gramEnd"/>
    </w:p>
    <w:p w14:paraId="3008BD1C"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5A4B9CCF"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lastRenderedPageBreak/>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21CB8F89"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194E488C"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6B41EB2A" w14:textId="77777777" w:rsidR="00477489" w:rsidRPr="00A02D38" w:rsidRDefault="00477489" w:rsidP="00852ED3">
      <w:pPr>
        <w:ind w:firstLine="567"/>
        <w:jc w:val="both"/>
        <w:rPr>
          <w:rFonts w:ascii="Arial" w:hAnsi="Arial" w:cs="Arial"/>
          <w:sz w:val="24"/>
          <w:szCs w:val="24"/>
        </w:rPr>
      </w:pPr>
      <w:proofErr w:type="gramStart"/>
      <w:r w:rsidRPr="00A02D38">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A02D38">
        <w:rPr>
          <w:rFonts w:ascii="Arial" w:hAnsi="Arial" w:cs="Arial"/>
          <w:sz w:val="24"/>
          <w:szCs w:val="24"/>
        </w:rPr>
        <w:t xml:space="preserve"> </w:t>
      </w:r>
      <w:proofErr w:type="gramStart"/>
      <w:r w:rsidRPr="00A02D38">
        <w:rPr>
          <w:rFonts w:ascii="Arial" w:hAnsi="Arial" w:cs="Arial"/>
          <w:sz w:val="24"/>
          <w:szCs w:val="24"/>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roofErr w:type="gramEnd"/>
    </w:p>
    <w:p w14:paraId="5AE78EF6" w14:textId="20F06A17" w:rsidR="00477489" w:rsidRPr="00A02D38" w:rsidRDefault="00477489" w:rsidP="00852ED3">
      <w:pPr>
        <w:ind w:firstLine="567"/>
        <w:jc w:val="both"/>
        <w:rPr>
          <w:rFonts w:ascii="Arial" w:hAnsi="Arial" w:cs="Arial"/>
          <w:sz w:val="24"/>
          <w:szCs w:val="24"/>
        </w:rPr>
      </w:pPr>
      <w:proofErr w:type="gramStart"/>
      <w:r w:rsidRPr="00A02D38">
        <w:rPr>
          <w:rFonts w:ascii="Arial" w:hAnsi="Arial" w:cs="Arial"/>
          <w:sz w:val="24"/>
          <w:szCs w:val="24"/>
        </w:rPr>
        <w:t>5) предоставления на бумажном носителе документов и информации, электронные образы которых раннее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w:t>
      </w:r>
      <w:proofErr w:type="gramEnd"/>
      <w:r w:rsidRPr="00A02D38">
        <w:rPr>
          <w:rFonts w:ascii="Arial" w:hAnsi="Arial" w:cs="Arial"/>
          <w:sz w:val="24"/>
          <w:szCs w:val="24"/>
        </w:rPr>
        <w:t xml:space="preserve"> случаев, установленных федеральными законами.</w:t>
      </w:r>
    </w:p>
    <w:p w14:paraId="2329FC62" w14:textId="00645201" w:rsidR="008A1A0E" w:rsidRPr="00A02D38" w:rsidRDefault="00477489" w:rsidP="00852ED3">
      <w:pPr>
        <w:ind w:firstLine="567"/>
        <w:jc w:val="both"/>
        <w:rPr>
          <w:rFonts w:ascii="Arial" w:hAnsi="Arial" w:cs="Arial"/>
          <w:sz w:val="24"/>
          <w:szCs w:val="24"/>
        </w:rPr>
      </w:pPr>
      <w:r w:rsidRPr="00A02D38">
        <w:rPr>
          <w:rFonts w:ascii="Arial" w:hAnsi="Arial" w:cs="Arial"/>
          <w:sz w:val="24"/>
          <w:szCs w:val="24"/>
        </w:rPr>
        <w:t>Истребование документов, не предусмотренных настоящим Регламентом (если представленные документы отвечают требованиям законодательства), не допускается</w:t>
      </w:r>
      <w:r w:rsidR="008A1A0E" w:rsidRPr="00A02D38">
        <w:rPr>
          <w:rFonts w:ascii="Arial" w:hAnsi="Arial" w:cs="Arial"/>
          <w:sz w:val="24"/>
          <w:szCs w:val="24"/>
        </w:rPr>
        <w:t>.</w:t>
      </w:r>
    </w:p>
    <w:p w14:paraId="26CE2060"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12. Исчерпывающий перечень оснований для отказа в приеме заявления, предоставлении и приостановлении муниципальной услуги. </w:t>
      </w:r>
    </w:p>
    <w:p w14:paraId="4CBCC782"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12.1. Основаниями для отказа в приеме заявления и документов, необходимых для предоставления муниципальной услуги, предоставленных заявителем, в том числе и в электронной форме, является:</w:t>
      </w:r>
    </w:p>
    <w:p w14:paraId="013EAEC1"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1) представленные заявителем документы не соответствуют требованиям, установленным настоящим административным регламентом;</w:t>
      </w:r>
    </w:p>
    <w:p w14:paraId="5CC2E480"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2) в представленных заявителем документах содержатся противоречивые сведения;</w:t>
      </w:r>
    </w:p>
    <w:p w14:paraId="3BC4D9CB"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3) заявление подано лицом, не имеющим полномочий на представительство заявителя;</w:t>
      </w:r>
    </w:p>
    <w:p w14:paraId="09E41724"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lastRenderedPageBreak/>
        <w:t>4) заявление в электронной форме подписано с использованием электронной подписи, не принадлежащей заявителю (в случае возможности получения муниципальной услуги в электронной форме).</w:t>
      </w:r>
    </w:p>
    <w:p w14:paraId="0E58841E"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После устранения нарушений, которые послужили основанием для отказа в приеме к рассмотрению первичного запроса, заявитель вправе обратиться повторно с обращением о предоставлении муниципальной услуги</w:t>
      </w:r>
    </w:p>
    <w:p w14:paraId="74D123AD"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12.2. Исчерпывающий перечень оснований для отказа в предоставлении муниципальной услуги. </w:t>
      </w:r>
    </w:p>
    <w:p w14:paraId="7D94B712"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Основаниями для отказа в предоставлении муниципальной услуги являются:</w:t>
      </w:r>
    </w:p>
    <w:p w14:paraId="4D4022A7"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1) отсутствие документов, указанных в пункте 9.1. настоящего Административного регламента;</w:t>
      </w:r>
    </w:p>
    <w:p w14:paraId="307E36E9" w14:textId="77777777" w:rsidR="00477489" w:rsidRPr="00A02D38" w:rsidRDefault="00477489" w:rsidP="00852ED3">
      <w:pPr>
        <w:ind w:firstLine="567"/>
        <w:jc w:val="both"/>
        <w:rPr>
          <w:rFonts w:ascii="Arial" w:hAnsi="Arial" w:cs="Arial"/>
          <w:sz w:val="24"/>
          <w:szCs w:val="24"/>
        </w:rPr>
      </w:pPr>
      <w:proofErr w:type="gramStart"/>
      <w:r w:rsidRPr="00A02D38">
        <w:rPr>
          <w:rFonts w:ascii="Arial" w:hAnsi="Arial" w:cs="Arial"/>
          <w:sz w:val="24"/>
          <w:szCs w:val="24"/>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A02D38">
        <w:rPr>
          <w:rFonts w:ascii="Arial" w:hAnsi="Arial" w:cs="Arial"/>
          <w:sz w:val="24"/>
          <w:szCs w:val="24"/>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750D651A"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частью 6.2 настоящей статьи;</w:t>
      </w:r>
    </w:p>
    <w:p w14:paraId="1DEC9C32"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частью 6.2 настоящей статьи;</w:t>
      </w:r>
    </w:p>
    <w:p w14:paraId="1930E67C" w14:textId="77777777" w:rsidR="00477489" w:rsidRPr="00A02D38" w:rsidRDefault="00477489" w:rsidP="00852ED3">
      <w:pPr>
        <w:ind w:firstLine="567"/>
        <w:jc w:val="both"/>
        <w:rPr>
          <w:rFonts w:ascii="Arial" w:hAnsi="Arial" w:cs="Arial"/>
          <w:sz w:val="24"/>
          <w:szCs w:val="24"/>
        </w:rPr>
      </w:pPr>
      <w:proofErr w:type="gramStart"/>
      <w:r w:rsidRPr="00A02D38">
        <w:rPr>
          <w:rFonts w:ascii="Arial" w:hAnsi="Arial" w:cs="Arial"/>
          <w:sz w:val="24"/>
          <w:szCs w:val="24"/>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w:t>
      </w:r>
      <w:proofErr w:type="gramEnd"/>
      <w:r w:rsidRPr="00A02D38">
        <w:rPr>
          <w:rFonts w:ascii="Arial" w:hAnsi="Arial" w:cs="Arial"/>
          <w:sz w:val="24"/>
          <w:szCs w:val="24"/>
        </w:rPr>
        <w:t xml:space="preserve">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0406DEFE"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Неполучение (несвоевременное получение) документов, запрошенных по системе межведомственного взаимодействия в соответствии с пунктом 10 настоящего административного регламента, не может являться основанием для отказа в выдаче разрешения на ввод объекта в эксплуатацию.</w:t>
      </w:r>
    </w:p>
    <w:p w14:paraId="16A575BE"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После устранения оснований для отказа в предоставлении муниципальной услуги, заявитель вправе обратиться повторно для получения муниципальной услуги.</w:t>
      </w:r>
    </w:p>
    <w:p w14:paraId="64A2A7BA"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12.3. В соответствии со статьями 8, 12 Гражданского кодекса Российской Федерации гражданин, организация вправе оспорить в суде решение, действие (бездействие) органа государственной власти, органа местного самоуправления, должностного лица, государственного или муниципального служащего.</w:t>
      </w:r>
    </w:p>
    <w:p w14:paraId="5BB0D604" w14:textId="4F098321" w:rsidR="008A1A0E" w:rsidRPr="00A02D38" w:rsidRDefault="00477489" w:rsidP="00852ED3">
      <w:pPr>
        <w:ind w:firstLine="567"/>
        <w:jc w:val="both"/>
        <w:rPr>
          <w:rFonts w:ascii="Arial" w:hAnsi="Arial" w:cs="Arial"/>
          <w:sz w:val="24"/>
          <w:szCs w:val="24"/>
        </w:rPr>
      </w:pPr>
      <w:r w:rsidRPr="00A02D38">
        <w:rPr>
          <w:rFonts w:ascii="Arial" w:hAnsi="Arial" w:cs="Arial"/>
          <w:sz w:val="24"/>
          <w:szCs w:val="24"/>
        </w:rPr>
        <w:lastRenderedPageBreak/>
        <w:t>12.4. Перечень оснований для приостановления предоставления муниципальной услуги не предусмотрено</w:t>
      </w:r>
      <w:r w:rsidR="008A1A0E" w:rsidRPr="00A02D38">
        <w:rPr>
          <w:rFonts w:ascii="Arial" w:hAnsi="Arial" w:cs="Arial"/>
          <w:sz w:val="24"/>
          <w:szCs w:val="24"/>
        </w:rPr>
        <w:t>.</w:t>
      </w:r>
    </w:p>
    <w:p w14:paraId="007EAA42" w14:textId="77777777" w:rsidR="00477489"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13. </w:t>
      </w:r>
      <w:r w:rsidR="00477489" w:rsidRPr="00A02D38">
        <w:rPr>
          <w:rFonts w:ascii="Arial" w:hAnsi="Arial" w:cs="Arial"/>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w:t>
      </w:r>
    </w:p>
    <w:p w14:paraId="16565556"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 xml:space="preserve">13.1. Выдача документа - акта о подключении (технологическом присоединении) построенного, реконструированного объекта капитального </w:t>
      </w:r>
      <w:proofErr w:type="gramStart"/>
      <w:r w:rsidRPr="00A02D38">
        <w:rPr>
          <w:rFonts w:ascii="Arial" w:hAnsi="Arial" w:cs="Arial"/>
          <w:sz w:val="24"/>
          <w:szCs w:val="24"/>
        </w:rPr>
        <w:t>строительства</w:t>
      </w:r>
      <w:proofErr w:type="gramEnd"/>
      <w:r w:rsidRPr="00A02D38">
        <w:rPr>
          <w:rFonts w:ascii="Arial" w:hAnsi="Arial" w:cs="Arial"/>
          <w:sz w:val="24"/>
          <w:szCs w:val="24"/>
        </w:rPr>
        <w:t xml:space="preserve"> к сетям инженерно-технического обеспечения подписанного представителями организаций, осуществляющих эксплуатацию сетей инженерно-технического обеспечения. </w:t>
      </w:r>
    </w:p>
    <w:p w14:paraId="09146FEE" w14:textId="77777777" w:rsidR="00477489" w:rsidRPr="00A02D38" w:rsidRDefault="00477489" w:rsidP="00852ED3">
      <w:pPr>
        <w:ind w:firstLine="567"/>
        <w:jc w:val="both"/>
        <w:rPr>
          <w:rFonts w:ascii="Arial" w:hAnsi="Arial" w:cs="Arial"/>
          <w:sz w:val="24"/>
          <w:szCs w:val="24"/>
        </w:rPr>
      </w:pPr>
      <w:r w:rsidRPr="00A02D38">
        <w:rPr>
          <w:rFonts w:ascii="Arial" w:hAnsi="Arial" w:cs="Arial"/>
          <w:sz w:val="24"/>
          <w:szCs w:val="24"/>
        </w:rPr>
        <w:t xml:space="preserve">13.2. </w:t>
      </w:r>
      <w:proofErr w:type="gramStart"/>
      <w:r w:rsidRPr="00A02D38">
        <w:rPr>
          <w:rFonts w:ascii="Arial" w:hAnsi="Arial" w:cs="Arial"/>
          <w:sz w:val="24"/>
          <w:szCs w:val="24"/>
        </w:rPr>
        <w:t>Выдача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roofErr w:type="gramEnd"/>
    </w:p>
    <w:p w14:paraId="2D2BFF1E" w14:textId="7016B877" w:rsidR="008A1A0E" w:rsidRPr="00A02D38" w:rsidRDefault="00477489" w:rsidP="00852ED3">
      <w:pPr>
        <w:ind w:firstLine="567"/>
        <w:jc w:val="both"/>
        <w:rPr>
          <w:rFonts w:ascii="Arial" w:hAnsi="Arial" w:cs="Arial"/>
          <w:sz w:val="24"/>
          <w:szCs w:val="24"/>
        </w:rPr>
      </w:pPr>
      <w:r w:rsidRPr="00A02D38">
        <w:rPr>
          <w:rFonts w:ascii="Arial" w:hAnsi="Arial" w:cs="Arial"/>
          <w:sz w:val="24"/>
          <w:szCs w:val="24"/>
        </w:rPr>
        <w:t>13.3. Присвоение и аннулирование адреса объекту адресации</w:t>
      </w:r>
      <w:r w:rsidR="008A1A0E" w:rsidRPr="00A02D38">
        <w:rPr>
          <w:rFonts w:ascii="Arial" w:hAnsi="Arial" w:cs="Arial"/>
          <w:sz w:val="24"/>
          <w:szCs w:val="24"/>
        </w:rPr>
        <w:t>.</w:t>
      </w:r>
    </w:p>
    <w:p w14:paraId="330D249B"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14. Порядок, размер и основания взимания государственной пошлины или иной платы, взимаемой за предоставление муниципальной услуги.</w:t>
      </w:r>
    </w:p>
    <w:p w14:paraId="1A4224EE"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Муниципальная услуга предоставляется бесплатно. Государственная пошлина за предоставление муниципальной услуги не установлена. </w:t>
      </w:r>
    </w:p>
    <w:p w14:paraId="77F05768"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15. Максимальный срок ожидания в очереди при подаче заявления о предоставлении муниципальной услуги.</w:t>
      </w:r>
    </w:p>
    <w:p w14:paraId="5A563BC6"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Максимальное 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30 минут.</w:t>
      </w:r>
    </w:p>
    <w:p w14:paraId="654D7EDB"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16. Срок и порядок регистрации заявления о предоставлении муниципальной услуги.</w:t>
      </w:r>
    </w:p>
    <w:p w14:paraId="6908979C"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16.1. </w:t>
      </w:r>
      <w:proofErr w:type="gramStart"/>
      <w:r w:rsidRPr="00A02D38">
        <w:rPr>
          <w:rFonts w:ascii="Arial" w:hAnsi="Arial" w:cs="Arial"/>
          <w:sz w:val="24"/>
          <w:szCs w:val="24"/>
        </w:rPr>
        <w:t>Заявление о предоставлении муниципальной услуги с приложением документов, указанных в пункте 9.1 настоящего Административного регламента, представленное в Комитет заявителем (его представителем) регистрируется в течение 1 рабочего дня в автоматизированной системе Комитета, а заявление, предоставленное в МФЦ, регистрируется в течение одного дня со дня его поступления посредством внесения данных в автоматизированную информационную систему «МФЦ» и в срок не позднее следующего рабочего</w:t>
      </w:r>
      <w:proofErr w:type="gramEnd"/>
      <w:r w:rsidRPr="00A02D38">
        <w:rPr>
          <w:rFonts w:ascii="Arial" w:hAnsi="Arial" w:cs="Arial"/>
          <w:sz w:val="24"/>
          <w:szCs w:val="24"/>
        </w:rPr>
        <w:t xml:space="preserve"> дня передается в Комитет, а в случае необходимости направления МФЦ запроса в режиме межведомственного информационного взаимодействия – не позднее следующего рабочего дня с момента получения ответа на такой запрос.</w:t>
      </w:r>
    </w:p>
    <w:p w14:paraId="09AD25C6"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16.2. Заявление о предоставлении муниципальной услуги с приложением документов, необходимых для предоставления муниципальной услуги, поступившее в электронной форме посредством электронной почты, с использованием ЕПГУ, ГОСОГД, ЕИСЖС, регистрируется в день его поступления. </w:t>
      </w:r>
      <w:proofErr w:type="gramStart"/>
      <w:r w:rsidRPr="00A02D38">
        <w:rPr>
          <w:rFonts w:ascii="Arial" w:hAnsi="Arial" w:cs="Arial"/>
          <w:sz w:val="24"/>
          <w:szCs w:val="24"/>
        </w:rPr>
        <w:t>В случае если указанное заявление поступило в нерабочее время, выходные или праздничные дни, его регистрация производится в течение 1 рабочего дня, и в срок не позднее следующего рабочего дня передается в Комитет, а в случае необходимости направления МФЦ запроса в режиме межведомственного информационного взаимодействия – не позднее следующего рабочего дня с момента получения ответа на такой запрос.</w:t>
      </w:r>
      <w:proofErr w:type="gramEnd"/>
    </w:p>
    <w:p w14:paraId="4D08EA01"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lastRenderedPageBreak/>
        <w:t>17. Требования к помещениям, в которых предоставляется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14:paraId="6A05FB28"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17.1. Требования к помещениям Комитета, в которых предоставляется муниципальная услуга, к местам ожидания и приема заявителей. </w:t>
      </w:r>
    </w:p>
    <w:p w14:paraId="028122B9"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Здание, в котором расположен Комитет, должно быть оборудовано входом для свободного доступа заявителей в помещение, в том числе заявителей с ограниченными возможностями передвижения. </w:t>
      </w:r>
    </w:p>
    <w:p w14:paraId="2F1DC9FB"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Вход в здание Комитета оборудуется информационной табличкой (вывеской), содержащей следующую информацию о Комитете: </w:t>
      </w:r>
    </w:p>
    <w:p w14:paraId="24DA738F"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наименование; </w:t>
      </w:r>
    </w:p>
    <w:p w14:paraId="6B900977"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место нахождения; </w:t>
      </w:r>
    </w:p>
    <w:p w14:paraId="0FC8163D"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график работы. </w:t>
      </w:r>
    </w:p>
    <w:p w14:paraId="0A09ED51"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Места ожидания должны соответствовать комфортным условиям для заявителей и оптимальным условиям работы для специалистов Комитета. </w:t>
      </w:r>
    </w:p>
    <w:p w14:paraId="39E1F705"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 </w:t>
      </w:r>
    </w:p>
    <w:p w14:paraId="2CCE564E"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Прием заявителей осуществляется в специально выделенных для данных целей помещениях, оборудованных информационными табличками (вывесками) с указанием: </w:t>
      </w:r>
    </w:p>
    <w:p w14:paraId="02D1BFDD"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номера кабинета; </w:t>
      </w:r>
    </w:p>
    <w:p w14:paraId="43BA2660"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фамилии, имени, отчества и должности специалиста, осуществляющего прием и выдачу документов; времени перерыва, технического перерыва. </w:t>
      </w:r>
    </w:p>
    <w:p w14:paraId="575F0758"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 </w:t>
      </w:r>
    </w:p>
    <w:p w14:paraId="73A99CF9"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Требования к размещению и оформлению визуальной, текстовой информации </w:t>
      </w:r>
      <w:proofErr w:type="gramStart"/>
      <w:r w:rsidRPr="00A02D38">
        <w:rPr>
          <w:rFonts w:ascii="Arial" w:hAnsi="Arial" w:cs="Arial"/>
          <w:sz w:val="24"/>
          <w:szCs w:val="24"/>
        </w:rPr>
        <w:t>в</w:t>
      </w:r>
      <w:proofErr w:type="gramEnd"/>
      <w:r w:rsidRPr="00A02D38">
        <w:rPr>
          <w:rFonts w:ascii="Arial" w:hAnsi="Arial" w:cs="Arial"/>
          <w:sz w:val="24"/>
          <w:szCs w:val="24"/>
        </w:rPr>
        <w:t xml:space="preserve"> Комитета.</w:t>
      </w:r>
    </w:p>
    <w:p w14:paraId="4CF7ECC6"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На информационных стендах в местах ожидания размещается информация, указанная в пункте 3 настоящего Административного регламента.</w:t>
      </w:r>
    </w:p>
    <w:p w14:paraId="5E434C8F"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17.2. Требования к помещениям, местам ожидания и приема заявителей в МФЦ.</w:t>
      </w:r>
    </w:p>
    <w:p w14:paraId="56DCE19D"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Здание (помещение), в котором располагается МФЦ, оборудуется информационной табличкой (вывеской), содержащей полное наименование Центра, а также информацию о режиме его работы.</w:t>
      </w:r>
    </w:p>
    <w:p w14:paraId="72C831CD"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14:paraId="052B89A6"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Помещения МФЦ, предназначенные для работы с заявителями, располагаются на нижних этажах здания и имеют отдельный вход. </w:t>
      </w:r>
    </w:p>
    <w:p w14:paraId="724C68AA"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Для организации взаимодействия с заявителями помещение МФЦ делится на следующие функциональные секторы (зоны):</w:t>
      </w:r>
    </w:p>
    <w:p w14:paraId="785826E8"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сектор информирования и ожидания;</w:t>
      </w:r>
    </w:p>
    <w:p w14:paraId="68D99AE0"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сектор приема заявителей.</w:t>
      </w:r>
    </w:p>
    <w:p w14:paraId="7F17624E"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Сектор информирования и ожидания включает:</w:t>
      </w:r>
    </w:p>
    <w:p w14:paraId="3F234FDC"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информационные стенды, содержащие актуальную и исчерпывающую информацию, необходимую для получения муниципальных услуг;</w:t>
      </w:r>
    </w:p>
    <w:p w14:paraId="48BB78C6"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lastRenderedPageBreak/>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14:paraId="5B151334"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МФЦ;</w:t>
      </w:r>
    </w:p>
    <w:p w14:paraId="528E9279"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14:paraId="42960AF7"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стулья, кресельные секции, скамьи (</w:t>
      </w:r>
      <w:proofErr w:type="spellStart"/>
      <w:r w:rsidRPr="00A02D38">
        <w:rPr>
          <w:rFonts w:ascii="Arial" w:hAnsi="Arial" w:cs="Arial"/>
          <w:sz w:val="24"/>
          <w:szCs w:val="24"/>
        </w:rPr>
        <w:t>банкетки</w:t>
      </w:r>
      <w:proofErr w:type="spellEnd"/>
      <w:r w:rsidRPr="00A02D38">
        <w:rPr>
          <w:rFonts w:ascii="Arial" w:hAnsi="Arial" w:cs="Arial"/>
          <w:sz w:val="24"/>
          <w:szCs w:val="24"/>
        </w:rPr>
        <w:t>) и столы (стойки) для оформления документов с размещением на них форм (бланков) документов, необходимых для получения муниципальных услуг;</w:t>
      </w:r>
    </w:p>
    <w:p w14:paraId="112F8BDC"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электронную систему управления очередью, предназначенную:</w:t>
      </w:r>
    </w:p>
    <w:p w14:paraId="68154080"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для регистрации заявителя в очереди;</w:t>
      </w:r>
    </w:p>
    <w:p w14:paraId="12585694"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для учета заявителей в очереди, управления отдельными очередями в зависимости от видов услуг;</w:t>
      </w:r>
    </w:p>
    <w:p w14:paraId="61FE2AB4"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для отображения статуса очереди;</w:t>
      </w:r>
    </w:p>
    <w:p w14:paraId="6EB92B68"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для автоматического перенаправления заявителя в очередь на обслуживание к следующему специалисту МФЦ;</w:t>
      </w:r>
    </w:p>
    <w:p w14:paraId="50C323D3"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для формирования отчетов о посещаемости МФЦ, количестве заявителей, очередях, среднем времени ожидания (обслуживания) и о загруженности специалистов.</w:t>
      </w:r>
    </w:p>
    <w:p w14:paraId="694236FB"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МФЦ, осуществляющего прием и выдачу документов.</w:t>
      </w:r>
    </w:p>
    <w:p w14:paraId="2C443984"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Рабочее место специалиста МФЦ оборудуется персональным компьютером с возможностью доступа к необходимым информационным системам, печатающим и сканирующим устройствами.</w:t>
      </w:r>
    </w:p>
    <w:p w14:paraId="505F39DF"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Требования к размещению и оформлению визуальной, текстовой и мультимедийной информации о порядке предоставления муниципальной услуги в МФЦ.</w:t>
      </w:r>
    </w:p>
    <w:p w14:paraId="703BED56"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Информационное табло.</w:t>
      </w:r>
    </w:p>
    <w:p w14:paraId="460CE777"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Информационные стенды, содержащие информацию, указанную в пункте 3 настоящего Административного регламента.</w:t>
      </w:r>
    </w:p>
    <w:p w14:paraId="7818975E"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Информационный киоск, обеспечивающий доступ к следующей информации:</w:t>
      </w:r>
    </w:p>
    <w:p w14:paraId="6273FADD"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перечню документов, необходимых для получения муниципальной услуги;</w:t>
      </w:r>
    </w:p>
    <w:p w14:paraId="166BEB18"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полной версии текста Административного регламента.</w:t>
      </w:r>
    </w:p>
    <w:p w14:paraId="7B95DFE3"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18.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3FBB0771"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Своевременность:</w:t>
      </w:r>
    </w:p>
    <w:p w14:paraId="05195D2F"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процент (доля) случаев предоставления муниципальной услуги в установленный срок с момента подачи документов – 100 процентов;</w:t>
      </w:r>
    </w:p>
    <w:p w14:paraId="39189377"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процент (доля) заявителей, ожидающих получения муниципальной услуги в очереди не более 15 минут – 100 процентов.</w:t>
      </w:r>
    </w:p>
    <w:p w14:paraId="7EDE0954"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lastRenderedPageBreak/>
        <w:t>Качество:</w:t>
      </w:r>
    </w:p>
    <w:p w14:paraId="2718D833"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процент (доля) заявителей, удовлетворенных качеством процесса предоставления муниципальной услуги – 95 процентов.</w:t>
      </w:r>
    </w:p>
    <w:p w14:paraId="7F2AD997"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Доступность:</w:t>
      </w:r>
    </w:p>
    <w:p w14:paraId="29EA777C"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процент (доля) заявителей, удовлетворенных качеством и информацией о порядке предоставления муниципальной услуги – 100 процентов;</w:t>
      </w:r>
    </w:p>
    <w:p w14:paraId="22F68CD1"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процент (доля) муниципальных услуг, информация о которых доступна через информационно-телекоммуникационную сеть «Интернет» – 90 процентов.</w:t>
      </w:r>
    </w:p>
    <w:p w14:paraId="6784ED50"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Вежливость:</w:t>
      </w:r>
    </w:p>
    <w:p w14:paraId="71910986"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процент (доля) заявителей, удовлетворенных вежливостью персонала – 95 процентов.</w:t>
      </w:r>
    </w:p>
    <w:p w14:paraId="6427565C"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Процесс обжалования:</w:t>
      </w:r>
    </w:p>
    <w:p w14:paraId="5428EADA"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процент (доля) обоснованных жалоб к общему количеству обслуженных заявителей по данному виду муниципальных услуг – 2 процента;</w:t>
      </w:r>
    </w:p>
    <w:p w14:paraId="40C68875"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процент (доля) обоснованных жалоб, рассмотренных и удовлетворенных в установленный срок – 100 процентов;</w:t>
      </w:r>
    </w:p>
    <w:p w14:paraId="1B6DD37D"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процент (доля) заявителей, удовлетворенных существующим порядком обжалования – 100 процентов;</w:t>
      </w:r>
    </w:p>
    <w:p w14:paraId="5F5713DC"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процент (доля) заявителей, удовлетворенных сроками обжалования – 90 процентов.</w:t>
      </w:r>
    </w:p>
    <w:p w14:paraId="1E4D280F"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19. Иные требования, в том числе учитывающие особенности предоставления муниципальной услуги в многофункциональных центрах, включая предоставление двух и более муниципальных услуг в многофункциональных центрах при однократном обращении заявителя - комплексный запрос, и особенности предоставления муниципальной услуги в электронной форме.</w:t>
      </w:r>
    </w:p>
    <w:p w14:paraId="11068B90"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19.1. Запрос о получении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 апреля 2011 года № 63-ФЗ «Об электронной подписи» и требованиями Федерального закона.</w:t>
      </w:r>
    </w:p>
    <w:p w14:paraId="4324CB0F"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Информация в электронной форме, подписанная усиленной квалифицированной электронной подписью (далее - квалифицированная подпись),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758EDDAE"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w:t>
      </w:r>
    </w:p>
    <w:p w14:paraId="04DB573F" w14:textId="77777777" w:rsidR="008A1A0E" w:rsidRPr="00A02D38" w:rsidRDefault="008A1A0E" w:rsidP="00852ED3">
      <w:pPr>
        <w:ind w:firstLine="567"/>
        <w:jc w:val="both"/>
        <w:rPr>
          <w:rFonts w:ascii="Arial" w:hAnsi="Arial" w:cs="Arial"/>
          <w:sz w:val="24"/>
          <w:szCs w:val="24"/>
        </w:rPr>
      </w:pPr>
      <w:proofErr w:type="gramStart"/>
      <w:r w:rsidRPr="00A02D38">
        <w:rPr>
          <w:rFonts w:ascii="Arial" w:hAnsi="Arial" w:cs="Arial"/>
          <w:sz w:val="24"/>
          <w:szCs w:val="24"/>
        </w:rPr>
        <w:t xml:space="preserve">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w:t>
      </w:r>
      <w:r w:rsidRPr="00A02D38">
        <w:rPr>
          <w:rFonts w:ascii="Arial" w:hAnsi="Arial" w:cs="Arial"/>
          <w:sz w:val="24"/>
          <w:szCs w:val="24"/>
        </w:rPr>
        <w:lastRenderedPageBreak/>
        <w:t>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roofErr w:type="gramEnd"/>
      <w:r w:rsidRPr="00A02D38">
        <w:rPr>
          <w:rFonts w:ascii="Arial" w:hAnsi="Arial" w:cs="Arial"/>
          <w:sz w:val="24"/>
          <w:szCs w:val="24"/>
        </w:rPr>
        <w:t xml:space="preserve">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14:paraId="6DAEC940"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w:t>
      </w:r>
    </w:p>
    <w:p w14:paraId="656B9362"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Заявитель вправе обратиться за получением муниципальной услуги с использованием квалифицированной подписи.</w:t>
      </w:r>
    </w:p>
    <w:p w14:paraId="6B020F9C"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Для использования квалифицированной подписи при обращении за получением муниципальной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06 апреля 2011 года № 63-ФЗ</w:t>
      </w:r>
      <w:proofErr w:type="gramStart"/>
      <w:r w:rsidRPr="00A02D38">
        <w:rPr>
          <w:rFonts w:ascii="Arial" w:hAnsi="Arial" w:cs="Arial"/>
          <w:sz w:val="24"/>
          <w:szCs w:val="24"/>
        </w:rPr>
        <w:t xml:space="preserve"> №О</w:t>
      </w:r>
      <w:proofErr w:type="gramEnd"/>
      <w:r w:rsidRPr="00A02D38">
        <w:rPr>
          <w:rFonts w:ascii="Arial" w:hAnsi="Arial" w:cs="Arial"/>
          <w:sz w:val="24"/>
          <w:szCs w:val="24"/>
        </w:rPr>
        <w:t>б электронной подписи».</w:t>
      </w:r>
    </w:p>
    <w:p w14:paraId="491DBAEC"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При обращении за получением услуги квалифицированная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регламента предоставления муниципальной услуги.</w:t>
      </w:r>
    </w:p>
    <w:p w14:paraId="1498D544"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Ключи электронной подписи, используемые для формирования квалифицированной подписи, создаются заявителем самостоятельно или по его обращению удостоверяющим центром.</w:t>
      </w:r>
    </w:p>
    <w:p w14:paraId="463A49E6"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19.2. При предоставлении муниципальных услуг запрещается требовать от заявителя:</w:t>
      </w:r>
    </w:p>
    <w:p w14:paraId="4531DF3C"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54DE31B" w14:textId="77777777" w:rsidR="008A1A0E" w:rsidRPr="00A02D38" w:rsidRDefault="008A1A0E" w:rsidP="00852ED3">
      <w:pPr>
        <w:ind w:firstLine="567"/>
        <w:jc w:val="both"/>
        <w:rPr>
          <w:rFonts w:ascii="Arial" w:hAnsi="Arial" w:cs="Arial"/>
          <w:sz w:val="24"/>
          <w:szCs w:val="24"/>
        </w:rPr>
      </w:pPr>
      <w:proofErr w:type="gramStart"/>
      <w:r w:rsidRPr="00A02D38">
        <w:rPr>
          <w:rFonts w:ascii="Arial" w:hAnsi="Arial" w:cs="Arial"/>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муниципальной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w:t>
      </w:r>
      <w:proofErr w:type="gramEnd"/>
    </w:p>
    <w:p w14:paraId="380E4246"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14:paraId="462A3720" w14:textId="16114B81" w:rsidR="00484443"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19.3.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w:t>
      </w:r>
      <w:r w:rsidRPr="00A02D38">
        <w:rPr>
          <w:rFonts w:ascii="Arial" w:hAnsi="Arial" w:cs="Arial"/>
          <w:sz w:val="24"/>
          <w:szCs w:val="24"/>
        </w:rPr>
        <w:lastRenderedPageBreak/>
        <w:t xml:space="preserve">(или) муниципальных услуг (далее - комплексный запрос). </w:t>
      </w:r>
      <w:proofErr w:type="gramStart"/>
      <w:r w:rsidRPr="00A02D38">
        <w:rPr>
          <w:rFonts w:ascii="Arial" w:hAnsi="Arial" w:cs="Arial"/>
          <w:sz w:val="24"/>
          <w:szCs w:val="24"/>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запросы,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A02D38">
        <w:rPr>
          <w:rFonts w:ascii="Arial" w:hAnsi="Arial" w:cs="Arial"/>
          <w:sz w:val="24"/>
          <w:szCs w:val="24"/>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запросов заявителем</w:t>
      </w:r>
      <w:r w:rsidR="00484443" w:rsidRPr="00A02D38">
        <w:rPr>
          <w:rFonts w:ascii="Arial" w:hAnsi="Arial" w:cs="Arial"/>
          <w:sz w:val="24"/>
          <w:szCs w:val="24"/>
        </w:rPr>
        <w:t>.</w:t>
      </w:r>
    </w:p>
    <w:p w14:paraId="5C919CDE" w14:textId="77777777" w:rsidR="00484443" w:rsidRPr="00A02D38" w:rsidRDefault="00484443" w:rsidP="00852ED3">
      <w:pPr>
        <w:ind w:firstLine="567"/>
        <w:jc w:val="both"/>
        <w:rPr>
          <w:rFonts w:ascii="Arial" w:hAnsi="Arial" w:cs="Arial"/>
          <w:sz w:val="24"/>
          <w:szCs w:val="24"/>
        </w:rPr>
      </w:pPr>
    </w:p>
    <w:p w14:paraId="593BCD1C" w14:textId="0EEA32AF" w:rsidR="00484443" w:rsidRPr="00B63572" w:rsidRDefault="00484443" w:rsidP="00C27481">
      <w:pPr>
        <w:jc w:val="center"/>
        <w:rPr>
          <w:rFonts w:ascii="Arial" w:hAnsi="Arial" w:cs="Arial"/>
          <w:b/>
          <w:sz w:val="30"/>
          <w:szCs w:val="30"/>
        </w:rPr>
      </w:pPr>
      <w:r w:rsidRPr="00B63572">
        <w:rPr>
          <w:rFonts w:ascii="Arial" w:hAnsi="Arial" w:cs="Arial"/>
          <w:b/>
          <w:sz w:val="30"/>
          <w:szCs w:val="30"/>
        </w:rPr>
        <w:t xml:space="preserve">III. </w:t>
      </w:r>
      <w:r w:rsidR="008A1A0E" w:rsidRPr="00B63572">
        <w:rPr>
          <w:rFonts w:ascii="Arial" w:hAnsi="Arial" w:cs="Arial"/>
          <w:b/>
          <w:sz w:val="30"/>
          <w:szCs w:val="30"/>
        </w:rPr>
        <w:t>Состав, последовательность и сроки выполнения</w:t>
      </w:r>
      <w:r w:rsidR="00D72D6E" w:rsidRPr="00B63572">
        <w:rPr>
          <w:rFonts w:ascii="Arial" w:hAnsi="Arial" w:cs="Arial"/>
          <w:b/>
          <w:sz w:val="30"/>
          <w:szCs w:val="30"/>
        </w:rPr>
        <w:t xml:space="preserve"> </w:t>
      </w:r>
      <w:r w:rsidR="008A1A0E" w:rsidRPr="00B63572">
        <w:rPr>
          <w:rFonts w:ascii="Arial" w:hAnsi="Arial" w:cs="Arial"/>
          <w:b/>
          <w:sz w:val="30"/>
          <w:szCs w:val="30"/>
        </w:rPr>
        <w:t>административных процедур (действий), требования к порядку</w:t>
      </w:r>
      <w:r w:rsidR="00D72D6E" w:rsidRPr="00B63572">
        <w:rPr>
          <w:rFonts w:ascii="Arial" w:hAnsi="Arial" w:cs="Arial"/>
          <w:b/>
          <w:sz w:val="30"/>
          <w:szCs w:val="30"/>
        </w:rPr>
        <w:t xml:space="preserve"> </w:t>
      </w:r>
      <w:r w:rsidR="008A1A0E" w:rsidRPr="00B63572">
        <w:rPr>
          <w:rFonts w:ascii="Arial" w:hAnsi="Arial" w:cs="Arial"/>
          <w:b/>
          <w:sz w:val="30"/>
          <w:szCs w:val="30"/>
        </w:rPr>
        <w:t>их выполнения, в том числе особенности выполнения</w:t>
      </w:r>
      <w:r w:rsidR="00D72D6E" w:rsidRPr="00B63572">
        <w:rPr>
          <w:rFonts w:ascii="Arial" w:hAnsi="Arial" w:cs="Arial"/>
          <w:b/>
          <w:sz w:val="30"/>
          <w:szCs w:val="30"/>
        </w:rPr>
        <w:t xml:space="preserve"> </w:t>
      </w:r>
      <w:r w:rsidR="008A1A0E" w:rsidRPr="00B63572">
        <w:rPr>
          <w:rFonts w:ascii="Arial" w:hAnsi="Arial" w:cs="Arial"/>
          <w:b/>
          <w:sz w:val="30"/>
          <w:szCs w:val="30"/>
        </w:rPr>
        <w:t>административных процедур (действий) в электронной форме</w:t>
      </w:r>
    </w:p>
    <w:p w14:paraId="66388A8E" w14:textId="77777777" w:rsidR="00484443" w:rsidRPr="00A02D38" w:rsidRDefault="00484443" w:rsidP="00852ED3">
      <w:pPr>
        <w:ind w:firstLine="567"/>
        <w:jc w:val="both"/>
        <w:rPr>
          <w:rFonts w:ascii="Arial" w:hAnsi="Arial" w:cs="Arial"/>
          <w:sz w:val="24"/>
          <w:szCs w:val="24"/>
        </w:rPr>
      </w:pPr>
    </w:p>
    <w:p w14:paraId="19C0DB65"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20. Перечень административных процедур:</w:t>
      </w:r>
    </w:p>
    <w:p w14:paraId="16AD6FBC"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Предоставление муниципальной услуги включает в себя следующие административные процедуры: </w:t>
      </w:r>
    </w:p>
    <w:p w14:paraId="430FB539"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1) консультирование заявителя;</w:t>
      </w:r>
    </w:p>
    <w:p w14:paraId="4CA820E6"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2) прием и регистрация заявления и документов (сведений);</w:t>
      </w:r>
    </w:p>
    <w:p w14:paraId="6903058C"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3) истребование документов (их копий или сведений, содержащихся в них), необходимых для предоставления муниципальной услуги, в порядке межведомственного взаимодействия;</w:t>
      </w:r>
    </w:p>
    <w:p w14:paraId="33F8BE93"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4) проверка содержания документов (сведений), необходимых для предоставления муниципальной услуги, правильности их оформления, соответствия установленным требованиям;</w:t>
      </w:r>
    </w:p>
    <w:p w14:paraId="68B3EAC3"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 xml:space="preserve">5) осмотр объекта капитального строительства; </w:t>
      </w:r>
    </w:p>
    <w:p w14:paraId="5942211E"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6) принятие решения о предоставлении муниципальной услуги либо об отказе в предоставлении муниципальной услуги;</w:t>
      </w:r>
    </w:p>
    <w:p w14:paraId="58FD536A"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7) выдача (направление) заявителю результата предоставления муниципальной услуги:</w:t>
      </w:r>
    </w:p>
    <w:p w14:paraId="0975E958"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а) разрешения на ввод объекта в эксплуатацию;</w:t>
      </w:r>
    </w:p>
    <w:p w14:paraId="0B8594A9"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в) решения о внесении изменений в разрешение на ввод объекта в эксплуатацию;</w:t>
      </w:r>
    </w:p>
    <w:p w14:paraId="4102E1B4" w14:textId="1EA4DA02" w:rsidR="008A1A0E" w:rsidRPr="00A02D38" w:rsidRDefault="006602E1" w:rsidP="00852ED3">
      <w:pPr>
        <w:ind w:firstLine="567"/>
        <w:jc w:val="both"/>
        <w:rPr>
          <w:rFonts w:ascii="Arial" w:hAnsi="Arial" w:cs="Arial"/>
          <w:sz w:val="24"/>
          <w:szCs w:val="24"/>
        </w:rPr>
      </w:pPr>
      <w:r w:rsidRPr="00A02D38">
        <w:rPr>
          <w:rFonts w:ascii="Arial" w:hAnsi="Arial" w:cs="Arial"/>
          <w:sz w:val="24"/>
          <w:szCs w:val="24"/>
        </w:rPr>
        <w:t>г) уведомления об отказе в выдаче разрешения на ввод объекта в эксплуатацию, уведомления об отказе во внесении изменений в разрешение на ввод объекта в эксплуатацию</w:t>
      </w:r>
      <w:r w:rsidR="008A1A0E" w:rsidRPr="00A02D38">
        <w:rPr>
          <w:rFonts w:ascii="Arial" w:hAnsi="Arial" w:cs="Arial"/>
          <w:sz w:val="24"/>
          <w:szCs w:val="24"/>
        </w:rPr>
        <w:t>.</w:t>
      </w:r>
    </w:p>
    <w:p w14:paraId="6EA8FD4C"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21. Информация о муниципальной услуге доступна в федеральной государственной информационной системе «Единый портал государственных и муниципальных услуг (функций)».</w:t>
      </w:r>
    </w:p>
    <w:p w14:paraId="79938058"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22. В случае возможности получения муниципальной услуги в электронной форме заявление и документы представляются заявителем по электронным каналам связи посредством федеральной государственной информационной системы «Единый портал государственных и муниципальных услуг (функций)» путем запуска услуги в разделе «Личный кабинет».</w:t>
      </w:r>
    </w:p>
    <w:p w14:paraId="306E00A9"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23. Информирование о ходе предоставления муниципальной услуги осуществляется при использовании федеральной государственной </w:t>
      </w:r>
      <w:r w:rsidRPr="00A02D38">
        <w:rPr>
          <w:rFonts w:ascii="Arial" w:hAnsi="Arial" w:cs="Arial"/>
          <w:sz w:val="24"/>
          <w:szCs w:val="24"/>
        </w:rPr>
        <w:lastRenderedPageBreak/>
        <w:t>информационной системы «Единый портал государственных и муниципальных услуг (функций)». В ходе предоставления муниципальной услуги информационная система отправляет статусы услуги (например, «Документы приняты исполнителем»).</w:t>
      </w:r>
    </w:p>
    <w:p w14:paraId="5F42457E"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24. Также информационная система может отправить результат с комментарием. Это может быть отказ в предоставлении муниципальной услуги или положительный результат. Результат может состоять из информационного сообщения или из приложенного документа и комментария.</w:t>
      </w:r>
    </w:p>
    <w:p w14:paraId="6160326F"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25. Для получения сведений о ходе получения муниципальной услуги заявителем указываются дата и входящий номер полученной при подаче заявления и документов электронной расписки.</w:t>
      </w:r>
    </w:p>
    <w:p w14:paraId="1FA1E867"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26. Информирование и консультирование по вопросам предоставления муниципальной услуги.</w:t>
      </w:r>
    </w:p>
    <w:p w14:paraId="215D76A9"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Основанием для информирования и консультирования по вопросам предоставления муниципальной услуги является обращение заявителя лично или посредством телефонной связи в Комитет, через МФЦ, с использованием ЕГПУ, ГИСОГД, ЕИСЖС.</w:t>
      </w:r>
    </w:p>
    <w:p w14:paraId="6292560D" w14:textId="77777777" w:rsidR="006602E1"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26.1. </w:t>
      </w:r>
      <w:r w:rsidR="006602E1" w:rsidRPr="00A02D38">
        <w:rPr>
          <w:rFonts w:ascii="Arial" w:hAnsi="Arial" w:cs="Arial"/>
          <w:sz w:val="24"/>
          <w:szCs w:val="24"/>
        </w:rPr>
        <w:t>Содержание административной процедуры включает в себя:</w:t>
      </w:r>
    </w:p>
    <w:p w14:paraId="22FC0F5C"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предоставление информации о нормативных правовых актах, регулирующих порядок предоставления муниципальной услуги;</w:t>
      </w:r>
    </w:p>
    <w:p w14:paraId="3AE5FFB5"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разъяснение порядка, условий и срока предоставления муниципальной услуги;</w:t>
      </w:r>
    </w:p>
    <w:p w14:paraId="248FA0F1"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выдача формы заявления для предоставления муниципальной услуги;</w:t>
      </w:r>
    </w:p>
    <w:p w14:paraId="351DFD64"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разъяснение порядка заполнения заявления, порядка сбора необходимых документов и требований, предъявляемых к ним.</w:t>
      </w:r>
    </w:p>
    <w:p w14:paraId="5A8EB5E0"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Административная процедура осуществляется в день обращения заявителя. Общий максимальный срок выполнения административной процедуры - 20 минут.</w:t>
      </w:r>
    </w:p>
    <w:p w14:paraId="2FE43655"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Указанная административная процедура выполняется должностным лицом Комитета либо МФЦ, ответственным за консультирование заявителя.</w:t>
      </w:r>
    </w:p>
    <w:p w14:paraId="61051A31"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Критерием принятия решения выполнения административной процедуры является обращение заявителя.</w:t>
      </w:r>
    </w:p>
    <w:p w14:paraId="1BCAB64D"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Результатом административной процедуры, в зависимости от способа обращения, является представление заявителю информации о порядке предоставления муниципальной услуги и перечне документов, необходимых для предоставления муниципальной услуги.</w:t>
      </w:r>
    </w:p>
    <w:p w14:paraId="6DE117B9" w14:textId="4AC05C0C" w:rsidR="008A1A0E" w:rsidRPr="00A02D38" w:rsidRDefault="006602E1" w:rsidP="00852ED3">
      <w:pPr>
        <w:ind w:firstLine="567"/>
        <w:jc w:val="both"/>
        <w:rPr>
          <w:rFonts w:ascii="Arial" w:hAnsi="Arial" w:cs="Arial"/>
          <w:sz w:val="24"/>
          <w:szCs w:val="24"/>
        </w:rPr>
      </w:pPr>
      <w:r w:rsidRPr="00A02D38">
        <w:rPr>
          <w:rFonts w:ascii="Arial" w:hAnsi="Arial" w:cs="Arial"/>
          <w:sz w:val="24"/>
          <w:szCs w:val="24"/>
        </w:rPr>
        <w:t>Способ фиксации результата выполнения административной процедуры - регистрация делопроизводителем Комитета либо специалистом МФЦ, ответственным за консультирование заявителя, факта обращения заявителя в журнале учета устных обращений по форме, устанавливаемой Комитетом либо МФЦ</w:t>
      </w:r>
      <w:r w:rsidR="008A1A0E" w:rsidRPr="00A02D38">
        <w:rPr>
          <w:rFonts w:ascii="Arial" w:hAnsi="Arial" w:cs="Arial"/>
          <w:sz w:val="24"/>
          <w:szCs w:val="24"/>
        </w:rPr>
        <w:t>.</w:t>
      </w:r>
    </w:p>
    <w:p w14:paraId="0B82ADCD" w14:textId="77777777" w:rsidR="006602E1"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26.2. </w:t>
      </w:r>
      <w:r w:rsidR="006602E1" w:rsidRPr="00A02D38">
        <w:rPr>
          <w:rFonts w:ascii="Arial" w:hAnsi="Arial" w:cs="Arial"/>
          <w:sz w:val="24"/>
          <w:szCs w:val="24"/>
        </w:rPr>
        <w:t>Прием и регистрация заявления и документов (сведений).</w:t>
      </w:r>
    </w:p>
    <w:p w14:paraId="2F52404E"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Основанием для начала административной процедуры является поступление заявления с комплектом документов, необходимых для предоставления муниципальной услуги.</w:t>
      </w:r>
    </w:p>
    <w:p w14:paraId="0179B7F9"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Содержание административной процедуры включает в себя прием, регистрацию документов, оформление и выдачу расписки-уведомления о приеме документов.</w:t>
      </w:r>
    </w:p>
    <w:p w14:paraId="35937172"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Общий максимальный срок выполнения административной процедуры - 20 минут.</w:t>
      </w:r>
    </w:p>
    <w:p w14:paraId="7473FFC6"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Указанная административная процедура выполняется делопроизводителем Комитета либо специалистом МФЦ, ответственным за прием и регистрацию документов.</w:t>
      </w:r>
    </w:p>
    <w:p w14:paraId="212840AC"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lastRenderedPageBreak/>
        <w:t>Критериями принятия решения о приеме (отказе в приеме) документов являются основания, указанные в пункте 12.1 настоящего Административного регламента.</w:t>
      </w:r>
    </w:p>
    <w:p w14:paraId="2045D623"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 xml:space="preserve">Делопроизводитель Комитета либо специалист МФЦ, </w:t>
      </w:r>
      <w:proofErr w:type="gramStart"/>
      <w:r w:rsidRPr="00A02D38">
        <w:rPr>
          <w:rFonts w:ascii="Arial" w:hAnsi="Arial" w:cs="Arial"/>
          <w:sz w:val="24"/>
          <w:szCs w:val="24"/>
        </w:rPr>
        <w:t>ответственное</w:t>
      </w:r>
      <w:proofErr w:type="gramEnd"/>
      <w:r w:rsidRPr="00A02D38">
        <w:rPr>
          <w:rFonts w:ascii="Arial" w:hAnsi="Arial" w:cs="Arial"/>
          <w:sz w:val="24"/>
          <w:szCs w:val="24"/>
        </w:rPr>
        <w:t xml:space="preserve"> за прием и регистрацию документов, вносит запись о приеме документов в журнал регистрации заявлений и оформляет расписку-уведомление о приеме документов.</w:t>
      </w:r>
    </w:p>
    <w:p w14:paraId="3234B36A"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Результатом административной процедуры является выдача заявителю расписки-уведомления о приеме документов.</w:t>
      </w:r>
    </w:p>
    <w:p w14:paraId="2AD3B3EA" w14:textId="77777777" w:rsidR="006602E1" w:rsidRPr="00A02D38" w:rsidRDefault="006602E1" w:rsidP="00852ED3">
      <w:pPr>
        <w:ind w:firstLine="567"/>
        <w:jc w:val="both"/>
        <w:rPr>
          <w:rFonts w:ascii="Arial" w:hAnsi="Arial" w:cs="Arial"/>
          <w:sz w:val="24"/>
          <w:szCs w:val="24"/>
        </w:rPr>
      </w:pPr>
      <w:proofErr w:type="gramStart"/>
      <w:r w:rsidRPr="00A02D38">
        <w:rPr>
          <w:rFonts w:ascii="Arial" w:hAnsi="Arial" w:cs="Arial"/>
          <w:sz w:val="24"/>
          <w:szCs w:val="24"/>
        </w:rPr>
        <w:t>Способ фиксации результата выполнения административной процедуры - регистрация факта приема документов для предоставления муниципальной услуги в журнале регистрации заявлений и оформление расписки-уведомления о приеме документов, которая передается лично заявителю в ходе приема документов или направляется по адресу и способом, указанным им в заявлении, в случае если документы направлены посредством почтовой связи или в электронной форме.</w:t>
      </w:r>
      <w:proofErr w:type="gramEnd"/>
    </w:p>
    <w:p w14:paraId="16A9D9A6" w14:textId="77777777" w:rsidR="006602E1" w:rsidRPr="00A02D38" w:rsidRDefault="006602E1" w:rsidP="00852ED3">
      <w:pPr>
        <w:ind w:firstLine="567"/>
        <w:jc w:val="both"/>
        <w:rPr>
          <w:rFonts w:ascii="Arial" w:hAnsi="Arial" w:cs="Arial"/>
          <w:sz w:val="24"/>
          <w:szCs w:val="24"/>
        </w:rPr>
      </w:pPr>
      <w:proofErr w:type="gramStart"/>
      <w:r w:rsidRPr="00A02D38">
        <w:rPr>
          <w:rFonts w:ascii="Arial" w:hAnsi="Arial" w:cs="Arial"/>
          <w:sz w:val="24"/>
          <w:szCs w:val="24"/>
        </w:rPr>
        <w:t>Делопроизводитель Комитета либо специалист МФЦ, ответственное за прием и регистрацию документов, передает в порядке делопроизводства документы специалисту отдела градостроительства Комитета либо специалисту МФЦ, ответственному за истребование документов в порядке межведомственного информационного взаимодействия.</w:t>
      </w:r>
      <w:proofErr w:type="gramEnd"/>
    </w:p>
    <w:p w14:paraId="0D0F6D48"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Особенности выполнения административной процедуры в электронной форме.</w:t>
      </w:r>
    </w:p>
    <w:p w14:paraId="23E00A92"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При поступлении заявления и документов в электронной форме через Единый портал, должностное лицо Комитета, ответственное за прием и регистрацию документов:</w:t>
      </w:r>
    </w:p>
    <w:p w14:paraId="65024B58"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 формирует комплект документов, поступивших в электронной форме;</w:t>
      </w:r>
    </w:p>
    <w:p w14:paraId="241153AD"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 осуществляет проверку действительности используемой заявителем простой электронной подписи или усиленной квалифицированной электронной подписи;</w:t>
      </w:r>
    </w:p>
    <w:p w14:paraId="47C3CC1E"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 осуществляет проверку поступивших для предоставления муниципальной услуги заявления и электронных документов на соответствие требованиям, указанным в пункте 9.1 настоящего Административного регламента;</w:t>
      </w:r>
    </w:p>
    <w:p w14:paraId="3D7A848C" w14:textId="77777777" w:rsidR="006602E1" w:rsidRPr="00A02D38" w:rsidRDefault="006602E1" w:rsidP="00852ED3">
      <w:pPr>
        <w:ind w:firstLine="567"/>
        <w:jc w:val="both"/>
        <w:rPr>
          <w:rFonts w:ascii="Arial" w:hAnsi="Arial" w:cs="Arial"/>
          <w:sz w:val="24"/>
          <w:szCs w:val="24"/>
        </w:rPr>
      </w:pPr>
      <w:proofErr w:type="gramStart"/>
      <w:r w:rsidRPr="00A02D38">
        <w:rPr>
          <w:rFonts w:ascii="Arial" w:hAnsi="Arial" w:cs="Arial"/>
          <w:sz w:val="24"/>
          <w:szCs w:val="24"/>
        </w:rPr>
        <w:t>- при наличии оснований для отказа в приеме заявления и пакета электронных документов, необходимых для предоставления муниципальной услуги, предусмотренных пунктом 12.1 настоящего Административного регламента, или в случае если направленное заявление и пакет электронных документов не заверены простой электронной подписью или усиленной квалифицированной электронной подписью заявителя, направляет заявителю уведомление об отказе в приеме этих документов;</w:t>
      </w:r>
      <w:proofErr w:type="gramEnd"/>
    </w:p>
    <w:p w14:paraId="203BCD0C"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 в случае если направленное заявление и пакет электронных документов соответствуют требованиям, предусмотренным административным регламентом, регистрирует представленные заявление и документы и направляет заявителю уведомление об их приеме.</w:t>
      </w:r>
    </w:p>
    <w:p w14:paraId="31360533"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При предоставлении муниципальной услуги в электронной форме заявителю обеспечивается предоставление документов, предусмотренных пунктом 6 настоящего административного регламента.</w:t>
      </w:r>
    </w:p>
    <w:p w14:paraId="34718561" w14:textId="00724614" w:rsidR="008A1A0E" w:rsidRPr="00A02D38" w:rsidRDefault="006602E1" w:rsidP="00852ED3">
      <w:pPr>
        <w:ind w:firstLine="567"/>
        <w:jc w:val="both"/>
        <w:rPr>
          <w:rFonts w:ascii="Arial" w:hAnsi="Arial" w:cs="Arial"/>
          <w:sz w:val="24"/>
          <w:szCs w:val="24"/>
        </w:rPr>
      </w:pPr>
      <w:r w:rsidRPr="00A02D38">
        <w:rPr>
          <w:rFonts w:ascii="Arial" w:hAnsi="Arial" w:cs="Arial"/>
          <w:sz w:val="24"/>
          <w:szCs w:val="24"/>
        </w:rPr>
        <w:t>Делопроизводитель Комитета по итогам завершения выполнения административных процедур, предусмотренных Административным регламентом, направляет заявителю уведомление о завершении выполнения Комитетом действий в срок, не превышающий одного рабочего дня после завершения соответствующего действия, на адрес электронной почты или с использованием средств Единого портала в единый личный кабинет по выбору заявителя</w:t>
      </w:r>
      <w:r w:rsidR="008A1A0E" w:rsidRPr="00A02D38">
        <w:rPr>
          <w:rFonts w:ascii="Arial" w:hAnsi="Arial" w:cs="Arial"/>
          <w:sz w:val="24"/>
          <w:szCs w:val="24"/>
        </w:rPr>
        <w:t>.</w:t>
      </w:r>
    </w:p>
    <w:p w14:paraId="7A77D985" w14:textId="77777777" w:rsidR="006602E1" w:rsidRPr="00A02D38" w:rsidRDefault="008A1A0E" w:rsidP="00852ED3">
      <w:pPr>
        <w:ind w:firstLine="567"/>
        <w:jc w:val="both"/>
        <w:rPr>
          <w:rFonts w:ascii="Arial" w:hAnsi="Arial" w:cs="Arial"/>
          <w:sz w:val="24"/>
          <w:szCs w:val="24"/>
        </w:rPr>
      </w:pPr>
      <w:r w:rsidRPr="00A02D38">
        <w:rPr>
          <w:rFonts w:ascii="Arial" w:hAnsi="Arial" w:cs="Arial"/>
          <w:sz w:val="24"/>
          <w:szCs w:val="24"/>
        </w:rPr>
        <w:lastRenderedPageBreak/>
        <w:t xml:space="preserve">26.3. </w:t>
      </w:r>
      <w:r w:rsidR="006602E1" w:rsidRPr="00A02D38">
        <w:rPr>
          <w:rFonts w:ascii="Arial" w:hAnsi="Arial" w:cs="Arial"/>
          <w:sz w:val="24"/>
          <w:szCs w:val="24"/>
        </w:rPr>
        <w:t>Истребование документов (их копий или сведений, содержащихся в них), необходимых для предоставления муниципальной услуги, в порядке межведомственного взаимодействия.</w:t>
      </w:r>
    </w:p>
    <w:p w14:paraId="62E0C730"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Основанием для начала процедуры истребования документов является регистрация заявления о предоставлении муниципальной услуги в порядке, предусмотренном настоящим административным регламентом.</w:t>
      </w:r>
    </w:p>
    <w:p w14:paraId="644670A6" w14:textId="693AE069"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В целях получения документов и сведений, необходимых для получения муниципальной услуги, подлежащих истребованию посредством системы межведомственного взаимодействия, специалист отдела градостроительства</w:t>
      </w:r>
      <w:r w:rsidR="00852ED3">
        <w:rPr>
          <w:rFonts w:ascii="Arial" w:hAnsi="Arial" w:cs="Arial"/>
          <w:sz w:val="24"/>
          <w:szCs w:val="24"/>
        </w:rPr>
        <w:t xml:space="preserve"> </w:t>
      </w:r>
      <w:r w:rsidRPr="00A02D38">
        <w:rPr>
          <w:rFonts w:ascii="Arial" w:hAnsi="Arial" w:cs="Arial"/>
          <w:sz w:val="24"/>
          <w:szCs w:val="24"/>
        </w:rPr>
        <w:t>Комитета направляет в электронной форме посредством системы межведомственного электронного взаимодействия запросы о предоставлении документов (их копий или сведений, содержащихся в них).</w:t>
      </w:r>
    </w:p>
    <w:p w14:paraId="7D5C85F0"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14:paraId="618B4F22"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Результат процедуры: направленные в органы власти запросы.</w:t>
      </w:r>
    </w:p>
    <w:p w14:paraId="3867AA70"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Критериями принятия решения о направлении запроса об истребовании документов (их копий или сведений, содержащихся в них) в порядке межведомственного информационного взаимодействия является непредставление заявителем документов, указанных в пункте 9.1настоящего административного регламента.</w:t>
      </w:r>
    </w:p>
    <w:p w14:paraId="7C02516B" w14:textId="77777777" w:rsidR="006602E1" w:rsidRPr="00A02D38" w:rsidRDefault="006602E1" w:rsidP="00852ED3">
      <w:pPr>
        <w:ind w:firstLine="567"/>
        <w:jc w:val="both"/>
        <w:rPr>
          <w:rFonts w:ascii="Arial" w:hAnsi="Arial" w:cs="Arial"/>
          <w:sz w:val="24"/>
          <w:szCs w:val="24"/>
        </w:rPr>
      </w:pPr>
      <w:proofErr w:type="gramStart"/>
      <w:r w:rsidRPr="00A02D38">
        <w:rPr>
          <w:rFonts w:ascii="Arial" w:hAnsi="Arial" w:cs="Arial"/>
          <w:sz w:val="24"/>
          <w:szCs w:val="24"/>
        </w:rPr>
        <w:t>Контроль за</w:t>
      </w:r>
      <w:proofErr w:type="gramEnd"/>
      <w:r w:rsidRPr="00A02D38">
        <w:rPr>
          <w:rFonts w:ascii="Arial" w:hAnsi="Arial" w:cs="Arial"/>
          <w:sz w:val="24"/>
          <w:szCs w:val="24"/>
        </w:rPr>
        <w:t xml:space="preserve"> исполнением процедуры осуществляет специалист отдела градостроительства Комитета, ответственный за направление межведомственных запросов.</w:t>
      </w:r>
    </w:p>
    <w:p w14:paraId="43405F26" w14:textId="7FFA61B0" w:rsidR="008A1A0E" w:rsidRPr="00A02D38" w:rsidRDefault="006602E1" w:rsidP="00852ED3">
      <w:pPr>
        <w:ind w:firstLine="567"/>
        <w:jc w:val="both"/>
        <w:rPr>
          <w:rFonts w:ascii="Arial" w:hAnsi="Arial" w:cs="Arial"/>
          <w:sz w:val="24"/>
          <w:szCs w:val="24"/>
        </w:rPr>
      </w:pPr>
      <w:r w:rsidRPr="00A02D38">
        <w:rPr>
          <w:rFonts w:ascii="Arial" w:hAnsi="Arial" w:cs="Arial"/>
          <w:sz w:val="24"/>
          <w:szCs w:val="24"/>
        </w:rPr>
        <w:t>Процедуры, осуществляются в срок не более одного рабочего дня</w:t>
      </w:r>
      <w:r w:rsidR="008A1A0E" w:rsidRPr="00A02D38">
        <w:rPr>
          <w:rFonts w:ascii="Arial" w:hAnsi="Arial" w:cs="Arial"/>
          <w:sz w:val="24"/>
          <w:szCs w:val="24"/>
        </w:rPr>
        <w:t>.</w:t>
      </w:r>
    </w:p>
    <w:p w14:paraId="4C43D360" w14:textId="77777777" w:rsidR="006602E1"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26.4. </w:t>
      </w:r>
      <w:r w:rsidR="006602E1" w:rsidRPr="00A02D38">
        <w:rPr>
          <w:rFonts w:ascii="Arial" w:hAnsi="Arial" w:cs="Arial"/>
          <w:sz w:val="24"/>
          <w:szCs w:val="24"/>
        </w:rPr>
        <w:t>Проверка содержания документов (сведений), необходимых для предоставления муниципальной услуги, правильности их оформления, соответствия установленным требованиям.</w:t>
      </w:r>
    </w:p>
    <w:p w14:paraId="6110E18A"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Основанием для начала процедуры проведения проверки документов, представленных заявителем, является получение пакета документов специалистом, ответственным за проверку документов (сведений), необходимых для предоставления муниципальной услуги (далее - специалист, ответственный за проверку).</w:t>
      </w:r>
    </w:p>
    <w:p w14:paraId="5FA958E7"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Специалист отдела градостроительства Комитета, ответственный за проверку, выполняет:</w:t>
      </w:r>
    </w:p>
    <w:p w14:paraId="7EC473BA"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проверку наличия и правильности оформления документов;</w:t>
      </w:r>
    </w:p>
    <w:p w14:paraId="5198904B"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проверку наличия документов и сведений, указанных в пунктах 9.1, 9.2 настоящего Административного регламента;</w:t>
      </w:r>
    </w:p>
    <w:p w14:paraId="64E47279"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осмотр объекта капитального строительства;</w:t>
      </w:r>
    </w:p>
    <w:p w14:paraId="2B087502" w14:textId="77777777" w:rsidR="006602E1" w:rsidRPr="00A02D38" w:rsidRDefault="006602E1" w:rsidP="00852ED3">
      <w:pPr>
        <w:ind w:firstLine="567"/>
        <w:jc w:val="both"/>
        <w:rPr>
          <w:rFonts w:ascii="Arial" w:hAnsi="Arial" w:cs="Arial"/>
          <w:sz w:val="24"/>
          <w:szCs w:val="24"/>
        </w:rPr>
      </w:pPr>
      <w:proofErr w:type="gramStart"/>
      <w:r w:rsidRPr="00A02D38">
        <w:rPr>
          <w:rFonts w:ascii="Arial" w:hAnsi="Arial" w:cs="Arial"/>
          <w:sz w:val="24"/>
          <w:szCs w:val="24"/>
        </w:rPr>
        <w:t>проверку соответствия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A02D38">
        <w:rPr>
          <w:rFonts w:ascii="Arial" w:hAnsi="Arial" w:cs="Arial"/>
          <w:sz w:val="24"/>
          <w:szCs w:val="24"/>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7E7D9A86"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 xml:space="preserve">проверку соответствия объекта капитального строительства требованиям, установленным в разрешении на строительство, за исключением </w:t>
      </w:r>
      <w:proofErr w:type="gramStart"/>
      <w:r w:rsidRPr="00A02D38">
        <w:rPr>
          <w:rFonts w:ascii="Arial" w:hAnsi="Arial" w:cs="Arial"/>
          <w:sz w:val="24"/>
          <w:szCs w:val="24"/>
        </w:rPr>
        <w:t xml:space="preserve">случаев </w:t>
      </w:r>
      <w:r w:rsidRPr="00A02D38">
        <w:rPr>
          <w:rFonts w:ascii="Arial" w:hAnsi="Arial" w:cs="Arial"/>
          <w:sz w:val="24"/>
          <w:szCs w:val="24"/>
        </w:rPr>
        <w:lastRenderedPageBreak/>
        <w:t>изменения площади объекта капитального строительства</w:t>
      </w:r>
      <w:proofErr w:type="gramEnd"/>
      <w:r w:rsidRPr="00A02D38">
        <w:rPr>
          <w:rFonts w:ascii="Arial" w:hAnsi="Arial" w:cs="Arial"/>
          <w:sz w:val="24"/>
          <w:szCs w:val="24"/>
        </w:rPr>
        <w:t xml:space="preserve"> в соответствии с частью 6.2 статьи 55 Градостроительного кодекса Российской Федерации;</w:t>
      </w:r>
    </w:p>
    <w:p w14:paraId="339E0DDA"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 xml:space="preserve">проверку соответствия параметров построенного, реконструированного объекта капитального строительства проектной документации, за исключением </w:t>
      </w:r>
      <w:proofErr w:type="gramStart"/>
      <w:r w:rsidRPr="00A02D38">
        <w:rPr>
          <w:rFonts w:ascii="Arial" w:hAnsi="Arial" w:cs="Arial"/>
          <w:sz w:val="24"/>
          <w:szCs w:val="24"/>
        </w:rPr>
        <w:t>случаев изменения площади объекта капитального строительства</w:t>
      </w:r>
      <w:proofErr w:type="gramEnd"/>
      <w:r w:rsidRPr="00A02D38">
        <w:rPr>
          <w:rFonts w:ascii="Arial" w:hAnsi="Arial" w:cs="Arial"/>
          <w:sz w:val="24"/>
          <w:szCs w:val="24"/>
        </w:rPr>
        <w:t xml:space="preserve"> в соответствии с частью 6.2 статьи 55 Градостроительного кодекса Российской Федерации;</w:t>
      </w:r>
    </w:p>
    <w:p w14:paraId="518631BF" w14:textId="77777777" w:rsidR="006602E1" w:rsidRPr="00A02D38" w:rsidRDefault="006602E1" w:rsidP="00852ED3">
      <w:pPr>
        <w:ind w:firstLine="567"/>
        <w:jc w:val="both"/>
        <w:rPr>
          <w:rFonts w:ascii="Arial" w:hAnsi="Arial" w:cs="Arial"/>
          <w:sz w:val="24"/>
          <w:szCs w:val="24"/>
        </w:rPr>
      </w:pPr>
      <w:proofErr w:type="gramStart"/>
      <w:r w:rsidRPr="00A02D38">
        <w:rPr>
          <w:rFonts w:ascii="Arial" w:hAnsi="Arial" w:cs="Arial"/>
          <w:sz w:val="24"/>
          <w:szCs w:val="24"/>
        </w:rPr>
        <w:t>проверку соответствия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w:t>
      </w:r>
      <w:proofErr w:type="gramEnd"/>
      <w:r w:rsidRPr="00A02D38">
        <w:rPr>
          <w:rFonts w:ascii="Arial" w:hAnsi="Arial" w:cs="Arial"/>
          <w:sz w:val="24"/>
          <w:szCs w:val="24"/>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242F4627"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Специалист отдела градостроительства Комитета, ответственный за предоставление муниципальной услуги, после установления соответствия объекта капитального строительства вышеуказанным требованиям, подготавливает проект разрешения на ввод объекта в эксплуатацию или проект внесения изменений в разрешение на ввод объекта в эксплуатацию.</w:t>
      </w:r>
    </w:p>
    <w:p w14:paraId="44A310DF" w14:textId="77777777" w:rsidR="006602E1" w:rsidRPr="00A02D38" w:rsidRDefault="006602E1" w:rsidP="00852ED3">
      <w:pPr>
        <w:ind w:firstLine="567"/>
        <w:jc w:val="both"/>
        <w:rPr>
          <w:rFonts w:ascii="Arial" w:hAnsi="Arial" w:cs="Arial"/>
          <w:sz w:val="24"/>
          <w:szCs w:val="24"/>
        </w:rPr>
      </w:pPr>
      <w:proofErr w:type="gramStart"/>
      <w:r w:rsidRPr="00A02D38">
        <w:rPr>
          <w:rFonts w:ascii="Arial" w:hAnsi="Arial" w:cs="Arial"/>
          <w:sz w:val="24"/>
          <w:szCs w:val="24"/>
        </w:rPr>
        <w:t>При установлении факта наличия оснований для отказа в предоставлении муниципальной услуги, указанных в административном регламенте, специалист отдела градостроительства Комитета, ответственный за проверку, готовит проект уведомления об отказе в выдаче разрешения на ввод объекта в эксплуатацию или во внесении изменений в разрешение на ввод объекта в эксплуатацию (по форме, согласно приложения № 4 к настоящему Административному регламенту) с указанием причины отказа, визирует</w:t>
      </w:r>
      <w:proofErr w:type="gramEnd"/>
      <w:r w:rsidRPr="00A02D38">
        <w:rPr>
          <w:rFonts w:ascii="Arial" w:hAnsi="Arial" w:cs="Arial"/>
          <w:sz w:val="24"/>
          <w:szCs w:val="24"/>
        </w:rPr>
        <w:t xml:space="preserve"> его и передает пакет документов с проектом соответствующего решения начальнику отдела градостроительства Комитета, заместителю руководителя Комитета.</w:t>
      </w:r>
    </w:p>
    <w:p w14:paraId="3ECB1886"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Специалист, ответственный за проверку, проставляет отметку о выполнении административной процедуры в информационной системе (при наличии).</w:t>
      </w:r>
    </w:p>
    <w:p w14:paraId="10789A89" w14:textId="77777777" w:rsidR="006602E1" w:rsidRPr="00A02D38" w:rsidRDefault="006602E1" w:rsidP="00852ED3">
      <w:pPr>
        <w:ind w:firstLine="567"/>
        <w:jc w:val="both"/>
        <w:rPr>
          <w:rFonts w:ascii="Arial" w:hAnsi="Arial" w:cs="Arial"/>
          <w:sz w:val="24"/>
          <w:szCs w:val="24"/>
        </w:rPr>
      </w:pPr>
      <w:proofErr w:type="gramStart"/>
      <w:r w:rsidRPr="00A02D38">
        <w:rPr>
          <w:rFonts w:ascii="Arial" w:hAnsi="Arial" w:cs="Arial"/>
          <w:sz w:val="24"/>
          <w:szCs w:val="24"/>
        </w:rPr>
        <w:t>Способ фиксации результата выполнения административной процедуры - факт подготовки проекта разрешения на ввод объекта в эксплуатацию или решения о внесении изменений в разрешение на ввод объекта в эксплуатацию (проекта уведомления об отказе в выдаче разрешения на ввод объекта в эксплуатацию или во внесении изменений в разрешение на ввод объекта в эксплуатацию) на бумажном носителе.</w:t>
      </w:r>
      <w:proofErr w:type="gramEnd"/>
    </w:p>
    <w:p w14:paraId="7DCD22AD"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Срок исполнения указанной административной процедуры - 1 рабочий день.</w:t>
      </w:r>
    </w:p>
    <w:p w14:paraId="41B84DCB"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Результатом административной процедуры является подготовка проекта разрешения на ввод объекта в эксплуатацию, проекта решения о внесении изменений в разрешение на ввод объекта в эксплуатацию или проекта уведомления об отказе в выдаче разрешения на ввод объекта в эксплуатацию или во внесении изменений в разрешение на ввод объекта в эксплуатацию.</w:t>
      </w:r>
    </w:p>
    <w:p w14:paraId="109F5068" w14:textId="568D43D4" w:rsidR="008A1A0E" w:rsidRPr="00A02D38" w:rsidRDefault="006602E1" w:rsidP="00852ED3">
      <w:pPr>
        <w:ind w:firstLine="567"/>
        <w:jc w:val="both"/>
        <w:rPr>
          <w:rFonts w:ascii="Arial" w:hAnsi="Arial" w:cs="Arial"/>
          <w:sz w:val="24"/>
          <w:szCs w:val="24"/>
        </w:rPr>
      </w:pPr>
      <w:proofErr w:type="gramStart"/>
      <w:r w:rsidRPr="00A02D38">
        <w:rPr>
          <w:rFonts w:ascii="Arial" w:hAnsi="Arial" w:cs="Arial"/>
          <w:sz w:val="24"/>
          <w:szCs w:val="24"/>
        </w:rPr>
        <w:t>Контроль за</w:t>
      </w:r>
      <w:proofErr w:type="gramEnd"/>
      <w:r w:rsidRPr="00A02D38">
        <w:rPr>
          <w:rFonts w:ascii="Arial" w:hAnsi="Arial" w:cs="Arial"/>
          <w:sz w:val="24"/>
          <w:szCs w:val="24"/>
        </w:rPr>
        <w:t xml:space="preserve"> исполнением процедуры осуществляет начальник отдела градостроительства Комитета</w:t>
      </w:r>
      <w:r w:rsidR="008A1A0E" w:rsidRPr="00A02D38">
        <w:rPr>
          <w:rFonts w:ascii="Arial" w:hAnsi="Arial" w:cs="Arial"/>
          <w:sz w:val="24"/>
          <w:szCs w:val="24"/>
        </w:rPr>
        <w:t>.</w:t>
      </w:r>
    </w:p>
    <w:p w14:paraId="0F83319F" w14:textId="77777777" w:rsidR="006602E1"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26.5. </w:t>
      </w:r>
      <w:proofErr w:type="gramStart"/>
      <w:r w:rsidR="006602E1" w:rsidRPr="00A02D38">
        <w:rPr>
          <w:rFonts w:ascii="Arial" w:hAnsi="Arial" w:cs="Arial"/>
          <w:sz w:val="24"/>
          <w:szCs w:val="24"/>
        </w:rPr>
        <w:t xml:space="preserve">Основанием для начала процедуры принятия решения является получение начальником отдела градостроительства Комитета, заместителем руководителя Комитета пакета документов, проекта разрешения на ввод объекта в эксплуатацию, проекта решения о внесении изменений в разрешение на ввод объекта в эксплуатацию или уведомления об отказе в выдаче разрешения на ввод </w:t>
      </w:r>
      <w:r w:rsidR="006602E1" w:rsidRPr="00A02D38">
        <w:rPr>
          <w:rFonts w:ascii="Arial" w:hAnsi="Arial" w:cs="Arial"/>
          <w:sz w:val="24"/>
          <w:szCs w:val="24"/>
        </w:rPr>
        <w:lastRenderedPageBreak/>
        <w:t>объекта в эксплуатацию или уведомления об отказе во внесении изменений в разрешение на ввод объекта</w:t>
      </w:r>
      <w:proofErr w:type="gramEnd"/>
      <w:r w:rsidR="006602E1" w:rsidRPr="00A02D38">
        <w:rPr>
          <w:rFonts w:ascii="Arial" w:hAnsi="Arial" w:cs="Arial"/>
          <w:sz w:val="24"/>
          <w:szCs w:val="24"/>
        </w:rPr>
        <w:t xml:space="preserve"> в эксплуатацию от специалиста отдела градостроительства, ответственного за проверку.</w:t>
      </w:r>
    </w:p>
    <w:p w14:paraId="37135909"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Начальник отдела градостроительства Комитета, заместитель руководителя Комитета:</w:t>
      </w:r>
    </w:p>
    <w:p w14:paraId="7C4B718D"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определяют правомерность предоставления (отказа в предоставлении) муниципальной услуги. Если подготовленные проекты документов не соответствуют законодательству, возвращают их специалисту, подготовившему указанные проекты, для приведения в соответствие с требованиями законодательства с указанием причины возврата. После приведения проектов документов в соответствие с требованиями законодательства указанные проекты документов повторно направляются для рассмотрения начальнику отдела градостроительства Комитета, заместителю руководителя Комитета;</w:t>
      </w:r>
    </w:p>
    <w:p w14:paraId="755032C5"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передают заместителю главы администрации – руководителю Комитета подготовленный проект разрешения на ввод объекта в эксплуатацию или проект решения о внесении изменений в разрешение на ввод объекта в эксплуатацию для подписания и удостоверения;</w:t>
      </w:r>
    </w:p>
    <w:p w14:paraId="20B895D9" w14:textId="77777777" w:rsidR="006602E1" w:rsidRPr="00A02D38" w:rsidRDefault="006602E1" w:rsidP="00852ED3">
      <w:pPr>
        <w:ind w:firstLine="567"/>
        <w:jc w:val="both"/>
        <w:rPr>
          <w:rFonts w:ascii="Arial" w:hAnsi="Arial" w:cs="Arial"/>
          <w:sz w:val="24"/>
          <w:szCs w:val="24"/>
        </w:rPr>
      </w:pPr>
      <w:proofErr w:type="gramStart"/>
      <w:r w:rsidRPr="00A02D38">
        <w:rPr>
          <w:rFonts w:ascii="Arial" w:hAnsi="Arial" w:cs="Arial"/>
          <w:sz w:val="24"/>
          <w:szCs w:val="24"/>
        </w:rPr>
        <w:t>в случае подготовки проекта уведомления об отказе в выдаче разрешения на ввод объекта в эксплуатацию</w:t>
      </w:r>
      <w:proofErr w:type="gramEnd"/>
      <w:r w:rsidRPr="00A02D38">
        <w:rPr>
          <w:rFonts w:ascii="Arial" w:hAnsi="Arial" w:cs="Arial"/>
          <w:sz w:val="24"/>
          <w:szCs w:val="24"/>
        </w:rPr>
        <w:t xml:space="preserve"> или уведомления об отказе во внесении изменений в разрешение на ввод объекта в эксплуатацию, подписывает его и передает документы делопроизводителю Комитета, ответственному за направление документов заявителю.</w:t>
      </w:r>
    </w:p>
    <w:p w14:paraId="6459570F"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После подписания и удостоверения проект разрешения на ввод объекта в эксплуатацию или проект решения о внесении изменений в разрешение на ввод объекта в эксплуатацию направляется специалисту отдела градостроительства Комитета, ответственному за делопроизводство, для регистрации в книге учета.</w:t>
      </w:r>
    </w:p>
    <w:p w14:paraId="526DC140"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Отказ в выдаче разрешения на ввод объекта в эксплуатацию или во внесении изменений в разрешение на ввод объекта в эксплуатацию не препятствует повторному обращению заявителя за получением муниципальной услуги после устранения причины, послужившей основанием для отказа.</w:t>
      </w:r>
    </w:p>
    <w:p w14:paraId="579B962E"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Срок исполнения указанных административных процедур - 1 рабочий день.</w:t>
      </w:r>
    </w:p>
    <w:p w14:paraId="06DD4C10" w14:textId="77777777" w:rsidR="006602E1" w:rsidRPr="00A02D38" w:rsidRDefault="006602E1" w:rsidP="00852ED3">
      <w:pPr>
        <w:ind w:firstLine="567"/>
        <w:jc w:val="both"/>
        <w:rPr>
          <w:rFonts w:ascii="Arial" w:hAnsi="Arial" w:cs="Arial"/>
          <w:sz w:val="24"/>
          <w:szCs w:val="24"/>
        </w:rPr>
      </w:pPr>
      <w:proofErr w:type="gramStart"/>
      <w:r w:rsidRPr="00A02D38">
        <w:rPr>
          <w:rFonts w:ascii="Arial" w:hAnsi="Arial" w:cs="Arial"/>
          <w:sz w:val="24"/>
          <w:szCs w:val="24"/>
        </w:rPr>
        <w:t>Способ фиксации результата выполнения административной процедуры - регистрация подписанного и удостоверенного разрешения на ввод объекта в эксплуатацию, решения о внесении изменений в разрешение на ввод объекта в эксплуатацию или уведомления об отказе в выдаче разрешения на ввод объекта в эксплуатацию или уведомления об отказе во внесении изменений в разрешение на ввод объекта в эксплуатацию.</w:t>
      </w:r>
      <w:proofErr w:type="gramEnd"/>
    </w:p>
    <w:p w14:paraId="72BBC41F"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Результат процедуры: подписанное разрешение на ввод объекта в эксплуатацию, решение о внесении изменений в разрешение на ввод объекта в эксплуатацию или уведомления об отказе в выдаче разрешения на ввод объекта в эксплуатацию или во внесении изменений в разрешение на ввод объекта в эксплуатацию, направленный на регистрацию.</w:t>
      </w:r>
    </w:p>
    <w:p w14:paraId="72212A7C" w14:textId="285FCFF3" w:rsidR="008A1A0E" w:rsidRPr="00A02D38" w:rsidRDefault="006602E1" w:rsidP="00852ED3">
      <w:pPr>
        <w:ind w:firstLine="567"/>
        <w:jc w:val="both"/>
        <w:rPr>
          <w:rFonts w:ascii="Arial" w:hAnsi="Arial" w:cs="Arial"/>
          <w:sz w:val="24"/>
          <w:szCs w:val="24"/>
        </w:rPr>
      </w:pPr>
      <w:proofErr w:type="gramStart"/>
      <w:r w:rsidRPr="00A02D38">
        <w:rPr>
          <w:rFonts w:ascii="Arial" w:hAnsi="Arial" w:cs="Arial"/>
          <w:sz w:val="24"/>
          <w:szCs w:val="24"/>
        </w:rPr>
        <w:t>Контроль за</w:t>
      </w:r>
      <w:proofErr w:type="gramEnd"/>
      <w:r w:rsidRPr="00A02D38">
        <w:rPr>
          <w:rFonts w:ascii="Arial" w:hAnsi="Arial" w:cs="Arial"/>
          <w:sz w:val="24"/>
          <w:szCs w:val="24"/>
        </w:rPr>
        <w:t xml:space="preserve"> процедурой осуществляет заместитель главы администрации – руководитель Комитета</w:t>
      </w:r>
      <w:r w:rsidR="008A1A0E" w:rsidRPr="00A02D38">
        <w:rPr>
          <w:rFonts w:ascii="Arial" w:hAnsi="Arial" w:cs="Arial"/>
          <w:sz w:val="24"/>
          <w:szCs w:val="24"/>
        </w:rPr>
        <w:t>.</w:t>
      </w:r>
    </w:p>
    <w:p w14:paraId="46AD70DC" w14:textId="77777777" w:rsidR="006602E1"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26.6. </w:t>
      </w:r>
      <w:r w:rsidR="006602E1" w:rsidRPr="00A02D38">
        <w:rPr>
          <w:rFonts w:ascii="Arial" w:hAnsi="Arial" w:cs="Arial"/>
          <w:sz w:val="24"/>
          <w:szCs w:val="24"/>
        </w:rPr>
        <w:t>Выдача (направление) заявителю результата предоставления муниципальной услуги.</w:t>
      </w:r>
    </w:p>
    <w:p w14:paraId="06CF800B"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Основанием для начала административной процедуры получение специалистом отдела градостроительства Комитета подписанных и удостоверенных в установленном порядке документов.</w:t>
      </w:r>
    </w:p>
    <w:p w14:paraId="616FCA7C"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 xml:space="preserve">Оформленное разрешение на ввод объекта в эксплуатацию или решение о внесении изменений в разрешение на ввод объекта в эксплуатацию, уведомление об отказе в выдаче разрешения на ввод объекта в эксплуатацию или во внесении </w:t>
      </w:r>
      <w:r w:rsidRPr="00A02D38">
        <w:rPr>
          <w:rFonts w:ascii="Arial" w:hAnsi="Arial" w:cs="Arial"/>
          <w:sz w:val="24"/>
          <w:szCs w:val="24"/>
        </w:rPr>
        <w:lastRenderedPageBreak/>
        <w:t>изменений в разрешение на ввод объекта в эксплуатацию передается делопроизводителю Комитета, ответственному за делопроизводство.</w:t>
      </w:r>
    </w:p>
    <w:p w14:paraId="18B7E27F"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В строке 1.4 разрешения на ввод объекта в эксплуатацию указывается дата последнего принятия решения Комитета о внесении изменений или исправлений в разрешение на ввод объекта в эксплуатацию.</w:t>
      </w:r>
    </w:p>
    <w:p w14:paraId="6178E7BE"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Делопроизводитель Комитета:</w:t>
      </w:r>
    </w:p>
    <w:p w14:paraId="765F5A68" w14:textId="77777777" w:rsidR="006602E1" w:rsidRPr="00A02D38" w:rsidRDefault="006602E1" w:rsidP="00852ED3">
      <w:pPr>
        <w:ind w:firstLine="567"/>
        <w:jc w:val="both"/>
        <w:rPr>
          <w:rFonts w:ascii="Arial" w:hAnsi="Arial" w:cs="Arial"/>
          <w:sz w:val="24"/>
          <w:szCs w:val="24"/>
        </w:rPr>
      </w:pPr>
      <w:proofErr w:type="gramStart"/>
      <w:r w:rsidRPr="00A02D38">
        <w:rPr>
          <w:rFonts w:ascii="Arial" w:hAnsi="Arial" w:cs="Arial"/>
          <w:sz w:val="24"/>
          <w:szCs w:val="24"/>
        </w:rPr>
        <w:t>перед выдачей (направлением) заявителю разрешения на ввод объекта в эксплуатацию или решения о внесении изменений в разрешение на ввод объекта в эксплуатацию, уведомления об отказе в выдаче разрешения на ввод объекта в эксплуатацию или во внесении изменений в разрешение на ввод объекта в эксплуатацию приобщает 2 экземпляра документа в пакет принятых документов;</w:t>
      </w:r>
      <w:proofErr w:type="gramEnd"/>
    </w:p>
    <w:p w14:paraId="431C47AF"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выдает заявителю подготовленный документ с внесением регистрационной записи в журнал регистрации исходящих документов. Разрешение на ввод объекта в эксплуатацию или решение о внесении изменений в разрешение на ввод объекта в эксплуатацию, выдается в 2 экземплярах. Заявитель расписывается в журнале регистрации исходящих документов;</w:t>
      </w:r>
    </w:p>
    <w:p w14:paraId="2EF6E0D0"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проставляет отметку о выполнении административной процедуры в информационной системе (при наличии);</w:t>
      </w:r>
    </w:p>
    <w:p w14:paraId="501B560A"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передает пакет документов заявителя специалисту, ответственному за хранение документов, для последующей его регистрации и передачи в архив.</w:t>
      </w:r>
    </w:p>
    <w:p w14:paraId="43C0AC9A"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Срок исполнения указанной административной процедуры - 1 рабочий день.</w:t>
      </w:r>
    </w:p>
    <w:p w14:paraId="51AA6A29"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Результатом административной процедуры является выдача заявителю подписанных и удостоверенных в установленном порядке документов одним из способов:</w:t>
      </w:r>
    </w:p>
    <w:p w14:paraId="11B7750C"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непосредственно в Комитете;</w:t>
      </w:r>
    </w:p>
    <w:p w14:paraId="46121225"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через МФЦ;</w:t>
      </w:r>
    </w:p>
    <w:p w14:paraId="3E4EE58A"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с использованием ЕГПУ;</w:t>
      </w:r>
    </w:p>
    <w:p w14:paraId="73C8BFA3"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с использованием ГИСОГД;</w:t>
      </w:r>
    </w:p>
    <w:p w14:paraId="776CCE9E"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с использованием ЕИСЖС.</w:t>
      </w:r>
    </w:p>
    <w:p w14:paraId="243F6DB9"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Критериями принятия решения о выдаче документов является получение делопроизводителем Комитета подписанных и удостоверенных документов.</w:t>
      </w:r>
    </w:p>
    <w:p w14:paraId="30612275" w14:textId="77777777" w:rsidR="006602E1" w:rsidRPr="00A02D38" w:rsidRDefault="006602E1" w:rsidP="00852ED3">
      <w:pPr>
        <w:ind w:firstLine="567"/>
        <w:jc w:val="both"/>
        <w:rPr>
          <w:rFonts w:ascii="Arial" w:hAnsi="Arial" w:cs="Arial"/>
          <w:sz w:val="24"/>
          <w:szCs w:val="24"/>
        </w:rPr>
      </w:pPr>
      <w:proofErr w:type="gramStart"/>
      <w:r w:rsidRPr="00A02D38">
        <w:rPr>
          <w:rFonts w:ascii="Arial" w:hAnsi="Arial" w:cs="Arial"/>
          <w:sz w:val="24"/>
          <w:szCs w:val="24"/>
        </w:rPr>
        <w:t>Контроль за</w:t>
      </w:r>
      <w:proofErr w:type="gramEnd"/>
      <w:r w:rsidRPr="00A02D38">
        <w:rPr>
          <w:rFonts w:ascii="Arial" w:hAnsi="Arial" w:cs="Arial"/>
          <w:sz w:val="24"/>
          <w:szCs w:val="24"/>
        </w:rPr>
        <w:t xml:space="preserve"> исполнением процедуры осуществляет делопроизводитель Комитета.</w:t>
      </w:r>
    </w:p>
    <w:p w14:paraId="2C120700" w14:textId="1973AA96" w:rsidR="008A1A0E" w:rsidRPr="00A02D38" w:rsidRDefault="006602E1" w:rsidP="00852ED3">
      <w:pPr>
        <w:ind w:firstLine="567"/>
        <w:jc w:val="both"/>
        <w:rPr>
          <w:rFonts w:ascii="Arial" w:hAnsi="Arial" w:cs="Arial"/>
          <w:sz w:val="24"/>
          <w:szCs w:val="24"/>
        </w:rPr>
      </w:pPr>
      <w:proofErr w:type="gramStart"/>
      <w:r w:rsidRPr="00A02D38">
        <w:rPr>
          <w:rFonts w:ascii="Arial" w:hAnsi="Arial" w:cs="Arial"/>
          <w:sz w:val="24"/>
          <w:szCs w:val="24"/>
        </w:rPr>
        <w:t>Способ фиксации результата выполнения административной процедуры - отметка о выдаче подписанного и удостоверенного разрешения на ввод объекта в эксплуатацию, решения о внесении изменений в разрешение на ввод объекта в эксплуатацию или уведомления об отказе в выдаче разрешения на ввод объекта в эксплуатацию или во внесении изменений в разрешение на ввод объекта в эксплуатацию в журнале регистрации исходящих документов</w:t>
      </w:r>
      <w:r w:rsidR="008A1A0E" w:rsidRPr="00A02D38">
        <w:rPr>
          <w:rFonts w:ascii="Arial" w:hAnsi="Arial" w:cs="Arial"/>
          <w:sz w:val="24"/>
          <w:szCs w:val="24"/>
        </w:rPr>
        <w:t>.</w:t>
      </w:r>
      <w:proofErr w:type="gramEnd"/>
    </w:p>
    <w:p w14:paraId="7632E260"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27. Исправление технических ошибок.</w:t>
      </w:r>
    </w:p>
    <w:p w14:paraId="65C53DAF"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В случае обнаружения технической ошибки в документе, являющемся результатом муниципальной услуги, заявитель представляет в Комитет:</w:t>
      </w:r>
    </w:p>
    <w:p w14:paraId="5ADC62B3"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заявление об исправлении технической ошибки;</w:t>
      </w:r>
    </w:p>
    <w:p w14:paraId="53C35E18"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14:paraId="08FD9C3C"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документы, имеющие юридическую силу, свидетельствующие о наличии технической ошибки.</w:t>
      </w:r>
    </w:p>
    <w:p w14:paraId="045F514A"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w:t>
      </w:r>
      <w:r w:rsidRPr="00A02D38">
        <w:rPr>
          <w:rFonts w:ascii="Arial" w:hAnsi="Arial" w:cs="Arial"/>
          <w:sz w:val="24"/>
          <w:szCs w:val="24"/>
        </w:rPr>
        <w:lastRenderedPageBreak/>
        <w:t>многофункциональный центр предоставления государственных и муниципальных услуг.</w:t>
      </w:r>
    </w:p>
    <w:p w14:paraId="57BE2CCB"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Делопроизводитель, ответственный за прием документов, осуществляет прием заявления об исправлении технической ошибки, регистрирует заявление с приложенными документами.</w:t>
      </w:r>
    </w:p>
    <w:p w14:paraId="35C94854"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Процедура, устанавливаемая настоящим пунктом, осуществляется в течение одного дня с момента регистрации заявления.</w:t>
      </w:r>
    </w:p>
    <w:p w14:paraId="05E89D87"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Результат процедуры: принятое и зарегистрированное заявление, направленное на рассмотрение специалисту отдела градостроительства Комитета.</w:t>
      </w:r>
    </w:p>
    <w:p w14:paraId="47F003CF" w14:textId="77777777" w:rsidR="006602E1" w:rsidRPr="00A02D38" w:rsidRDefault="006602E1" w:rsidP="00852ED3">
      <w:pPr>
        <w:ind w:firstLine="567"/>
        <w:jc w:val="both"/>
        <w:rPr>
          <w:rFonts w:ascii="Arial" w:hAnsi="Arial" w:cs="Arial"/>
          <w:sz w:val="24"/>
          <w:szCs w:val="24"/>
        </w:rPr>
      </w:pPr>
      <w:proofErr w:type="gramStart"/>
      <w:r w:rsidRPr="00A02D38">
        <w:rPr>
          <w:rFonts w:ascii="Arial" w:hAnsi="Arial" w:cs="Arial"/>
          <w:sz w:val="24"/>
          <w:szCs w:val="24"/>
        </w:rPr>
        <w:t>Специалист отдела градостроительства Комитета рассматривает документы и в целях внесения исправлений в документ, являющийся результатом услуги,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Управления оригинала документа</w:t>
      </w:r>
      <w:proofErr w:type="gramEnd"/>
      <w:r w:rsidRPr="00A02D38">
        <w:rPr>
          <w:rFonts w:ascii="Arial" w:hAnsi="Arial" w:cs="Arial"/>
          <w:sz w:val="24"/>
          <w:szCs w:val="24"/>
        </w:rPr>
        <w:t xml:space="preserve">, в </w:t>
      </w:r>
      <w:proofErr w:type="gramStart"/>
      <w:r w:rsidRPr="00A02D38">
        <w:rPr>
          <w:rFonts w:ascii="Arial" w:hAnsi="Arial" w:cs="Arial"/>
          <w:sz w:val="24"/>
          <w:szCs w:val="24"/>
        </w:rPr>
        <w:t>котором</w:t>
      </w:r>
      <w:proofErr w:type="gramEnd"/>
      <w:r w:rsidRPr="00A02D38">
        <w:rPr>
          <w:rFonts w:ascii="Arial" w:hAnsi="Arial" w:cs="Arial"/>
          <w:sz w:val="24"/>
          <w:szCs w:val="24"/>
        </w:rPr>
        <w:t xml:space="preserve"> содержится техническая ошибка.</w:t>
      </w:r>
    </w:p>
    <w:p w14:paraId="5DCEE5C7" w14:textId="77777777" w:rsidR="006602E1" w:rsidRPr="00A02D38" w:rsidRDefault="006602E1" w:rsidP="00852ED3">
      <w:pPr>
        <w:ind w:firstLine="567"/>
        <w:jc w:val="both"/>
        <w:rPr>
          <w:rFonts w:ascii="Arial" w:hAnsi="Arial" w:cs="Arial"/>
          <w:sz w:val="24"/>
          <w:szCs w:val="24"/>
        </w:rPr>
      </w:pPr>
      <w:r w:rsidRPr="00A02D38">
        <w:rPr>
          <w:rFonts w:ascii="Arial" w:hAnsi="Arial" w:cs="Arial"/>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14:paraId="4A211DF4" w14:textId="6551EB5E" w:rsidR="008A1A0E" w:rsidRPr="00A02D38" w:rsidRDefault="006602E1" w:rsidP="00852ED3">
      <w:pPr>
        <w:ind w:firstLine="567"/>
        <w:jc w:val="both"/>
        <w:rPr>
          <w:rFonts w:ascii="Arial" w:hAnsi="Arial" w:cs="Arial"/>
          <w:sz w:val="24"/>
          <w:szCs w:val="24"/>
        </w:rPr>
      </w:pPr>
      <w:r w:rsidRPr="00A02D38">
        <w:rPr>
          <w:rFonts w:ascii="Arial" w:hAnsi="Arial" w:cs="Arial"/>
          <w:sz w:val="24"/>
          <w:szCs w:val="24"/>
        </w:rPr>
        <w:t>Результат процедуры: выданный (направленный) заявителю документ</w:t>
      </w:r>
      <w:r w:rsidR="008A1A0E" w:rsidRPr="00A02D38">
        <w:rPr>
          <w:rFonts w:ascii="Arial" w:hAnsi="Arial" w:cs="Arial"/>
          <w:sz w:val="24"/>
          <w:szCs w:val="24"/>
        </w:rPr>
        <w:t>.</w:t>
      </w:r>
    </w:p>
    <w:p w14:paraId="0152B27D" w14:textId="77777777" w:rsidR="006602E1"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28. </w:t>
      </w:r>
      <w:r w:rsidR="006602E1" w:rsidRPr="00A02D38">
        <w:rPr>
          <w:rFonts w:ascii="Arial" w:hAnsi="Arial" w:cs="Arial"/>
          <w:sz w:val="24"/>
          <w:szCs w:val="24"/>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14:paraId="5230B816" w14:textId="5C961284" w:rsidR="00484443" w:rsidRPr="00A02D38" w:rsidRDefault="006602E1" w:rsidP="00852ED3">
      <w:pPr>
        <w:ind w:firstLine="567"/>
        <w:jc w:val="both"/>
        <w:rPr>
          <w:rFonts w:ascii="Arial" w:hAnsi="Arial" w:cs="Arial"/>
          <w:sz w:val="24"/>
          <w:szCs w:val="24"/>
        </w:rPr>
      </w:pPr>
      <w:r w:rsidRPr="00A02D38">
        <w:rPr>
          <w:rFonts w:ascii="Arial" w:hAnsi="Arial" w:cs="Arial"/>
          <w:sz w:val="24"/>
          <w:szCs w:val="24"/>
        </w:rPr>
        <w:t>Настоящим административным регламентом не предусмотрено 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r w:rsidR="00484443" w:rsidRPr="00A02D38">
        <w:rPr>
          <w:rFonts w:ascii="Arial" w:hAnsi="Arial" w:cs="Arial"/>
          <w:sz w:val="24"/>
          <w:szCs w:val="24"/>
        </w:rPr>
        <w:t>.</w:t>
      </w:r>
    </w:p>
    <w:p w14:paraId="32131270" w14:textId="77777777" w:rsidR="00484443" w:rsidRPr="00A02D38" w:rsidRDefault="00484443" w:rsidP="00852ED3">
      <w:pPr>
        <w:ind w:firstLine="567"/>
        <w:jc w:val="both"/>
        <w:rPr>
          <w:rFonts w:ascii="Arial" w:hAnsi="Arial" w:cs="Arial"/>
          <w:sz w:val="24"/>
          <w:szCs w:val="24"/>
        </w:rPr>
      </w:pPr>
    </w:p>
    <w:p w14:paraId="61DD9710" w14:textId="2B73D0A7" w:rsidR="00484443" w:rsidRPr="00B63572" w:rsidRDefault="00484443" w:rsidP="00C27481">
      <w:pPr>
        <w:jc w:val="center"/>
        <w:rPr>
          <w:rFonts w:ascii="Arial" w:hAnsi="Arial" w:cs="Arial"/>
          <w:b/>
          <w:sz w:val="30"/>
          <w:szCs w:val="30"/>
        </w:rPr>
      </w:pPr>
      <w:r w:rsidRPr="00B63572">
        <w:rPr>
          <w:rFonts w:ascii="Arial" w:hAnsi="Arial" w:cs="Arial"/>
          <w:b/>
          <w:sz w:val="30"/>
          <w:szCs w:val="30"/>
        </w:rPr>
        <w:t xml:space="preserve">IV. </w:t>
      </w:r>
      <w:r w:rsidR="008A1A0E" w:rsidRPr="00B63572">
        <w:rPr>
          <w:rFonts w:ascii="Arial" w:hAnsi="Arial" w:cs="Arial"/>
          <w:b/>
          <w:sz w:val="30"/>
          <w:szCs w:val="30"/>
        </w:rPr>
        <w:t xml:space="preserve">Формы </w:t>
      </w:r>
      <w:proofErr w:type="gramStart"/>
      <w:r w:rsidR="008A1A0E" w:rsidRPr="00B63572">
        <w:rPr>
          <w:rFonts w:ascii="Arial" w:hAnsi="Arial" w:cs="Arial"/>
          <w:b/>
          <w:sz w:val="30"/>
          <w:szCs w:val="30"/>
        </w:rPr>
        <w:t>контроля за</w:t>
      </w:r>
      <w:proofErr w:type="gramEnd"/>
      <w:r w:rsidR="008A1A0E" w:rsidRPr="00B63572">
        <w:rPr>
          <w:rFonts w:ascii="Arial" w:hAnsi="Arial" w:cs="Arial"/>
          <w:b/>
          <w:sz w:val="30"/>
          <w:szCs w:val="30"/>
        </w:rPr>
        <w:t xml:space="preserve"> исполнением</w:t>
      </w:r>
      <w:r w:rsidR="00D72D6E" w:rsidRPr="00B63572">
        <w:rPr>
          <w:rFonts w:ascii="Arial" w:hAnsi="Arial" w:cs="Arial"/>
          <w:b/>
          <w:sz w:val="30"/>
          <w:szCs w:val="30"/>
        </w:rPr>
        <w:t xml:space="preserve"> </w:t>
      </w:r>
      <w:r w:rsidR="008A1A0E" w:rsidRPr="00B63572">
        <w:rPr>
          <w:rFonts w:ascii="Arial" w:hAnsi="Arial" w:cs="Arial"/>
          <w:b/>
          <w:sz w:val="30"/>
          <w:szCs w:val="30"/>
        </w:rPr>
        <w:t>Административного регламента</w:t>
      </w:r>
    </w:p>
    <w:p w14:paraId="0CF93E78" w14:textId="77777777" w:rsidR="00484443" w:rsidRPr="00A02D38" w:rsidRDefault="00484443" w:rsidP="00852ED3">
      <w:pPr>
        <w:ind w:firstLine="567"/>
        <w:jc w:val="both"/>
        <w:rPr>
          <w:rFonts w:ascii="Arial" w:hAnsi="Arial" w:cs="Arial"/>
          <w:sz w:val="24"/>
          <w:szCs w:val="24"/>
        </w:rPr>
      </w:pPr>
    </w:p>
    <w:p w14:paraId="5D203E53"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29. Текущий </w:t>
      </w:r>
      <w:proofErr w:type="gramStart"/>
      <w:r w:rsidRPr="00A02D38">
        <w:rPr>
          <w:rFonts w:ascii="Arial" w:hAnsi="Arial" w:cs="Arial"/>
          <w:sz w:val="24"/>
          <w:szCs w:val="24"/>
        </w:rPr>
        <w:t>контроль за</w:t>
      </w:r>
      <w:proofErr w:type="gramEnd"/>
      <w:r w:rsidRPr="00A02D38">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соответствующих подразделений Комитета и МФЦ в процессе исполнения административных процедур.</w:t>
      </w:r>
    </w:p>
    <w:p w14:paraId="623815FA"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30. </w:t>
      </w:r>
      <w:proofErr w:type="gramStart"/>
      <w:r w:rsidRPr="00A02D38">
        <w:rPr>
          <w:rFonts w:ascii="Arial" w:hAnsi="Arial" w:cs="Arial"/>
          <w:sz w:val="24"/>
          <w:szCs w:val="24"/>
        </w:rPr>
        <w:t>Контроль за соблюдением последовательности административных действий, полнотой, доступностью и качеством предоставления муниципальной услуги осуществляется заместителем главы администрации - руководителем Комитета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муниципальных служащих, специалистов Комитета и МФЦ по предоставлению муниципальной услуги.</w:t>
      </w:r>
      <w:proofErr w:type="gramEnd"/>
    </w:p>
    <w:p w14:paraId="29B639F1"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31. </w:t>
      </w:r>
      <w:proofErr w:type="gramStart"/>
      <w:r w:rsidRPr="00A02D38">
        <w:rPr>
          <w:rFonts w:ascii="Arial" w:hAnsi="Arial" w:cs="Arial"/>
          <w:sz w:val="24"/>
          <w:szCs w:val="24"/>
        </w:rPr>
        <w:t>Контроль за</w:t>
      </w:r>
      <w:proofErr w:type="gramEnd"/>
      <w:r w:rsidRPr="00A02D38">
        <w:rPr>
          <w:rFonts w:ascii="Arial" w:hAnsi="Arial" w:cs="Arial"/>
          <w:sz w:val="24"/>
          <w:szCs w:val="24"/>
        </w:rPr>
        <w:t xml:space="preserve"> полнотой и качеством предоставления муниципальной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14:paraId="0C13F3E8"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lastRenderedPageBreak/>
        <w:t xml:space="preserve">32. При проверках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14:paraId="08F237DC"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33. Для проведения проверки полноты и качества предоставления муниципальной услуги заместителем главы администрации – руководителем Комитета формируется комиссия в составе должностных лиц, специалистов Комитета и МФЦ.</w:t>
      </w:r>
    </w:p>
    <w:p w14:paraId="26054FE6"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34. Результаты деятельности комиссии оформляются в виде справки, в которой отмечаются выявленные недостатки и предложения по их устранению.</w:t>
      </w:r>
    </w:p>
    <w:p w14:paraId="34275286"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35. Периодичность проведения проверок полноты и качества предоставления муниципальной услуги определяется заместителем главы администрации – руководителем Комитета.</w:t>
      </w:r>
    </w:p>
    <w:p w14:paraId="01E0177A"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36. Должностные лица, муниципальные служащие, специалисты Комитета, МФЦ ответственные за осуществление административных процедур, несут персональную ответственность за полноту и качество осуществления административных процедур.</w:t>
      </w:r>
    </w:p>
    <w:p w14:paraId="1F11FF03"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37. В случае допущенных нарушений должностные лица, муниципальные служащие, специалисты Комитета, Центра привлекаются к ответственности в соответствии с законодательством Российской Федерации.</w:t>
      </w:r>
    </w:p>
    <w:p w14:paraId="56EA9C15"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38. </w:t>
      </w:r>
      <w:proofErr w:type="gramStart"/>
      <w:r w:rsidRPr="00A02D38">
        <w:rPr>
          <w:rFonts w:ascii="Arial" w:hAnsi="Arial" w:cs="Arial"/>
          <w:sz w:val="24"/>
          <w:szCs w:val="24"/>
        </w:rPr>
        <w:t>Контроль за</w:t>
      </w:r>
      <w:proofErr w:type="gramEnd"/>
      <w:r w:rsidRPr="00A02D38">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путем получения информации о результатах осуществления контроля за полнотой и качеством предоставления муниципальной услуги.</w:t>
      </w:r>
    </w:p>
    <w:p w14:paraId="6DE36683" w14:textId="77777777" w:rsidR="00721E48" w:rsidRPr="00A02D38" w:rsidRDefault="00721E48" w:rsidP="00852ED3">
      <w:pPr>
        <w:ind w:firstLine="567"/>
        <w:jc w:val="both"/>
        <w:rPr>
          <w:rFonts w:ascii="Arial" w:hAnsi="Arial" w:cs="Arial"/>
          <w:sz w:val="24"/>
          <w:szCs w:val="24"/>
        </w:rPr>
      </w:pPr>
    </w:p>
    <w:p w14:paraId="29843C0F" w14:textId="2E6D5F46" w:rsidR="00721E48" w:rsidRPr="00B63572" w:rsidRDefault="00721E48" w:rsidP="00C27481">
      <w:pPr>
        <w:jc w:val="center"/>
        <w:rPr>
          <w:rFonts w:ascii="Arial" w:hAnsi="Arial" w:cs="Arial"/>
          <w:b/>
          <w:sz w:val="30"/>
          <w:szCs w:val="30"/>
        </w:rPr>
      </w:pPr>
      <w:r w:rsidRPr="00B63572">
        <w:rPr>
          <w:rFonts w:ascii="Arial" w:hAnsi="Arial" w:cs="Arial"/>
          <w:b/>
          <w:sz w:val="30"/>
          <w:szCs w:val="30"/>
        </w:rPr>
        <w:t xml:space="preserve">V. </w:t>
      </w:r>
      <w:proofErr w:type="gramStart"/>
      <w:r w:rsidRPr="00B63572">
        <w:rPr>
          <w:rFonts w:ascii="Arial" w:hAnsi="Arial" w:cs="Arial"/>
          <w:b/>
          <w:sz w:val="30"/>
          <w:szCs w:val="30"/>
        </w:rPr>
        <w:t>Досудебный (внесудебный) порядок обжалования решения и (или) действий (бездействий) органа, предоставляющего муниципальную услугу, а также их должностных лиц, муниципальных служащих</w:t>
      </w:r>
      <w:proofErr w:type="gramEnd"/>
    </w:p>
    <w:p w14:paraId="2710BC4D" w14:textId="77777777" w:rsidR="00721E48" w:rsidRPr="00A02D38" w:rsidRDefault="00721E48" w:rsidP="00852ED3">
      <w:pPr>
        <w:ind w:firstLine="567"/>
        <w:jc w:val="both"/>
        <w:rPr>
          <w:rFonts w:ascii="Arial" w:hAnsi="Arial" w:cs="Arial"/>
          <w:sz w:val="24"/>
          <w:szCs w:val="24"/>
        </w:rPr>
      </w:pPr>
    </w:p>
    <w:p w14:paraId="48E3A063"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39. Заявители имеют право на обжалование действий (бездействия) должностных лиц, муниципальных служащих, специалистов Комитета или МФЦ в досудебном (внесудебном) порядке.</w:t>
      </w:r>
    </w:p>
    <w:p w14:paraId="37DEE594"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40. </w:t>
      </w:r>
      <w:proofErr w:type="gramStart"/>
      <w:r w:rsidRPr="00A02D38">
        <w:rPr>
          <w:rFonts w:ascii="Arial" w:hAnsi="Arial" w:cs="Arial"/>
          <w:sz w:val="24"/>
          <w:szCs w:val="24"/>
        </w:rPr>
        <w:t>Жалоба на действия (бездействие) должностных лиц, муниципальных служащих, специалистов Комитета или МФЦ при осуществлении в отношении юридических лиц и индивидуальных предпринимателей, являющихся субъектами градостроительных отношений, административных процедур (действий) по оказанию муниципальной услуги может быть подана такими лицами в порядке, установленном статьей 11.2 Федерального закона от 27.07.2010 № 210-ФЗ «Об организации предоставления государственных и муниципальных услуг», либо в порядке, установленным антимонопольным законодательством</w:t>
      </w:r>
      <w:proofErr w:type="gramEnd"/>
      <w:r w:rsidRPr="00A02D38">
        <w:rPr>
          <w:rFonts w:ascii="Arial" w:hAnsi="Arial" w:cs="Arial"/>
          <w:sz w:val="24"/>
          <w:szCs w:val="24"/>
        </w:rPr>
        <w:t xml:space="preserve"> Российской Федерации, в антимонопольный орган.</w:t>
      </w:r>
    </w:p>
    <w:p w14:paraId="7D1A2D5D"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Заявитель может обратиться с жалобой, в том числе в следующих случаях:</w:t>
      </w:r>
    </w:p>
    <w:p w14:paraId="704B3760" w14:textId="4A896B35"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1) нарушение срока регистрации заявления о предоставлении муниципальной услуги, комплексного запроса;</w:t>
      </w:r>
    </w:p>
    <w:p w14:paraId="109861FA" w14:textId="14E2B09D"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2) нарушение должностным лицом, муниципальным служащим, специалистом Комитета или МФЦ, срока предоставления муниципальной услуги;</w:t>
      </w:r>
    </w:p>
    <w:p w14:paraId="40F3704A" w14:textId="579E4123"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Ставропольского края для предоставления муниципальной услуги;</w:t>
      </w:r>
    </w:p>
    <w:p w14:paraId="562790C3" w14:textId="6D35CE34"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lastRenderedPageBreak/>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для предоставления муниципальной услуги;</w:t>
      </w:r>
    </w:p>
    <w:p w14:paraId="46E9666D" w14:textId="44348FB6" w:rsidR="008A1A0E" w:rsidRPr="00A02D38" w:rsidRDefault="008A1A0E" w:rsidP="00852ED3">
      <w:pPr>
        <w:ind w:firstLine="567"/>
        <w:jc w:val="both"/>
        <w:rPr>
          <w:rFonts w:ascii="Arial" w:hAnsi="Arial" w:cs="Arial"/>
          <w:sz w:val="24"/>
          <w:szCs w:val="24"/>
        </w:rPr>
      </w:pPr>
      <w:proofErr w:type="gramStart"/>
      <w:r w:rsidRPr="00A02D38">
        <w:rPr>
          <w:rFonts w:ascii="Arial" w:hAnsi="Arial" w:cs="Arial"/>
          <w:sz w:val="24"/>
          <w:szCs w:val="24"/>
        </w:rPr>
        <w:t>5) отказ Комитета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roofErr w:type="gramEnd"/>
    </w:p>
    <w:p w14:paraId="030B386C" w14:textId="2F7A0578"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округа;</w:t>
      </w:r>
    </w:p>
    <w:p w14:paraId="60802C06" w14:textId="7730A9F4"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7)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025C324" w14:textId="20F4DBEC"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8) нарушение срока или порядка выдачи документов по результатам предоставления муниципальной услуги;</w:t>
      </w:r>
    </w:p>
    <w:p w14:paraId="33BC0835" w14:textId="6CA59DF6" w:rsidR="008A1A0E" w:rsidRPr="00A02D38" w:rsidRDefault="008A1A0E" w:rsidP="00852ED3">
      <w:pPr>
        <w:ind w:firstLine="567"/>
        <w:jc w:val="both"/>
        <w:rPr>
          <w:rFonts w:ascii="Arial" w:hAnsi="Arial" w:cs="Arial"/>
          <w:sz w:val="24"/>
          <w:szCs w:val="24"/>
        </w:rPr>
      </w:pPr>
      <w:proofErr w:type="gramStart"/>
      <w:r w:rsidRPr="00A02D38">
        <w:rPr>
          <w:rFonts w:ascii="Arial" w:hAnsi="Arial" w:cs="Arial"/>
          <w:sz w:val="24"/>
          <w:szCs w:val="24"/>
        </w:rPr>
        <w:t>9) приостановление Комитетом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roofErr w:type="gramEnd"/>
    </w:p>
    <w:p w14:paraId="6DAF8F64"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41. Органы местного самоуправления Шпаковского муниципального округа Ставропольского края и уполномоченные на рассмотрение жалобы должностные лица, которым может быть направлена жалоба.</w:t>
      </w:r>
    </w:p>
    <w:p w14:paraId="031CEC16"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Жалоба на действия специалистов Комитета подается в Комитет и рассматривается его руководителем.</w:t>
      </w:r>
    </w:p>
    <w:p w14:paraId="0799CC1B"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Жалоба на действия специалистов МФЦ подается в МФЦ и рассматривается его руководителем.</w:t>
      </w:r>
    </w:p>
    <w:p w14:paraId="3237DF8F"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Жалоба на действия руководителей Комитета, МФЦ, подается в Администрацию и рассматривается главой округа.</w:t>
      </w:r>
    </w:p>
    <w:p w14:paraId="1A2B4E48"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42. Порядок подачи и рассмотрения жалобы.</w:t>
      </w:r>
    </w:p>
    <w:p w14:paraId="0A66F2C5"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Жалоба подается в письменной форме на бумажном носителе или в электронной форме. </w:t>
      </w:r>
    </w:p>
    <w:p w14:paraId="2A7C19CA"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Жалоба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Портала государственных и муниципальных услуг Ставропольского края, а также может быть принята при личном приеме заявителя. </w:t>
      </w:r>
    </w:p>
    <w:p w14:paraId="00681A05"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43. Жалоба должна содержать:</w:t>
      </w:r>
    </w:p>
    <w:p w14:paraId="34BAD1D0" w14:textId="77777777" w:rsidR="008A1A0E" w:rsidRPr="00A02D38" w:rsidRDefault="008A1A0E" w:rsidP="00852ED3">
      <w:pPr>
        <w:ind w:firstLine="567"/>
        <w:jc w:val="both"/>
        <w:rPr>
          <w:rFonts w:ascii="Arial" w:hAnsi="Arial" w:cs="Arial"/>
          <w:sz w:val="24"/>
          <w:szCs w:val="24"/>
        </w:rPr>
      </w:pPr>
      <w:proofErr w:type="gramStart"/>
      <w:r w:rsidRPr="00A02D38">
        <w:rPr>
          <w:rFonts w:ascii="Arial" w:hAnsi="Arial" w:cs="Arial"/>
          <w:sz w:val="24"/>
          <w:szCs w:val="24"/>
        </w:rPr>
        <w:t>наименование органа (Комитет, МФЦ), наименование должности, фамилию, имя, отчество должностного лица, муниципального служащего, специалиста Комитета, или специалиста МФЦ решения и действия (бездействие) которых обжалуются;</w:t>
      </w:r>
      <w:proofErr w:type="gramEnd"/>
    </w:p>
    <w:p w14:paraId="7E0FE18A" w14:textId="77777777" w:rsidR="008A1A0E" w:rsidRPr="00A02D38" w:rsidRDefault="008A1A0E" w:rsidP="00852ED3">
      <w:pPr>
        <w:ind w:firstLine="567"/>
        <w:jc w:val="both"/>
        <w:rPr>
          <w:rFonts w:ascii="Arial" w:hAnsi="Arial" w:cs="Arial"/>
          <w:sz w:val="24"/>
          <w:szCs w:val="24"/>
        </w:rPr>
      </w:pPr>
      <w:proofErr w:type="gramStart"/>
      <w:r w:rsidRPr="00A02D38">
        <w:rPr>
          <w:rFonts w:ascii="Arial" w:hAnsi="Arial" w:cs="Arial"/>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24C7693"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сведения об обжалуемых решениях и действиях (бездействии) Комитета, должностного лица, муниципального служащего, специалиста Комитета;</w:t>
      </w:r>
    </w:p>
    <w:p w14:paraId="0A6DC098"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lastRenderedPageBreak/>
        <w:t>доводы, на основании которых заявитель не согласен с решением и действием (бездействием) Комитета, должностного лица, муниципального служащего, специалиста Комитета или специалиста МФЦ. Заявителем могут быть представлены документы (при наличии), подтверждающие доводы заявителя, либо их копии.</w:t>
      </w:r>
    </w:p>
    <w:p w14:paraId="3265EC96"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44. Сроки рассмотрения жалобы.</w:t>
      </w:r>
    </w:p>
    <w:p w14:paraId="0B320B77"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Жалоба регистрируется в день ее поступления в Комитет, МФЦ.</w:t>
      </w:r>
    </w:p>
    <w:p w14:paraId="19EE86F6" w14:textId="77777777" w:rsidR="008A1A0E" w:rsidRPr="00A02D38" w:rsidRDefault="008A1A0E" w:rsidP="00852ED3">
      <w:pPr>
        <w:ind w:firstLine="567"/>
        <w:jc w:val="both"/>
        <w:rPr>
          <w:rFonts w:ascii="Arial" w:hAnsi="Arial" w:cs="Arial"/>
          <w:sz w:val="24"/>
          <w:szCs w:val="24"/>
        </w:rPr>
      </w:pPr>
      <w:proofErr w:type="gramStart"/>
      <w:r w:rsidRPr="00A02D38">
        <w:rPr>
          <w:rFonts w:ascii="Arial" w:hAnsi="Arial" w:cs="Arial"/>
          <w:sz w:val="24"/>
          <w:szCs w:val="24"/>
        </w:rPr>
        <w:t>Жалоба, поступившая в Администрацию,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A02D38">
        <w:rPr>
          <w:rFonts w:ascii="Arial" w:hAnsi="Arial" w:cs="Arial"/>
          <w:sz w:val="24"/>
          <w:szCs w:val="24"/>
        </w:rPr>
        <w:t xml:space="preserve"> 5 рабочих дней со дня ее регистрации, если иные сроки рассмотрения жалоб не установлены Правительством Российской Федерации.</w:t>
      </w:r>
    </w:p>
    <w:p w14:paraId="6EBC3DB7" w14:textId="77777777" w:rsidR="008A1A0E" w:rsidRPr="00A02D38" w:rsidRDefault="008A1A0E" w:rsidP="00852ED3">
      <w:pPr>
        <w:ind w:firstLine="567"/>
        <w:jc w:val="both"/>
        <w:rPr>
          <w:rFonts w:ascii="Arial" w:hAnsi="Arial" w:cs="Arial"/>
          <w:sz w:val="24"/>
          <w:szCs w:val="24"/>
        </w:rPr>
      </w:pPr>
      <w:proofErr w:type="gramStart"/>
      <w:r w:rsidRPr="00A02D38">
        <w:rPr>
          <w:rFonts w:ascii="Arial" w:hAnsi="Arial" w:cs="Arial"/>
          <w:sz w:val="24"/>
          <w:szCs w:val="24"/>
        </w:rPr>
        <w:t>Жалоба на действия должностных лиц, муниципальных служащих, специалистов Комитета, специалистов МФЦ подлежит рассмотрению руководителем Комитета, МФЦ в течение 15 рабочих дней со дня ее регистрации, а в случае обжалования отказа в приеме документов у заявителя либо нарушения установленного срока исправления допущенных опечаток и ошибок - в течение 5 рабочих дней со дня ее регистрации, если иные сроки рассмотрения жалоб не установлены</w:t>
      </w:r>
      <w:proofErr w:type="gramEnd"/>
      <w:r w:rsidRPr="00A02D38">
        <w:rPr>
          <w:rFonts w:ascii="Arial" w:hAnsi="Arial" w:cs="Arial"/>
          <w:sz w:val="24"/>
          <w:szCs w:val="24"/>
        </w:rPr>
        <w:t xml:space="preserve"> Правительством Российской Федерации.</w:t>
      </w:r>
    </w:p>
    <w:p w14:paraId="670F282E"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45. Результаты рассмотрения жалобы.</w:t>
      </w:r>
    </w:p>
    <w:p w14:paraId="4B8562A6"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По результатам рассмотрения жалобы принимается одно из следующих решений:</w:t>
      </w:r>
    </w:p>
    <w:p w14:paraId="57265065" w14:textId="77777777" w:rsidR="008A1A0E" w:rsidRPr="00A02D38" w:rsidRDefault="008A1A0E" w:rsidP="00852ED3">
      <w:pPr>
        <w:ind w:firstLine="567"/>
        <w:jc w:val="both"/>
        <w:rPr>
          <w:rFonts w:ascii="Arial" w:hAnsi="Arial" w:cs="Arial"/>
          <w:sz w:val="24"/>
          <w:szCs w:val="24"/>
        </w:rPr>
      </w:pPr>
      <w:proofErr w:type="gramStart"/>
      <w:r w:rsidRPr="00A02D38">
        <w:rPr>
          <w:rFonts w:ascii="Arial" w:hAnsi="Arial" w:cs="Arial"/>
          <w:sz w:val="24"/>
          <w:szCs w:val="24"/>
        </w:rPr>
        <w:t>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w:t>
      </w:r>
      <w:proofErr w:type="gramEnd"/>
    </w:p>
    <w:p w14:paraId="73E72794"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отказ в удовлетворении жалобы.</w:t>
      </w:r>
    </w:p>
    <w:p w14:paraId="6D411E42"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 xml:space="preserve">46. В случае установления в ходе или по результатам </w:t>
      </w:r>
      <w:proofErr w:type="gramStart"/>
      <w:r w:rsidRPr="00A02D38">
        <w:rPr>
          <w:rFonts w:ascii="Arial" w:hAnsi="Arial" w:cs="Arial"/>
          <w:sz w:val="24"/>
          <w:szCs w:val="24"/>
        </w:rPr>
        <w:t>рассмотрения жалобы признаков состава административного правонарушения</w:t>
      </w:r>
      <w:proofErr w:type="gramEnd"/>
      <w:r w:rsidRPr="00A02D38">
        <w:rPr>
          <w:rFonts w:ascii="Arial" w:hAnsi="Arial" w:cs="Arial"/>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12165FFB"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47. Порядок информирования заявителя о результатах рассмотрения жалобы.</w:t>
      </w:r>
    </w:p>
    <w:p w14:paraId="7F6CD827" w14:textId="77777777" w:rsidR="008A1A0E" w:rsidRPr="00A02D38" w:rsidRDefault="008A1A0E" w:rsidP="00852ED3">
      <w:pPr>
        <w:ind w:firstLine="567"/>
        <w:jc w:val="both"/>
        <w:rPr>
          <w:rFonts w:ascii="Arial" w:hAnsi="Arial" w:cs="Arial"/>
          <w:sz w:val="24"/>
          <w:szCs w:val="24"/>
        </w:rPr>
      </w:pPr>
      <w:r w:rsidRPr="00A02D38">
        <w:rPr>
          <w:rFonts w:ascii="Arial" w:hAnsi="Arial" w:cs="Arial"/>
          <w:sz w:val="24"/>
          <w:szCs w:val="24"/>
        </w:rPr>
        <w:t>Мотивированный ответ о результатах рассмотрения жалобы направляется заявителю в письменной форме не позднее дня, следующего за днем принятия решения по жалобе.</w:t>
      </w:r>
    </w:p>
    <w:p w14:paraId="61D3BD43" w14:textId="0DAD444F" w:rsidR="00484443" w:rsidRPr="00A02D38" w:rsidRDefault="008A1A0E" w:rsidP="00852ED3">
      <w:pPr>
        <w:ind w:firstLine="567"/>
        <w:jc w:val="both"/>
        <w:rPr>
          <w:rFonts w:ascii="Arial" w:hAnsi="Arial" w:cs="Arial"/>
          <w:sz w:val="24"/>
          <w:szCs w:val="24"/>
        </w:rPr>
      </w:pPr>
      <w:r w:rsidRPr="00A02D38">
        <w:rPr>
          <w:rFonts w:ascii="Arial" w:hAnsi="Arial" w:cs="Arial"/>
          <w:sz w:val="24"/>
          <w:szCs w:val="24"/>
        </w:rPr>
        <w:t>Информация о порядке обжалования действий (бездействия), а также решений Комитета, МФЦ, должностных лиц, муниципальных служащих Комитета, специалистов МФЦ размещается на информационных стендах в местах предоставления муниципальной услуги в Комитете, МФЦ, Едином портале, а также Портале государственных и муниципальных услуг Ставропольского края</w:t>
      </w:r>
      <w:r w:rsidR="00484443" w:rsidRPr="00A02D38">
        <w:rPr>
          <w:rFonts w:ascii="Arial" w:hAnsi="Arial" w:cs="Arial"/>
          <w:sz w:val="24"/>
          <w:szCs w:val="24"/>
        </w:rPr>
        <w:t>.</w:t>
      </w:r>
    </w:p>
    <w:p w14:paraId="13109BCB" w14:textId="77777777" w:rsidR="00484443" w:rsidRPr="00A02D38" w:rsidRDefault="00484443" w:rsidP="00852ED3">
      <w:pPr>
        <w:rPr>
          <w:rFonts w:ascii="Arial" w:hAnsi="Arial" w:cs="Arial"/>
          <w:sz w:val="24"/>
          <w:szCs w:val="24"/>
        </w:rPr>
      </w:pPr>
    </w:p>
    <w:p w14:paraId="6136A5BC" w14:textId="19FC9F4D" w:rsidR="00484443" w:rsidRPr="00A02D38" w:rsidRDefault="00484443" w:rsidP="00852ED3">
      <w:pPr>
        <w:rPr>
          <w:rFonts w:ascii="Arial" w:hAnsi="Arial" w:cs="Arial"/>
          <w:sz w:val="24"/>
          <w:szCs w:val="24"/>
        </w:rPr>
      </w:pPr>
    </w:p>
    <w:p w14:paraId="698D999E" w14:textId="77777777" w:rsidR="009F3B92" w:rsidRPr="00A02D38" w:rsidRDefault="009F3B92" w:rsidP="00852ED3">
      <w:pPr>
        <w:jc w:val="right"/>
        <w:rPr>
          <w:rFonts w:ascii="Arial" w:hAnsi="Arial" w:cs="Arial"/>
          <w:b/>
          <w:bCs/>
          <w:sz w:val="32"/>
          <w:szCs w:val="32"/>
        </w:rPr>
      </w:pPr>
      <w:r w:rsidRPr="00A02D38">
        <w:rPr>
          <w:rFonts w:ascii="Arial" w:hAnsi="Arial" w:cs="Arial"/>
          <w:b/>
          <w:bCs/>
          <w:sz w:val="32"/>
          <w:szCs w:val="32"/>
        </w:rPr>
        <w:t>Приложение № 1</w:t>
      </w:r>
    </w:p>
    <w:p w14:paraId="784B36E9" w14:textId="77777777" w:rsidR="009F3B92" w:rsidRPr="00A02D38" w:rsidRDefault="009F3B92" w:rsidP="00852ED3">
      <w:pPr>
        <w:jc w:val="right"/>
        <w:rPr>
          <w:rFonts w:ascii="Arial" w:hAnsi="Arial" w:cs="Arial"/>
          <w:b/>
          <w:bCs/>
          <w:sz w:val="32"/>
          <w:szCs w:val="32"/>
        </w:rPr>
      </w:pPr>
      <w:r w:rsidRPr="00A02D38">
        <w:rPr>
          <w:rFonts w:ascii="Arial" w:hAnsi="Arial" w:cs="Arial"/>
          <w:b/>
          <w:bCs/>
          <w:sz w:val="32"/>
          <w:szCs w:val="32"/>
        </w:rPr>
        <w:t xml:space="preserve">к административному регламенту </w:t>
      </w:r>
      <w:proofErr w:type="gramStart"/>
      <w:r w:rsidRPr="00A02D38">
        <w:rPr>
          <w:rFonts w:ascii="Arial" w:hAnsi="Arial" w:cs="Arial"/>
          <w:b/>
          <w:bCs/>
          <w:sz w:val="32"/>
          <w:szCs w:val="32"/>
        </w:rPr>
        <w:t>по</w:t>
      </w:r>
      <w:proofErr w:type="gramEnd"/>
    </w:p>
    <w:p w14:paraId="788673CA" w14:textId="77777777" w:rsidR="009F3B92" w:rsidRPr="00A02D38" w:rsidRDefault="009F3B92" w:rsidP="00852ED3">
      <w:pPr>
        <w:jc w:val="right"/>
        <w:rPr>
          <w:rFonts w:ascii="Arial" w:hAnsi="Arial" w:cs="Arial"/>
          <w:b/>
          <w:bCs/>
          <w:sz w:val="32"/>
          <w:szCs w:val="32"/>
        </w:rPr>
      </w:pPr>
      <w:r w:rsidRPr="00A02D38">
        <w:rPr>
          <w:rFonts w:ascii="Arial" w:hAnsi="Arial" w:cs="Arial"/>
          <w:b/>
          <w:bCs/>
          <w:sz w:val="32"/>
          <w:szCs w:val="32"/>
        </w:rPr>
        <w:t>предоставлению муниципальной услуги</w:t>
      </w:r>
    </w:p>
    <w:p w14:paraId="591502FE" w14:textId="77777777" w:rsidR="009F3B92" w:rsidRPr="00A02D38" w:rsidRDefault="009F3B92" w:rsidP="00852ED3">
      <w:pPr>
        <w:jc w:val="right"/>
        <w:rPr>
          <w:rFonts w:ascii="Arial" w:hAnsi="Arial" w:cs="Arial"/>
          <w:b/>
          <w:bCs/>
          <w:sz w:val="32"/>
          <w:szCs w:val="32"/>
        </w:rPr>
      </w:pPr>
      <w:r w:rsidRPr="00A02D38">
        <w:rPr>
          <w:rFonts w:ascii="Arial" w:hAnsi="Arial" w:cs="Arial"/>
          <w:b/>
          <w:bCs/>
          <w:sz w:val="32"/>
          <w:szCs w:val="32"/>
        </w:rPr>
        <w:lastRenderedPageBreak/>
        <w:t>«Выдача разрешения на ввод объекта в эксплуатацию»,</w:t>
      </w:r>
    </w:p>
    <w:p w14:paraId="1B898677" w14:textId="77777777" w:rsidR="00D42565" w:rsidRDefault="009F3B92" w:rsidP="00852ED3">
      <w:pPr>
        <w:jc w:val="right"/>
        <w:rPr>
          <w:rFonts w:ascii="Arial" w:hAnsi="Arial" w:cs="Arial"/>
          <w:b/>
          <w:bCs/>
          <w:sz w:val="32"/>
          <w:szCs w:val="32"/>
        </w:rPr>
      </w:pPr>
      <w:proofErr w:type="gramStart"/>
      <w:r w:rsidRPr="00A02D38">
        <w:rPr>
          <w:rFonts w:ascii="Arial" w:hAnsi="Arial" w:cs="Arial"/>
          <w:b/>
          <w:bCs/>
          <w:sz w:val="32"/>
          <w:szCs w:val="32"/>
        </w:rPr>
        <w:t>утвержденному</w:t>
      </w:r>
      <w:proofErr w:type="gramEnd"/>
      <w:r w:rsidRPr="00A02D38">
        <w:rPr>
          <w:rFonts w:ascii="Arial" w:hAnsi="Arial" w:cs="Arial"/>
          <w:b/>
          <w:bCs/>
          <w:sz w:val="32"/>
          <w:szCs w:val="32"/>
        </w:rPr>
        <w:t xml:space="preserve"> распоряжением комитета по</w:t>
      </w:r>
    </w:p>
    <w:p w14:paraId="21262F19" w14:textId="77777777" w:rsidR="00D42565" w:rsidRDefault="009F3B92" w:rsidP="00852ED3">
      <w:pPr>
        <w:jc w:val="right"/>
        <w:rPr>
          <w:rFonts w:ascii="Arial" w:hAnsi="Arial" w:cs="Arial"/>
          <w:b/>
          <w:bCs/>
          <w:sz w:val="32"/>
          <w:szCs w:val="32"/>
        </w:rPr>
      </w:pPr>
      <w:r w:rsidRPr="00A02D38">
        <w:rPr>
          <w:rFonts w:ascii="Arial" w:hAnsi="Arial" w:cs="Arial"/>
          <w:b/>
          <w:bCs/>
          <w:sz w:val="32"/>
          <w:szCs w:val="32"/>
        </w:rPr>
        <w:t xml:space="preserve"> градостроительству, </w:t>
      </w:r>
      <w:proofErr w:type="gramStart"/>
      <w:r w:rsidRPr="00A02D38">
        <w:rPr>
          <w:rFonts w:ascii="Arial" w:hAnsi="Arial" w:cs="Arial"/>
          <w:b/>
          <w:bCs/>
          <w:sz w:val="32"/>
          <w:szCs w:val="32"/>
        </w:rPr>
        <w:t>земельным</w:t>
      </w:r>
      <w:proofErr w:type="gramEnd"/>
      <w:r w:rsidRPr="00A02D38">
        <w:rPr>
          <w:rFonts w:ascii="Arial" w:hAnsi="Arial" w:cs="Arial"/>
          <w:b/>
          <w:bCs/>
          <w:sz w:val="32"/>
          <w:szCs w:val="32"/>
        </w:rPr>
        <w:t xml:space="preserve"> и имущественным</w:t>
      </w:r>
    </w:p>
    <w:p w14:paraId="2A7907D4" w14:textId="77777777" w:rsidR="00D42565" w:rsidRDefault="009F3B92" w:rsidP="00852ED3">
      <w:pPr>
        <w:jc w:val="right"/>
        <w:rPr>
          <w:rFonts w:ascii="Arial" w:hAnsi="Arial" w:cs="Arial"/>
          <w:b/>
          <w:bCs/>
          <w:sz w:val="32"/>
          <w:szCs w:val="32"/>
        </w:rPr>
      </w:pPr>
      <w:r w:rsidRPr="00A02D38">
        <w:rPr>
          <w:rFonts w:ascii="Arial" w:hAnsi="Arial" w:cs="Arial"/>
          <w:b/>
          <w:bCs/>
          <w:sz w:val="32"/>
          <w:szCs w:val="32"/>
        </w:rPr>
        <w:t xml:space="preserve"> отношениям администрации Шпаковского</w:t>
      </w:r>
    </w:p>
    <w:p w14:paraId="3F6D5259" w14:textId="002E1DB8" w:rsidR="00484443" w:rsidRPr="00A02D38" w:rsidRDefault="009F3B92" w:rsidP="00852ED3">
      <w:pPr>
        <w:jc w:val="right"/>
        <w:rPr>
          <w:rFonts w:ascii="Arial" w:hAnsi="Arial" w:cs="Arial"/>
          <w:b/>
          <w:bCs/>
          <w:sz w:val="32"/>
          <w:szCs w:val="32"/>
        </w:rPr>
      </w:pPr>
      <w:r w:rsidRPr="00A02D38">
        <w:rPr>
          <w:rFonts w:ascii="Arial" w:hAnsi="Arial" w:cs="Arial"/>
          <w:b/>
          <w:bCs/>
          <w:sz w:val="32"/>
          <w:szCs w:val="32"/>
        </w:rPr>
        <w:t xml:space="preserve"> муниципального округа Ставропольского края</w:t>
      </w:r>
      <w:r w:rsidR="00484443" w:rsidRPr="00A02D38">
        <w:rPr>
          <w:rFonts w:ascii="Arial" w:hAnsi="Arial" w:cs="Arial"/>
          <w:b/>
          <w:bCs/>
          <w:sz w:val="32"/>
          <w:szCs w:val="32"/>
        </w:rPr>
        <w:t>»</w:t>
      </w:r>
    </w:p>
    <w:p w14:paraId="2DDF7873" w14:textId="4614F406" w:rsidR="00627D3D" w:rsidRPr="00A02D38" w:rsidRDefault="00627D3D" w:rsidP="00852ED3">
      <w:pPr>
        <w:jc w:val="right"/>
        <w:rPr>
          <w:rFonts w:ascii="Arial" w:hAnsi="Arial" w:cs="Arial"/>
          <w:b/>
          <w:bCs/>
          <w:sz w:val="32"/>
          <w:szCs w:val="32"/>
        </w:rPr>
      </w:pPr>
      <w:r w:rsidRPr="00A02D38">
        <w:rPr>
          <w:rFonts w:ascii="Arial" w:hAnsi="Arial" w:cs="Arial"/>
          <w:b/>
          <w:bCs/>
          <w:sz w:val="32"/>
          <w:szCs w:val="32"/>
        </w:rPr>
        <w:t>от</w:t>
      </w:r>
      <w:r w:rsidR="009B0EDE">
        <w:rPr>
          <w:rFonts w:ascii="Arial" w:hAnsi="Arial" w:cs="Arial"/>
          <w:b/>
          <w:bCs/>
          <w:sz w:val="32"/>
          <w:szCs w:val="32"/>
        </w:rPr>
        <w:t xml:space="preserve"> 04 сентября 2025 г. № 1464-А</w:t>
      </w:r>
    </w:p>
    <w:p w14:paraId="5FFD0928" w14:textId="77777777" w:rsidR="00484443" w:rsidRPr="00A02D38" w:rsidRDefault="00484443" w:rsidP="00852ED3">
      <w:pPr>
        <w:rPr>
          <w:rFonts w:ascii="Arial" w:hAnsi="Arial" w:cs="Arial"/>
          <w:sz w:val="24"/>
          <w:szCs w:val="24"/>
        </w:rPr>
      </w:pPr>
    </w:p>
    <w:p w14:paraId="095521CB" w14:textId="77777777" w:rsidR="00484443" w:rsidRPr="00A02D38" w:rsidRDefault="00484443" w:rsidP="00852ED3">
      <w:pPr>
        <w:rPr>
          <w:rFonts w:ascii="Arial" w:hAnsi="Arial" w:cs="Arial"/>
          <w:sz w:val="24"/>
          <w:szCs w:val="24"/>
        </w:rPr>
      </w:pPr>
    </w:p>
    <w:p w14:paraId="71031D16" w14:textId="32A2276F" w:rsidR="00484443" w:rsidRPr="00852ED3" w:rsidRDefault="00852ED3" w:rsidP="00852ED3">
      <w:pPr>
        <w:jc w:val="center"/>
        <w:rPr>
          <w:rFonts w:ascii="Arial" w:hAnsi="Arial" w:cs="Arial"/>
          <w:b/>
          <w:sz w:val="32"/>
          <w:szCs w:val="32"/>
        </w:rPr>
      </w:pPr>
      <w:r w:rsidRPr="00852ED3">
        <w:rPr>
          <w:rFonts w:ascii="Arial" w:hAnsi="Arial" w:cs="Arial"/>
          <w:b/>
          <w:sz w:val="32"/>
          <w:szCs w:val="32"/>
        </w:rPr>
        <w:t>ЗАЯ</w:t>
      </w:r>
      <w:bookmarkStart w:id="2" w:name="_GoBack"/>
      <w:bookmarkEnd w:id="2"/>
      <w:r w:rsidRPr="00852ED3">
        <w:rPr>
          <w:rFonts w:ascii="Arial" w:hAnsi="Arial" w:cs="Arial"/>
          <w:b/>
          <w:sz w:val="32"/>
          <w:szCs w:val="32"/>
        </w:rPr>
        <w:t>ВЛЕНИЕ</w:t>
      </w:r>
    </w:p>
    <w:p w14:paraId="3BE4018A" w14:textId="51A8189A" w:rsidR="009F3B92" w:rsidRPr="00852ED3" w:rsidRDefault="00852ED3" w:rsidP="00852ED3">
      <w:pPr>
        <w:ind w:firstLine="567"/>
        <w:jc w:val="center"/>
        <w:rPr>
          <w:rFonts w:ascii="Arial" w:hAnsi="Arial" w:cs="Arial"/>
          <w:b/>
          <w:sz w:val="32"/>
          <w:szCs w:val="32"/>
        </w:rPr>
      </w:pPr>
      <w:r w:rsidRPr="00852ED3">
        <w:rPr>
          <w:rFonts w:ascii="Arial" w:hAnsi="Arial" w:cs="Arial"/>
          <w:b/>
          <w:sz w:val="32"/>
          <w:szCs w:val="32"/>
        </w:rPr>
        <w:t>О ВЫДАЧЕ РАЗРЕШЕНИЯ НА ВВОД ОБЪЕКТА В ЭКСПЛУАТАЦИЮ</w:t>
      </w:r>
    </w:p>
    <w:p w14:paraId="20BC69CC" w14:textId="188CC5E0" w:rsidR="00484443" w:rsidRPr="00852ED3" w:rsidRDefault="00852ED3" w:rsidP="00852ED3">
      <w:pPr>
        <w:ind w:firstLine="567"/>
        <w:jc w:val="center"/>
        <w:rPr>
          <w:rFonts w:ascii="Arial" w:hAnsi="Arial" w:cs="Arial"/>
          <w:b/>
          <w:sz w:val="32"/>
          <w:szCs w:val="32"/>
        </w:rPr>
      </w:pPr>
      <w:r w:rsidRPr="00852ED3">
        <w:rPr>
          <w:rFonts w:ascii="Arial" w:hAnsi="Arial" w:cs="Arial"/>
          <w:b/>
          <w:sz w:val="32"/>
          <w:szCs w:val="32"/>
        </w:rPr>
        <w:t>В СООТВЕТСТВИИ СО СТАТЬЕЙ 55 ГРАДОСТРОИТЕЛЬНОГО КОДЕКСА РОССИЙСКОЙ ФЕДЕРАЦИИ &lt;1&gt;</w:t>
      </w:r>
    </w:p>
    <w:p w14:paraId="0743114B" w14:textId="77777777" w:rsidR="00852ED3" w:rsidRPr="00852ED3" w:rsidRDefault="00852ED3" w:rsidP="00852ED3">
      <w:pPr>
        <w:ind w:firstLine="567"/>
        <w:jc w:val="center"/>
        <w:rPr>
          <w:rFonts w:ascii="Arial" w:hAnsi="Arial" w:cs="Arial"/>
          <w:sz w:val="32"/>
          <w:szCs w:val="32"/>
        </w:rPr>
      </w:pPr>
    </w:p>
    <w:p w14:paraId="6B8FCE21" w14:textId="77777777" w:rsidR="00852ED3" w:rsidRPr="00A02D38" w:rsidRDefault="00852ED3" w:rsidP="00852ED3">
      <w:pPr>
        <w:ind w:firstLine="567"/>
        <w:jc w:val="center"/>
        <w:rPr>
          <w:rFonts w:ascii="Arial" w:hAnsi="Arial" w:cs="Arial"/>
          <w:sz w:val="24"/>
          <w:szCs w:val="24"/>
        </w:rPr>
      </w:pPr>
    </w:p>
    <w:tbl>
      <w:tblPr>
        <w:tblW w:w="9384" w:type="dxa"/>
        <w:tblInd w:w="121" w:type="dxa"/>
        <w:tblLayout w:type="fixed"/>
        <w:tblCellMar>
          <w:left w:w="0" w:type="dxa"/>
          <w:right w:w="0" w:type="dxa"/>
        </w:tblCellMar>
        <w:tblLook w:val="04A0" w:firstRow="1" w:lastRow="0" w:firstColumn="1" w:lastColumn="0" w:noHBand="0" w:noVBand="1"/>
      </w:tblPr>
      <w:tblGrid>
        <w:gridCol w:w="28"/>
        <w:gridCol w:w="1418"/>
        <w:gridCol w:w="3615"/>
        <w:gridCol w:w="354"/>
        <w:gridCol w:w="6"/>
        <w:gridCol w:w="944"/>
        <w:gridCol w:w="2452"/>
        <w:gridCol w:w="567"/>
      </w:tblGrid>
      <w:tr w:rsidR="00A02D38" w:rsidRPr="00A02D38" w14:paraId="7221BF1A" w14:textId="77777777" w:rsidTr="00627D3D">
        <w:trPr>
          <w:gridBefore w:val="1"/>
          <w:wBefore w:w="28" w:type="dxa"/>
        </w:trPr>
        <w:tc>
          <w:tcPr>
            <w:tcW w:w="5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6790DA" w14:textId="77777777" w:rsidR="009F3B92" w:rsidRPr="00A02D38" w:rsidRDefault="009F3B92" w:rsidP="00D549E1">
            <w:pPr>
              <w:ind w:left="-149"/>
              <w:jc w:val="both"/>
              <w:rPr>
                <w:rFonts w:ascii="Arial" w:hAnsi="Arial" w:cs="Arial"/>
                <w:sz w:val="16"/>
                <w:szCs w:val="16"/>
              </w:rPr>
            </w:pPr>
            <w:r w:rsidRPr="00A02D38">
              <w:rPr>
                <w:rFonts w:ascii="Arial" w:hAnsi="Arial" w:cs="Arial"/>
                <w:sz w:val="16"/>
                <w:szCs w:val="16"/>
              </w:rPr>
              <w:t>ЗАЯВЛЕНИЕ (УВЕДОМЛЕНИЕ)</w:t>
            </w:r>
          </w:p>
        </w:tc>
        <w:tc>
          <w:tcPr>
            <w:tcW w:w="130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2D0177" w14:textId="77777777" w:rsidR="009F3B92" w:rsidRPr="00A02D38" w:rsidRDefault="009F3B92" w:rsidP="00D549E1">
            <w:pPr>
              <w:ind w:left="-149" w:hanging="2"/>
              <w:jc w:val="both"/>
              <w:rPr>
                <w:rFonts w:ascii="Arial" w:hAnsi="Arial" w:cs="Arial"/>
                <w:sz w:val="16"/>
                <w:szCs w:val="16"/>
              </w:rPr>
            </w:pPr>
            <w:r w:rsidRPr="00A02D38">
              <w:rPr>
                <w:rFonts w:ascii="Arial" w:hAnsi="Arial" w:cs="Arial"/>
                <w:sz w:val="16"/>
                <w:szCs w:val="16"/>
              </w:rPr>
              <w:t>N</w:t>
            </w:r>
          </w:p>
        </w:tc>
        <w:tc>
          <w:tcPr>
            <w:tcW w:w="301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99E1F40" w14:textId="77777777" w:rsidR="009F3B92" w:rsidRPr="00A02D38" w:rsidRDefault="009F3B92" w:rsidP="00D549E1">
            <w:pPr>
              <w:ind w:left="-149" w:hanging="2"/>
              <w:jc w:val="both"/>
              <w:rPr>
                <w:rFonts w:ascii="Arial" w:hAnsi="Arial" w:cs="Arial"/>
                <w:sz w:val="16"/>
                <w:szCs w:val="16"/>
              </w:rPr>
            </w:pPr>
            <w:r w:rsidRPr="00A02D38">
              <w:rPr>
                <w:rFonts w:ascii="Arial" w:hAnsi="Arial" w:cs="Arial"/>
                <w:sz w:val="16"/>
                <w:szCs w:val="16"/>
              </w:rPr>
              <w:t>Дата</w:t>
            </w:r>
          </w:p>
        </w:tc>
      </w:tr>
      <w:tr w:rsidR="00A02D38" w:rsidRPr="00A02D38" w14:paraId="76D7BBEF" w14:textId="77777777" w:rsidTr="00627D3D">
        <w:trPr>
          <w:gridBefore w:val="1"/>
          <w:wBefore w:w="28" w:type="dxa"/>
        </w:trPr>
        <w:tc>
          <w:tcPr>
            <w:tcW w:w="9356" w:type="dxa"/>
            <w:gridSpan w:val="7"/>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14:paraId="13AD3505" w14:textId="518E1425" w:rsidR="009F3B92" w:rsidRPr="00A02D38" w:rsidRDefault="00D549E1" w:rsidP="00D549E1">
            <w:pPr>
              <w:ind w:left="-149"/>
              <w:jc w:val="both"/>
              <w:rPr>
                <w:rFonts w:ascii="Arial" w:hAnsi="Arial" w:cs="Arial"/>
                <w:sz w:val="16"/>
                <w:szCs w:val="16"/>
              </w:rPr>
            </w:pPr>
            <w:r>
              <w:rPr>
                <w:rFonts w:ascii="Arial" w:hAnsi="Arial" w:cs="Arial"/>
                <w:sz w:val="16"/>
                <w:szCs w:val="16"/>
              </w:rPr>
              <w:t>В к</w:t>
            </w:r>
            <w:r w:rsidR="009F3B92" w:rsidRPr="00A02D38">
              <w:rPr>
                <w:rFonts w:ascii="Arial" w:hAnsi="Arial" w:cs="Arial"/>
                <w:sz w:val="16"/>
                <w:szCs w:val="16"/>
              </w:rPr>
              <w:t>омитет по градостроительству, земельным и имущественным отношениям администрации Шпаковского муниципального округа Ставропольского края</w:t>
            </w:r>
          </w:p>
        </w:tc>
      </w:tr>
      <w:tr w:rsidR="00A02D38" w:rsidRPr="00A02D38" w14:paraId="504FAB9C"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9356" w:type="dxa"/>
            <w:gridSpan w:val="7"/>
            <w:tcBorders>
              <w:top w:val="single" w:sz="4" w:space="0" w:color="auto"/>
              <w:left w:val="single" w:sz="4" w:space="0" w:color="auto"/>
              <w:bottom w:val="single" w:sz="4" w:space="0" w:color="auto"/>
              <w:right w:val="single" w:sz="4" w:space="0" w:color="auto"/>
            </w:tcBorders>
          </w:tcPr>
          <w:p w14:paraId="4D51A5BA" w14:textId="77777777" w:rsidR="009F3B92" w:rsidRPr="00A02D38" w:rsidRDefault="009F3B92" w:rsidP="00852ED3">
            <w:pPr>
              <w:jc w:val="center"/>
              <w:rPr>
                <w:rFonts w:ascii="Arial" w:hAnsi="Arial" w:cs="Arial"/>
                <w:sz w:val="16"/>
                <w:szCs w:val="16"/>
              </w:rPr>
            </w:pPr>
            <w:r w:rsidRPr="00A02D38">
              <w:rPr>
                <w:rFonts w:ascii="Arial" w:hAnsi="Arial" w:cs="Arial"/>
                <w:sz w:val="16"/>
                <w:szCs w:val="16"/>
              </w:rPr>
              <w:t>1. Информация о заявителе</w:t>
            </w:r>
          </w:p>
        </w:tc>
      </w:tr>
      <w:tr w:rsidR="00A02D38" w:rsidRPr="00A02D38" w14:paraId="029C2354"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1B774DC0" w14:textId="77777777" w:rsidR="009F3B92" w:rsidRPr="00A02D38" w:rsidRDefault="009F3B92" w:rsidP="00852ED3">
            <w:pPr>
              <w:rPr>
                <w:rFonts w:ascii="Arial" w:hAnsi="Arial" w:cs="Arial"/>
                <w:sz w:val="16"/>
                <w:szCs w:val="16"/>
              </w:rPr>
            </w:pPr>
            <w:r w:rsidRPr="00A02D38">
              <w:rPr>
                <w:rFonts w:ascii="Arial" w:hAnsi="Arial" w:cs="Arial"/>
                <w:sz w:val="16"/>
                <w:szCs w:val="16"/>
              </w:rPr>
              <w:t>1.</w:t>
            </w:r>
            <w:r w:rsidRPr="00A02D38">
              <w:rPr>
                <w:rFonts w:ascii="Arial" w:hAnsi="Arial" w:cs="Arial"/>
                <w:sz w:val="16"/>
                <w:szCs w:val="16"/>
                <w:lang w:val="en-US"/>
              </w:rPr>
              <w:t>1</w:t>
            </w:r>
            <w:r w:rsidRPr="00A02D38">
              <w:rPr>
                <w:rFonts w:ascii="Arial" w:hAnsi="Arial" w:cs="Arial"/>
                <w:sz w:val="16"/>
                <w:szCs w:val="16"/>
              </w:rPr>
              <w:t>.1</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4AEE7C91"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Полное и (или) сокращенное (при наличии) наименования юридического лица</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3A2D9AE5" w14:textId="77777777" w:rsidR="009F3B92" w:rsidRPr="00A02D38" w:rsidRDefault="009F3B92" w:rsidP="00852ED3">
            <w:pPr>
              <w:ind w:hanging="2"/>
              <w:rPr>
                <w:rFonts w:ascii="Arial" w:hAnsi="Arial" w:cs="Arial"/>
                <w:sz w:val="16"/>
                <w:szCs w:val="16"/>
              </w:rPr>
            </w:pPr>
          </w:p>
        </w:tc>
      </w:tr>
      <w:tr w:rsidR="00A02D38" w:rsidRPr="00A02D38" w14:paraId="26AF5D86"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3B0402B7" w14:textId="77777777" w:rsidR="009F3B92" w:rsidRPr="00A02D38" w:rsidRDefault="009F3B92" w:rsidP="00852ED3">
            <w:pPr>
              <w:rPr>
                <w:rFonts w:ascii="Arial" w:hAnsi="Arial" w:cs="Arial"/>
                <w:sz w:val="16"/>
                <w:szCs w:val="16"/>
              </w:rPr>
            </w:pPr>
            <w:r w:rsidRPr="00A02D38">
              <w:rPr>
                <w:rFonts w:ascii="Arial" w:hAnsi="Arial" w:cs="Arial"/>
                <w:sz w:val="16"/>
                <w:szCs w:val="16"/>
              </w:rPr>
              <w:t>1.1.2</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23E8FEFA"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Идентификационный номер налогоплательщика (ИНН)</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3C8A74CB" w14:textId="77777777" w:rsidR="009F3B92" w:rsidRPr="00A02D38" w:rsidRDefault="009F3B92" w:rsidP="00852ED3">
            <w:pPr>
              <w:ind w:hanging="2"/>
              <w:rPr>
                <w:rFonts w:ascii="Arial" w:hAnsi="Arial" w:cs="Arial"/>
                <w:sz w:val="16"/>
                <w:szCs w:val="16"/>
              </w:rPr>
            </w:pPr>
          </w:p>
        </w:tc>
      </w:tr>
      <w:tr w:rsidR="00A02D38" w:rsidRPr="00A02D38" w14:paraId="2B9D69C1"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30A3A5FD" w14:textId="77777777" w:rsidR="009F3B92" w:rsidRPr="00A02D38" w:rsidRDefault="009F3B92" w:rsidP="00852ED3">
            <w:pPr>
              <w:rPr>
                <w:rFonts w:ascii="Arial" w:hAnsi="Arial" w:cs="Arial"/>
                <w:sz w:val="16"/>
                <w:szCs w:val="16"/>
              </w:rPr>
            </w:pPr>
            <w:r w:rsidRPr="00A02D38">
              <w:rPr>
                <w:rFonts w:ascii="Arial" w:hAnsi="Arial" w:cs="Arial"/>
                <w:sz w:val="16"/>
                <w:szCs w:val="16"/>
              </w:rPr>
              <w:t>1.1.3</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11239941"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Основной государственный регистрационный номер (ОГРН)</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1DBB0AE3" w14:textId="77777777" w:rsidR="009F3B92" w:rsidRPr="00A02D38" w:rsidRDefault="009F3B92" w:rsidP="00852ED3">
            <w:pPr>
              <w:ind w:hanging="2"/>
              <w:rPr>
                <w:rFonts w:ascii="Arial" w:hAnsi="Arial" w:cs="Arial"/>
                <w:sz w:val="16"/>
                <w:szCs w:val="16"/>
              </w:rPr>
            </w:pPr>
          </w:p>
        </w:tc>
      </w:tr>
      <w:tr w:rsidR="00A02D38" w:rsidRPr="00A02D38" w14:paraId="502C3662"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50EEC8EF" w14:textId="77777777" w:rsidR="009F3B92" w:rsidRPr="00A02D38" w:rsidRDefault="009F3B92" w:rsidP="00852ED3">
            <w:pPr>
              <w:rPr>
                <w:rFonts w:ascii="Arial" w:hAnsi="Arial" w:cs="Arial"/>
                <w:sz w:val="16"/>
                <w:szCs w:val="16"/>
              </w:rPr>
            </w:pPr>
            <w:r w:rsidRPr="00A02D38">
              <w:rPr>
                <w:rFonts w:ascii="Arial" w:hAnsi="Arial" w:cs="Arial"/>
                <w:sz w:val="16"/>
                <w:szCs w:val="16"/>
              </w:rPr>
              <w:t>1.2.Х.1</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739F5F06"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Ф.И.О. физического лица или индивидуального предпринимателя (вместо знака «X» посредством сквозной нумерации, начиная с 1, указывается количество собственников)</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440D6017" w14:textId="77777777" w:rsidR="009F3B92" w:rsidRPr="00A02D38" w:rsidRDefault="009F3B92" w:rsidP="00852ED3">
            <w:pPr>
              <w:ind w:hanging="2"/>
              <w:rPr>
                <w:rFonts w:ascii="Arial" w:hAnsi="Arial" w:cs="Arial"/>
                <w:sz w:val="16"/>
                <w:szCs w:val="16"/>
              </w:rPr>
            </w:pPr>
          </w:p>
        </w:tc>
      </w:tr>
      <w:tr w:rsidR="00A02D38" w:rsidRPr="00A02D38" w14:paraId="2EDEEBB4"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4B2F3A3F" w14:textId="77777777" w:rsidR="009F3B92" w:rsidRPr="00A02D38" w:rsidRDefault="009F3B92" w:rsidP="00852ED3">
            <w:pPr>
              <w:rPr>
                <w:rFonts w:ascii="Arial" w:hAnsi="Arial" w:cs="Arial"/>
                <w:sz w:val="16"/>
                <w:szCs w:val="16"/>
              </w:rPr>
            </w:pPr>
            <w:r w:rsidRPr="00A02D38">
              <w:rPr>
                <w:rFonts w:ascii="Arial" w:hAnsi="Arial" w:cs="Arial"/>
                <w:sz w:val="16"/>
                <w:szCs w:val="16"/>
              </w:rPr>
              <w:t>1.2.Х.2</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6DDA6B42"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Идентификационный номер налогоплательщика (ИНН)</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6F51C426" w14:textId="77777777" w:rsidR="009F3B92" w:rsidRPr="00A02D38" w:rsidRDefault="009F3B92" w:rsidP="00852ED3">
            <w:pPr>
              <w:ind w:hanging="2"/>
              <w:rPr>
                <w:rFonts w:ascii="Arial" w:hAnsi="Arial" w:cs="Arial"/>
                <w:sz w:val="16"/>
                <w:szCs w:val="16"/>
              </w:rPr>
            </w:pPr>
          </w:p>
        </w:tc>
      </w:tr>
      <w:tr w:rsidR="00A02D38" w:rsidRPr="00A02D38" w14:paraId="7F252493"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390522A5" w14:textId="77777777" w:rsidR="009F3B92" w:rsidRPr="00A02D38" w:rsidRDefault="009F3B92" w:rsidP="00852ED3">
            <w:pPr>
              <w:rPr>
                <w:rFonts w:ascii="Arial" w:hAnsi="Arial" w:cs="Arial"/>
                <w:sz w:val="16"/>
                <w:szCs w:val="16"/>
              </w:rPr>
            </w:pPr>
            <w:r w:rsidRPr="00A02D38">
              <w:rPr>
                <w:rFonts w:ascii="Arial" w:hAnsi="Arial" w:cs="Arial"/>
                <w:sz w:val="16"/>
                <w:szCs w:val="16"/>
              </w:rPr>
              <w:t>1.2.Х.3</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150EEE02" w14:textId="6BE49858" w:rsidR="009F3B92" w:rsidRPr="00A02D38" w:rsidRDefault="009F3B92" w:rsidP="00852ED3">
            <w:pPr>
              <w:jc w:val="both"/>
              <w:rPr>
                <w:rFonts w:ascii="Arial" w:hAnsi="Arial" w:cs="Arial"/>
                <w:sz w:val="16"/>
                <w:szCs w:val="16"/>
              </w:rPr>
            </w:pPr>
            <w:r w:rsidRPr="00A02D38">
              <w:rPr>
                <w:rFonts w:ascii="Arial" w:hAnsi="Arial" w:cs="Arial"/>
                <w:sz w:val="16"/>
                <w:szCs w:val="16"/>
              </w:rPr>
              <w:t>Основной государственный регистрационный номер индивидуального предпринимателя</w:t>
            </w:r>
            <w:r w:rsidR="00852ED3">
              <w:rPr>
                <w:rFonts w:ascii="Arial" w:hAnsi="Arial" w:cs="Arial"/>
                <w:sz w:val="16"/>
                <w:szCs w:val="16"/>
              </w:rPr>
              <w:t xml:space="preserve"> </w:t>
            </w:r>
            <w:r w:rsidRPr="00A02D38">
              <w:rPr>
                <w:rFonts w:ascii="Arial" w:hAnsi="Arial" w:cs="Arial"/>
                <w:sz w:val="16"/>
                <w:szCs w:val="16"/>
              </w:rPr>
              <w:t>(ОГРНИП)</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78CD82F0" w14:textId="77777777" w:rsidR="009F3B92" w:rsidRPr="00A02D38" w:rsidRDefault="009F3B92" w:rsidP="00852ED3">
            <w:pPr>
              <w:ind w:hanging="2"/>
              <w:rPr>
                <w:rFonts w:ascii="Arial" w:hAnsi="Arial" w:cs="Arial"/>
                <w:sz w:val="16"/>
                <w:szCs w:val="16"/>
              </w:rPr>
            </w:pPr>
          </w:p>
        </w:tc>
      </w:tr>
      <w:tr w:rsidR="00A02D38" w:rsidRPr="00A02D38" w14:paraId="44126D29"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9356" w:type="dxa"/>
            <w:gridSpan w:val="7"/>
            <w:tcBorders>
              <w:top w:val="single" w:sz="4" w:space="0" w:color="auto"/>
              <w:left w:val="single" w:sz="4" w:space="0" w:color="auto"/>
              <w:bottom w:val="single" w:sz="4" w:space="0" w:color="auto"/>
              <w:right w:val="single" w:sz="4" w:space="0" w:color="auto"/>
            </w:tcBorders>
          </w:tcPr>
          <w:p w14:paraId="4EF9111D" w14:textId="77777777" w:rsidR="009F3B92" w:rsidRPr="00A02D38" w:rsidRDefault="009F3B92" w:rsidP="00852ED3">
            <w:pPr>
              <w:jc w:val="center"/>
              <w:rPr>
                <w:rFonts w:ascii="Arial" w:hAnsi="Arial" w:cs="Arial"/>
                <w:sz w:val="16"/>
                <w:szCs w:val="16"/>
              </w:rPr>
            </w:pPr>
            <w:r w:rsidRPr="00A02D38">
              <w:rPr>
                <w:rFonts w:ascii="Arial" w:hAnsi="Arial" w:cs="Arial"/>
                <w:sz w:val="16"/>
                <w:szCs w:val="16"/>
              </w:rPr>
              <w:t>2. Информация об объекте капитального строительства</w:t>
            </w:r>
          </w:p>
        </w:tc>
      </w:tr>
      <w:tr w:rsidR="00A02D38" w:rsidRPr="00A02D38" w14:paraId="774E97F7"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11F29FC1" w14:textId="77777777" w:rsidR="009F3B92" w:rsidRPr="00A02D38" w:rsidRDefault="009F3B92" w:rsidP="00852ED3">
            <w:pPr>
              <w:rPr>
                <w:rFonts w:ascii="Arial" w:hAnsi="Arial" w:cs="Arial"/>
                <w:sz w:val="16"/>
                <w:szCs w:val="16"/>
              </w:rPr>
            </w:pPr>
            <w:r w:rsidRPr="00A02D38">
              <w:rPr>
                <w:rFonts w:ascii="Arial" w:hAnsi="Arial" w:cs="Arial"/>
                <w:sz w:val="16"/>
                <w:szCs w:val="16"/>
              </w:rPr>
              <w:t>2.1</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23E76B22"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 xml:space="preserve">Вид выполняемых работ в </w:t>
            </w:r>
            <w:r w:rsidRPr="00A02D38">
              <w:rPr>
                <w:rFonts w:ascii="Arial" w:hAnsi="Arial" w:cs="Arial"/>
                <w:sz w:val="16"/>
                <w:szCs w:val="16"/>
              </w:rPr>
              <w:br/>
              <w:t>отношении объекта капитального строительства (указывается в соответствии с разрешением на строительство)</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0005BDCA" w14:textId="77777777" w:rsidR="009F3B92" w:rsidRPr="00A02D38" w:rsidRDefault="009F3B92" w:rsidP="00852ED3">
            <w:pPr>
              <w:ind w:hanging="2"/>
              <w:rPr>
                <w:rFonts w:ascii="Arial" w:hAnsi="Arial" w:cs="Arial"/>
                <w:sz w:val="16"/>
                <w:szCs w:val="16"/>
              </w:rPr>
            </w:pPr>
          </w:p>
        </w:tc>
      </w:tr>
      <w:tr w:rsidR="00A02D38" w:rsidRPr="00A02D38" w14:paraId="285FDA44"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1D28D7AB" w14:textId="77777777" w:rsidR="009F3B92" w:rsidRPr="00A02D38" w:rsidRDefault="009F3B92" w:rsidP="00852ED3">
            <w:pPr>
              <w:rPr>
                <w:rFonts w:ascii="Arial" w:hAnsi="Arial" w:cs="Arial"/>
                <w:sz w:val="16"/>
                <w:szCs w:val="16"/>
              </w:rPr>
            </w:pPr>
            <w:r w:rsidRPr="00A02D38">
              <w:rPr>
                <w:rFonts w:ascii="Arial" w:hAnsi="Arial" w:cs="Arial"/>
                <w:sz w:val="16"/>
                <w:szCs w:val="16"/>
              </w:rPr>
              <w:t>2.2.</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42E682FA"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Адрес (местоположение) объекта капитального строительства</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203B9214" w14:textId="77777777" w:rsidR="009F3B92" w:rsidRPr="00A02D38" w:rsidRDefault="009F3B92" w:rsidP="00852ED3">
            <w:pPr>
              <w:ind w:hanging="2"/>
              <w:rPr>
                <w:rFonts w:ascii="Arial" w:hAnsi="Arial" w:cs="Arial"/>
                <w:sz w:val="16"/>
                <w:szCs w:val="16"/>
              </w:rPr>
            </w:pPr>
          </w:p>
        </w:tc>
      </w:tr>
      <w:tr w:rsidR="00A02D38" w:rsidRPr="00A02D38" w14:paraId="7778FCF9"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9356" w:type="dxa"/>
            <w:gridSpan w:val="7"/>
            <w:tcBorders>
              <w:top w:val="single" w:sz="4" w:space="0" w:color="auto"/>
              <w:left w:val="single" w:sz="4" w:space="0" w:color="auto"/>
              <w:bottom w:val="single" w:sz="4" w:space="0" w:color="auto"/>
              <w:right w:val="single" w:sz="4" w:space="0" w:color="auto"/>
            </w:tcBorders>
            <w:vAlign w:val="center"/>
          </w:tcPr>
          <w:p w14:paraId="004523BF"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3. Информация о земельном участке</w:t>
            </w:r>
          </w:p>
        </w:tc>
      </w:tr>
      <w:tr w:rsidR="00A02D38" w:rsidRPr="00A02D38" w14:paraId="7FFEDE88"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778DCB33" w14:textId="77777777" w:rsidR="009F3B92" w:rsidRPr="00A02D38" w:rsidRDefault="009F3B92" w:rsidP="00852ED3">
            <w:pPr>
              <w:rPr>
                <w:rFonts w:ascii="Arial" w:hAnsi="Arial" w:cs="Arial"/>
                <w:sz w:val="16"/>
                <w:szCs w:val="16"/>
              </w:rPr>
            </w:pPr>
            <w:r w:rsidRPr="00A02D38">
              <w:rPr>
                <w:rFonts w:ascii="Arial" w:hAnsi="Arial" w:cs="Arial"/>
                <w:sz w:val="16"/>
                <w:szCs w:val="16"/>
              </w:rPr>
              <w:t>3.1</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15B95D97"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 xml:space="preserve">Кадастровый номер земельного участка (земельных участков), </w:t>
            </w:r>
            <w:r w:rsidRPr="00A02D38">
              <w:rPr>
                <w:rFonts w:ascii="Arial" w:hAnsi="Arial" w:cs="Arial"/>
                <w:sz w:val="16"/>
                <w:szCs w:val="16"/>
              </w:rPr>
              <w:br/>
              <w:t>в границах которого (которых) расположен объекта капитального строительства</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0348194A" w14:textId="77777777" w:rsidR="009F3B92" w:rsidRPr="00A02D38" w:rsidRDefault="009F3B92" w:rsidP="00852ED3">
            <w:pPr>
              <w:ind w:hanging="2"/>
              <w:rPr>
                <w:rFonts w:ascii="Arial" w:hAnsi="Arial" w:cs="Arial"/>
                <w:sz w:val="16"/>
                <w:szCs w:val="16"/>
              </w:rPr>
            </w:pPr>
          </w:p>
        </w:tc>
      </w:tr>
      <w:tr w:rsidR="00A02D38" w:rsidRPr="00A02D38" w14:paraId="5A51480D"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6FABFF84" w14:textId="77777777" w:rsidR="009F3B92" w:rsidRPr="00A02D38" w:rsidRDefault="009F3B92" w:rsidP="00852ED3">
            <w:pPr>
              <w:rPr>
                <w:rFonts w:ascii="Arial" w:hAnsi="Arial" w:cs="Arial"/>
                <w:sz w:val="16"/>
                <w:szCs w:val="16"/>
              </w:rPr>
            </w:pPr>
            <w:r w:rsidRPr="00A02D38">
              <w:rPr>
                <w:rFonts w:ascii="Arial" w:hAnsi="Arial" w:cs="Arial"/>
                <w:sz w:val="16"/>
                <w:szCs w:val="16"/>
              </w:rPr>
              <w:t>3.2</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34766251"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 xml:space="preserve">Площадь земельного участка </w:t>
            </w:r>
            <w:r w:rsidRPr="00A02D38">
              <w:rPr>
                <w:rFonts w:ascii="Arial" w:hAnsi="Arial" w:cs="Arial"/>
                <w:sz w:val="16"/>
                <w:szCs w:val="16"/>
              </w:rPr>
              <w:br/>
              <w:t xml:space="preserve">(земельных участков), в границах которого (которых) </w:t>
            </w:r>
            <w:proofErr w:type="gramStart"/>
            <w:r w:rsidRPr="00A02D38">
              <w:rPr>
                <w:rFonts w:ascii="Arial" w:hAnsi="Arial" w:cs="Arial"/>
                <w:sz w:val="16"/>
                <w:szCs w:val="16"/>
              </w:rPr>
              <w:t>расположен</w:t>
            </w:r>
            <w:proofErr w:type="gramEnd"/>
            <w:r w:rsidRPr="00A02D38">
              <w:rPr>
                <w:rFonts w:ascii="Arial" w:hAnsi="Arial" w:cs="Arial"/>
                <w:sz w:val="16"/>
                <w:szCs w:val="16"/>
              </w:rPr>
              <w:t xml:space="preserve"> объекта капитального строительства</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3CA67E8A" w14:textId="77777777" w:rsidR="009F3B92" w:rsidRPr="00A02D38" w:rsidRDefault="009F3B92" w:rsidP="00852ED3">
            <w:pPr>
              <w:ind w:hanging="2"/>
              <w:rPr>
                <w:rFonts w:ascii="Arial" w:hAnsi="Arial" w:cs="Arial"/>
                <w:sz w:val="16"/>
                <w:szCs w:val="16"/>
              </w:rPr>
            </w:pPr>
          </w:p>
        </w:tc>
      </w:tr>
      <w:tr w:rsidR="00A02D38" w:rsidRPr="00A02D38" w14:paraId="4847ED04"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9356" w:type="dxa"/>
            <w:gridSpan w:val="7"/>
            <w:tcBorders>
              <w:top w:val="single" w:sz="4" w:space="0" w:color="auto"/>
              <w:left w:val="single" w:sz="4" w:space="0" w:color="auto"/>
              <w:bottom w:val="single" w:sz="4" w:space="0" w:color="auto"/>
              <w:right w:val="single" w:sz="4" w:space="0" w:color="auto"/>
            </w:tcBorders>
            <w:vAlign w:val="center"/>
          </w:tcPr>
          <w:p w14:paraId="7B460558" w14:textId="77777777" w:rsidR="009F3B92" w:rsidRPr="00A02D38" w:rsidRDefault="009F3B92" w:rsidP="00852ED3">
            <w:pPr>
              <w:jc w:val="center"/>
              <w:rPr>
                <w:rFonts w:ascii="Arial" w:hAnsi="Arial" w:cs="Arial"/>
                <w:sz w:val="16"/>
                <w:szCs w:val="16"/>
              </w:rPr>
            </w:pPr>
            <w:r w:rsidRPr="00A02D38">
              <w:rPr>
                <w:rFonts w:ascii="Arial" w:hAnsi="Arial" w:cs="Arial"/>
                <w:sz w:val="16"/>
                <w:szCs w:val="16"/>
              </w:rPr>
              <w:t>4. Сведения о разрешении на строительство, на основании которого осуществлялось строительство, реконструкция объекта капитального строительства</w:t>
            </w:r>
          </w:p>
        </w:tc>
      </w:tr>
      <w:tr w:rsidR="00A02D38" w:rsidRPr="00A02D38" w14:paraId="06AC49C5"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0A5C8999" w14:textId="77777777" w:rsidR="009F3B92" w:rsidRPr="00A02D38" w:rsidRDefault="009F3B92" w:rsidP="00852ED3">
            <w:pPr>
              <w:rPr>
                <w:rFonts w:ascii="Arial" w:hAnsi="Arial" w:cs="Arial"/>
                <w:sz w:val="16"/>
                <w:szCs w:val="16"/>
              </w:rPr>
            </w:pPr>
            <w:r w:rsidRPr="00A02D38">
              <w:rPr>
                <w:rFonts w:ascii="Arial" w:hAnsi="Arial" w:cs="Arial"/>
                <w:sz w:val="16"/>
                <w:szCs w:val="16"/>
              </w:rPr>
              <w:t>4.1.</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1B176F94"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Дата разрешения на строительство:</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6D202EB2" w14:textId="77777777" w:rsidR="009F3B92" w:rsidRPr="00A02D38" w:rsidRDefault="009F3B92" w:rsidP="00852ED3">
            <w:pPr>
              <w:ind w:hanging="2"/>
              <w:rPr>
                <w:rFonts w:ascii="Arial" w:hAnsi="Arial" w:cs="Arial"/>
                <w:sz w:val="16"/>
                <w:szCs w:val="16"/>
              </w:rPr>
            </w:pPr>
          </w:p>
        </w:tc>
      </w:tr>
      <w:tr w:rsidR="00A02D38" w:rsidRPr="00A02D38" w14:paraId="5D1E8353"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1A96BBA6" w14:textId="77777777" w:rsidR="009F3B92" w:rsidRPr="00A02D38" w:rsidRDefault="009F3B92" w:rsidP="00852ED3">
            <w:pPr>
              <w:rPr>
                <w:rFonts w:ascii="Arial" w:hAnsi="Arial" w:cs="Arial"/>
                <w:sz w:val="16"/>
                <w:szCs w:val="16"/>
              </w:rPr>
            </w:pPr>
            <w:r w:rsidRPr="00A02D38">
              <w:rPr>
                <w:rFonts w:ascii="Arial" w:hAnsi="Arial" w:cs="Arial"/>
                <w:sz w:val="16"/>
                <w:szCs w:val="16"/>
              </w:rPr>
              <w:t>4.2.</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23A981CF"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Номер разрешения на строительство:</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38E5A603" w14:textId="77777777" w:rsidR="009F3B92" w:rsidRPr="00A02D38" w:rsidRDefault="009F3B92" w:rsidP="00852ED3">
            <w:pPr>
              <w:ind w:hanging="2"/>
              <w:rPr>
                <w:rFonts w:ascii="Arial" w:hAnsi="Arial" w:cs="Arial"/>
                <w:sz w:val="16"/>
                <w:szCs w:val="16"/>
              </w:rPr>
            </w:pPr>
          </w:p>
        </w:tc>
      </w:tr>
      <w:tr w:rsidR="00A02D38" w:rsidRPr="00A02D38" w14:paraId="182B9C2F"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9356" w:type="dxa"/>
            <w:gridSpan w:val="7"/>
            <w:tcBorders>
              <w:top w:val="single" w:sz="4" w:space="0" w:color="auto"/>
              <w:left w:val="single" w:sz="4" w:space="0" w:color="auto"/>
              <w:bottom w:val="single" w:sz="4" w:space="0" w:color="auto"/>
              <w:right w:val="single" w:sz="4" w:space="0" w:color="auto"/>
            </w:tcBorders>
            <w:vAlign w:val="center"/>
          </w:tcPr>
          <w:p w14:paraId="76A0F6DE" w14:textId="34AA485D" w:rsidR="009F3B92" w:rsidRPr="00A02D38" w:rsidRDefault="009F3B92" w:rsidP="00852ED3">
            <w:pPr>
              <w:jc w:val="center"/>
              <w:rPr>
                <w:rFonts w:ascii="Arial" w:hAnsi="Arial" w:cs="Arial"/>
                <w:sz w:val="16"/>
                <w:szCs w:val="16"/>
              </w:rPr>
            </w:pPr>
            <w:r w:rsidRPr="00A02D38">
              <w:rPr>
                <w:rFonts w:ascii="Arial" w:hAnsi="Arial" w:cs="Arial"/>
                <w:sz w:val="16"/>
                <w:szCs w:val="16"/>
              </w:rPr>
              <w:t>5. Фактические показатели объекта капитального строительства и сведения</w:t>
            </w:r>
            <w:r w:rsidR="00852ED3">
              <w:rPr>
                <w:rFonts w:ascii="Arial" w:hAnsi="Arial" w:cs="Arial"/>
                <w:sz w:val="16"/>
                <w:szCs w:val="16"/>
              </w:rPr>
              <w:t xml:space="preserve"> </w:t>
            </w:r>
            <w:r w:rsidRPr="00A02D38">
              <w:rPr>
                <w:rFonts w:ascii="Arial" w:hAnsi="Arial" w:cs="Arial"/>
                <w:sz w:val="16"/>
                <w:szCs w:val="16"/>
              </w:rPr>
              <w:t>о техническом плане объекта капитального строительств</w:t>
            </w:r>
            <w:proofErr w:type="gramStart"/>
            <w:r w:rsidRPr="00A02D38">
              <w:rPr>
                <w:rFonts w:ascii="Arial" w:hAnsi="Arial" w:cs="Arial"/>
                <w:sz w:val="16"/>
                <w:szCs w:val="16"/>
              </w:rPr>
              <w:t>а(</w:t>
            </w:r>
            <w:proofErr w:type="gramEnd"/>
            <w:r w:rsidRPr="00A02D38">
              <w:rPr>
                <w:rFonts w:ascii="Arial" w:hAnsi="Arial" w:cs="Arial"/>
                <w:sz w:val="16"/>
                <w:szCs w:val="16"/>
              </w:rPr>
              <w:t>при наличии в проектной документации нескольких объектов капитального строительства в номерах строк вместо знака «X» посредством сквозной нумерации, начиная с 1, указывается порядковый номер того объекта капитального строительства, к которому относятся значения этих строк)</w:t>
            </w:r>
          </w:p>
        </w:tc>
      </w:tr>
      <w:tr w:rsidR="00A02D38" w:rsidRPr="00A02D38" w14:paraId="5B67B950"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5C138287" w14:textId="77777777" w:rsidR="009F3B92" w:rsidRPr="00A02D38" w:rsidRDefault="009F3B92" w:rsidP="00852ED3">
            <w:pPr>
              <w:rPr>
                <w:rFonts w:ascii="Arial" w:hAnsi="Arial" w:cs="Arial"/>
                <w:sz w:val="16"/>
                <w:szCs w:val="16"/>
              </w:rPr>
            </w:pPr>
            <w:r w:rsidRPr="00A02D38">
              <w:rPr>
                <w:rFonts w:ascii="Arial" w:hAnsi="Arial" w:cs="Arial"/>
                <w:sz w:val="16"/>
                <w:szCs w:val="16"/>
              </w:rPr>
              <w:t>5.Х</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73834B82"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Наименование объекта капитального строительства, предусмотренного проектной документацией (за исключением линейных объектов)</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0EF4AB99" w14:textId="77777777" w:rsidR="009F3B92" w:rsidRPr="00A02D38" w:rsidRDefault="009F3B92" w:rsidP="00852ED3">
            <w:pPr>
              <w:ind w:hanging="2"/>
              <w:rPr>
                <w:rFonts w:ascii="Arial" w:hAnsi="Arial" w:cs="Arial"/>
                <w:sz w:val="16"/>
                <w:szCs w:val="16"/>
              </w:rPr>
            </w:pPr>
          </w:p>
        </w:tc>
      </w:tr>
      <w:tr w:rsidR="00A02D38" w:rsidRPr="00A02D38" w14:paraId="1B226CBD"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353D1CC3" w14:textId="77777777" w:rsidR="009F3B92" w:rsidRPr="00A02D38" w:rsidRDefault="009F3B92" w:rsidP="00852ED3">
            <w:pPr>
              <w:rPr>
                <w:rFonts w:ascii="Arial" w:hAnsi="Arial" w:cs="Arial"/>
                <w:sz w:val="16"/>
                <w:szCs w:val="16"/>
              </w:rPr>
            </w:pPr>
            <w:r w:rsidRPr="00A02D38">
              <w:rPr>
                <w:rFonts w:ascii="Arial" w:hAnsi="Arial" w:cs="Arial"/>
                <w:sz w:val="16"/>
                <w:szCs w:val="16"/>
              </w:rPr>
              <w:lastRenderedPageBreak/>
              <w:t>5.Х.1</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0485317F"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Вид объекта капитального строительства (здание, строение, сооружение)</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04C881A6" w14:textId="77777777" w:rsidR="009F3B92" w:rsidRPr="00A02D38" w:rsidRDefault="009F3B92" w:rsidP="00852ED3">
            <w:pPr>
              <w:ind w:hanging="2"/>
              <w:rPr>
                <w:rFonts w:ascii="Arial" w:hAnsi="Arial" w:cs="Arial"/>
                <w:sz w:val="16"/>
                <w:szCs w:val="16"/>
              </w:rPr>
            </w:pPr>
          </w:p>
        </w:tc>
      </w:tr>
      <w:tr w:rsidR="00A02D38" w:rsidRPr="00A02D38" w14:paraId="79E56C0D"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12B24151" w14:textId="77777777" w:rsidR="009F3B92" w:rsidRPr="00A02D38" w:rsidRDefault="009F3B92" w:rsidP="00852ED3">
            <w:pPr>
              <w:rPr>
                <w:rFonts w:ascii="Arial" w:hAnsi="Arial" w:cs="Arial"/>
                <w:sz w:val="16"/>
                <w:szCs w:val="16"/>
              </w:rPr>
            </w:pPr>
            <w:r w:rsidRPr="00A02D38">
              <w:rPr>
                <w:rFonts w:ascii="Arial" w:hAnsi="Arial" w:cs="Arial"/>
                <w:sz w:val="16"/>
                <w:szCs w:val="16"/>
              </w:rPr>
              <w:t>5.Х.2</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5B806BCF"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Назначение объекта (жилое, нежилое)</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68B4C48E" w14:textId="77777777" w:rsidR="009F3B92" w:rsidRPr="00A02D38" w:rsidRDefault="009F3B92" w:rsidP="00852ED3">
            <w:pPr>
              <w:ind w:hanging="2"/>
              <w:rPr>
                <w:rFonts w:ascii="Arial" w:hAnsi="Arial" w:cs="Arial"/>
                <w:sz w:val="16"/>
                <w:szCs w:val="16"/>
              </w:rPr>
            </w:pPr>
          </w:p>
        </w:tc>
      </w:tr>
      <w:tr w:rsidR="00A02D38" w:rsidRPr="00A02D38" w14:paraId="57CED8FE"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716F2136" w14:textId="77777777" w:rsidR="009F3B92" w:rsidRPr="00A02D38" w:rsidRDefault="009F3B92" w:rsidP="00852ED3">
            <w:pPr>
              <w:rPr>
                <w:rFonts w:ascii="Arial" w:hAnsi="Arial" w:cs="Arial"/>
                <w:sz w:val="16"/>
                <w:szCs w:val="16"/>
              </w:rPr>
            </w:pPr>
            <w:r w:rsidRPr="00A02D38">
              <w:rPr>
                <w:rFonts w:ascii="Arial" w:hAnsi="Arial" w:cs="Arial"/>
                <w:sz w:val="16"/>
                <w:szCs w:val="16"/>
              </w:rPr>
              <w:t>5.Х.3</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4F5A036F"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Кадастровый номер реконструируемого объекта капитального строительства</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4B42AC0A" w14:textId="77777777" w:rsidR="009F3B92" w:rsidRPr="00A02D38" w:rsidRDefault="009F3B92" w:rsidP="00852ED3">
            <w:pPr>
              <w:ind w:hanging="2"/>
              <w:rPr>
                <w:rFonts w:ascii="Arial" w:hAnsi="Arial" w:cs="Arial"/>
                <w:sz w:val="16"/>
                <w:szCs w:val="16"/>
              </w:rPr>
            </w:pPr>
          </w:p>
        </w:tc>
      </w:tr>
      <w:tr w:rsidR="00A02D38" w:rsidRPr="00A02D38" w14:paraId="033BCFD4"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35676E8D" w14:textId="77777777" w:rsidR="009F3B92" w:rsidRPr="00A02D38" w:rsidRDefault="009F3B92" w:rsidP="00852ED3">
            <w:pPr>
              <w:rPr>
                <w:rFonts w:ascii="Arial" w:hAnsi="Arial" w:cs="Arial"/>
                <w:sz w:val="16"/>
                <w:szCs w:val="16"/>
              </w:rPr>
            </w:pPr>
            <w:r w:rsidRPr="00A02D38">
              <w:rPr>
                <w:rFonts w:ascii="Arial" w:hAnsi="Arial" w:cs="Arial"/>
                <w:sz w:val="16"/>
                <w:szCs w:val="16"/>
              </w:rPr>
              <w:t>5.Х.4</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5C08EEBD"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Площадь застройки (кв. м)</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5DBBA87E" w14:textId="77777777" w:rsidR="009F3B92" w:rsidRPr="00A02D38" w:rsidRDefault="009F3B92" w:rsidP="00852ED3">
            <w:pPr>
              <w:ind w:hanging="2"/>
              <w:rPr>
                <w:rFonts w:ascii="Arial" w:hAnsi="Arial" w:cs="Arial"/>
                <w:sz w:val="16"/>
                <w:szCs w:val="16"/>
              </w:rPr>
            </w:pPr>
          </w:p>
        </w:tc>
      </w:tr>
      <w:tr w:rsidR="00A02D38" w:rsidRPr="00A02D38" w14:paraId="05CEC652"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28A0BAA1" w14:textId="77777777" w:rsidR="009F3B92" w:rsidRPr="00A02D38" w:rsidRDefault="009F3B92" w:rsidP="00852ED3">
            <w:pPr>
              <w:rPr>
                <w:rFonts w:ascii="Arial" w:hAnsi="Arial" w:cs="Arial"/>
                <w:sz w:val="16"/>
                <w:szCs w:val="16"/>
              </w:rPr>
            </w:pPr>
            <w:r w:rsidRPr="00A02D38">
              <w:rPr>
                <w:rFonts w:ascii="Arial" w:hAnsi="Arial" w:cs="Arial"/>
                <w:sz w:val="16"/>
                <w:szCs w:val="16"/>
              </w:rPr>
              <w:t>5.Х.5</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39247853"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Площадь застройки части объекта капитального строительства (кв. м)</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4728DDB8" w14:textId="77777777" w:rsidR="009F3B92" w:rsidRPr="00A02D38" w:rsidRDefault="009F3B92" w:rsidP="00852ED3">
            <w:pPr>
              <w:ind w:hanging="2"/>
              <w:rPr>
                <w:rFonts w:ascii="Arial" w:hAnsi="Arial" w:cs="Arial"/>
                <w:sz w:val="16"/>
                <w:szCs w:val="16"/>
              </w:rPr>
            </w:pPr>
          </w:p>
        </w:tc>
      </w:tr>
      <w:tr w:rsidR="00A02D38" w:rsidRPr="00A02D38" w14:paraId="3E0ACF7D"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689AEF89" w14:textId="77777777" w:rsidR="009F3B92" w:rsidRPr="00A02D38" w:rsidRDefault="009F3B92" w:rsidP="00852ED3">
            <w:pPr>
              <w:rPr>
                <w:rFonts w:ascii="Arial" w:hAnsi="Arial" w:cs="Arial"/>
                <w:sz w:val="16"/>
                <w:szCs w:val="16"/>
              </w:rPr>
            </w:pPr>
            <w:r w:rsidRPr="00A02D38">
              <w:rPr>
                <w:rFonts w:ascii="Arial" w:hAnsi="Arial" w:cs="Arial"/>
                <w:sz w:val="16"/>
                <w:szCs w:val="16"/>
              </w:rPr>
              <w:t>5.Х.6</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1AE43A02"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Площадь (кв. м)</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40920D08" w14:textId="77777777" w:rsidR="009F3B92" w:rsidRPr="00A02D38" w:rsidRDefault="009F3B92" w:rsidP="00852ED3">
            <w:pPr>
              <w:ind w:hanging="2"/>
              <w:rPr>
                <w:rFonts w:ascii="Arial" w:hAnsi="Arial" w:cs="Arial"/>
                <w:sz w:val="16"/>
                <w:szCs w:val="16"/>
              </w:rPr>
            </w:pPr>
          </w:p>
        </w:tc>
      </w:tr>
      <w:tr w:rsidR="00A02D38" w:rsidRPr="00A02D38" w14:paraId="79BCF699"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3FC6B13F" w14:textId="77777777" w:rsidR="009F3B92" w:rsidRPr="00A02D38" w:rsidRDefault="009F3B92" w:rsidP="00852ED3">
            <w:pPr>
              <w:rPr>
                <w:rFonts w:ascii="Arial" w:hAnsi="Arial" w:cs="Arial"/>
                <w:sz w:val="16"/>
                <w:szCs w:val="16"/>
              </w:rPr>
            </w:pPr>
            <w:r w:rsidRPr="00A02D38">
              <w:rPr>
                <w:rFonts w:ascii="Arial" w:hAnsi="Arial" w:cs="Arial"/>
                <w:sz w:val="16"/>
                <w:szCs w:val="16"/>
              </w:rPr>
              <w:t>5.Х.7</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448A98A0"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Площадь части объекта капитального строительства (кв. м)</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140E0AB1" w14:textId="77777777" w:rsidR="009F3B92" w:rsidRPr="00A02D38" w:rsidRDefault="009F3B92" w:rsidP="00852ED3">
            <w:pPr>
              <w:ind w:hanging="2"/>
              <w:rPr>
                <w:rFonts w:ascii="Arial" w:hAnsi="Arial" w:cs="Arial"/>
                <w:sz w:val="16"/>
                <w:szCs w:val="16"/>
              </w:rPr>
            </w:pPr>
          </w:p>
        </w:tc>
      </w:tr>
      <w:tr w:rsidR="00A02D38" w:rsidRPr="00A02D38" w14:paraId="493DFB6A"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614D44AA" w14:textId="77777777" w:rsidR="009F3B92" w:rsidRPr="00A02D38" w:rsidRDefault="009F3B92" w:rsidP="00852ED3">
            <w:pPr>
              <w:rPr>
                <w:rFonts w:ascii="Arial" w:hAnsi="Arial" w:cs="Arial"/>
                <w:sz w:val="16"/>
                <w:szCs w:val="16"/>
              </w:rPr>
            </w:pPr>
            <w:r w:rsidRPr="00A02D38">
              <w:rPr>
                <w:rFonts w:ascii="Arial" w:hAnsi="Arial" w:cs="Arial"/>
                <w:sz w:val="16"/>
                <w:szCs w:val="16"/>
              </w:rPr>
              <w:t>5.Х.8</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6C501BFA"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Площадь нежилых помещений (кв. м)</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584E2713" w14:textId="77777777" w:rsidR="009F3B92" w:rsidRPr="00A02D38" w:rsidRDefault="009F3B92" w:rsidP="00852ED3">
            <w:pPr>
              <w:ind w:hanging="2"/>
              <w:rPr>
                <w:rFonts w:ascii="Arial" w:hAnsi="Arial" w:cs="Arial"/>
                <w:sz w:val="16"/>
                <w:szCs w:val="16"/>
              </w:rPr>
            </w:pPr>
          </w:p>
        </w:tc>
      </w:tr>
      <w:tr w:rsidR="00A02D38" w:rsidRPr="00A02D38" w14:paraId="779AEEEF"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69E2E07B" w14:textId="77777777" w:rsidR="009F3B92" w:rsidRPr="00A02D38" w:rsidRDefault="009F3B92" w:rsidP="00852ED3">
            <w:pPr>
              <w:rPr>
                <w:rFonts w:ascii="Arial" w:hAnsi="Arial" w:cs="Arial"/>
                <w:sz w:val="16"/>
                <w:szCs w:val="16"/>
              </w:rPr>
            </w:pPr>
            <w:r w:rsidRPr="00A02D38">
              <w:rPr>
                <w:rFonts w:ascii="Arial" w:hAnsi="Arial" w:cs="Arial"/>
                <w:sz w:val="16"/>
                <w:szCs w:val="16"/>
              </w:rPr>
              <w:t>5.Х.9</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3FCAB9C2"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Количество нежилых помещений (штук)</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5F45109B" w14:textId="77777777" w:rsidR="009F3B92" w:rsidRPr="00A02D38" w:rsidRDefault="009F3B92" w:rsidP="00852ED3">
            <w:pPr>
              <w:ind w:hanging="2"/>
              <w:rPr>
                <w:rFonts w:ascii="Arial" w:hAnsi="Arial" w:cs="Arial"/>
                <w:sz w:val="16"/>
                <w:szCs w:val="16"/>
              </w:rPr>
            </w:pPr>
          </w:p>
        </w:tc>
      </w:tr>
      <w:tr w:rsidR="00A02D38" w:rsidRPr="00A02D38" w14:paraId="5659D4A3"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0DCD44DB" w14:textId="77777777" w:rsidR="009F3B92" w:rsidRPr="00A02D38" w:rsidRDefault="009F3B92" w:rsidP="00852ED3">
            <w:pPr>
              <w:rPr>
                <w:rFonts w:ascii="Arial" w:hAnsi="Arial" w:cs="Arial"/>
                <w:sz w:val="16"/>
                <w:szCs w:val="16"/>
              </w:rPr>
            </w:pPr>
            <w:r w:rsidRPr="00A02D38">
              <w:rPr>
                <w:rFonts w:ascii="Arial" w:hAnsi="Arial" w:cs="Arial"/>
                <w:sz w:val="16"/>
                <w:szCs w:val="16"/>
              </w:rPr>
              <w:t>5.Х.10</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16D74D1E"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Количество машино-мест (штук)</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5CB63D48" w14:textId="77777777" w:rsidR="009F3B92" w:rsidRPr="00A02D38" w:rsidRDefault="009F3B92" w:rsidP="00852ED3">
            <w:pPr>
              <w:ind w:hanging="2"/>
              <w:rPr>
                <w:rFonts w:ascii="Arial" w:hAnsi="Arial" w:cs="Arial"/>
                <w:sz w:val="16"/>
                <w:szCs w:val="16"/>
              </w:rPr>
            </w:pPr>
          </w:p>
        </w:tc>
      </w:tr>
      <w:tr w:rsidR="00A02D38" w:rsidRPr="00A02D38" w14:paraId="6C951384"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4F3F571E" w14:textId="77777777" w:rsidR="009F3B92" w:rsidRPr="00A02D38" w:rsidRDefault="009F3B92" w:rsidP="00852ED3">
            <w:pPr>
              <w:rPr>
                <w:rFonts w:ascii="Arial" w:hAnsi="Arial" w:cs="Arial"/>
                <w:sz w:val="16"/>
                <w:szCs w:val="16"/>
              </w:rPr>
            </w:pPr>
            <w:r w:rsidRPr="00A02D38">
              <w:rPr>
                <w:rFonts w:ascii="Arial" w:hAnsi="Arial" w:cs="Arial"/>
                <w:sz w:val="16"/>
                <w:szCs w:val="16"/>
              </w:rPr>
              <w:t>5.Х.11</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4BFDF4F0"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Количество этажей</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68AA6943" w14:textId="77777777" w:rsidR="009F3B92" w:rsidRPr="00A02D38" w:rsidRDefault="009F3B92" w:rsidP="00852ED3">
            <w:pPr>
              <w:ind w:hanging="2"/>
              <w:rPr>
                <w:rFonts w:ascii="Arial" w:hAnsi="Arial" w:cs="Arial"/>
                <w:sz w:val="16"/>
                <w:szCs w:val="16"/>
              </w:rPr>
            </w:pPr>
          </w:p>
        </w:tc>
      </w:tr>
      <w:tr w:rsidR="00A02D38" w:rsidRPr="00A02D38" w14:paraId="5C26682C"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2E1AA98A" w14:textId="77777777" w:rsidR="009F3B92" w:rsidRPr="00A02D38" w:rsidRDefault="009F3B92" w:rsidP="00852ED3">
            <w:pPr>
              <w:rPr>
                <w:rFonts w:ascii="Arial" w:hAnsi="Arial" w:cs="Arial"/>
                <w:sz w:val="16"/>
                <w:szCs w:val="16"/>
              </w:rPr>
            </w:pPr>
            <w:r w:rsidRPr="00A02D38">
              <w:rPr>
                <w:rFonts w:ascii="Arial" w:hAnsi="Arial" w:cs="Arial"/>
                <w:sz w:val="16"/>
                <w:szCs w:val="16"/>
              </w:rPr>
              <w:t>5.Х.12</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4FE6CCE7"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в том числе количество подземных этажей</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644F957A" w14:textId="77777777" w:rsidR="009F3B92" w:rsidRPr="00A02D38" w:rsidRDefault="009F3B92" w:rsidP="00852ED3">
            <w:pPr>
              <w:ind w:hanging="2"/>
              <w:rPr>
                <w:rFonts w:ascii="Arial" w:hAnsi="Arial" w:cs="Arial"/>
                <w:sz w:val="16"/>
                <w:szCs w:val="16"/>
              </w:rPr>
            </w:pPr>
          </w:p>
        </w:tc>
      </w:tr>
      <w:tr w:rsidR="00A02D38" w:rsidRPr="00A02D38" w14:paraId="5C963A74"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48774DAE" w14:textId="77777777" w:rsidR="009F3B92" w:rsidRPr="00A02D38" w:rsidRDefault="009F3B92" w:rsidP="00852ED3">
            <w:pPr>
              <w:rPr>
                <w:rFonts w:ascii="Arial" w:hAnsi="Arial" w:cs="Arial"/>
                <w:sz w:val="16"/>
                <w:szCs w:val="16"/>
              </w:rPr>
            </w:pPr>
            <w:r w:rsidRPr="00A02D38">
              <w:rPr>
                <w:rFonts w:ascii="Arial" w:hAnsi="Arial" w:cs="Arial"/>
                <w:sz w:val="16"/>
                <w:szCs w:val="16"/>
              </w:rPr>
              <w:t>5.Х.13</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23EBE30E"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Вместимость (человек)</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2B725792" w14:textId="77777777" w:rsidR="009F3B92" w:rsidRPr="00A02D38" w:rsidRDefault="009F3B92" w:rsidP="00852ED3">
            <w:pPr>
              <w:ind w:hanging="2"/>
              <w:rPr>
                <w:rFonts w:ascii="Arial" w:hAnsi="Arial" w:cs="Arial"/>
                <w:sz w:val="16"/>
                <w:szCs w:val="16"/>
              </w:rPr>
            </w:pPr>
          </w:p>
        </w:tc>
      </w:tr>
      <w:tr w:rsidR="00A02D38" w:rsidRPr="00A02D38" w14:paraId="7E4A0955"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0A4D59BF" w14:textId="77777777" w:rsidR="009F3B92" w:rsidRPr="00A02D38" w:rsidRDefault="009F3B92" w:rsidP="00852ED3">
            <w:pPr>
              <w:rPr>
                <w:rFonts w:ascii="Arial" w:hAnsi="Arial" w:cs="Arial"/>
                <w:sz w:val="16"/>
                <w:szCs w:val="16"/>
              </w:rPr>
            </w:pPr>
            <w:r w:rsidRPr="00A02D38">
              <w:rPr>
                <w:rFonts w:ascii="Arial" w:hAnsi="Arial" w:cs="Arial"/>
                <w:sz w:val="16"/>
                <w:szCs w:val="16"/>
              </w:rPr>
              <w:t>5.Х.14</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5478B38D"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Высота (м)</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358D06C8" w14:textId="77777777" w:rsidR="009F3B92" w:rsidRPr="00A02D38" w:rsidRDefault="009F3B92" w:rsidP="00852ED3">
            <w:pPr>
              <w:ind w:hanging="2"/>
              <w:rPr>
                <w:rFonts w:ascii="Arial" w:hAnsi="Arial" w:cs="Arial"/>
                <w:sz w:val="16"/>
                <w:szCs w:val="16"/>
              </w:rPr>
            </w:pPr>
          </w:p>
        </w:tc>
      </w:tr>
      <w:tr w:rsidR="00A02D38" w:rsidRPr="00A02D38" w14:paraId="4677F4CB"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79550A8C" w14:textId="77777777" w:rsidR="009F3B92" w:rsidRPr="00A02D38" w:rsidRDefault="009F3B92" w:rsidP="00852ED3">
            <w:pPr>
              <w:rPr>
                <w:rFonts w:ascii="Arial" w:hAnsi="Arial" w:cs="Arial"/>
                <w:sz w:val="16"/>
                <w:szCs w:val="16"/>
              </w:rPr>
            </w:pPr>
            <w:r w:rsidRPr="00A02D38">
              <w:rPr>
                <w:rFonts w:ascii="Arial" w:hAnsi="Arial" w:cs="Arial"/>
                <w:sz w:val="16"/>
                <w:szCs w:val="16"/>
              </w:rPr>
              <w:t>5.Х.15</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4E8282B0"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Класс энергетической эффективности (при наличии)</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7FDC6E14" w14:textId="77777777" w:rsidR="009F3B92" w:rsidRPr="00A02D38" w:rsidRDefault="009F3B92" w:rsidP="00852ED3">
            <w:pPr>
              <w:ind w:hanging="2"/>
              <w:rPr>
                <w:rFonts w:ascii="Arial" w:hAnsi="Arial" w:cs="Arial"/>
                <w:sz w:val="16"/>
                <w:szCs w:val="16"/>
              </w:rPr>
            </w:pPr>
          </w:p>
        </w:tc>
      </w:tr>
      <w:tr w:rsidR="00A02D38" w:rsidRPr="00A02D38" w14:paraId="61F822C1"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02F6EF95" w14:textId="77777777" w:rsidR="009F3B92" w:rsidRPr="00A02D38" w:rsidRDefault="009F3B92" w:rsidP="00852ED3">
            <w:pPr>
              <w:rPr>
                <w:rFonts w:ascii="Arial" w:hAnsi="Arial" w:cs="Arial"/>
                <w:sz w:val="16"/>
                <w:szCs w:val="16"/>
              </w:rPr>
            </w:pPr>
            <w:r w:rsidRPr="00A02D38">
              <w:rPr>
                <w:rFonts w:ascii="Arial" w:hAnsi="Arial" w:cs="Arial"/>
                <w:sz w:val="16"/>
                <w:szCs w:val="16"/>
              </w:rPr>
              <w:t>5.Х.16</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5651E6D1"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Иные показатели</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1F10C8E8" w14:textId="77777777" w:rsidR="009F3B92" w:rsidRPr="00A02D38" w:rsidRDefault="009F3B92" w:rsidP="00852ED3">
            <w:pPr>
              <w:ind w:hanging="2"/>
              <w:rPr>
                <w:rFonts w:ascii="Arial" w:hAnsi="Arial" w:cs="Arial"/>
                <w:sz w:val="16"/>
                <w:szCs w:val="16"/>
              </w:rPr>
            </w:pPr>
          </w:p>
        </w:tc>
      </w:tr>
      <w:tr w:rsidR="00A02D38" w:rsidRPr="00A02D38" w14:paraId="030EF0D8"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075A21FB" w14:textId="77777777" w:rsidR="009F3B92" w:rsidRPr="00A02D38" w:rsidRDefault="009F3B92" w:rsidP="00852ED3">
            <w:pPr>
              <w:rPr>
                <w:rFonts w:ascii="Arial" w:hAnsi="Arial" w:cs="Arial"/>
                <w:sz w:val="16"/>
                <w:szCs w:val="16"/>
              </w:rPr>
            </w:pPr>
            <w:r w:rsidRPr="00A02D38">
              <w:rPr>
                <w:rFonts w:ascii="Arial" w:hAnsi="Arial" w:cs="Arial"/>
                <w:sz w:val="16"/>
                <w:szCs w:val="16"/>
              </w:rPr>
              <w:t>5.Х.17</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27D641D3"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Дата подготовки технического плана объекта капитального строительства</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61A7F280" w14:textId="77777777" w:rsidR="009F3B92" w:rsidRPr="00A02D38" w:rsidRDefault="009F3B92" w:rsidP="00852ED3">
            <w:pPr>
              <w:ind w:hanging="2"/>
              <w:rPr>
                <w:rFonts w:ascii="Arial" w:hAnsi="Arial" w:cs="Arial"/>
                <w:sz w:val="16"/>
                <w:szCs w:val="16"/>
              </w:rPr>
            </w:pPr>
          </w:p>
        </w:tc>
      </w:tr>
      <w:tr w:rsidR="00A02D38" w:rsidRPr="00A02D38" w14:paraId="404ACDA4"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6F3A47DC" w14:textId="77777777" w:rsidR="009F3B92" w:rsidRPr="00A02D38" w:rsidRDefault="009F3B92" w:rsidP="00852ED3">
            <w:pPr>
              <w:rPr>
                <w:rFonts w:ascii="Arial" w:hAnsi="Arial" w:cs="Arial"/>
                <w:sz w:val="16"/>
                <w:szCs w:val="16"/>
              </w:rPr>
            </w:pPr>
            <w:r w:rsidRPr="00A02D38">
              <w:rPr>
                <w:rFonts w:ascii="Arial" w:hAnsi="Arial" w:cs="Arial"/>
                <w:sz w:val="16"/>
                <w:szCs w:val="16"/>
              </w:rPr>
              <w:t>5.Х.18</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29E3C860"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Страховой номер индивидуального лицевого счета кадастрового инженера, подготовившего технический план объекта капитального строительства</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228AC240" w14:textId="77777777" w:rsidR="009F3B92" w:rsidRPr="00A02D38" w:rsidRDefault="009F3B92" w:rsidP="00852ED3">
            <w:pPr>
              <w:ind w:hanging="2"/>
              <w:rPr>
                <w:rFonts w:ascii="Arial" w:hAnsi="Arial" w:cs="Arial"/>
                <w:sz w:val="16"/>
                <w:szCs w:val="16"/>
              </w:rPr>
            </w:pPr>
          </w:p>
        </w:tc>
      </w:tr>
      <w:tr w:rsidR="00A02D38" w:rsidRPr="00A02D38" w14:paraId="2F478DE7"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9356" w:type="dxa"/>
            <w:gridSpan w:val="7"/>
            <w:tcBorders>
              <w:top w:val="single" w:sz="4" w:space="0" w:color="auto"/>
              <w:left w:val="single" w:sz="4" w:space="0" w:color="auto"/>
              <w:bottom w:val="single" w:sz="4" w:space="0" w:color="auto"/>
              <w:right w:val="single" w:sz="4" w:space="0" w:color="auto"/>
            </w:tcBorders>
            <w:vAlign w:val="center"/>
          </w:tcPr>
          <w:p w14:paraId="10BFF5DB" w14:textId="77777777" w:rsidR="009F3B92" w:rsidRPr="00A02D38" w:rsidRDefault="009F3B92" w:rsidP="00852ED3">
            <w:pPr>
              <w:jc w:val="center"/>
              <w:rPr>
                <w:rFonts w:ascii="Arial" w:hAnsi="Arial" w:cs="Arial"/>
                <w:sz w:val="16"/>
                <w:szCs w:val="16"/>
              </w:rPr>
            </w:pPr>
            <w:r w:rsidRPr="00A02D38">
              <w:rPr>
                <w:rFonts w:ascii="Arial" w:hAnsi="Arial" w:cs="Arial"/>
                <w:sz w:val="16"/>
                <w:szCs w:val="16"/>
              </w:rPr>
              <w:t>6. Фактические показатели линейного объекта и сведения о техническом плане объекта капитального строительств</w:t>
            </w:r>
            <w:proofErr w:type="gramStart"/>
            <w:r w:rsidRPr="00A02D38">
              <w:rPr>
                <w:rFonts w:ascii="Arial" w:hAnsi="Arial" w:cs="Arial"/>
                <w:sz w:val="16"/>
                <w:szCs w:val="16"/>
              </w:rPr>
              <w:t>а(</w:t>
            </w:r>
            <w:proofErr w:type="gramEnd"/>
            <w:r w:rsidRPr="00A02D38">
              <w:rPr>
                <w:rFonts w:ascii="Arial" w:hAnsi="Arial" w:cs="Arial"/>
                <w:sz w:val="16"/>
                <w:szCs w:val="16"/>
              </w:rPr>
              <w:t>при наличии в проектной документации нескольких линейных объектов в номерах строк вместо знака «X» посредством сквозной нумерации, начиная с 1, указывается порядковый номер того линейного объекта, к которому относятся значения этих строк)</w:t>
            </w:r>
          </w:p>
        </w:tc>
      </w:tr>
      <w:tr w:rsidR="00A02D38" w:rsidRPr="00A02D38" w14:paraId="563EB0CA"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671BAB5C" w14:textId="77777777" w:rsidR="009F3B92" w:rsidRPr="00A02D38" w:rsidRDefault="009F3B92" w:rsidP="00852ED3">
            <w:pPr>
              <w:rPr>
                <w:rFonts w:ascii="Arial" w:hAnsi="Arial" w:cs="Arial"/>
                <w:sz w:val="16"/>
                <w:szCs w:val="16"/>
              </w:rPr>
            </w:pPr>
            <w:r w:rsidRPr="00A02D38">
              <w:rPr>
                <w:rFonts w:ascii="Arial" w:hAnsi="Arial" w:cs="Arial"/>
                <w:sz w:val="16"/>
                <w:szCs w:val="16"/>
              </w:rPr>
              <w:t>6.Х</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2B89DD76"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Наименование линейного объекта, предусмотренного проектной документацией</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6301C711" w14:textId="77777777" w:rsidR="009F3B92" w:rsidRPr="00A02D38" w:rsidRDefault="009F3B92" w:rsidP="00852ED3">
            <w:pPr>
              <w:ind w:hanging="2"/>
              <w:rPr>
                <w:rFonts w:ascii="Arial" w:hAnsi="Arial" w:cs="Arial"/>
                <w:sz w:val="16"/>
                <w:szCs w:val="16"/>
              </w:rPr>
            </w:pPr>
          </w:p>
        </w:tc>
      </w:tr>
      <w:tr w:rsidR="00A02D38" w:rsidRPr="00A02D38" w14:paraId="3158E8DC"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3E111883" w14:textId="77777777" w:rsidR="009F3B92" w:rsidRPr="00A02D38" w:rsidRDefault="009F3B92" w:rsidP="00852ED3">
            <w:pPr>
              <w:rPr>
                <w:rFonts w:ascii="Arial" w:hAnsi="Arial" w:cs="Arial"/>
                <w:sz w:val="16"/>
                <w:szCs w:val="16"/>
              </w:rPr>
            </w:pPr>
            <w:r w:rsidRPr="00A02D38">
              <w:rPr>
                <w:rFonts w:ascii="Arial" w:hAnsi="Arial" w:cs="Arial"/>
                <w:sz w:val="16"/>
                <w:szCs w:val="16"/>
              </w:rPr>
              <w:t>6.Х.1</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30E63F58"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Кадастровый номер реконструируемого линейного объекта</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0C18E013" w14:textId="77777777" w:rsidR="009F3B92" w:rsidRPr="00A02D38" w:rsidRDefault="009F3B92" w:rsidP="00852ED3">
            <w:pPr>
              <w:ind w:hanging="2"/>
              <w:rPr>
                <w:rFonts w:ascii="Arial" w:hAnsi="Arial" w:cs="Arial"/>
                <w:sz w:val="16"/>
                <w:szCs w:val="16"/>
              </w:rPr>
            </w:pPr>
          </w:p>
        </w:tc>
      </w:tr>
      <w:tr w:rsidR="00A02D38" w:rsidRPr="00A02D38" w14:paraId="4E20C68C"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3AE9FCFD" w14:textId="77777777" w:rsidR="009F3B92" w:rsidRPr="00A02D38" w:rsidRDefault="009F3B92" w:rsidP="00852ED3">
            <w:pPr>
              <w:rPr>
                <w:rFonts w:ascii="Arial" w:hAnsi="Arial" w:cs="Arial"/>
                <w:sz w:val="16"/>
                <w:szCs w:val="16"/>
              </w:rPr>
            </w:pPr>
            <w:r w:rsidRPr="00A02D38">
              <w:rPr>
                <w:rFonts w:ascii="Arial" w:hAnsi="Arial" w:cs="Arial"/>
                <w:sz w:val="16"/>
                <w:szCs w:val="16"/>
              </w:rPr>
              <w:t>6.Х.2</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3D9B512C"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Протяженность (м)</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0A85E7F8" w14:textId="77777777" w:rsidR="009F3B92" w:rsidRPr="00A02D38" w:rsidRDefault="009F3B92" w:rsidP="00852ED3">
            <w:pPr>
              <w:ind w:hanging="2"/>
              <w:rPr>
                <w:rFonts w:ascii="Arial" w:hAnsi="Arial" w:cs="Arial"/>
                <w:sz w:val="16"/>
                <w:szCs w:val="16"/>
              </w:rPr>
            </w:pPr>
          </w:p>
        </w:tc>
      </w:tr>
      <w:tr w:rsidR="00A02D38" w:rsidRPr="00A02D38" w14:paraId="721414ED"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5A6DBE34" w14:textId="77777777" w:rsidR="009F3B92" w:rsidRPr="00A02D38" w:rsidRDefault="009F3B92" w:rsidP="00852ED3">
            <w:pPr>
              <w:rPr>
                <w:rFonts w:ascii="Arial" w:hAnsi="Arial" w:cs="Arial"/>
                <w:sz w:val="16"/>
                <w:szCs w:val="16"/>
              </w:rPr>
            </w:pPr>
            <w:r w:rsidRPr="00A02D38">
              <w:rPr>
                <w:rFonts w:ascii="Arial" w:hAnsi="Arial" w:cs="Arial"/>
                <w:sz w:val="16"/>
                <w:szCs w:val="16"/>
              </w:rPr>
              <w:t>6.Х.3</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3F26A676"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Протяженность участка или части линейного объекта (м)</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48CCC0FA" w14:textId="77777777" w:rsidR="009F3B92" w:rsidRPr="00A02D38" w:rsidRDefault="009F3B92" w:rsidP="00852ED3">
            <w:pPr>
              <w:ind w:hanging="2"/>
              <w:rPr>
                <w:rFonts w:ascii="Arial" w:hAnsi="Arial" w:cs="Arial"/>
                <w:sz w:val="16"/>
                <w:szCs w:val="16"/>
              </w:rPr>
            </w:pPr>
          </w:p>
        </w:tc>
      </w:tr>
      <w:tr w:rsidR="00A02D38" w:rsidRPr="00A02D38" w14:paraId="7F204597"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0773CDB3" w14:textId="77777777" w:rsidR="009F3B92" w:rsidRPr="00A02D38" w:rsidRDefault="009F3B92" w:rsidP="00852ED3">
            <w:pPr>
              <w:rPr>
                <w:rFonts w:ascii="Arial" w:hAnsi="Arial" w:cs="Arial"/>
                <w:sz w:val="16"/>
                <w:szCs w:val="16"/>
              </w:rPr>
            </w:pPr>
            <w:r w:rsidRPr="00A02D38">
              <w:rPr>
                <w:rFonts w:ascii="Arial" w:hAnsi="Arial" w:cs="Arial"/>
                <w:sz w:val="16"/>
                <w:szCs w:val="16"/>
              </w:rPr>
              <w:t>6.Х.4</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00A6FA6A"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Категория (класс)</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20E15255" w14:textId="77777777" w:rsidR="009F3B92" w:rsidRPr="00A02D38" w:rsidRDefault="009F3B92" w:rsidP="00852ED3">
            <w:pPr>
              <w:ind w:hanging="2"/>
              <w:rPr>
                <w:rFonts w:ascii="Arial" w:hAnsi="Arial" w:cs="Arial"/>
                <w:sz w:val="16"/>
                <w:szCs w:val="16"/>
              </w:rPr>
            </w:pPr>
          </w:p>
        </w:tc>
      </w:tr>
      <w:tr w:rsidR="00A02D38" w:rsidRPr="00A02D38" w14:paraId="35A20D69"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141ABED6" w14:textId="77777777" w:rsidR="009F3B92" w:rsidRPr="00A02D38" w:rsidRDefault="009F3B92" w:rsidP="00852ED3">
            <w:pPr>
              <w:rPr>
                <w:rFonts w:ascii="Arial" w:hAnsi="Arial" w:cs="Arial"/>
                <w:sz w:val="16"/>
                <w:szCs w:val="16"/>
              </w:rPr>
            </w:pPr>
            <w:r w:rsidRPr="00A02D38">
              <w:rPr>
                <w:rFonts w:ascii="Arial" w:hAnsi="Arial" w:cs="Arial"/>
                <w:sz w:val="16"/>
                <w:szCs w:val="16"/>
              </w:rPr>
              <w:t>6.Х.5</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6117D51B"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Мощность (пропускная способность, грузооборот, интенсивность движения)</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6A5763F1" w14:textId="77777777" w:rsidR="009F3B92" w:rsidRPr="00A02D38" w:rsidRDefault="009F3B92" w:rsidP="00852ED3">
            <w:pPr>
              <w:ind w:hanging="2"/>
              <w:rPr>
                <w:rFonts w:ascii="Arial" w:hAnsi="Arial" w:cs="Arial"/>
                <w:sz w:val="16"/>
                <w:szCs w:val="16"/>
              </w:rPr>
            </w:pPr>
          </w:p>
        </w:tc>
      </w:tr>
      <w:tr w:rsidR="00A02D38" w:rsidRPr="00A02D38" w14:paraId="270E751B"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24E94E76" w14:textId="77777777" w:rsidR="009F3B92" w:rsidRPr="00A02D38" w:rsidRDefault="009F3B92" w:rsidP="00852ED3">
            <w:pPr>
              <w:rPr>
                <w:rFonts w:ascii="Arial" w:hAnsi="Arial" w:cs="Arial"/>
                <w:sz w:val="16"/>
                <w:szCs w:val="16"/>
              </w:rPr>
            </w:pPr>
            <w:r w:rsidRPr="00A02D38">
              <w:rPr>
                <w:rFonts w:ascii="Arial" w:hAnsi="Arial" w:cs="Arial"/>
                <w:sz w:val="16"/>
                <w:szCs w:val="16"/>
              </w:rPr>
              <w:t>6.Х.6</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2573CC20"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666AB77F" w14:textId="77777777" w:rsidR="009F3B92" w:rsidRPr="00A02D38" w:rsidRDefault="009F3B92" w:rsidP="00852ED3">
            <w:pPr>
              <w:ind w:hanging="2"/>
              <w:rPr>
                <w:rFonts w:ascii="Arial" w:hAnsi="Arial" w:cs="Arial"/>
                <w:sz w:val="16"/>
                <w:szCs w:val="16"/>
              </w:rPr>
            </w:pPr>
          </w:p>
        </w:tc>
      </w:tr>
      <w:tr w:rsidR="00A02D38" w:rsidRPr="00A02D38" w14:paraId="2D08917D"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70AF4AD9" w14:textId="77777777" w:rsidR="009F3B92" w:rsidRPr="00A02D38" w:rsidRDefault="009F3B92" w:rsidP="00852ED3">
            <w:pPr>
              <w:rPr>
                <w:rFonts w:ascii="Arial" w:hAnsi="Arial" w:cs="Arial"/>
                <w:sz w:val="16"/>
                <w:szCs w:val="16"/>
              </w:rPr>
            </w:pPr>
            <w:r w:rsidRPr="00A02D38">
              <w:rPr>
                <w:rFonts w:ascii="Arial" w:hAnsi="Arial" w:cs="Arial"/>
                <w:sz w:val="16"/>
                <w:szCs w:val="16"/>
              </w:rPr>
              <w:t>6.Х.7</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0FD74FF6"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Иные показатели</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52233DD9" w14:textId="77777777" w:rsidR="009F3B92" w:rsidRPr="00A02D38" w:rsidRDefault="009F3B92" w:rsidP="00852ED3">
            <w:pPr>
              <w:ind w:hanging="2"/>
              <w:rPr>
                <w:rFonts w:ascii="Arial" w:hAnsi="Arial" w:cs="Arial"/>
                <w:sz w:val="16"/>
                <w:szCs w:val="16"/>
              </w:rPr>
            </w:pPr>
          </w:p>
        </w:tc>
      </w:tr>
      <w:tr w:rsidR="00A02D38" w:rsidRPr="00A02D38" w14:paraId="22AF7B76"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3CC23237" w14:textId="77777777" w:rsidR="009F3B92" w:rsidRPr="00A02D38" w:rsidRDefault="009F3B92" w:rsidP="00852ED3">
            <w:pPr>
              <w:rPr>
                <w:rFonts w:ascii="Arial" w:hAnsi="Arial" w:cs="Arial"/>
                <w:sz w:val="16"/>
                <w:szCs w:val="16"/>
              </w:rPr>
            </w:pPr>
            <w:r w:rsidRPr="00A02D38">
              <w:rPr>
                <w:rFonts w:ascii="Arial" w:hAnsi="Arial" w:cs="Arial"/>
                <w:sz w:val="16"/>
                <w:szCs w:val="16"/>
              </w:rPr>
              <w:t>6.Х.8</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010D3E9A"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Дата подготовки технического плана объекта капитального строительства</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74274C85" w14:textId="77777777" w:rsidR="009F3B92" w:rsidRPr="00A02D38" w:rsidRDefault="009F3B92" w:rsidP="00852ED3">
            <w:pPr>
              <w:ind w:hanging="2"/>
              <w:rPr>
                <w:rFonts w:ascii="Arial" w:hAnsi="Arial" w:cs="Arial"/>
                <w:sz w:val="16"/>
                <w:szCs w:val="16"/>
              </w:rPr>
            </w:pPr>
          </w:p>
        </w:tc>
      </w:tr>
      <w:tr w:rsidR="00A02D38" w:rsidRPr="00A02D38" w14:paraId="651F0E56" w14:textId="77777777" w:rsidTr="00627D3D">
        <w:tblPrEx>
          <w:tblCellMar>
            <w:left w:w="28" w:type="dxa"/>
            <w:right w:w="28" w:type="dxa"/>
          </w:tblCellMar>
          <w:tblLook w:val="01E0" w:firstRow="1" w:lastRow="1" w:firstColumn="1" w:lastColumn="1" w:noHBand="0" w:noVBand="0"/>
        </w:tblPrEx>
        <w:trPr>
          <w:gridBefore w:val="1"/>
          <w:wBefore w:w="28" w:type="dxa"/>
          <w:cantSplit/>
        </w:trPr>
        <w:tc>
          <w:tcPr>
            <w:tcW w:w="1418" w:type="dxa"/>
            <w:tcBorders>
              <w:top w:val="single" w:sz="4" w:space="0" w:color="auto"/>
              <w:left w:val="single" w:sz="4" w:space="0" w:color="auto"/>
              <w:bottom w:val="single" w:sz="4" w:space="0" w:color="auto"/>
              <w:right w:val="single" w:sz="4" w:space="0" w:color="auto"/>
            </w:tcBorders>
            <w:vAlign w:val="center"/>
          </w:tcPr>
          <w:p w14:paraId="41202786" w14:textId="77777777" w:rsidR="009F3B92" w:rsidRPr="00A02D38" w:rsidRDefault="009F3B92" w:rsidP="00852ED3">
            <w:pPr>
              <w:rPr>
                <w:rFonts w:ascii="Arial" w:hAnsi="Arial" w:cs="Arial"/>
                <w:sz w:val="16"/>
                <w:szCs w:val="16"/>
              </w:rPr>
            </w:pPr>
            <w:r w:rsidRPr="00A02D38">
              <w:rPr>
                <w:rFonts w:ascii="Arial" w:hAnsi="Arial" w:cs="Arial"/>
                <w:sz w:val="16"/>
                <w:szCs w:val="16"/>
              </w:rPr>
              <w:t>6.Х.9</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0999085D"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Страховой номер индивидуального лицевого счета кадастрового инженера, подготовившего технический план объекта капитального строительства</w:t>
            </w:r>
          </w:p>
        </w:tc>
        <w:tc>
          <w:tcPr>
            <w:tcW w:w="3963" w:type="dxa"/>
            <w:gridSpan w:val="3"/>
            <w:tcBorders>
              <w:top w:val="single" w:sz="4" w:space="0" w:color="auto"/>
              <w:left w:val="single" w:sz="4" w:space="0" w:color="auto"/>
              <w:bottom w:val="single" w:sz="4" w:space="0" w:color="auto"/>
              <w:right w:val="single" w:sz="4" w:space="0" w:color="auto"/>
            </w:tcBorders>
            <w:vAlign w:val="center"/>
          </w:tcPr>
          <w:p w14:paraId="4EE2929A" w14:textId="77777777" w:rsidR="009F3B92" w:rsidRPr="00A02D38" w:rsidRDefault="009F3B92" w:rsidP="00852ED3">
            <w:pPr>
              <w:ind w:hanging="2"/>
              <w:rPr>
                <w:rFonts w:ascii="Arial" w:hAnsi="Arial" w:cs="Arial"/>
                <w:sz w:val="16"/>
                <w:szCs w:val="16"/>
              </w:rPr>
            </w:pPr>
          </w:p>
        </w:tc>
      </w:tr>
      <w:tr w:rsidR="00A02D38" w:rsidRPr="00A02D38" w14:paraId="08C267B6" w14:textId="77777777" w:rsidTr="00627D3D">
        <w:trPr>
          <w:gridBefore w:val="1"/>
          <w:wBefore w:w="28" w:type="dxa"/>
          <w:trHeight w:val="207"/>
        </w:trPr>
        <w:tc>
          <w:tcPr>
            <w:tcW w:w="1418"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7375E4C3" w14:textId="77777777" w:rsidR="009F3B92" w:rsidRPr="00A02D38" w:rsidRDefault="009F3B92" w:rsidP="00D549E1">
            <w:pPr>
              <w:ind w:left="-149"/>
              <w:rPr>
                <w:rFonts w:ascii="Arial" w:hAnsi="Arial" w:cs="Arial"/>
                <w:sz w:val="16"/>
                <w:szCs w:val="16"/>
              </w:rPr>
            </w:pPr>
            <w:r w:rsidRPr="00A02D38">
              <w:rPr>
                <w:rFonts w:ascii="Arial" w:hAnsi="Arial" w:cs="Arial"/>
                <w:sz w:val="16"/>
                <w:szCs w:val="16"/>
              </w:rPr>
              <w:t>7.</w:t>
            </w:r>
          </w:p>
        </w:tc>
        <w:tc>
          <w:tcPr>
            <w:tcW w:w="7938" w:type="dxa"/>
            <w:gridSpan w:val="6"/>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0CD5FFC9"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Способ получения результата предоставления услуги</w:t>
            </w:r>
          </w:p>
        </w:tc>
      </w:tr>
      <w:tr w:rsidR="00A02D38" w:rsidRPr="00A02D38" w14:paraId="597DE8CB" w14:textId="77777777" w:rsidTr="00627D3D">
        <w:trPr>
          <w:gridBefore w:val="1"/>
          <w:wBefore w:w="28" w:type="dxa"/>
        </w:trPr>
        <w:tc>
          <w:tcPr>
            <w:tcW w:w="1418" w:type="dxa"/>
            <w:tcBorders>
              <w:top w:val="nil"/>
              <w:left w:val="single" w:sz="6" w:space="0" w:color="000000"/>
              <w:bottom w:val="nil"/>
              <w:right w:val="single" w:sz="6" w:space="0" w:color="000000"/>
            </w:tcBorders>
            <w:tcMar>
              <w:top w:w="0" w:type="dxa"/>
              <w:left w:w="149" w:type="dxa"/>
              <w:bottom w:w="0" w:type="dxa"/>
              <w:right w:w="149" w:type="dxa"/>
            </w:tcMar>
            <w:hideMark/>
          </w:tcPr>
          <w:p w14:paraId="2511729B" w14:textId="77777777" w:rsidR="009F3B92" w:rsidRPr="00A02D38" w:rsidRDefault="009F3B92" w:rsidP="00852ED3">
            <w:pPr>
              <w:rPr>
                <w:rFonts w:ascii="Arial" w:hAnsi="Arial" w:cs="Arial"/>
                <w:sz w:val="16"/>
                <w:szCs w:val="16"/>
              </w:rPr>
            </w:pPr>
          </w:p>
        </w:tc>
        <w:tc>
          <w:tcPr>
            <w:tcW w:w="397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6674B5"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в случае обращения за предоставлением услуги в комитете по градостроительству, земельным и имущественным отношениям администрации Шпаковского муниципального округа (</w:t>
            </w:r>
            <w:proofErr w:type="gramStart"/>
            <w:r w:rsidRPr="00A02D38">
              <w:rPr>
                <w:rFonts w:ascii="Arial" w:hAnsi="Arial" w:cs="Arial"/>
                <w:sz w:val="16"/>
                <w:szCs w:val="16"/>
              </w:rPr>
              <w:t>ненужное</w:t>
            </w:r>
            <w:proofErr w:type="gramEnd"/>
            <w:r w:rsidRPr="00A02D38">
              <w:rPr>
                <w:rFonts w:ascii="Arial" w:hAnsi="Arial" w:cs="Arial"/>
                <w:sz w:val="16"/>
                <w:szCs w:val="16"/>
              </w:rPr>
              <w:t xml:space="preserve"> зачеркнуть)</w:t>
            </w:r>
          </w:p>
        </w:tc>
        <w:tc>
          <w:tcPr>
            <w:tcW w:w="396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9819C5" w14:textId="77777777" w:rsidR="009F3B92" w:rsidRPr="00A02D38" w:rsidRDefault="009F3B92" w:rsidP="00852ED3">
            <w:pPr>
              <w:ind w:hanging="2"/>
              <w:jc w:val="both"/>
              <w:rPr>
                <w:rFonts w:ascii="Arial" w:hAnsi="Arial" w:cs="Arial"/>
                <w:sz w:val="16"/>
                <w:szCs w:val="16"/>
              </w:rPr>
            </w:pPr>
            <w:r w:rsidRPr="00A02D38">
              <w:rPr>
                <w:rFonts w:ascii="Arial" w:hAnsi="Arial" w:cs="Arial"/>
                <w:sz w:val="16"/>
                <w:szCs w:val="16"/>
              </w:rPr>
              <w:t>1) на бумажном носителе в комитете по градостроительству, земельным и имущественным отношениям администрации Шпаковского муниципального округа;</w:t>
            </w:r>
          </w:p>
          <w:p w14:paraId="1821887D" w14:textId="77777777" w:rsidR="009F3B92" w:rsidRPr="00A02D38" w:rsidRDefault="009F3B92" w:rsidP="00852ED3">
            <w:pPr>
              <w:ind w:hanging="2"/>
              <w:jc w:val="both"/>
              <w:rPr>
                <w:rFonts w:ascii="Arial" w:hAnsi="Arial" w:cs="Arial"/>
                <w:sz w:val="16"/>
                <w:szCs w:val="16"/>
              </w:rPr>
            </w:pPr>
            <w:r w:rsidRPr="00A02D38">
              <w:rPr>
                <w:rFonts w:ascii="Arial" w:hAnsi="Arial" w:cs="Arial"/>
                <w:sz w:val="16"/>
                <w:szCs w:val="16"/>
              </w:rPr>
              <w:t>2) в форме электронного документа по адресу электронной почты:</w:t>
            </w:r>
          </w:p>
        </w:tc>
      </w:tr>
      <w:tr w:rsidR="00A02D38" w:rsidRPr="00A02D38" w14:paraId="696D0FCB" w14:textId="77777777" w:rsidTr="00627D3D">
        <w:trPr>
          <w:gridBefore w:val="1"/>
          <w:wBefore w:w="28" w:type="dxa"/>
        </w:trPr>
        <w:tc>
          <w:tcPr>
            <w:tcW w:w="1418" w:type="dxa"/>
            <w:tcBorders>
              <w:top w:val="nil"/>
              <w:left w:val="single" w:sz="6" w:space="0" w:color="000000"/>
              <w:right w:val="single" w:sz="6" w:space="0" w:color="000000"/>
            </w:tcBorders>
            <w:tcMar>
              <w:top w:w="0" w:type="dxa"/>
              <w:left w:w="149" w:type="dxa"/>
              <w:bottom w:w="0" w:type="dxa"/>
              <w:right w:w="149" w:type="dxa"/>
            </w:tcMar>
            <w:hideMark/>
          </w:tcPr>
          <w:p w14:paraId="4E58953A" w14:textId="77777777" w:rsidR="009F3B92" w:rsidRPr="00A02D38" w:rsidRDefault="009F3B92" w:rsidP="00852ED3">
            <w:pPr>
              <w:rPr>
                <w:rFonts w:ascii="Arial" w:hAnsi="Arial" w:cs="Arial"/>
                <w:sz w:val="16"/>
                <w:szCs w:val="16"/>
              </w:rPr>
            </w:pPr>
          </w:p>
        </w:tc>
        <w:tc>
          <w:tcPr>
            <w:tcW w:w="397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61B7F9"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в случае обращения за предоставлением услуги в многофункциональный центр (</w:t>
            </w:r>
            <w:proofErr w:type="gramStart"/>
            <w:r w:rsidRPr="00A02D38">
              <w:rPr>
                <w:rFonts w:ascii="Arial" w:hAnsi="Arial" w:cs="Arial"/>
                <w:sz w:val="16"/>
                <w:szCs w:val="16"/>
              </w:rPr>
              <w:t>ненужное</w:t>
            </w:r>
            <w:proofErr w:type="gramEnd"/>
            <w:r w:rsidRPr="00A02D38">
              <w:rPr>
                <w:rFonts w:ascii="Arial" w:hAnsi="Arial" w:cs="Arial"/>
                <w:sz w:val="16"/>
                <w:szCs w:val="16"/>
              </w:rPr>
              <w:t xml:space="preserve"> зачеркнуть)</w:t>
            </w:r>
          </w:p>
        </w:tc>
        <w:tc>
          <w:tcPr>
            <w:tcW w:w="396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DBA67F" w14:textId="77777777" w:rsidR="009F3B92" w:rsidRPr="00A02D38" w:rsidRDefault="009F3B92" w:rsidP="00852ED3">
            <w:pPr>
              <w:ind w:hanging="2"/>
              <w:jc w:val="both"/>
              <w:rPr>
                <w:rFonts w:ascii="Arial" w:hAnsi="Arial" w:cs="Arial"/>
                <w:sz w:val="16"/>
                <w:szCs w:val="16"/>
              </w:rPr>
            </w:pPr>
            <w:r w:rsidRPr="00A02D38">
              <w:rPr>
                <w:rFonts w:ascii="Arial" w:hAnsi="Arial" w:cs="Arial"/>
                <w:sz w:val="16"/>
                <w:szCs w:val="16"/>
              </w:rPr>
              <w:t>1) на бумажном носителе в многофункциональном центре;</w:t>
            </w:r>
          </w:p>
          <w:p w14:paraId="178F2437" w14:textId="77777777" w:rsidR="009F3B92" w:rsidRPr="00A02D38" w:rsidRDefault="009F3B92" w:rsidP="00852ED3">
            <w:pPr>
              <w:ind w:hanging="2"/>
              <w:jc w:val="both"/>
              <w:rPr>
                <w:rFonts w:ascii="Arial" w:hAnsi="Arial" w:cs="Arial"/>
                <w:sz w:val="16"/>
                <w:szCs w:val="16"/>
              </w:rPr>
            </w:pPr>
            <w:r w:rsidRPr="00A02D38">
              <w:rPr>
                <w:rFonts w:ascii="Arial" w:hAnsi="Arial" w:cs="Arial"/>
                <w:sz w:val="16"/>
                <w:szCs w:val="16"/>
              </w:rPr>
              <w:t>2) в форме электронного документа по адресу электронной почты:</w:t>
            </w:r>
          </w:p>
        </w:tc>
      </w:tr>
      <w:tr w:rsidR="00A02D38" w:rsidRPr="00A02D38" w14:paraId="78F1FF68" w14:textId="77777777" w:rsidTr="00627D3D">
        <w:trPr>
          <w:gridBefore w:val="1"/>
          <w:wBefore w:w="28" w:type="dxa"/>
        </w:trPr>
        <w:tc>
          <w:tcPr>
            <w:tcW w:w="1418"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1803D955" w14:textId="77777777" w:rsidR="009F3B92" w:rsidRPr="00A02D38" w:rsidRDefault="009F3B92" w:rsidP="00852ED3">
            <w:pPr>
              <w:rPr>
                <w:rFonts w:ascii="Arial" w:hAnsi="Arial" w:cs="Arial"/>
                <w:sz w:val="16"/>
                <w:szCs w:val="16"/>
              </w:rPr>
            </w:pPr>
          </w:p>
        </w:tc>
        <w:tc>
          <w:tcPr>
            <w:tcW w:w="397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B54BA6" w14:textId="77777777" w:rsidR="009F3B92" w:rsidRPr="00A02D38" w:rsidRDefault="009F3B92" w:rsidP="00852ED3">
            <w:pPr>
              <w:rPr>
                <w:rFonts w:ascii="Arial" w:hAnsi="Arial" w:cs="Arial"/>
                <w:sz w:val="16"/>
                <w:szCs w:val="16"/>
              </w:rPr>
            </w:pPr>
            <w:r w:rsidRPr="00A02D38">
              <w:rPr>
                <w:rFonts w:ascii="Arial" w:hAnsi="Arial" w:cs="Arial"/>
                <w:sz w:val="16"/>
                <w:szCs w:val="16"/>
              </w:rPr>
              <w:t>в случае за предоставлением услуги в электронной форме посредством Единого портала государственных и муниципальных услуг (функций), Портала государственных и муниципальных услуг Ставропольского края (</w:t>
            </w:r>
            <w:proofErr w:type="gramStart"/>
            <w:r w:rsidRPr="00A02D38">
              <w:rPr>
                <w:rFonts w:ascii="Arial" w:hAnsi="Arial" w:cs="Arial"/>
                <w:sz w:val="16"/>
                <w:szCs w:val="16"/>
              </w:rPr>
              <w:t>ненужное</w:t>
            </w:r>
            <w:proofErr w:type="gramEnd"/>
            <w:r w:rsidRPr="00A02D38">
              <w:rPr>
                <w:rFonts w:ascii="Arial" w:hAnsi="Arial" w:cs="Arial"/>
                <w:sz w:val="16"/>
                <w:szCs w:val="16"/>
              </w:rPr>
              <w:t xml:space="preserve"> зачеркнуть)</w:t>
            </w:r>
          </w:p>
        </w:tc>
        <w:tc>
          <w:tcPr>
            <w:tcW w:w="396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23FADE" w14:textId="77777777" w:rsidR="009F3B92" w:rsidRPr="00A02D38" w:rsidRDefault="009F3B92" w:rsidP="00852ED3">
            <w:pPr>
              <w:ind w:hanging="2"/>
              <w:jc w:val="both"/>
              <w:rPr>
                <w:rFonts w:ascii="Arial" w:hAnsi="Arial" w:cs="Arial"/>
                <w:sz w:val="16"/>
                <w:szCs w:val="16"/>
              </w:rPr>
            </w:pPr>
            <w:r w:rsidRPr="00A02D38">
              <w:rPr>
                <w:rFonts w:ascii="Arial" w:hAnsi="Arial" w:cs="Arial"/>
                <w:sz w:val="16"/>
                <w:szCs w:val="16"/>
              </w:rPr>
              <w:t>1) в форме электронного документа в личный кабинет на Едином портале государственных и муниципальных услуг (функций), Портале государственных и муниципальных услуг Ставропольского края;</w:t>
            </w:r>
          </w:p>
          <w:p w14:paraId="035BEF25" w14:textId="77777777" w:rsidR="009F3B92" w:rsidRPr="00A02D38" w:rsidRDefault="009F3B92" w:rsidP="00852ED3">
            <w:pPr>
              <w:ind w:hanging="2"/>
              <w:jc w:val="both"/>
              <w:rPr>
                <w:rFonts w:ascii="Arial" w:hAnsi="Arial" w:cs="Arial"/>
                <w:sz w:val="16"/>
                <w:szCs w:val="16"/>
              </w:rPr>
            </w:pPr>
            <w:r w:rsidRPr="00A02D38">
              <w:rPr>
                <w:rFonts w:ascii="Arial" w:hAnsi="Arial" w:cs="Arial"/>
                <w:sz w:val="16"/>
                <w:szCs w:val="16"/>
              </w:rPr>
              <w:t>2) в виде документа на бумажном носителе, подтверждающего содержание электронного документа, в многофункциональном центре</w:t>
            </w:r>
          </w:p>
        </w:tc>
      </w:tr>
      <w:tr w:rsidR="00A02D38" w:rsidRPr="00A02D38" w14:paraId="6AF9AB0D" w14:textId="77777777" w:rsidTr="00627D3D">
        <w:trPr>
          <w:gridBefore w:val="1"/>
          <w:wBefore w:w="28" w:type="dxa"/>
        </w:trPr>
        <w:tc>
          <w:tcPr>
            <w:tcW w:w="14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76E035FC" w14:textId="77777777" w:rsidR="009F3B92" w:rsidRPr="00A02D38" w:rsidRDefault="009F3B92" w:rsidP="00D549E1">
            <w:pPr>
              <w:ind w:left="-149"/>
              <w:rPr>
                <w:rFonts w:ascii="Arial" w:hAnsi="Arial" w:cs="Arial"/>
                <w:sz w:val="16"/>
                <w:szCs w:val="16"/>
              </w:rPr>
            </w:pPr>
            <w:r w:rsidRPr="00A02D38">
              <w:rPr>
                <w:rFonts w:ascii="Arial" w:hAnsi="Arial" w:cs="Arial"/>
                <w:sz w:val="16"/>
                <w:szCs w:val="16"/>
              </w:rPr>
              <w:t>8.</w:t>
            </w:r>
          </w:p>
        </w:tc>
        <w:tc>
          <w:tcPr>
            <w:tcW w:w="793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83F278"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Сведения о представителе заявителя:</w:t>
            </w:r>
          </w:p>
        </w:tc>
      </w:tr>
      <w:tr w:rsidR="00A02D38" w:rsidRPr="00A02D38" w14:paraId="514740BC" w14:textId="77777777" w:rsidTr="00627D3D">
        <w:trPr>
          <w:gridBefore w:val="1"/>
          <w:wBefore w:w="28" w:type="dxa"/>
        </w:trPr>
        <w:tc>
          <w:tcPr>
            <w:tcW w:w="1418" w:type="dxa"/>
            <w:tcBorders>
              <w:top w:val="nil"/>
              <w:left w:val="single" w:sz="6" w:space="0" w:color="000000"/>
              <w:bottom w:val="nil"/>
              <w:right w:val="single" w:sz="6" w:space="0" w:color="000000"/>
            </w:tcBorders>
            <w:tcMar>
              <w:top w:w="0" w:type="dxa"/>
              <w:left w:w="149" w:type="dxa"/>
              <w:bottom w:w="0" w:type="dxa"/>
              <w:right w:w="149" w:type="dxa"/>
            </w:tcMar>
            <w:hideMark/>
          </w:tcPr>
          <w:p w14:paraId="0723FA2D" w14:textId="77777777" w:rsidR="009F3B92" w:rsidRPr="00A02D38" w:rsidRDefault="009F3B92" w:rsidP="00852ED3">
            <w:pPr>
              <w:rPr>
                <w:rFonts w:ascii="Arial" w:hAnsi="Arial" w:cs="Arial"/>
                <w:sz w:val="16"/>
                <w:szCs w:val="16"/>
              </w:rPr>
            </w:pPr>
          </w:p>
        </w:tc>
        <w:tc>
          <w:tcPr>
            <w:tcW w:w="39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414BEB"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Фамилия, имя, отчество (при наличии)</w:t>
            </w:r>
          </w:p>
        </w:tc>
        <w:tc>
          <w:tcPr>
            <w:tcW w:w="396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0A395C" w14:textId="77777777" w:rsidR="009F3B92" w:rsidRPr="00A02D38" w:rsidRDefault="009F3B92" w:rsidP="00852ED3">
            <w:pPr>
              <w:ind w:hanging="2"/>
              <w:rPr>
                <w:rFonts w:ascii="Arial" w:hAnsi="Arial" w:cs="Arial"/>
                <w:sz w:val="16"/>
                <w:szCs w:val="16"/>
              </w:rPr>
            </w:pPr>
          </w:p>
        </w:tc>
      </w:tr>
      <w:tr w:rsidR="00A02D38" w:rsidRPr="00A02D38" w14:paraId="00AE2889" w14:textId="77777777" w:rsidTr="00627D3D">
        <w:trPr>
          <w:gridBefore w:val="1"/>
          <w:wBefore w:w="28" w:type="dxa"/>
        </w:trPr>
        <w:tc>
          <w:tcPr>
            <w:tcW w:w="1418" w:type="dxa"/>
            <w:tcBorders>
              <w:top w:val="nil"/>
              <w:left w:val="single" w:sz="6" w:space="0" w:color="000000"/>
              <w:bottom w:val="nil"/>
              <w:right w:val="single" w:sz="6" w:space="0" w:color="000000"/>
            </w:tcBorders>
            <w:tcMar>
              <w:top w:w="0" w:type="dxa"/>
              <w:left w:w="149" w:type="dxa"/>
              <w:bottom w:w="0" w:type="dxa"/>
              <w:right w:w="149" w:type="dxa"/>
            </w:tcMar>
            <w:hideMark/>
          </w:tcPr>
          <w:p w14:paraId="358B3C9F" w14:textId="77777777" w:rsidR="009F3B92" w:rsidRPr="00A02D38" w:rsidRDefault="009F3B92" w:rsidP="00852ED3">
            <w:pPr>
              <w:rPr>
                <w:rFonts w:ascii="Arial" w:hAnsi="Arial" w:cs="Arial"/>
                <w:sz w:val="16"/>
                <w:szCs w:val="16"/>
              </w:rPr>
            </w:pPr>
          </w:p>
        </w:tc>
        <w:tc>
          <w:tcPr>
            <w:tcW w:w="39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A16ED0"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Реквизиты документа, удостоверяющего личность</w:t>
            </w:r>
          </w:p>
        </w:tc>
        <w:tc>
          <w:tcPr>
            <w:tcW w:w="396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24ED3F" w14:textId="77777777" w:rsidR="009F3B92" w:rsidRPr="00A02D38" w:rsidRDefault="009F3B92" w:rsidP="00852ED3">
            <w:pPr>
              <w:ind w:hanging="2"/>
              <w:rPr>
                <w:rFonts w:ascii="Arial" w:hAnsi="Arial" w:cs="Arial"/>
                <w:sz w:val="16"/>
                <w:szCs w:val="16"/>
              </w:rPr>
            </w:pPr>
          </w:p>
        </w:tc>
      </w:tr>
      <w:tr w:rsidR="00A02D38" w:rsidRPr="00A02D38" w14:paraId="4480F800" w14:textId="77777777" w:rsidTr="00627D3D">
        <w:trPr>
          <w:gridBefore w:val="1"/>
          <w:wBefore w:w="28" w:type="dxa"/>
        </w:trPr>
        <w:tc>
          <w:tcPr>
            <w:tcW w:w="1418" w:type="dxa"/>
            <w:tcBorders>
              <w:top w:val="nil"/>
              <w:left w:val="single" w:sz="6" w:space="0" w:color="000000"/>
              <w:bottom w:val="nil"/>
              <w:right w:val="single" w:sz="6" w:space="0" w:color="000000"/>
            </w:tcBorders>
            <w:tcMar>
              <w:top w:w="0" w:type="dxa"/>
              <w:left w:w="149" w:type="dxa"/>
              <w:bottom w:w="0" w:type="dxa"/>
              <w:right w:w="149" w:type="dxa"/>
            </w:tcMar>
            <w:hideMark/>
          </w:tcPr>
          <w:p w14:paraId="3455CE69" w14:textId="77777777" w:rsidR="009F3B92" w:rsidRPr="00A02D38" w:rsidRDefault="009F3B92" w:rsidP="00852ED3">
            <w:pPr>
              <w:rPr>
                <w:rFonts w:ascii="Arial" w:hAnsi="Arial" w:cs="Arial"/>
                <w:sz w:val="16"/>
                <w:szCs w:val="16"/>
              </w:rPr>
            </w:pPr>
          </w:p>
        </w:tc>
        <w:tc>
          <w:tcPr>
            <w:tcW w:w="39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DC71C9"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 xml:space="preserve">Реквизиты документа, удостоверяющего </w:t>
            </w:r>
            <w:r w:rsidRPr="00A02D38">
              <w:rPr>
                <w:rFonts w:ascii="Arial" w:hAnsi="Arial" w:cs="Arial"/>
                <w:sz w:val="16"/>
                <w:szCs w:val="16"/>
              </w:rPr>
              <w:lastRenderedPageBreak/>
              <w:t>полномочия представителя</w:t>
            </w:r>
          </w:p>
        </w:tc>
        <w:tc>
          <w:tcPr>
            <w:tcW w:w="396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062331" w14:textId="77777777" w:rsidR="009F3B92" w:rsidRPr="00A02D38" w:rsidRDefault="009F3B92" w:rsidP="00852ED3">
            <w:pPr>
              <w:ind w:hanging="2"/>
              <w:rPr>
                <w:rFonts w:ascii="Arial" w:hAnsi="Arial" w:cs="Arial"/>
                <w:sz w:val="16"/>
                <w:szCs w:val="16"/>
              </w:rPr>
            </w:pPr>
          </w:p>
        </w:tc>
      </w:tr>
      <w:tr w:rsidR="00A02D38" w:rsidRPr="00A02D38" w14:paraId="75BA205E" w14:textId="77777777" w:rsidTr="00627D3D">
        <w:trPr>
          <w:gridBefore w:val="1"/>
          <w:wBefore w:w="28" w:type="dxa"/>
        </w:trPr>
        <w:tc>
          <w:tcPr>
            <w:tcW w:w="14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22B6F2BE" w14:textId="77777777" w:rsidR="009F3B92" w:rsidRPr="00A02D38" w:rsidRDefault="009F3B92" w:rsidP="00D549E1">
            <w:pPr>
              <w:ind w:left="-149"/>
              <w:rPr>
                <w:rFonts w:ascii="Arial" w:hAnsi="Arial" w:cs="Arial"/>
                <w:sz w:val="16"/>
                <w:szCs w:val="16"/>
              </w:rPr>
            </w:pPr>
            <w:r w:rsidRPr="00A02D38">
              <w:rPr>
                <w:rFonts w:ascii="Arial" w:hAnsi="Arial" w:cs="Arial"/>
                <w:sz w:val="16"/>
                <w:szCs w:val="16"/>
              </w:rPr>
              <w:lastRenderedPageBreak/>
              <w:t>9.</w:t>
            </w:r>
          </w:p>
        </w:tc>
        <w:tc>
          <w:tcPr>
            <w:tcW w:w="793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8B1539"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Адреса и телефоны заявителя или его представителя</w:t>
            </w:r>
          </w:p>
        </w:tc>
      </w:tr>
      <w:tr w:rsidR="00A02D38" w:rsidRPr="00A02D38" w14:paraId="71DB6398" w14:textId="77777777" w:rsidTr="00627D3D">
        <w:trPr>
          <w:gridBefore w:val="1"/>
          <w:wBefore w:w="28" w:type="dxa"/>
        </w:trPr>
        <w:tc>
          <w:tcPr>
            <w:tcW w:w="1418" w:type="dxa"/>
            <w:tcBorders>
              <w:top w:val="nil"/>
              <w:left w:val="single" w:sz="6" w:space="0" w:color="000000"/>
              <w:bottom w:val="nil"/>
              <w:right w:val="single" w:sz="6" w:space="0" w:color="000000"/>
            </w:tcBorders>
            <w:tcMar>
              <w:top w:w="0" w:type="dxa"/>
              <w:left w:w="149" w:type="dxa"/>
              <w:bottom w:w="0" w:type="dxa"/>
              <w:right w:w="149" w:type="dxa"/>
            </w:tcMar>
            <w:hideMark/>
          </w:tcPr>
          <w:p w14:paraId="0078AF3D" w14:textId="77777777" w:rsidR="009F3B92" w:rsidRPr="00A02D38" w:rsidRDefault="009F3B92" w:rsidP="00852ED3">
            <w:pPr>
              <w:rPr>
                <w:rFonts w:ascii="Arial" w:hAnsi="Arial" w:cs="Arial"/>
                <w:sz w:val="16"/>
                <w:szCs w:val="16"/>
              </w:rPr>
            </w:pPr>
          </w:p>
        </w:tc>
        <w:tc>
          <w:tcPr>
            <w:tcW w:w="39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E758A8"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Телефон</w:t>
            </w:r>
          </w:p>
        </w:tc>
        <w:tc>
          <w:tcPr>
            <w:tcW w:w="396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40DFED" w14:textId="77777777" w:rsidR="009F3B92" w:rsidRPr="00A02D38" w:rsidRDefault="009F3B92" w:rsidP="00852ED3">
            <w:pPr>
              <w:ind w:hanging="2"/>
              <w:rPr>
                <w:rFonts w:ascii="Arial" w:hAnsi="Arial" w:cs="Arial"/>
                <w:sz w:val="16"/>
                <w:szCs w:val="16"/>
              </w:rPr>
            </w:pPr>
          </w:p>
        </w:tc>
      </w:tr>
      <w:tr w:rsidR="00A02D38" w:rsidRPr="00A02D38" w14:paraId="1B63087D" w14:textId="77777777" w:rsidTr="00627D3D">
        <w:trPr>
          <w:gridBefore w:val="1"/>
          <w:wBefore w:w="28" w:type="dxa"/>
        </w:trPr>
        <w:tc>
          <w:tcPr>
            <w:tcW w:w="1418" w:type="dxa"/>
            <w:tcBorders>
              <w:top w:val="nil"/>
              <w:left w:val="single" w:sz="6" w:space="0" w:color="000000"/>
              <w:right w:val="single" w:sz="6" w:space="0" w:color="000000"/>
            </w:tcBorders>
            <w:tcMar>
              <w:top w:w="0" w:type="dxa"/>
              <w:left w:w="149" w:type="dxa"/>
              <w:bottom w:w="0" w:type="dxa"/>
              <w:right w:w="149" w:type="dxa"/>
            </w:tcMar>
            <w:hideMark/>
          </w:tcPr>
          <w:p w14:paraId="0888B44F" w14:textId="77777777" w:rsidR="009F3B92" w:rsidRPr="00A02D38" w:rsidRDefault="009F3B92" w:rsidP="00852ED3">
            <w:pPr>
              <w:rPr>
                <w:rFonts w:ascii="Arial" w:hAnsi="Arial" w:cs="Arial"/>
                <w:sz w:val="16"/>
                <w:szCs w:val="16"/>
              </w:rPr>
            </w:pPr>
          </w:p>
        </w:tc>
        <w:tc>
          <w:tcPr>
            <w:tcW w:w="39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79F85D"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Почтовый адрес</w:t>
            </w:r>
          </w:p>
        </w:tc>
        <w:tc>
          <w:tcPr>
            <w:tcW w:w="396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39F46F" w14:textId="77777777" w:rsidR="009F3B92" w:rsidRPr="00A02D38" w:rsidRDefault="009F3B92" w:rsidP="00852ED3">
            <w:pPr>
              <w:ind w:hanging="2"/>
              <w:rPr>
                <w:rFonts w:ascii="Arial" w:hAnsi="Arial" w:cs="Arial"/>
                <w:sz w:val="16"/>
                <w:szCs w:val="16"/>
              </w:rPr>
            </w:pPr>
          </w:p>
        </w:tc>
      </w:tr>
      <w:tr w:rsidR="00A02D38" w:rsidRPr="00A02D38" w14:paraId="39E89E63" w14:textId="77777777" w:rsidTr="00627D3D">
        <w:trPr>
          <w:gridBefore w:val="1"/>
          <w:wBefore w:w="28" w:type="dxa"/>
        </w:trPr>
        <w:tc>
          <w:tcPr>
            <w:tcW w:w="1418"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414965CC" w14:textId="77777777" w:rsidR="009F3B92" w:rsidRPr="00A02D38" w:rsidRDefault="009F3B92" w:rsidP="00852ED3">
            <w:pPr>
              <w:rPr>
                <w:rFonts w:ascii="Arial" w:hAnsi="Arial" w:cs="Arial"/>
                <w:sz w:val="16"/>
                <w:szCs w:val="16"/>
              </w:rPr>
            </w:pPr>
          </w:p>
        </w:tc>
        <w:tc>
          <w:tcPr>
            <w:tcW w:w="39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D31A67"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Адрес электронной почты</w:t>
            </w:r>
          </w:p>
        </w:tc>
        <w:tc>
          <w:tcPr>
            <w:tcW w:w="396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A8AC59" w14:textId="77777777" w:rsidR="009F3B92" w:rsidRPr="00A02D38" w:rsidRDefault="009F3B92" w:rsidP="00852ED3">
            <w:pPr>
              <w:ind w:hanging="2"/>
              <w:rPr>
                <w:rFonts w:ascii="Arial" w:hAnsi="Arial" w:cs="Arial"/>
                <w:sz w:val="16"/>
                <w:szCs w:val="16"/>
              </w:rPr>
            </w:pPr>
          </w:p>
        </w:tc>
      </w:tr>
      <w:tr w:rsidR="00A02D38" w:rsidRPr="00A02D38" w14:paraId="57A55326" w14:textId="77777777" w:rsidTr="00CD337B">
        <w:tblPrEx>
          <w:tblCellMar>
            <w:left w:w="28" w:type="dxa"/>
            <w:right w:w="28" w:type="dxa"/>
          </w:tblCellMar>
          <w:tblLook w:val="01E0" w:firstRow="1" w:lastRow="1" w:firstColumn="1" w:lastColumn="1" w:noHBand="0" w:noVBand="0"/>
        </w:tblPrEx>
        <w:trPr>
          <w:cantSplit/>
          <w:trHeight w:hRule="exact" w:val="567"/>
        </w:trPr>
        <w:tc>
          <w:tcPr>
            <w:tcW w:w="8817" w:type="dxa"/>
            <w:gridSpan w:val="7"/>
            <w:vMerge w:val="restart"/>
            <w:tcBorders>
              <w:top w:val="nil"/>
              <w:left w:val="nil"/>
              <w:right w:val="single" w:sz="4" w:space="0" w:color="auto"/>
            </w:tcBorders>
          </w:tcPr>
          <w:p w14:paraId="2C10FD74" w14:textId="77777777" w:rsidR="009F3B92" w:rsidRPr="00A02D38" w:rsidRDefault="009F3B92" w:rsidP="00852ED3">
            <w:pPr>
              <w:jc w:val="both"/>
              <w:rPr>
                <w:rFonts w:ascii="Arial" w:hAnsi="Arial" w:cs="Arial"/>
                <w:sz w:val="24"/>
                <w:szCs w:val="24"/>
              </w:rPr>
            </w:pPr>
            <w:proofErr w:type="gramStart"/>
            <w:r w:rsidRPr="00A02D38">
              <w:rPr>
                <w:rFonts w:ascii="Arial" w:hAnsi="Arial" w:cs="Arial"/>
                <w:sz w:val="24"/>
                <w:szCs w:val="24"/>
              </w:rPr>
              <w:t>Выражаю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так как строительство, реконструкция здания, сооружения осуществлялись застройщиком без привлечения средств иных лиц (в соответствии с пунктом 1 части 3.6 статьи 55 Градостроительного кодекса Российской Федерации) (не указывается в случаях, предусмотренных частью 3.9 статьи</w:t>
            </w:r>
            <w:proofErr w:type="gramEnd"/>
            <w:r w:rsidRPr="00A02D38">
              <w:rPr>
                <w:rFonts w:ascii="Arial" w:hAnsi="Arial" w:cs="Arial"/>
                <w:sz w:val="24"/>
                <w:szCs w:val="24"/>
              </w:rPr>
              <w:t xml:space="preserve"> </w:t>
            </w:r>
            <w:proofErr w:type="gramStart"/>
            <w:r w:rsidRPr="00A02D38">
              <w:rPr>
                <w:rFonts w:ascii="Arial" w:hAnsi="Arial" w:cs="Arial"/>
                <w:sz w:val="24"/>
                <w:szCs w:val="24"/>
              </w:rPr>
              <w:t>55 Градостроительного кодекса Российской Федерации).</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14:paraId="22D81B8A" w14:textId="77777777" w:rsidR="009F3B92" w:rsidRPr="00A02D38" w:rsidRDefault="009F3B92" w:rsidP="00852ED3">
            <w:pPr>
              <w:ind w:firstLine="567"/>
              <w:rPr>
                <w:rFonts w:ascii="Arial" w:hAnsi="Arial" w:cs="Arial"/>
                <w:sz w:val="24"/>
                <w:szCs w:val="24"/>
              </w:rPr>
            </w:pPr>
          </w:p>
        </w:tc>
      </w:tr>
      <w:tr w:rsidR="00A02D38" w:rsidRPr="00A02D38" w14:paraId="6B617C45" w14:textId="77777777" w:rsidTr="00CD337B">
        <w:tblPrEx>
          <w:tblCellMar>
            <w:left w:w="28" w:type="dxa"/>
            <w:right w:w="28" w:type="dxa"/>
          </w:tblCellMar>
          <w:tblLook w:val="01E0" w:firstRow="1" w:lastRow="1" w:firstColumn="1" w:lastColumn="1" w:noHBand="0" w:noVBand="0"/>
        </w:tblPrEx>
        <w:trPr>
          <w:cantSplit/>
        </w:trPr>
        <w:tc>
          <w:tcPr>
            <w:tcW w:w="8817" w:type="dxa"/>
            <w:gridSpan w:val="7"/>
            <w:vMerge/>
            <w:tcBorders>
              <w:left w:val="nil"/>
              <w:bottom w:val="nil"/>
              <w:right w:val="nil"/>
            </w:tcBorders>
            <w:vAlign w:val="center"/>
          </w:tcPr>
          <w:p w14:paraId="7C73C6B9" w14:textId="77777777" w:rsidR="009F3B92" w:rsidRPr="00A02D38" w:rsidRDefault="009F3B92" w:rsidP="00852ED3">
            <w:pPr>
              <w:rPr>
                <w:rFonts w:ascii="Arial" w:hAnsi="Arial" w:cs="Arial"/>
                <w:sz w:val="24"/>
                <w:szCs w:val="24"/>
              </w:rPr>
            </w:pPr>
          </w:p>
        </w:tc>
        <w:tc>
          <w:tcPr>
            <w:tcW w:w="567" w:type="dxa"/>
            <w:tcBorders>
              <w:left w:val="nil"/>
              <w:bottom w:val="nil"/>
              <w:right w:val="nil"/>
            </w:tcBorders>
            <w:vAlign w:val="center"/>
          </w:tcPr>
          <w:p w14:paraId="009B92F5" w14:textId="77777777" w:rsidR="009F3B92" w:rsidRPr="00A02D38" w:rsidRDefault="009F3B92" w:rsidP="00852ED3">
            <w:pPr>
              <w:ind w:firstLine="567"/>
              <w:rPr>
                <w:rFonts w:ascii="Arial" w:hAnsi="Arial" w:cs="Arial"/>
                <w:sz w:val="24"/>
                <w:szCs w:val="24"/>
              </w:rPr>
            </w:pPr>
          </w:p>
        </w:tc>
      </w:tr>
      <w:tr w:rsidR="00A02D38" w:rsidRPr="00A02D38" w14:paraId="3030DB2D" w14:textId="77777777" w:rsidTr="00CD337B">
        <w:tblPrEx>
          <w:tblCellMar>
            <w:left w:w="28" w:type="dxa"/>
            <w:right w:w="28" w:type="dxa"/>
          </w:tblCellMar>
          <w:tblLook w:val="01E0" w:firstRow="1" w:lastRow="1" w:firstColumn="1" w:lastColumn="1" w:noHBand="0" w:noVBand="0"/>
        </w:tblPrEx>
        <w:trPr>
          <w:cantSplit/>
          <w:trHeight w:hRule="exact" w:val="567"/>
        </w:trPr>
        <w:tc>
          <w:tcPr>
            <w:tcW w:w="8817" w:type="dxa"/>
            <w:gridSpan w:val="7"/>
            <w:vMerge w:val="restart"/>
            <w:tcBorders>
              <w:top w:val="nil"/>
              <w:left w:val="nil"/>
              <w:right w:val="single" w:sz="4" w:space="0" w:color="auto"/>
            </w:tcBorders>
          </w:tcPr>
          <w:p w14:paraId="15E956E9" w14:textId="77777777" w:rsidR="009F3B92" w:rsidRPr="00A02D38" w:rsidRDefault="009F3B92" w:rsidP="00852ED3">
            <w:pPr>
              <w:jc w:val="both"/>
              <w:rPr>
                <w:rFonts w:ascii="Arial" w:hAnsi="Arial" w:cs="Arial"/>
                <w:sz w:val="24"/>
                <w:szCs w:val="24"/>
              </w:rPr>
            </w:pPr>
            <w:proofErr w:type="gramStart"/>
            <w:r w:rsidRPr="00A02D38">
              <w:rPr>
                <w:rFonts w:ascii="Arial" w:hAnsi="Arial" w:cs="Arial"/>
                <w:sz w:val="24"/>
                <w:szCs w:val="24"/>
              </w:rPr>
              <w:t>Выражаю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так как строительство, реконструкция здания, сооружения осуществлялись</w:t>
            </w:r>
            <w:r w:rsidRPr="00A02D38">
              <w:rPr>
                <w:rFonts w:ascii="Arial" w:hAnsi="Arial" w:cs="Arial"/>
                <w:sz w:val="24"/>
                <w:szCs w:val="24"/>
              </w:rPr>
              <w:br/>
              <w:t>с привлечением средств иных лиц (в соответствии с пунктом 2 части 3.6 статьи 55 Градостроительного кодекса</w:t>
            </w:r>
            <w:proofErr w:type="gramEnd"/>
            <w:r w:rsidRPr="00A02D38">
              <w:rPr>
                <w:rFonts w:ascii="Arial" w:hAnsi="Arial" w:cs="Arial"/>
                <w:sz w:val="24"/>
                <w:szCs w:val="24"/>
              </w:rPr>
              <w:t xml:space="preserve"> </w:t>
            </w:r>
            <w:proofErr w:type="gramStart"/>
            <w:r w:rsidRPr="00A02D38">
              <w:rPr>
                <w:rFonts w:ascii="Arial" w:hAnsi="Arial" w:cs="Arial"/>
                <w:sz w:val="24"/>
                <w:szCs w:val="24"/>
              </w:rPr>
              <w:t>Российской Федерации) (не указывается в случаях, предусмотренных частью 3.9 статьи 55 Градостроительного кодекса Российской Федерации).</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14:paraId="33B7E09E" w14:textId="77777777" w:rsidR="009F3B92" w:rsidRPr="00A02D38" w:rsidRDefault="009F3B92" w:rsidP="00852ED3">
            <w:pPr>
              <w:rPr>
                <w:rFonts w:ascii="Arial" w:hAnsi="Arial" w:cs="Arial"/>
                <w:sz w:val="24"/>
                <w:szCs w:val="24"/>
              </w:rPr>
            </w:pPr>
          </w:p>
        </w:tc>
      </w:tr>
      <w:tr w:rsidR="00A02D38" w:rsidRPr="00A02D38" w14:paraId="5C11F725" w14:textId="77777777" w:rsidTr="00CD337B">
        <w:tblPrEx>
          <w:tblCellMar>
            <w:left w:w="28" w:type="dxa"/>
            <w:right w:w="28" w:type="dxa"/>
          </w:tblCellMar>
          <w:tblLook w:val="01E0" w:firstRow="1" w:lastRow="1" w:firstColumn="1" w:lastColumn="1" w:noHBand="0" w:noVBand="0"/>
        </w:tblPrEx>
        <w:trPr>
          <w:cantSplit/>
        </w:trPr>
        <w:tc>
          <w:tcPr>
            <w:tcW w:w="8817" w:type="dxa"/>
            <w:gridSpan w:val="7"/>
            <w:vMerge/>
            <w:tcBorders>
              <w:left w:val="nil"/>
              <w:bottom w:val="nil"/>
              <w:right w:val="nil"/>
            </w:tcBorders>
            <w:vAlign w:val="center"/>
          </w:tcPr>
          <w:p w14:paraId="5D5515A7" w14:textId="77777777" w:rsidR="009F3B92" w:rsidRPr="00A02D38" w:rsidRDefault="009F3B92" w:rsidP="00852ED3">
            <w:pPr>
              <w:rPr>
                <w:rFonts w:ascii="Arial" w:hAnsi="Arial" w:cs="Arial"/>
                <w:sz w:val="24"/>
                <w:szCs w:val="24"/>
              </w:rPr>
            </w:pPr>
          </w:p>
        </w:tc>
        <w:tc>
          <w:tcPr>
            <w:tcW w:w="567" w:type="dxa"/>
            <w:tcBorders>
              <w:top w:val="single" w:sz="4" w:space="0" w:color="auto"/>
              <w:left w:val="nil"/>
              <w:bottom w:val="nil"/>
              <w:right w:val="nil"/>
            </w:tcBorders>
            <w:vAlign w:val="center"/>
          </w:tcPr>
          <w:p w14:paraId="242C8C60" w14:textId="77777777" w:rsidR="009F3B92" w:rsidRPr="00A02D38" w:rsidRDefault="009F3B92" w:rsidP="00852ED3">
            <w:pPr>
              <w:ind w:firstLine="567"/>
              <w:rPr>
                <w:rFonts w:ascii="Arial" w:hAnsi="Arial" w:cs="Arial"/>
                <w:sz w:val="24"/>
                <w:szCs w:val="24"/>
              </w:rPr>
            </w:pPr>
          </w:p>
        </w:tc>
      </w:tr>
    </w:tbl>
    <w:p w14:paraId="0498C08B" w14:textId="77777777" w:rsidR="009F3B92" w:rsidRPr="00A02D38" w:rsidRDefault="009F3B92" w:rsidP="00852ED3">
      <w:pPr>
        <w:ind w:firstLine="567"/>
        <w:jc w:val="both"/>
        <w:rPr>
          <w:rFonts w:ascii="Arial" w:hAnsi="Arial" w:cs="Arial"/>
          <w:sz w:val="24"/>
          <w:szCs w:val="24"/>
        </w:rPr>
      </w:pPr>
      <w:r w:rsidRPr="00A02D38">
        <w:rPr>
          <w:rFonts w:ascii="Arial" w:hAnsi="Arial" w:cs="Arial"/>
          <w:sz w:val="24"/>
          <w:szCs w:val="24"/>
        </w:rPr>
        <w:t>Сведения об уплате государственной пошлины за осуществление государственной регистрации прав (не указываются в случаях, предусмотренных частью 3.9 статьи 55 Градостроительного кодекса Российской Федерации):</w:t>
      </w:r>
    </w:p>
    <w:p w14:paraId="731F5455" w14:textId="33461EB1" w:rsidR="009F3B92" w:rsidRPr="00A02D38" w:rsidRDefault="009F3B92" w:rsidP="00852ED3">
      <w:pPr>
        <w:ind w:firstLine="567"/>
        <w:jc w:val="both"/>
        <w:rPr>
          <w:rFonts w:ascii="Arial" w:hAnsi="Arial" w:cs="Arial"/>
          <w:sz w:val="24"/>
          <w:szCs w:val="24"/>
        </w:rPr>
      </w:pPr>
      <w:proofErr w:type="gramStart"/>
      <w:r w:rsidRPr="00A02D38">
        <w:rPr>
          <w:rFonts w:ascii="Arial" w:hAnsi="Arial" w:cs="Arial"/>
          <w:sz w:val="24"/>
          <w:szCs w:val="24"/>
        </w:rPr>
        <w:t>(указываются дата и номер платежного документа, сведения о плательщике – физическом лице</w:t>
      </w:r>
      <w:r w:rsidR="00852ED3">
        <w:rPr>
          <w:rFonts w:ascii="Arial" w:hAnsi="Arial" w:cs="Arial"/>
          <w:sz w:val="24"/>
          <w:szCs w:val="24"/>
        </w:rPr>
        <w:t xml:space="preserve"> </w:t>
      </w:r>
      <w:r w:rsidRPr="00A02D38">
        <w:rPr>
          <w:rFonts w:ascii="Arial" w:hAnsi="Arial" w:cs="Arial"/>
          <w:sz w:val="24"/>
          <w:szCs w:val="24"/>
        </w:rPr>
        <w:t>или юридическом лице: полное и сокращенное (при наличии) наименования юридического лица, идентификационный номер налогоплательщика (ИНН), основной государственный регистрационный номер (ОГРН).</w:t>
      </w:r>
      <w:proofErr w:type="gramEnd"/>
    </w:p>
    <w:p w14:paraId="74B02469" w14:textId="77777777" w:rsidR="009F3B92" w:rsidRPr="00A02D38" w:rsidRDefault="009F3B92" w:rsidP="00852ED3">
      <w:pPr>
        <w:ind w:firstLine="567"/>
        <w:jc w:val="both"/>
        <w:rPr>
          <w:rFonts w:ascii="Arial" w:hAnsi="Arial" w:cs="Arial"/>
          <w:sz w:val="24"/>
          <w:szCs w:val="24"/>
        </w:rPr>
      </w:pPr>
      <w:r w:rsidRPr="00A02D38">
        <w:rPr>
          <w:rFonts w:ascii="Arial" w:hAnsi="Arial" w:cs="Arial"/>
          <w:sz w:val="24"/>
          <w:szCs w:val="24"/>
        </w:rPr>
        <w:t>Адрес (адреса) электронной почты (при наличии) для связи с застройщиком, иным лицом (иными лицами) в случае, если строительство или реконструкция объекта капитального строительства осуществлялись с привлечением средств иных лиц (не указывается в случаях, предусмотренных частью 3.9 статьи 55 Градостроительного кодекса Российской Федерации):</w:t>
      </w:r>
    </w:p>
    <w:p w14:paraId="3A6479E9" w14:textId="77777777" w:rsidR="009F3B92" w:rsidRPr="00A02D38" w:rsidRDefault="009F3B92" w:rsidP="00852ED3">
      <w:pPr>
        <w:ind w:firstLine="567"/>
        <w:rPr>
          <w:rFonts w:ascii="Arial" w:hAnsi="Arial" w:cs="Arial"/>
          <w:sz w:val="24"/>
          <w:szCs w:val="24"/>
        </w:rPr>
      </w:pPr>
      <w:r w:rsidRPr="00A02D38">
        <w:rPr>
          <w:rFonts w:ascii="Arial" w:hAnsi="Arial" w:cs="Arial"/>
          <w:sz w:val="24"/>
          <w:szCs w:val="24"/>
        </w:rPr>
        <w:t>Приложение:</w:t>
      </w:r>
    </w:p>
    <w:p w14:paraId="3BA5A208" w14:textId="483F7210" w:rsidR="009F3B92" w:rsidRPr="00A02D38" w:rsidRDefault="009F3B92" w:rsidP="00852ED3">
      <w:pPr>
        <w:ind w:firstLine="567"/>
        <w:jc w:val="both"/>
        <w:rPr>
          <w:rFonts w:ascii="Arial" w:hAnsi="Arial" w:cs="Arial"/>
          <w:b/>
          <w:sz w:val="24"/>
          <w:szCs w:val="24"/>
        </w:rPr>
      </w:pPr>
      <w:r w:rsidRPr="00A02D38">
        <w:rPr>
          <w:rFonts w:ascii="Arial" w:hAnsi="Arial" w:cs="Arial"/>
          <w:sz w:val="24"/>
          <w:szCs w:val="24"/>
        </w:rPr>
        <w:t>(указываются документы, предусмотренные пунктом 9.1 настоящего Административного регламента)</w:t>
      </w:r>
    </w:p>
    <w:p w14:paraId="20F193A3" w14:textId="77777777" w:rsidR="00A02D38" w:rsidRPr="00A02D38" w:rsidRDefault="00A02D38" w:rsidP="00852ED3">
      <w:pPr>
        <w:ind w:firstLine="567"/>
        <w:rPr>
          <w:rFonts w:ascii="Arial" w:hAnsi="Arial" w:cs="Arial"/>
          <w:sz w:val="24"/>
          <w:szCs w:val="24"/>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402"/>
        <w:gridCol w:w="2268"/>
        <w:gridCol w:w="2126"/>
      </w:tblGrid>
      <w:tr w:rsidR="00A02D38" w:rsidRPr="00A02D38" w14:paraId="58EBDC41" w14:textId="77777777" w:rsidTr="00CD337B">
        <w:trPr>
          <w:trHeight w:val="737"/>
        </w:trPr>
        <w:tc>
          <w:tcPr>
            <w:tcW w:w="1588" w:type="dxa"/>
            <w:vAlign w:val="bottom"/>
          </w:tcPr>
          <w:p w14:paraId="00504376" w14:textId="77777777" w:rsidR="009F3B92" w:rsidRPr="00A02D38" w:rsidRDefault="009F3B92" w:rsidP="00852ED3">
            <w:pPr>
              <w:ind w:firstLine="567"/>
              <w:jc w:val="both"/>
              <w:rPr>
                <w:rFonts w:ascii="Arial" w:hAnsi="Arial" w:cs="Arial"/>
                <w:sz w:val="24"/>
                <w:szCs w:val="24"/>
              </w:rPr>
            </w:pPr>
          </w:p>
        </w:tc>
        <w:tc>
          <w:tcPr>
            <w:tcW w:w="3402" w:type="dxa"/>
            <w:vAlign w:val="bottom"/>
          </w:tcPr>
          <w:p w14:paraId="2238AB8F" w14:textId="77777777" w:rsidR="009F3B92" w:rsidRPr="00A02D38" w:rsidRDefault="009F3B92" w:rsidP="00852ED3">
            <w:pPr>
              <w:ind w:firstLine="567"/>
              <w:jc w:val="both"/>
              <w:rPr>
                <w:rFonts w:ascii="Arial" w:hAnsi="Arial" w:cs="Arial"/>
                <w:sz w:val="24"/>
                <w:szCs w:val="24"/>
              </w:rPr>
            </w:pPr>
          </w:p>
        </w:tc>
        <w:tc>
          <w:tcPr>
            <w:tcW w:w="2268" w:type="dxa"/>
            <w:vAlign w:val="bottom"/>
          </w:tcPr>
          <w:p w14:paraId="731A4E6F" w14:textId="77777777" w:rsidR="009F3B92" w:rsidRPr="00A02D38" w:rsidRDefault="009F3B92" w:rsidP="00852ED3">
            <w:pPr>
              <w:ind w:firstLine="567"/>
              <w:jc w:val="both"/>
              <w:rPr>
                <w:rFonts w:ascii="Arial" w:hAnsi="Arial" w:cs="Arial"/>
                <w:sz w:val="24"/>
                <w:szCs w:val="24"/>
              </w:rPr>
            </w:pPr>
          </w:p>
        </w:tc>
        <w:tc>
          <w:tcPr>
            <w:tcW w:w="2126" w:type="dxa"/>
            <w:vAlign w:val="bottom"/>
          </w:tcPr>
          <w:p w14:paraId="533FFD79" w14:textId="77777777" w:rsidR="009F3B92" w:rsidRPr="00A02D38" w:rsidRDefault="009F3B92" w:rsidP="00852ED3">
            <w:pPr>
              <w:ind w:firstLine="567"/>
              <w:jc w:val="both"/>
              <w:rPr>
                <w:rFonts w:ascii="Arial" w:hAnsi="Arial" w:cs="Arial"/>
                <w:sz w:val="24"/>
                <w:szCs w:val="24"/>
              </w:rPr>
            </w:pPr>
          </w:p>
        </w:tc>
      </w:tr>
      <w:tr w:rsidR="00A02D38" w:rsidRPr="00A02D38" w14:paraId="26CCDEC4" w14:textId="77777777" w:rsidTr="00CD337B">
        <w:tc>
          <w:tcPr>
            <w:tcW w:w="1588" w:type="dxa"/>
          </w:tcPr>
          <w:p w14:paraId="6B6D8686" w14:textId="77777777" w:rsidR="009F3B92" w:rsidRPr="004B3B9D" w:rsidRDefault="009F3B92" w:rsidP="00852ED3">
            <w:pPr>
              <w:rPr>
                <w:rFonts w:ascii="Arial" w:hAnsi="Arial" w:cs="Arial"/>
                <w:sz w:val="16"/>
                <w:szCs w:val="16"/>
              </w:rPr>
            </w:pPr>
            <w:r w:rsidRPr="004B3B9D">
              <w:rPr>
                <w:rFonts w:ascii="Arial" w:hAnsi="Arial" w:cs="Arial"/>
                <w:sz w:val="16"/>
                <w:szCs w:val="16"/>
              </w:rPr>
              <w:t>число, месяц, год</w:t>
            </w:r>
          </w:p>
        </w:tc>
        <w:tc>
          <w:tcPr>
            <w:tcW w:w="3402" w:type="dxa"/>
          </w:tcPr>
          <w:p w14:paraId="63CEA582" w14:textId="77777777" w:rsidR="009F3B92" w:rsidRPr="004B3B9D" w:rsidRDefault="009F3B92" w:rsidP="00852ED3">
            <w:pPr>
              <w:jc w:val="both"/>
              <w:rPr>
                <w:rFonts w:ascii="Arial" w:hAnsi="Arial" w:cs="Arial"/>
                <w:sz w:val="16"/>
                <w:szCs w:val="16"/>
              </w:rPr>
            </w:pPr>
            <w:r w:rsidRPr="004B3B9D">
              <w:rPr>
                <w:rFonts w:ascii="Arial" w:hAnsi="Arial" w:cs="Arial"/>
                <w:sz w:val="16"/>
                <w:szCs w:val="16"/>
              </w:rPr>
              <w:t>должность руководителя или уполномоченного представителя заявителя (при наличии)</w:t>
            </w:r>
          </w:p>
        </w:tc>
        <w:tc>
          <w:tcPr>
            <w:tcW w:w="2268" w:type="dxa"/>
          </w:tcPr>
          <w:p w14:paraId="4DDB250D" w14:textId="367929F9" w:rsidR="009F3B92" w:rsidRPr="004B3B9D" w:rsidRDefault="00A02D38" w:rsidP="00852ED3">
            <w:pPr>
              <w:jc w:val="both"/>
              <w:rPr>
                <w:rFonts w:ascii="Arial" w:hAnsi="Arial" w:cs="Arial"/>
                <w:sz w:val="16"/>
                <w:szCs w:val="16"/>
              </w:rPr>
            </w:pPr>
            <w:r w:rsidRPr="004B3B9D">
              <w:rPr>
                <w:rFonts w:ascii="Arial" w:hAnsi="Arial" w:cs="Arial"/>
                <w:sz w:val="16"/>
                <w:szCs w:val="16"/>
              </w:rPr>
              <w:t>п</w:t>
            </w:r>
            <w:r w:rsidR="009F3B92" w:rsidRPr="004B3B9D">
              <w:rPr>
                <w:rFonts w:ascii="Arial" w:hAnsi="Arial" w:cs="Arial"/>
                <w:sz w:val="16"/>
                <w:szCs w:val="16"/>
              </w:rPr>
              <w:t>одпись</w:t>
            </w:r>
            <w:r w:rsidRPr="004B3B9D">
              <w:rPr>
                <w:rFonts w:ascii="Arial" w:hAnsi="Arial" w:cs="Arial"/>
                <w:sz w:val="16"/>
                <w:szCs w:val="16"/>
              </w:rPr>
              <w:t xml:space="preserve"> </w:t>
            </w:r>
            <w:r w:rsidR="009F3B92" w:rsidRPr="004B3B9D">
              <w:rPr>
                <w:rFonts w:ascii="Arial" w:hAnsi="Arial" w:cs="Arial"/>
                <w:sz w:val="16"/>
                <w:szCs w:val="16"/>
              </w:rPr>
              <w:t>М.П. (при наличии)</w:t>
            </w:r>
          </w:p>
        </w:tc>
        <w:tc>
          <w:tcPr>
            <w:tcW w:w="2126" w:type="dxa"/>
          </w:tcPr>
          <w:p w14:paraId="6B29346B" w14:textId="77777777" w:rsidR="009F3B92" w:rsidRPr="004B3B9D" w:rsidRDefault="009F3B92" w:rsidP="00852ED3">
            <w:pPr>
              <w:jc w:val="both"/>
              <w:rPr>
                <w:rFonts w:ascii="Arial" w:hAnsi="Arial" w:cs="Arial"/>
                <w:sz w:val="16"/>
                <w:szCs w:val="16"/>
              </w:rPr>
            </w:pPr>
            <w:r w:rsidRPr="004B3B9D">
              <w:rPr>
                <w:rFonts w:ascii="Arial" w:hAnsi="Arial" w:cs="Arial"/>
                <w:sz w:val="16"/>
                <w:szCs w:val="16"/>
              </w:rPr>
              <w:t>фамилия, имя, отчество (при наличии)</w:t>
            </w:r>
          </w:p>
        </w:tc>
      </w:tr>
    </w:tbl>
    <w:p w14:paraId="6353C8B4" w14:textId="77777777" w:rsidR="00852ED3" w:rsidRDefault="00852ED3" w:rsidP="00852ED3">
      <w:pPr>
        <w:ind w:firstLine="567"/>
        <w:rPr>
          <w:rFonts w:ascii="Arial" w:hAnsi="Arial" w:cs="Arial"/>
          <w:sz w:val="24"/>
          <w:szCs w:val="24"/>
        </w:rPr>
      </w:pPr>
    </w:p>
    <w:p w14:paraId="1C8ABC47" w14:textId="77777777" w:rsidR="009F3B92" w:rsidRPr="00A02D38" w:rsidRDefault="009F3B92" w:rsidP="00852ED3">
      <w:pPr>
        <w:ind w:firstLine="567"/>
        <w:rPr>
          <w:rFonts w:ascii="Arial" w:hAnsi="Arial" w:cs="Arial"/>
          <w:sz w:val="24"/>
          <w:szCs w:val="24"/>
        </w:rPr>
      </w:pPr>
      <w:r w:rsidRPr="00A02D38">
        <w:rPr>
          <w:rFonts w:ascii="Arial" w:hAnsi="Arial" w:cs="Arial"/>
          <w:sz w:val="24"/>
          <w:szCs w:val="24"/>
        </w:rPr>
        <w:t>Своей подписью подтверждаю согласие на обработку персональных данных для целей, предусмотренных Административным регламентом.</w:t>
      </w:r>
    </w:p>
    <w:p w14:paraId="5BBC1BD3" w14:textId="35BD2851" w:rsidR="009F3B92" w:rsidRPr="00A02D38" w:rsidRDefault="009F3B92" w:rsidP="00852ED3">
      <w:pPr>
        <w:ind w:firstLine="567"/>
        <w:jc w:val="both"/>
        <w:rPr>
          <w:rFonts w:ascii="Arial" w:hAnsi="Arial" w:cs="Arial"/>
          <w:sz w:val="24"/>
          <w:szCs w:val="24"/>
        </w:rPr>
      </w:pPr>
      <w:r w:rsidRPr="00A02D38">
        <w:rPr>
          <w:rFonts w:ascii="Arial" w:hAnsi="Arial" w:cs="Arial"/>
          <w:sz w:val="24"/>
          <w:szCs w:val="24"/>
        </w:rPr>
        <w:t>&lt;1&gt; Полностью незаполненные (пустые) разделы</w:t>
      </w:r>
      <w:r w:rsidR="00852ED3">
        <w:rPr>
          <w:rFonts w:ascii="Arial" w:hAnsi="Arial" w:cs="Arial"/>
          <w:sz w:val="24"/>
          <w:szCs w:val="24"/>
        </w:rPr>
        <w:t xml:space="preserve"> </w:t>
      </w:r>
      <w:r w:rsidRPr="00A02D38">
        <w:rPr>
          <w:rFonts w:ascii="Arial" w:hAnsi="Arial" w:cs="Arial"/>
          <w:sz w:val="24"/>
          <w:szCs w:val="24"/>
        </w:rPr>
        <w:t xml:space="preserve">таблицы не включаются в ее состав, Строки таблицы заполняются в части касающейся (с полным описанием для заполнения разделов можно ознакомится с </w:t>
      </w:r>
      <w:hyperlink r:id="rId17" w:tooltip="consultantplus://offline/ref=86A8660F373E19F4D5ED575721DA61479754C8B50408C2C224FB36E652B6ED45605574A7C6218B04737E52F7FE45P4M" w:history="1">
        <w:r w:rsidRPr="00A02D38">
          <w:rPr>
            <w:rStyle w:val="af4"/>
            <w:rFonts w:ascii="Arial" w:hAnsi="Arial" w:cs="Arial"/>
            <w:color w:val="auto"/>
            <w:sz w:val="24"/>
            <w:szCs w:val="24"/>
            <w:u w:val="none"/>
          </w:rPr>
          <w:t>Приказом</w:t>
        </w:r>
      </w:hyperlink>
      <w:r w:rsidRPr="00A02D38">
        <w:rPr>
          <w:rFonts w:ascii="Arial" w:hAnsi="Arial" w:cs="Arial"/>
          <w:sz w:val="24"/>
          <w:szCs w:val="24"/>
        </w:rPr>
        <w:t xml:space="preserve"> Министерства строительства и жилищно-коммунального хозяйства Российской </w:t>
      </w:r>
      <w:r w:rsidRPr="00A02D38">
        <w:rPr>
          <w:rFonts w:ascii="Arial" w:hAnsi="Arial" w:cs="Arial"/>
          <w:sz w:val="24"/>
          <w:szCs w:val="24"/>
        </w:rPr>
        <w:lastRenderedPageBreak/>
        <w:t>Федерации от 03.06.2022 № 446/</w:t>
      </w:r>
      <w:proofErr w:type="spellStart"/>
      <w:proofErr w:type="gramStart"/>
      <w:r w:rsidRPr="00A02D38">
        <w:rPr>
          <w:rFonts w:ascii="Arial" w:hAnsi="Arial" w:cs="Arial"/>
          <w:sz w:val="24"/>
          <w:szCs w:val="24"/>
        </w:rPr>
        <w:t>пр</w:t>
      </w:r>
      <w:proofErr w:type="spellEnd"/>
      <w:proofErr w:type="gramEnd"/>
      <w:r w:rsidRPr="00A02D38">
        <w:rPr>
          <w:rFonts w:ascii="Arial" w:hAnsi="Arial" w:cs="Arial"/>
          <w:sz w:val="24"/>
          <w:szCs w:val="24"/>
        </w:rPr>
        <w:t xml:space="preserve"> «Об утверждении формы разрешения на строительство и формы разрешения на ввод объекта в эксплуатацию»</w:t>
      </w:r>
    </w:p>
    <w:p w14:paraId="4507B005" w14:textId="77777777" w:rsidR="009F3B92" w:rsidRPr="00A02D38" w:rsidRDefault="009F3B92" w:rsidP="00852ED3">
      <w:pPr>
        <w:ind w:firstLine="567"/>
        <w:jc w:val="both"/>
        <w:rPr>
          <w:rFonts w:ascii="Arial" w:hAnsi="Arial" w:cs="Arial"/>
          <w:sz w:val="24"/>
          <w:szCs w:val="24"/>
        </w:rPr>
      </w:pPr>
    </w:p>
    <w:p w14:paraId="52F89259" w14:textId="77777777" w:rsidR="009F3B92" w:rsidRPr="00A02D38" w:rsidRDefault="009F3B92" w:rsidP="00852ED3">
      <w:pPr>
        <w:ind w:firstLine="567"/>
        <w:jc w:val="both"/>
        <w:rPr>
          <w:rFonts w:ascii="Arial" w:hAnsi="Arial" w:cs="Arial"/>
          <w:sz w:val="24"/>
          <w:szCs w:val="24"/>
        </w:rPr>
      </w:pPr>
    </w:p>
    <w:p w14:paraId="0DBAAB24" w14:textId="77777777" w:rsidR="00484443" w:rsidRPr="00A02D38" w:rsidRDefault="00484443" w:rsidP="00852ED3">
      <w:pPr>
        <w:jc w:val="right"/>
        <w:rPr>
          <w:rFonts w:ascii="Arial" w:hAnsi="Arial" w:cs="Arial"/>
          <w:b/>
          <w:bCs/>
          <w:sz w:val="32"/>
          <w:szCs w:val="32"/>
        </w:rPr>
      </w:pPr>
      <w:r w:rsidRPr="00A02D38">
        <w:rPr>
          <w:rFonts w:ascii="Arial" w:hAnsi="Arial" w:cs="Arial"/>
          <w:b/>
          <w:bCs/>
          <w:sz w:val="32"/>
          <w:szCs w:val="32"/>
        </w:rPr>
        <w:t>Приложение № 2</w:t>
      </w:r>
    </w:p>
    <w:p w14:paraId="1B3E3E34" w14:textId="77777777" w:rsidR="009F3B92" w:rsidRPr="00A02D38" w:rsidRDefault="009F3B92" w:rsidP="00852ED3">
      <w:pPr>
        <w:jc w:val="right"/>
        <w:rPr>
          <w:rFonts w:ascii="Arial" w:hAnsi="Arial" w:cs="Arial"/>
          <w:b/>
          <w:bCs/>
          <w:sz w:val="32"/>
          <w:szCs w:val="32"/>
        </w:rPr>
      </w:pPr>
      <w:r w:rsidRPr="00A02D38">
        <w:rPr>
          <w:rFonts w:ascii="Arial" w:hAnsi="Arial" w:cs="Arial"/>
          <w:b/>
          <w:bCs/>
          <w:sz w:val="32"/>
          <w:szCs w:val="32"/>
        </w:rPr>
        <w:t xml:space="preserve">к Административному регламенту </w:t>
      </w:r>
      <w:proofErr w:type="gramStart"/>
      <w:r w:rsidRPr="00A02D38">
        <w:rPr>
          <w:rFonts w:ascii="Arial" w:hAnsi="Arial" w:cs="Arial"/>
          <w:b/>
          <w:bCs/>
          <w:sz w:val="32"/>
          <w:szCs w:val="32"/>
        </w:rPr>
        <w:t>по</w:t>
      </w:r>
      <w:proofErr w:type="gramEnd"/>
    </w:p>
    <w:p w14:paraId="3DE51740" w14:textId="77777777" w:rsidR="009F3B92" w:rsidRPr="00A02D38" w:rsidRDefault="009F3B92" w:rsidP="00852ED3">
      <w:pPr>
        <w:jc w:val="right"/>
        <w:rPr>
          <w:rFonts w:ascii="Arial" w:hAnsi="Arial" w:cs="Arial"/>
          <w:b/>
          <w:bCs/>
          <w:sz w:val="32"/>
          <w:szCs w:val="32"/>
        </w:rPr>
      </w:pPr>
      <w:r w:rsidRPr="00A02D38">
        <w:rPr>
          <w:rFonts w:ascii="Arial" w:hAnsi="Arial" w:cs="Arial"/>
          <w:b/>
          <w:bCs/>
          <w:sz w:val="32"/>
          <w:szCs w:val="32"/>
        </w:rPr>
        <w:t>предоставлению муниципальной услуги</w:t>
      </w:r>
    </w:p>
    <w:p w14:paraId="18B9BB3C" w14:textId="77777777" w:rsidR="009F3B92" w:rsidRPr="00A02D38" w:rsidRDefault="009F3B92" w:rsidP="00852ED3">
      <w:pPr>
        <w:jc w:val="right"/>
        <w:rPr>
          <w:rFonts w:ascii="Arial" w:hAnsi="Arial" w:cs="Arial"/>
          <w:b/>
          <w:bCs/>
          <w:sz w:val="32"/>
          <w:szCs w:val="32"/>
        </w:rPr>
      </w:pPr>
      <w:r w:rsidRPr="00A02D38">
        <w:rPr>
          <w:rFonts w:ascii="Arial" w:hAnsi="Arial" w:cs="Arial"/>
          <w:b/>
          <w:bCs/>
          <w:sz w:val="32"/>
          <w:szCs w:val="32"/>
        </w:rPr>
        <w:t>«Выдача разрешения на ввод объекта в эксплуатацию»,</w:t>
      </w:r>
    </w:p>
    <w:p w14:paraId="4A2FBCAD" w14:textId="77777777" w:rsidR="003D6B10" w:rsidRPr="00A02D38" w:rsidRDefault="009F3B92" w:rsidP="00852ED3">
      <w:pPr>
        <w:jc w:val="right"/>
        <w:rPr>
          <w:rFonts w:ascii="Arial" w:hAnsi="Arial" w:cs="Arial"/>
          <w:b/>
          <w:bCs/>
          <w:sz w:val="32"/>
          <w:szCs w:val="32"/>
        </w:rPr>
      </w:pPr>
      <w:proofErr w:type="gramStart"/>
      <w:r w:rsidRPr="00A02D38">
        <w:rPr>
          <w:rFonts w:ascii="Arial" w:hAnsi="Arial" w:cs="Arial"/>
          <w:b/>
          <w:bCs/>
          <w:sz w:val="32"/>
          <w:szCs w:val="32"/>
        </w:rPr>
        <w:t>утвержденному</w:t>
      </w:r>
      <w:proofErr w:type="gramEnd"/>
      <w:r w:rsidRPr="00A02D38">
        <w:rPr>
          <w:rFonts w:ascii="Arial" w:hAnsi="Arial" w:cs="Arial"/>
          <w:b/>
          <w:bCs/>
          <w:sz w:val="32"/>
          <w:szCs w:val="32"/>
        </w:rPr>
        <w:t xml:space="preserve"> распоряжением комитета по</w:t>
      </w:r>
    </w:p>
    <w:p w14:paraId="79C568AB" w14:textId="77777777" w:rsidR="003D6B10" w:rsidRPr="00A02D38" w:rsidRDefault="009F3B92" w:rsidP="00852ED3">
      <w:pPr>
        <w:jc w:val="right"/>
        <w:rPr>
          <w:rFonts w:ascii="Arial" w:hAnsi="Arial" w:cs="Arial"/>
          <w:b/>
          <w:bCs/>
          <w:sz w:val="32"/>
          <w:szCs w:val="32"/>
        </w:rPr>
      </w:pPr>
      <w:r w:rsidRPr="00A02D38">
        <w:rPr>
          <w:rFonts w:ascii="Arial" w:hAnsi="Arial" w:cs="Arial"/>
          <w:b/>
          <w:bCs/>
          <w:sz w:val="32"/>
          <w:szCs w:val="32"/>
        </w:rPr>
        <w:t xml:space="preserve"> градостроительству, </w:t>
      </w:r>
      <w:proofErr w:type="gramStart"/>
      <w:r w:rsidRPr="00A02D38">
        <w:rPr>
          <w:rFonts w:ascii="Arial" w:hAnsi="Arial" w:cs="Arial"/>
          <w:b/>
          <w:bCs/>
          <w:sz w:val="32"/>
          <w:szCs w:val="32"/>
        </w:rPr>
        <w:t>земельным</w:t>
      </w:r>
      <w:proofErr w:type="gramEnd"/>
      <w:r w:rsidRPr="00A02D38">
        <w:rPr>
          <w:rFonts w:ascii="Arial" w:hAnsi="Arial" w:cs="Arial"/>
          <w:b/>
          <w:bCs/>
          <w:sz w:val="32"/>
          <w:szCs w:val="32"/>
        </w:rPr>
        <w:t xml:space="preserve"> и имущественным</w:t>
      </w:r>
    </w:p>
    <w:p w14:paraId="24B9748F" w14:textId="77777777" w:rsidR="003D6B10" w:rsidRPr="00A02D38" w:rsidRDefault="009F3B92" w:rsidP="00852ED3">
      <w:pPr>
        <w:jc w:val="right"/>
        <w:rPr>
          <w:rFonts w:ascii="Arial" w:hAnsi="Arial" w:cs="Arial"/>
          <w:b/>
          <w:bCs/>
          <w:sz w:val="32"/>
          <w:szCs w:val="32"/>
        </w:rPr>
      </w:pPr>
      <w:r w:rsidRPr="00A02D38">
        <w:rPr>
          <w:rFonts w:ascii="Arial" w:hAnsi="Arial" w:cs="Arial"/>
          <w:b/>
          <w:bCs/>
          <w:sz w:val="32"/>
          <w:szCs w:val="32"/>
        </w:rPr>
        <w:t xml:space="preserve"> отношениям администрации Шпаковского</w:t>
      </w:r>
    </w:p>
    <w:p w14:paraId="1176277A" w14:textId="77777777" w:rsidR="009B0EDE" w:rsidRDefault="009F3B92" w:rsidP="00852ED3">
      <w:pPr>
        <w:jc w:val="right"/>
        <w:rPr>
          <w:rFonts w:ascii="Arial" w:hAnsi="Arial" w:cs="Arial"/>
          <w:b/>
          <w:bCs/>
          <w:sz w:val="32"/>
          <w:szCs w:val="32"/>
        </w:rPr>
      </w:pPr>
      <w:r w:rsidRPr="00A02D38">
        <w:rPr>
          <w:rFonts w:ascii="Arial" w:hAnsi="Arial" w:cs="Arial"/>
          <w:b/>
          <w:bCs/>
          <w:sz w:val="32"/>
          <w:szCs w:val="32"/>
        </w:rPr>
        <w:t xml:space="preserve"> муниципального округа Ставропольского края</w:t>
      </w:r>
      <w:r w:rsidR="00484443" w:rsidRPr="00A02D38">
        <w:rPr>
          <w:rFonts w:ascii="Arial" w:hAnsi="Arial" w:cs="Arial"/>
          <w:b/>
          <w:bCs/>
          <w:sz w:val="32"/>
          <w:szCs w:val="32"/>
        </w:rPr>
        <w:t>»</w:t>
      </w:r>
    </w:p>
    <w:p w14:paraId="4D4438E7" w14:textId="311BA327" w:rsidR="00484443" w:rsidRPr="00A02D38" w:rsidRDefault="009B0EDE" w:rsidP="00852ED3">
      <w:pPr>
        <w:jc w:val="right"/>
        <w:rPr>
          <w:rFonts w:ascii="Arial" w:hAnsi="Arial" w:cs="Arial"/>
          <w:b/>
          <w:bCs/>
          <w:sz w:val="32"/>
          <w:szCs w:val="32"/>
        </w:rPr>
      </w:pPr>
      <w:r w:rsidRPr="009B0EDE">
        <w:t xml:space="preserve"> </w:t>
      </w:r>
      <w:r w:rsidRPr="009B0EDE">
        <w:rPr>
          <w:rFonts w:ascii="Arial" w:hAnsi="Arial" w:cs="Arial"/>
          <w:b/>
          <w:bCs/>
          <w:sz w:val="32"/>
          <w:szCs w:val="32"/>
        </w:rPr>
        <w:t>от 04 сентября 2025 г. № 146</w:t>
      </w:r>
      <w:r>
        <w:rPr>
          <w:rFonts w:ascii="Arial" w:hAnsi="Arial" w:cs="Arial"/>
          <w:b/>
          <w:bCs/>
          <w:sz w:val="32"/>
          <w:szCs w:val="32"/>
        </w:rPr>
        <w:t>4</w:t>
      </w:r>
      <w:r w:rsidRPr="009B0EDE">
        <w:rPr>
          <w:rFonts w:ascii="Arial" w:hAnsi="Arial" w:cs="Arial"/>
          <w:b/>
          <w:bCs/>
          <w:sz w:val="32"/>
          <w:szCs w:val="32"/>
        </w:rPr>
        <w:t>-А</w:t>
      </w:r>
    </w:p>
    <w:p w14:paraId="4D47D1EE" w14:textId="77777777" w:rsidR="00484443" w:rsidRPr="00A02D38" w:rsidRDefault="00484443" w:rsidP="00852ED3">
      <w:pPr>
        <w:rPr>
          <w:rFonts w:ascii="Arial" w:hAnsi="Arial" w:cs="Arial"/>
          <w:sz w:val="24"/>
          <w:szCs w:val="24"/>
        </w:rPr>
      </w:pPr>
    </w:p>
    <w:p w14:paraId="20862BA7" w14:textId="77777777" w:rsidR="003D6B10" w:rsidRPr="00A02D38" w:rsidRDefault="003D6B10" w:rsidP="00852ED3">
      <w:pPr>
        <w:rPr>
          <w:rFonts w:ascii="Arial" w:hAnsi="Arial" w:cs="Arial"/>
          <w:sz w:val="24"/>
          <w:szCs w:val="24"/>
        </w:rPr>
      </w:pPr>
    </w:p>
    <w:p w14:paraId="693495AC" w14:textId="4A151947" w:rsidR="00484443" w:rsidRPr="00852ED3" w:rsidRDefault="00852ED3" w:rsidP="00852ED3">
      <w:pPr>
        <w:jc w:val="center"/>
        <w:rPr>
          <w:rFonts w:ascii="Arial" w:hAnsi="Arial" w:cs="Arial"/>
          <w:b/>
          <w:sz w:val="32"/>
          <w:szCs w:val="32"/>
        </w:rPr>
      </w:pPr>
      <w:r w:rsidRPr="00852ED3">
        <w:rPr>
          <w:rFonts w:ascii="Arial" w:hAnsi="Arial" w:cs="Arial"/>
          <w:b/>
          <w:sz w:val="32"/>
          <w:szCs w:val="32"/>
        </w:rPr>
        <w:t>ЗАЯВЛЕНИЕ</w:t>
      </w:r>
    </w:p>
    <w:p w14:paraId="7AF6256A" w14:textId="2834043A" w:rsidR="009F3B92" w:rsidRPr="00852ED3" w:rsidRDefault="00852ED3" w:rsidP="00852ED3">
      <w:pPr>
        <w:jc w:val="center"/>
        <w:rPr>
          <w:rFonts w:ascii="Arial" w:hAnsi="Arial" w:cs="Arial"/>
          <w:b/>
          <w:sz w:val="32"/>
          <w:szCs w:val="32"/>
        </w:rPr>
      </w:pPr>
      <w:proofErr w:type="gramStart"/>
      <w:r w:rsidRPr="00852ED3">
        <w:rPr>
          <w:rFonts w:ascii="Arial" w:hAnsi="Arial" w:cs="Arial"/>
          <w:b/>
          <w:sz w:val="32"/>
          <w:szCs w:val="32"/>
        </w:rPr>
        <w:t>О ВНЕСЕНИИ ИЗМЕНЕНИЙ В РАЗРЕШЕНИЕ НА ВВОД ОБЪЕКТА В ЭКСПЛУАТАЦИЮ В СООТВЕТСТВИИ</w:t>
      </w:r>
      <w:proofErr w:type="gramEnd"/>
      <w:r w:rsidRPr="00852ED3">
        <w:rPr>
          <w:rFonts w:ascii="Arial" w:hAnsi="Arial" w:cs="Arial"/>
          <w:b/>
          <w:sz w:val="32"/>
          <w:szCs w:val="32"/>
        </w:rPr>
        <w:t xml:space="preserve"> СО СТАТЬЕЙ 55 ГРАДОСТРОИТЕЛЬНОГО КОДЕКСА РОССИЙСКОЙ ФЕДЕРАЦИИ &lt;1&gt;</w:t>
      </w:r>
    </w:p>
    <w:p w14:paraId="20479887" w14:textId="77777777" w:rsidR="00852ED3" w:rsidRDefault="00852ED3" w:rsidP="00852ED3">
      <w:pPr>
        <w:jc w:val="center"/>
        <w:rPr>
          <w:rFonts w:ascii="Arial" w:hAnsi="Arial" w:cs="Arial"/>
          <w:sz w:val="24"/>
          <w:szCs w:val="24"/>
        </w:rPr>
      </w:pPr>
    </w:p>
    <w:p w14:paraId="75B34589" w14:textId="77777777" w:rsidR="00852ED3" w:rsidRPr="00A02D38" w:rsidRDefault="00852ED3" w:rsidP="00852ED3">
      <w:pPr>
        <w:jc w:val="center"/>
        <w:rPr>
          <w:rFonts w:ascii="Arial" w:hAnsi="Arial" w:cs="Arial"/>
          <w:sz w:val="24"/>
          <w:szCs w:val="24"/>
        </w:rPr>
      </w:pPr>
    </w:p>
    <w:tbl>
      <w:tblPr>
        <w:tblW w:w="9356" w:type="dxa"/>
        <w:tblInd w:w="149" w:type="dxa"/>
        <w:tblLayout w:type="fixed"/>
        <w:tblCellMar>
          <w:left w:w="0" w:type="dxa"/>
          <w:right w:w="0" w:type="dxa"/>
        </w:tblCellMar>
        <w:tblLook w:val="04A0" w:firstRow="1" w:lastRow="0" w:firstColumn="1" w:lastColumn="0" w:noHBand="0" w:noVBand="1"/>
      </w:tblPr>
      <w:tblGrid>
        <w:gridCol w:w="1418"/>
        <w:gridCol w:w="1842"/>
        <w:gridCol w:w="2266"/>
        <w:gridCol w:w="283"/>
        <w:gridCol w:w="1989"/>
        <w:gridCol w:w="1558"/>
      </w:tblGrid>
      <w:tr w:rsidR="00A02D38" w:rsidRPr="00A02D38" w14:paraId="52851F07" w14:textId="77777777" w:rsidTr="003D6B10">
        <w:tc>
          <w:tcPr>
            <w:tcW w:w="580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848C02" w14:textId="77777777" w:rsidR="009F3B92" w:rsidRPr="00A02D38" w:rsidRDefault="009F3B92" w:rsidP="00D549E1">
            <w:pPr>
              <w:ind w:left="-149"/>
              <w:jc w:val="both"/>
              <w:rPr>
                <w:rFonts w:ascii="Arial" w:hAnsi="Arial" w:cs="Arial"/>
                <w:sz w:val="16"/>
                <w:szCs w:val="16"/>
              </w:rPr>
            </w:pPr>
            <w:r w:rsidRPr="00A02D38">
              <w:rPr>
                <w:rFonts w:ascii="Arial" w:hAnsi="Arial" w:cs="Arial"/>
                <w:sz w:val="16"/>
                <w:szCs w:val="16"/>
              </w:rPr>
              <w:t>ЗАЯВЛЕНИЕ (УВЕДОМЛЕНИЕ)</w:t>
            </w:r>
          </w:p>
        </w:tc>
        <w:tc>
          <w:tcPr>
            <w:tcW w:w="19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FBD72F" w14:textId="77777777" w:rsidR="009F3B92" w:rsidRPr="00A02D38" w:rsidRDefault="009F3B92" w:rsidP="00D549E1">
            <w:pPr>
              <w:ind w:left="-149"/>
              <w:jc w:val="both"/>
              <w:rPr>
                <w:rFonts w:ascii="Arial" w:hAnsi="Arial" w:cs="Arial"/>
                <w:sz w:val="16"/>
                <w:szCs w:val="16"/>
              </w:rPr>
            </w:pPr>
            <w:r w:rsidRPr="00A02D38">
              <w:rPr>
                <w:rFonts w:ascii="Arial" w:hAnsi="Arial" w:cs="Arial"/>
                <w:sz w:val="16"/>
                <w:szCs w:val="16"/>
              </w:rPr>
              <w:t>N</w:t>
            </w:r>
          </w:p>
        </w:tc>
        <w:tc>
          <w:tcPr>
            <w:tcW w:w="15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7AF13A" w14:textId="77777777" w:rsidR="009F3B92" w:rsidRPr="00A02D38" w:rsidRDefault="009F3B92" w:rsidP="00D549E1">
            <w:pPr>
              <w:ind w:left="-149"/>
              <w:jc w:val="both"/>
              <w:rPr>
                <w:rFonts w:ascii="Arial" w:hAnsi="Arial" w:cs="Arial"/>
                <w:sz w:val="16"/>
                <w:szCs w:val="16"/>
              </w:rPr>
            </w:pPr>
            <w:r w:rsidRPr="00A02D38">
              <w:rPr>
                <w:rFonts w:ascii="Arial" w:hAnsi="Arial" w:cs="Arial"/>
                <w:sz w:val="16"/>
                <w:szCs w:val="16"/>
              </w:rPr>
              <w:t>Дата</w:t>
            </w:r>
          </w:p>
        </w:tc>
      </w:tr>
      <w:tr w:rsidR="00A02D38" w:rsidRPr="00A02D38" w14:paraId="32F3A36E" w14:textId="77777777" w:rsidTr="003D6B10">
        <w:tc>
          <w:tcPr>
            <w:tcW w:w="9356" w:type="dxa"/>
            <w:gridSpan w:val="6"/>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14:paraId="58042B07" w14:textId="00F7DAE9" w:rsidR="009F3B92" w:rsidRPr="00A02D38" w:rsidRDefault="00D549E1" w:rsidP="00D549E1">
            <w:pPr>
              <w:ind w:left="-149"/>
              <w:jc w:val="both"/>
              <w:rPr>
                <w:rFonts w:ascii="Arial" w:hAnsi="Arial" w:cs="Arial"/>
                <w:sz w:val="16"/>
                <w:szCs w:val="16"/>
              </w:rPr>
            </w:pPr>
            <w:r>
              <w:rPr>
                <w:rFonts w:ascii="Arial" w:hAnsi="Arial" w:cs="Arial"/>
                <w:sz w:val="16"/>
                <w:szCs w:val="16"/>
              </w:rPr>
              <w:t>В к</w:t>
            </w:r>
            <w:r w:rsidR="009F3B92" w:rsidRPr="00A02D38">
              <w:rPr>
                <w:rFonts w:ascii="Arial" w:hAnsi="Arial" w:cs="Arial"/>
                <w:sz w:val="16"/>
                <w:szCs w:val="16"/>
              </w:rPr>
              <w:t>омитет по градостроительству, земельным и имущественным отношениям администрации Шпаковского муниципального округа Ставропольского края</w:t>
            </w:r>
          </w:p>
        </w:tc>
      </w:tr>
      <w:tr w:rsidR="00A02D38" w:rsidRPr="00A02D38" w14:paraId="4AEB7EFA" w14:textId="77777777" w:rsidTr="003D6B10">
        <w:tblPrEx>
          <w:tblCellMar>
            <w:left w:w="28" w:type="dxa"/>
            <w:right w:w="28" w:type="dxa"/>
          </w:tblCellMar>
          <w:tblLook w:val="01E0" w:firstRow="1" w:lastRow="1" w:firstColumn="1" w:lastColumn="1" w:noHBand="0" w:noVBand="0"/>
        </w:tblPrEx>
        <w:trPr>
          <w:cantSplit/>
        </w:trPr>
        <w:tc>
          <w:tcPr>
            <w:tcW w:w="9356" w:type="dxa"/>
            <w:gridSpan w:val="6"/>
            <w:tcBorders>
              <w:top w:val="single" w:sz="4" w:space="0" w:color="auto"/>
              <w:left w:val="single" w:sz="4" w:space="0" w:color="auto"/>
              <w:bottom w:val="single" w:sz="4" w:space="0" w:color="auto"/>
              <w:right w:val="single" w:sz="4" w:space="0" w:color="auto"/>
            </w:tcBorders>
          </w:tcPr>
          <w:p w14:paraId="47D17E6A" w14:textId="77777777" w:rsidR="009F3B92" w:rsidRPr="00A02D38" w:rsidRDefault="009F3B92" w:rsidP="00852ED3">
            <w:pPr>
              <w:jc w:val="center"/>
              <w:rPr>
                <w:rFonts w:ascii="Arial" w:hAnsi="Arial" w:cs="Arial"/>
                <w:sz w:val="16"/>
                <w:szCs w:val="16"/>
              </w:rPr>
            </w:pPr>
            <w:r w:rsidRPr="00A02D38">
              <w:rPr>
                <w:rFonts w:ascii="Arial" w:hAnsi="Arial" w:cs="Arial"/>
                <w:sz w:val="16"/>
                <w:szCs w:val="16"/>
              </w:rPr>
              <w:t>1. Информация о заявителе</w:t>
            </w:r>
          </w:p>
        </w:tc>
      </w:tr>
      <w:tr w:rsidR="00A02D38" w:rsidRPr="00A02D38" w14:paraId="3165ACC1" w14:textId="77777777" w:rsidTr="003D6B10">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vAlign w:val="center"/>
          </w:tcPr>
          <w:p w14:paraId="477307D3"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1.</w:t>
            </w:r>
            <w:r w:rsidRPr="00A02D38">
              <w:rPr>
                <w:rFonts w:ascii="Arial" w:hAnsi="Arial" w:cs="Arial"/>
                <w:sz w:val="16"/>
                <w:szCs w:val="16"/>
                <w:lang w:val="en-US"/>
              </w:rPr>
              <w:t>1</w:t>
            </w:r>
            <w:r w:rsidRPr="00A02D38">
              <w:rPr>
                <w:rFonts w:ascii="Arial" w:hAnsi="Arial" w:cs="Arial"/>
                <w:sz w:val="16"/>
                <w:szCs w:val="16"/>
              </w:rPr>
              <w:t>.1</w:t>
            </w:r>
          </w:p>
        </w:tc>
        <w:tc>
          <w:tcPr>
            <w:tcW w:w="4391" w:type="dxa"/>
            <w:gridSpan w:val="3"/>
            <w:tcBorders>
              <w:top w:val="single" w:sz="4" w:space="0" w:color="auto"/>
              <w:left w:val="single" w:sz="4" w:space="0" w:color="auto"/>
              <w:bottom w:val="single" w:sz="4" w:space="0" w:color="auto"/>
              <w:right w:val="single" w:sz="4" w:space="0" w:color="auto"/>
            </w:tcBorders>
            <w:vAlign w:val="center"/>
          </w:tcPr>
          <w:p w14:paraId="22FFFCAD"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Полное и (или) сокращенное (при наличии) наименования юридического лица</w:t>
            </w:r>
          </w:p>
        </w:tc>
        <w:tc>
          <w:tcPr>
            <w:tcW w:w="3547" w:type="dxa"/>
            <w:gridSpan w:val="2"/>
            <w:tcBorders>
              <w:top w:val="single" w:sz="4" w:space="0" w:color="auto"/>
              <w:left w:val="single" w:sz="4" w:space="0" w:color="auto"/>
              <w:bottom w:val="single" w:sz="4" w:space="0" w:color="auto"/>
              <w:right w:val="single" w:sz="4" w:space="0" w:color="auto"/>
            </w:tcBorders>
            <w:vAlign w:val="center"/>
          </w:tcPr>
          <w:p w14:paraId="518D3637" w14:textId="77777777" w:rsidR="009F3B92" w:rsidRPr="00A02D38" w:rsidRDefault="009F3B92" w:rsidP="00852ED3">
            <w:pPr>
              <w:jc w:val="both"/>
              <w:rPr>
                <w:rFonts w:ascii="Arial" w:hAnsi="Arial" w:cs="Arial"/>
                <w:sz w:val="16"/>
                <w:szCs w:val="16"/>
              </w:rPr>
            </w:pPr>
          </w:p>
        </w:tc>
      </w:tr>
      <w:tr w:rsidR="00A02D38" w:rsidRPr="00A02D38" w14:paraId="11BF717F" w14:textId="77777777" w:rsidTr="003D6B10">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vAlign w:val="center"/>
          </w:tcPr>
          <w:p w14:paraId="24A13A9C"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1.1.2</w:t>
            </w:r>
          </w:p>
        </w:tc>
        <w:tc>
          <w:tcPr>
            <w:tcW w:w="4391" w:type="dxa"/>
            <w:gridSpan w:val="3"/>
            <w:tcBorders>
              <w:top w:val="single" w:sz="4" w:space="0" w:color="auto"/>
              <w:left w:val="single" w:sz="4" w:space="0" w:color="auto"/>
              <w:bottom w:val="single" w:sz="4" w:space="0" w:color="auto"/>
              <w:right w:val="single" w:sz="4" w:space="0" w:color="auto"/>
            </w:tcBorders>
            <w:vAlign w:val="center"/>
          </w:tcPr>
          <w:p w14:paraId="58524BFC"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Идентификационный номер налогоплательщика (ИНН)</w:t>
            </w:r>
          </w:p>
        </w:tc>
        <w:tc>
          <w:tcPr>
            <w:tcW w:w="3547" w:type="dxa"/>
            <w:gridSpan w:val="2"/>
            <w:tcBorders>
              <w:top w:val="single" w:sz="4" w:space="0" w:color="auto"/>
              <w:left w:val="single" w:sz="4" w:space="0" w:color="auto"/>
              <w:bottom w:val="single" w:sz="4" w:space="0" w:color="auto"/>
              <w:right w:val="single" w:sz="4" w:space="0" w:color="auto"/>
            </w:tcBorders>
            <w:vAlign w:val="center"/>
          </w:tcPr>
          <w:p w14:paraId="6839F02A" w14:textId="77777777" w:rsidR="009F3B92" w:rsidRPr="00A02D38" w:rsidRDefault="009F3B92" w:rsidP="00852ED3">
            <w:pPr>
              <w:jc w:val="both"/>
              <w:rPr>
                <w:rFonts w:ascii="Arial" w:hAnsi="Arial" w:cs="Arial"/>
                <w:sz w:val="16"/>
                <w:szCs w:val="16"/>
              </w:rPr>
            </w:pPr>
          </w:p>
        </w:tc>
      </w:tr>
      <w:tr w:rsidR="00A02D38" w:rsidRPr="00A02D38" w14:paraId="7084AFF4" w14:textId="77777777" w:rsidTr="003D6B10">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vAlign w:val="center"/>
          </w:tcPr>
          <w:p w14:paraId="7871E0BC"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1.1.3</w:t>
            </w:r>
          </w:p>
        </w:tc>
        <w:tc>
          <w:tcPr>
            <w:tcW w:w="4391" w:type="dxa"/>
            <w:gridSpan w:val="3"/>
            <w:tcBorders>
              <w:top w:val="single" w:sz="4" w:space="0" w:color="auto"/>
              <w:left w:val="single" w:sz="4" w:space="0" w:color="auto"/>
              <w:bottom w:val="single" w:sz="4" w:space="0" w:color="auto"/>
              <w:right w:val="single" w:sz="4" w:space="0" w:color="auto"/>
            </w:tcBorders>
            <w:vAlign w:val="center"/>
          </w:tcPr>
          <w:p w14:paraId="43C79710"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Основной государственный регистрационный номер (ОГРН)</w:t>
            </w:r>
          </w:p>
        </w:tc>
        <w:tc>
          <w:tcPr>
            <w:tcW w:w="3547" w:type="dxa"/>
            <w:gridSpan w:val="2"/>
            <w:tcBorders>
              <w:top w:val="single" w:sz="4" w:space="0" w:color="auto"/>
              <w:left w:val="single" w:sz="4" w:space="0" w:color="auto"/>
              <w:bottom w:val="single" w:sz="4" w:space="0" w:color="auto"/>
              <w:right w:val="single" w:sz="4" w:space="0" w:color="auto"/>
            </w:tcBorders>
            <w:vAlign w:val="center"/>
          </w:tcPr>
          <w:p w14:paraId="5AFB29F0" w14:textId="77777777" w:rsidR="009F3B92" w:rsidRPr="00A02D38" w:rsidRDefault="009F3B92" w:rsidP="00852ED3">
            <w:pPr>
              <w:jc w:val="both"/>
              <w:rPr>
                <w:rFonts w:ascii="Arial" w:hAnsi="Arial" w:cs="Arial"/>
                <w:sz w:val="16"/>
                <w:szCs w:val="16"/>
              </w:rPr>
            </w:pPr>
          </w:p>
        </w:tc>
      </w:tr>
      <w:tr w:rsidR="00A02D38" w:rsidRPr="00A02D38" w14:paraId="23AC006B" w14:textId="77777777" w:rsidTr="003D6B10">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vAlign w:val="center"/>
          </w:tcPr>
          <w:p w14:paraId="2D5F26B1"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1.2.Х.1</w:t>
            </w:r>
          </w:p>
        </w:tc>
        <w:tc>
          <w:tcPr>
            <w:tcW w:w="4391" w:type="dxa"/>
            <w:gridSpan w:val="3"/>
            <w:tcBorders>
              <w:top w:val="single" w:sz="4" w:space="0" w:color="auto"/>
              <w:left w:val="single" w:sz="4" w:space="0" w:color="auto"/>
              <w:bottom w:val="single" w:sz="4" w:space="0" w:color="auto"/>
              <w:right w:val="single" w:sz="4" w:space="0" w:color="auto"/>
            </w:tcBorders>
            <w:vAlign w:val="center"/>
          </w:tcPr>
          <w:p w14:paraId="365C224D"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 xml:space="preserve">Ф.И.О. физического лица или индивидуального предпринимателя (вместо знака «X» посредством сквозной нумерации, </w:t>
            </w:r>
            <w:r w:rsidRPr="00A02D38">
              <w:rPr>
                <w:rFonts w:ascii="Arial" w:hAnsi="Arial" w:cs="Arial"/>
                <w:sz w:val="16"/>
                <w:szCs w:val="16"/>
              </w:rPr>
              <w:br/>
              <w:t>начиная с 1, указывается количество собственников)</w:t>
            </w:r>
          </w:p>
        </w:tc>
        <w:tc>
          <w:tcPr>
            <w:tcW w:w="3547" w:type="dxa"/>
            <w:gridSpan w:val="2"/>
            <w:tcBorders>
              <w:top w:val="single" w:sz="4" w:space="0" w:color="auto"/>
              <w:left w:val="single" w:sz="4" w:space="0" w:color="auto"/>
              <w:bottom w:val="single" w:sz="4" w:space="0" w:color="auto"/>
              <w:right w:val="single" w:sz="4" w:space="0" w:color="auto"/>
            </w:tcBorders>
            <w:vAlign w:val="center"/>
          </w:tcPr>
          <w:p w14:paraId="079CC130" w14:textId="77777777" w:rsidR="009F3B92" w:rsidRPr="00A02D38" w:rsidRDefault="009F3B92" w:rsidP="00852ED3">
            <w:pPr>
              <w:jc w:val="both"/>
              <w:rPr>
                <w:rFonts w:ascii="Arial" w:hAnsi="Arial" w:cs="Arial"/>
                <w:sz w:val="16"/>
                <w:szCs w:val="16"/>
              </w:rPr>
            </w:pPr>
          </w:p>
        </w:tc>
      </w:tr>
      <w:tr w:rsidR="00A02D38" w:rsidRPr="00A02D38" w14:paraId="1236315C" w14:textId="77777777" w:rsidTr="003D6B10">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vAlign w:val="center"/>
          </w:tcPr>
          <w:p w14:paraId="1898C245"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1.2.Х.2</w:t>
            </w:r>
          </w:p>
        </w:tc>
        <w:tc>
          <w:tcPr>
            <w:tcW w:w="4391" w:type="dxa"/>
            <w:gridSpan w:val="3"/>
            <w:tcBorders>
              <w:top w:val="single" w:sz="4" w:space="0" w:color="auto"/>
              <w:left w:val="single" w:sz="4" w:space="0" w:color="auto"/>
              <w:bottom w:val="single" w:sz="4" w:space="0" w:color="auto"/>
              <w:right w:val="single" w:sz="4" w:space="0" w:color="auto"/>
            </w:tcBorders>
            <w:vAlign w:val="center"/>
          </w:tcPr>
          <w:p w14:paraId="376189CA"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Идентификационный номер налогоплательщика (ИНН)</w:t>
            </w:r>
          </w:p>
        </w:tc>
        <w:tc>
          <w:tcPr>
            <w:tcW w:w="3547" w:type="dxa"/>
            <w:gridSpan w:val="2"/>
            <w:tcBorders>
              <w:top w:val="single" w:sz="4" w:space="0" w:color="auto"/>
              <w:left w:val="single" w:sz="4" w:space="0" w:color="auto"/>
              <w:bottom w:val="single" w:sz="4" w:space="0" w:color="auto"/>
              <w:right w:val="single" w:sz="4" w:space="0" w:color="auto"/>
            </w:tcBorders>
            <w:vAlign w:val="center"/>
          </w:tcPr>
          <w:p w14:paraId="33EFD11E" w14:textId="77777777" w:rsidR="009F3B92" w:rsidRPr="00A02D38" w:rsidRDefault="009F3B92" w:rsidP="00852ED3">
            <w:pPr>
              <w:jc w:val="both"/>
              <w:rPr>
                <w:rFonts w:ascii="Arial" w:hAnsi="Arial" w:cs="Arial"/>
                <w:sz w:val="16"/>
                <w:szCs w:val="16"/>
              </w:rPr>
            </w:pPr>
          </w:p>
        </w:tc>
      </w:tr>
      <w:tr w:rsidR="00A02D38" w:rsidRPr="00A02D38" w14:paraId="17ED74A2" w14:textId="77777777" w:rsidTr="003D6B10">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vAlign w:val="center"/>
          </w:tcPr>
          <w:p w14:paraId="44105882"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1.2.Х.3</w:t>
            </w:r>
          </w:p>
        </w:tc>
        <w:tc>
          <w:tcPr>
            <w:tcW w:w="4391" w:type="dxa"/>
            <w:gridSpan w:val="3"/>
            <w:tcBorders>
              <w:top w:val="single" w:sz="4" w:space="0" w:color="auto"/>
              <w:left w:val="single" w:sz="4" w:space="0" w:color="auto"/>
              <w:bottom w:val="single" w:sz="4" w:space="0" w:color="auto"/>
              <w:right w:val="single" w:sz="4" w:space="0" w:color="auto"/>
            </w:tcBorders>
            <w:vAlign w:val="center"/>
          </w:tcPr>
          <w:p w14:paraId="42205502" w14:textId="45684881" w:rsidR="009F3B92" w:rsidRPr="00A02D38" w:rsidRDefault="009F3B92" w:rsidP="00852ED3">
            <w:pPr>
              <w:jc w:val="both"/>
              <w:rPr>
                <w:rFonts w:ascii="Arial" w:hAnsi="Arial" w:cs="Arial"/>
                <w:sz w:val="16"/>
                <w:szCs w:val="16"/>
              </w:rPr>
            </w:pPr>
            <w:r w:rsidRPr="00A02D38">
              <w:rPr>
                <w:rFonts w:ascii="Arial" w:hAnsi="Arial" w:cs="Arial"/>
                <w:sz w:val="16"/>
                <w:szCs w:val="16"/>
              </w:rPr>
              <w:t>Основной государственный регистрационный номер индивидуального предпринимателя</w:t>
            </w:r>
            <w:r w:rsidR="00852ED3">
              <w:rPr>
                <w:rFonts w:ascii="Arial" w:hAnsi="Arial" w:cs="Arial"/>
                <w:sz w:val="16"/>
                <w:szCs w:val="16"/>
              </w:rPr>
              <w:t xml:space="preserve"> </w:t>
            </w:r>
            <w:r w:rsidRPr="00A02D38">
              <w:rPr>
                <w:rFonts w:ascii="Arial" w:hAnsi="Arial" w:cs="Arial"/>
                <w:sz w:val="16"/>
                <w:szCs w:val="16"/>
              </w:rPr>
              <w:t>(ОГРНИП)</w:t>
            </w:r>
          </w:p>
        </w:tc>
        <w:tc>
          <w:tcPr>
            <w:tcW w:w="3547" w:type="dxa"/>
            <w:gridSpan w:val="2"/>
            <w:tcBorders>
              <w:top w:val="single" w:sz="4" w:space="0" w:color="auto"/>
              <w:left w:val="single" w:sz="4" w:space="0" w:color="auto"/>
              <w:bottom w:val="single" w:sz="4" w:space="0" w:color="auto"/>
              <w:right w:val="single" w:sz="4" w:space="0" w:color="auto"/>
            </w:tcBorders>
            <w:vAlign w:val="center"/>
          </w:tcPr>
          <w:p w14:paraId="6D6A0923" w14:textId="77777777" w:rsidR="009F3B92" w:rsidRPr="00A02D38" w:rsidRDefault="009F3B92" w:rsidP="00852ED3">
            <w:pPr>
              <w:jc w:val="both"/>
              <w:rPr>
                <w:rFonts w:ascii="Arial" w:hAnsi="Arial" w:cs="Arial"/>
                <w:sz w:val="16"/>
                <w:szCs w:val="16"/>
              </w:rPr>
            </w:pPr>
          </w:p>
        </w:tc>
      </w:tr>
      <w:tr w:rsidR="00A02D38" w:rsidRPr="00A02D38" w14:paraId="1CF11D90" w14:textId="77777777" w:rsidTr="003D6B10">
        <w:tblPrEx>
          <w:tblCellMar>
            <w:left w:w="28" w:type="dxa"/>
            <w:right w:w="28" w:type="dxa"/>
          </w:tblCellMar>
          <w:tblLook w:val="01E0" w:firstRow="1" w:lastRow="1" w:firstColumn="1" w:lastColumn="1" w:noHBand="0" w:noVBand="0"/>
        </w:tblPrEx>
        <w:trPr>
          <w:cantSplit/>
        </w:trPr>
        <w:tc>
          <w:tcPr>
            <w:tcW w:w="9356" w:type="dxa"/>
            <w:gridSpan w:val="6"/>
            <w:tcBorders>
              <w:top w:val="single" w:sz="4" w:space="0" w:color="auto"/>
              <w:left w:val="single" w:sz="4" w:space="0" w:color="auto"/>
              <w:bottom w:val="single" w:sz="4" w:space="0" w:color="auto"/>
              <w:right w:val="single" w:sz="4" w:space="0" w:color="auto"/>
            </w:tcBorders>
            <w:vAlign w:val="center"/>
          </w:tcPr>
          <w:p w14:paraId="0BA03A81" w14:textId="77777777" w:rsidR="009F3B92" w:rsidRPr="00A02D38" w:rsidRDefault="009F3B92" w:rsidP="00852ED3">
            <w:pPr>
              <w:jc w:val="center"/>
              <w:rPr>
                <w:rFonts w:ascii="Arial" w:hAnsi="Arial" w:cs="Arial"/>
                <w:sz w:val="16"/>
                <w:szCs w:val="16"/>
              </w:rPr>
            </w:pPr>
            <w:r w:rsidRPr="00A02D38">
              <w:rPr>
                <w:rFonts w:ascii="Arial" w:hAnsi="Arial" w:cs="Arial"/>
                <w:sz w:val="16"/>
                <w:szCs w:val="16"/>
              </w:rPr>
              <w:t>2.Реквизиты разрешения на ввод в эксплуатацию, в которое вносятся изменения</w:t>
            </w:r>
          </w:p>
        </w:tc>
      </w:tr>
      <w:tr w:rsidR="00A02D38" w:rsidRPr="00A02D38" w14:paraId="7E27FDAA" w14:textId="77777777" w:rsidTr="003D6B10">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vAlign w:val="center"/>
          </w:tcPr>
          <w:p w14:paraId="6907E7B7"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2.1.</w:t>
            </w:r>
          </w:p>
        </w:tc>
        <w:tc>
          <w:tcPr>
            <w:tcW w:w="4391" w:type="dxa"/>
            <w:gridSpan w:val="3"/>
            <w:tcBorders>
              <w:top w:val="single" w:sz="4" w:space="0" w:color="auto"/>
              <w:left w:val="single" w:sz="4" w:space="0" w:color="auto"/>
              <w:bottom w:val="single" w:sz="4" w:space="0" w:color="auto"/>
              <w:right w:val="single" w:sz="4" w:space="0" w:color="auto"/>
            </w:tcBorders>
            <w:vAlign w:val="center"/>
          </w:tcPr>
          <w:p w14:paraId="6F513F7A"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Дата разрешения на ввод объекта в эксплуатацию</w:t>
            </w:r>
          </w:p>
        </w:tc>
        <w:tc>
          <w:tcPr>
            <w:tcW w:w="3547" w:type="dxa"/>
            <w:gridSpan w:val="2"/>
            <w:tcBorders>
              <w:top w:val="single" w:sz="4" w:space="0" w:color="auto"/>
              <w:left w:val="single" w:sz="4" w:space="0" w:color="auto"/>
              <w:bottom w:val="single" w:sz="4" w:space="0" w:color="auto"/>
              <w:right w:val="single" w:sz="4" w:space="0" w:color="auto"/>
            </w:tcBorders>
            <w:vAlign w:val="center"/>
          </w:tcPr>
          <w:p w14:paraId="1AFD3005" w14:textId="77777777" w:rsidR="009F3B92" w:rsidRPr="00A02D38" w:rsidRDefault="009F3B92" w:rsidP="00852ED3">
            <w:pPr>
              <w:jc w:val="both"/>
              <w:rPr>
                <w:rFonts w:ascii="Arial" w:hAnsi="Arial" w:cs="Arial"/>
                <w:sz w:val="16"/>
                <w:szCs w:val="16"/>
              </w:rPr>
            </w:pPr>
          </w:p>
        </w:tc>
      </w:tr>
      <w:tr w:rsidR="00A02D38" w:rsidRPr="00A02D38" w14:paraId="3BED0199" w14:textId="77777777" w:rsidTr="003D6B10">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vAlign w:val="center"/>
          </w:tcPr>
          <w:p w14:paraId="5F3B5865"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2.2.</w:t>
            </w:r>
          </w:p>
        </w:tc>
        <w:tc>
          <w:tcPr>
            <w:tcW w:w="4391" w:type="dxa"/>
            <w:gridSpan w:val="3"/>
            <w:tcBorders>
              <w:top w:val="single" w:sz="4" w:space="0" w:color="auto"/>
              <w:left w:val="single" w:sz="4" w:space="0" w:color="auto"/>
              <w:bottom w:val="single" w:sz="4" w:space="0" w:color="auto"/>
              <w:right w:val="single" w:sz="4" w:space="0" w:color="auto"/>
            </w:tcBorders>
            <w:vAlign w:val="center"/>
          </w:tcPr>
          <w:p w14:paraId="02BAFB6E"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Номер разрешения на ввод объекта в эксплуатацию</w:t>
            </w:r>
          </w:p>
        </w:tc>
        <w:tc>
          <w:tcPr>
            <w:tcW w:w="3547" w:type="dxa"/>
            <w:gridSpan w:val="2"/>
            <w:tcBorders>
              <w:top w:val="single" w:sz="4" w:space="0" w:color="auto"/>
              <w:left w:val="single" w:sz="4" w:space="0" w:color="auto"/>
              <w:bottom w:val="single" w:sz="4" w:space="0" w:color="auto"/>
              <w:right w:val="single" w:sz="4" w:space="0" w:color="auto"/>
            </w:tcBorders>
            <w:vAlign w:val="center"/>
          </w:tcPr>
          <w:p w14:paraId="5A4C4B2E" w14:textId="77777777" w:rsidR="009F3B92" w:rsidRPr="00A02D38" w:rsidRDefault="009F3B92" w:rsidP="00852ED3">
            <w:pPr>
              <w:jc w:val="both"/>
              <w:rPr>
                <w:rFonts w:ascii="Arial" w:hAnsi="Arial" w:cs="Arial"/>
                <w:sz w:val="16"/>
                <w:szCs w:val="16"/>
              </w:rPr>
            </w:pPr>
          </w:p>
        </w:tc>
      </w:tr>
      <w:tr w:rsidR="00A02D38" w:rsidRPr="00A02D38" w14:paraId="3D409FC5" w14:textId="77777777" w:rsidTr="003D6B10">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vAlign w:val="center"/>
          </w:tcPr>
          <w:p w14:paraId="0E632BEB"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2.3.</w:t>
            </w:r>
          </w:p>
        </w:tc>
        <w:tc>
          <w:tcPr>
            <w:tcW w:w="4391" w:type="dxa"/>
            <w:gridSpan w:val="3"/>
            <w:tcBorders>
              <w:top w:val="single" w:sz="4" w:space="0" w:color="auto"/>
              <w:left w:val="single" w:sz="4" w:space="0" w:color="auto"/>
              <w:bottom w:val="single" w:sz="4" w:space="0" w:color="auto"/>
              <w:right w:val="single" w:sz="4" w:space="0" w:color="auto"/>
            </w:tcBorders>
            <w:vAlign w:val="center"/>
          </w:tcPr>
          <w:p w14:paraId="0D9887FA"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 xml:space="preserve">Вид </w:t>
            </w:r>
            <w:proofErr w:type="gramStart"/>
            <w:r w:rsidRPr="00A02D38">
              <w:rPr>
                <w:rFonts w:ascii="Arial" w:hAnsi="Arial" w:cs="Arial"/>
                <w:sz w:val="16"/>
                <w:szCs w:val="16"/>
              </w:rPr>
              <w:t>выполняемых</w:t>
            </w:r>
            <w:proofErr w:type="gramEnd"/>
            <w:r w:rsidRPr="00A02D38">
              <w:rPr>
                <w:rFonts w:ascii="Arial" w:hAnsi="Arial" w:cs="Arial"/>
                <w:sz w:val="16"/>
                <w:szCs w:val="16"/>
              </w:rPr>
              <w:t xml:space="preserve"> </w:t>
            </w:r>
          </w:p>
          <w:p w14:paraId="2FA53EBD"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(строительство, реконструкция)</w:t>
            </w:r>
          </w:p>
        </w:tc>
        <w:tc>
          <w:tcPr>
            <w:tcW w:w="3547" w:type="dxa"/>
            <w:gridSpan w:val="2"/>
            <w:tcBorders>
              <w:top w:val="single" w:sz="4" w:space="0" w:color="auto"/>
              <w:left w:val="single" w:sz="4" w:space="0" w:color="auto"/>
              <w:bottom w:val="single" w:sz="4" w:space="0" w:color="auto"/>
              <w:right w:val="single" w:sz="4" w:space="0" w:color="auto"/>
            </w:tcBorders>
            <w:vAlign w:val="center"/>
          </w:tcPr>
          <w:p w14:paraId="7164A5FC" w14:textId="77777777" w:rsidR="009F3B92" w:rsidRPr="00A02D38" w:rsidRDefault="009F3B92" w:rsidP="00852ED3">
            <w:pPr>
              <w:jc w:val="both"/>
              <w:rPr>
                <w:rFonts w:ascii="Arial" w:hAnsi="Arial" w:cs="Arial"/>
                <w:sz w:val="16"/>
                <w:szCs w:val="16"/>
              </w:rPr>
            </w:pPr>
          </w:p>
        </w:tc>
      </w:tr>
      <w:tr w:rsidR="00A02D38" w:rsidRPr="00A02D38" w14:paraId="6647A012" w14:textId="77777777" w:rsidTr="003D6B10">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vAlign w:val="center"/>
          </w:tcPr>
          <w:p w14:paraId="733E1FB5"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2.4.</w:t>
            </w:r>
          </w:p>
        </w:tc>
        <w:tc>
          <w:tcPr>
            <w:tcW w:w="4391" w:type="dxa"/>
            <w:gridSpan w:val="3"/>
            <w:tcBorders>
              <w:top w:val="single" w:sz="4" w:space="0" w:color="auto"/>
              <w:left w:val="single" w:sz="4" w:space="0" w:color="auto"/>
              <w:bottom w:val="single" w:sz="4" w:space="0" w:color="auto"/>
              <w:right w:val="single" w:sz="4" w:space="0" w:color="auto"/>
            </w:tcBorders>
            <w:vAlign w:val="center"/>
          </w:tcPr>
          <w:p w14:paraId="3153461C"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Сведения об объекте капитального строительства – наименование, кадастровый номер (при реконструкции)</w:t>
            </w:r>
          </w:p>
        </w:tc>
        <w:tc>
          <w:tcPr>
            <w:tcW w:w="3547" w:type="dxa"/>
            <w:gridSpan w:val="2"/>
            <w:tcBorders>
              <w:top w:val="single" w:sz="4" w:space="0" w:color="auto"/>
              <w:left w:val="single" w:sz="4" w:space="0" w:color="auto"/>
              <w:bottom w:val="single" w:sz="4" w:space="0" w:color="auto"/>
              <w:right w:val="single" w:sz="4" w:space="0" w:color="auto"/>
            </w:tcBorders>
            <w:vAlign w:val="center"/>
          </w:tcPr>
          <w:p w14:paraId="62B5749D" w14:textId="77777777" w:rsidR="009F3B92" w:rsidRPr="00A02D38" w:rsidRDefault="009F3B92" w:rsidP="00852ED3">
            <w:pPr>
              <w:jc w:val="both"/>
              <w:rPr>
                <w:rFonts w:ascii="Arial" w:hAnsi="Arial" w:cs="Arial"/>
                <w:sz w:val="16"/>
                <w:szCs w:val="16"/>
              </w:rPr>
            </w:pPr>
          </w:p>
        </w:tc>
      </w:tr>
      <w:tr w:rsidR="00A02D38" w:rsidRPr="00A02D38" w14:paraId="6C67576A" w14:textId="77777777" w:rsidTr="003D6B10">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vAlign w:val="center"/>
          </w:tcPr>
          <w:p w14:paraId="64D4C81A"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2.5.</w:t>
            </w:r>
          </w:p>
        </w:tc>
        <w:tc>
          <w:tcPr>
            <w:tcW w:w="4391" w:type="dxa"/>
            <w:gridSpan w:val="3"/>
            <w:tcBorders>
              <w:top w:val="single" w:sz="4" w:space="0" w:color="auto"/>
              <w:left w:val="single" w:sz="4" w:space="0" w:color="auto"/>
              <w:bottom w:val="single" w:sz="4" w:space="0" w:color="auto"/>
              <w:right w:val="single" w:sz="4" w:space="0" w:color="auto"/>
            </w:tcBorders>
            <w:vAlign w:val="center"/>
          </w:tcPr>
          <w:p w14:paraId="520D670F"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В связи (указывается причина)</w:t>
            </w:r>
          </w:p>
        </w:tc>
        <w:tc>
          <w:tcPr>
            <w:tcW w:w="3547" w:type="dxa"/>
            <w:gridSpan w:val="2"/>
            <w:tcBorders>
              <w:top w:val="single" w:sz="4" w:space="0" w:color="auto"/>
              <w:left w:val="single" w:sz="4" w:space="0" w:color="auto"/>
              <w:bottom w:val="single" w:sz="4" w:space="0" w:color="auto"/>
              <w:right w:val="single" w:sz="4" w:space="0" w:color="auto"/>
            </w:tcBorders>
            <w:vAlign w:val="center"/>
          </w:tcPr>
          <w:p w14:paraId="67378D94" w14:textId="77777777" w:rsidR="009F3B92" w:rsidRPr="00A02D38" w:rsidRDefault="009F3B92" w:rsidP="00852ED3">
            <w:pPr>
              <w:jc w:val="both"/>
              <w:rPr>
                <w:rFonts w:ascii="Arial" w:hAnsi="Arial" w:cs="Arial"/>
                <w:sz w:val="16"/>
                <w:szCs w:val="16"/>
              </w:rPr>
            </w:pPr>
          </w:p>
          <w:p w14:paraId="593F4C84" w14:textId="77777777" w:rsidR="009F3B92" w:rsidRPr="00A02D38" w:rsidRDefault="009F3B92" w:rsidP="00852ED3">
            <w:pPr>
              <w:jc w:val="both"/>
              <w:rPr>
                <w:rFonts w:ascii="Arial" w:hAnsi="Arial" w:cs="Arial"/>
                <w:sz w:val="16"/>
                <w:szCs w:val="16"/>
              </w:rPr>
            </w:pPr>
          </w:p>
        </w:tc>
      </w:tr>
      <w:tr w:rsidR="00A02D38" w:rsidRPr="00A02D38" w14:paraId="0F0966DF" w14:textId="77777777" w:rsidTr="003D6B10">
        <w:tblPrEx>
          <w:tblCellMar>
            <w:left w:w="28" w:type="dxa"/>
            <w:right w:w="28" w:type="dxa"/>
          </w:tblCellMar>
          <w:tblLook w:val="01E0" w:firstRow="1" w:lastRow="1" w:firstColumn="1" w:lastColumn="1" w:noHBand="0" w:noVBand="0"/>
        </w:tblPrEx>
        <w:trPr>
          <w:cantSplit/>
        </w:trPr>
        <w:tc>
          <w:tcPr>
            <w:tcW w:w="9356" w:type="dxa"/>
            <w:gridSpan w:val="6"/>
            <w:tcBorders>
              <w:top w:val="single" w:sz="4" w:space="0" w:color="auto"/>
              <w:left w:val="single" w:sz="4" w:space="0" w:color="auto"/>
              <w:bottom w:val="single" w:sz="4" w:space="0" w:color="auto"/>
              <w:right w:val="single" w:sz="4" w:space="0" w:color="auto"/>
            </w:tcBorders>
            <w:vAlign w:val="center"/>
          </w:tcPr>
          <w:p w14:paraId="53917A30" w14:textId="77777777" w:rsidR="009F3B92" w:rsidRPr="00A02D38" w:rsidRDefault="009F3B92" w:rsidP="00852ED3">
            <w:pPr>
              <w:jc w:val="center"/>
              <w:rPr>
                <w:rFonts w:ascii="Arial" w:hAnsi="Arial" w:cs="Arial"/>
                <w:sz w:val="16"/>
                <w:szCs w:val="16"/>
              </w:rPr>
            </w:pPr>
            <w:r w:rsidRPr="00A02D38">
              <w:rPr>
                <w:rFonts w:ascii="Arial" w:hAnsi="Arial" w:cs="Arial"/>
                <w:sz w:val="16"/>
                <w:szCs w:val="16"/>
              </w:rPr>
              <w:t>3. Сведения о необходимых изменениях</w:t>
            </w:r>
          </w:p>
        </w:tc>
      </w:tr>
      <w:tr w:rsidR="00A02D38" w:rsidRPr="00A02D38" w14:paraId="3CD6F4ED" w14:textId="77777777" w:rsidTr="003D6B10">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tcPr>
          <w:p w14:paraId="76BC2DE8" w14:textId="77777777" w:rsidR="009F3B92" w:rsidRPr="00A02D38" w:rsidRDefault="009F3B92" w:rsidP="00852ED3">
            <w:pPr>
              <w:jc w:val="both"/>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14:paraId="2C3A26A0"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Описание необходимых изменений</w:t>
            </w:r>
          </w:p>
        </w:tc>
        <w:tc>
          <w:tcPr>
            <w:tcW w:w="2266" w:type="dxa"/>
            <w:tcBorders>
              <w:top w:val="single" w:sz="4" w:space="0" w:color="auto"/>
              <w:left w:val="single" w:sz="4" w:space="0" w:color="auto"/>
              <w:bottom w:val="single" w:sz="4" w:space="0" w:color="auto"/>
              <w:right w:val="single" w:sz="4" w:space="0" w:color="auto"/>
            </w:tcBorders>
          </w:tcPr>
          <w:p w14:paraId="4DE8A004"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Сведения из разрешения</w:t>
            </w:r>
          </w:p>
          <w:p w14:paraId="704F95C3"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на ввод объекта в эксплуатацию, в которые необходимо внести изменения</w:t>
            </w:r>
          </w:p>
        </w:tc>
        <w:tc>
          <w:tcPr>
            <w:tcW w:w="2272" w:type="dxa"/>
            <w:gridSpan w:val="2"/>
            <w:tcBorders>
              <w:top w:val="single" w:sz="4" w:space="0" w:color="auto"/>
              <w:left w:val="single" w:sz="4" w:space="0" w:color="auto"/>
              <w:bottom w:val="single" w:sz="4" w:space="0" w:color="auto"/>
              <w:right w:val="single" w:sz="4" w:space="0" w:color="auto"/>
            </w:tcBorders>
          </w:tcPr>
          <w:p w14:paraId="383151A7"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Изменения,</w:t>
            </w:r>
          </w:p>
          <w:p w14:paraId="5716383A"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которые вносятся</w:t>
            </w:r>
          </w:p>
          <w:p w14:paraId="0A77EAA1"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в разрешение</w:t>
            </w:r>
          </w:p>
          <w:p w14:paraId="3570E8FF"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на ввод объекта</w:t>
            </w:r>
          </w:p>
          <w:p w14:paraId="47A7558E"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в эксплуатацию</w:t>
            </w:r>
          </w:p>
        </w:tc>
        <w:tc>
          <w:tcPr>
            <w:tcW w:w="1558" w:type="dxa"/>
            <w:tcBorders>
              <w:top w:val="single" w:sz="4" w:space="0" w:color="auto"/>
              <w:left w:val="single" w:sz="4" w:space="0" w:color="auto"/>
              <w:bottom w:val="single" w:sz="4" w:space="0" w:color="auto"/>
              <w:right w:val="single" w:sz="4" w:space="0" w:color="auto"/>
            </w:tcBorders>
          </w:tcPr>
          <w:p w14:paraId="7989F708"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Реквизиты технического плана объекта капитального строительства, в связи с подготовкой которого необходимо внести изменения</w:t>
            </w:r>
          </w:p>
        </w:tc>
      </w:tr>
      <w:tr w:rsidR="00A02D38" w:rsidRPr="00A02D38" w14:paraId="13FFDCDA" w14:textId="77777777" w:rsidTr="003D6B10">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tcPr>
          <w:p w14:paraId="1D7F0E3A" w14:textId="77777777" w:rsidR="009F3B92" w:rsidRPr="00A02D38" w:rsidRDefault="009F3B92" w:rsidP="00852ED3">
            <w:pPr>
              <w:jc w:val="both"/>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14:paraId="2E5190A7" w14:textId="77777777" w:rsidR="009F3B92" w:rsidRPr="00A02D38" w:rsidRDefault="009F3B92" w:rsidP="00852ED3">
            <w:pPr>
              <w:jc w:val="both"/>
              <w:rPr>
                <w:rFonts w:ascii="Arial" w:hAnsi="Arial" w:cs="Arial"/>
                <w:sz w:val="16"/>
                <w:szCs w:val="16"/>
              </w:rPr>
            </w:pPr>
          </w:p>
        </w:tc>
        <w:tc>
          <w:tcPr>
            <w:tcW w:w="2266" w:type="dxa"/>
            <w:tcBorders>
              <w:top w:val="single" w:sz="4" w:space="0" w:color="auto"/>
              <w:left w:val="single" w:sz="4" w:space="0" w:color="auto"/>
              <w:bottom w:val="single" w:sz="4" w:space="0" w:color="auto"/>
              <w:right w:val="single" w:sz="4" w:space="0" w:color="auto"/>
            </w:tcBorders>
          </w:tcPr>
          <w:p w14:paraId="0A271862" w14:textId="77777777" w:rsidR="009F3B92" w:rsidRPr="00A02D38" w:rsidRDefault="009F3B92" w:rsidP="00852ED3">
            <w:pPr>
              <w:jc w:val="both"/>
              <w:rPr>
                <w:rFonts w:ascii="Arial" w:hAnsi="Arial" w:cs="Arial"/>
                <w:sz w:val="16"/>
                <w:szCs w:val="16"/>
              </w:rPr>
            </w:pPr>
          </w:p>
        </w:tc>
        <w:tc>
          <w:tcPr>
            <w:tcW w:w="2272" w:type="dxa"/>
            <w:gridSpan w:val="2"/>
            <w:tcBorders>
              <w:top w:val="single" w:sz="4" w:space="0" w:color="auto"/>
              <w:left w:val="single" w:sz="4" w:space="0" w:color="auto"/>
              <w:bottom w:val="single" w:sz="4" w:space="0" w:color="auto"/>
              <w:right w:val="single" w:sz="4" w:space="0" w:color="auto"/>
            </w:tcBorders>
          </w:tcPr>
          <w:p w14:paraId="18DF268B" w14:textId="77777777" w:rsidR="009F3B92" w:rsidRPr="00A02D38" w:rsidRDefault="009F3B92" w:rsidP="00852ED3">
            <w:pPr>
              <w:jc w:val="both"/>
              <w:rPr>
                <w:rFonts w:ascii="Arial" w:hAnsi="Arial" w:cs="Arial"/>
                <w:sz w:val="16"/>
                <w:szCs w:val="16"/>
              </w:rPr>
            </w:pPr>
          </w:p>
        </w:tc>
        <w:tc>
          <w:tcPr>
            <w:tcW w:w="1558" w:type="dxa"/>
            <w:tcBorders>
              <w:top w:val="single" w:sz="4" w:space="0" w:color="auto"/>
              <w:left w:val="single" w:sz="4" w:space="0" w:color="auto"/>
              <w:bottom w:val="single" w:sz="4" w:space="0" w:color="auto"/>
              <w:right w:val="single" w:sz="4" w:space="0" w:color="auto"/>
            </w:tcBorders>
          </w:tcPr>
          <w:p w14:paraId="43D66C27" w14:textId="77777777" w:rsidR="009F3B92" w:rsidRPr="00A02D38" w:rsidRDefault="009F3B92" w:rsidP="00852ED3">
            <w:pPr>
              <w:jc w:val="both"/>
              <w:rPr>
                <w:rFonts w:ascii="Arial" w:hAnsi="Arial" w:cs="Arial"/>
                <w:sz w:val="16"/>
                <w:szCs w:val="16"/>
              </w:rPr>
            </w:pPr>
          </w:p>
        </w:tc>
      </w:tr>
      <w:tr w:rsidR="00A02D38" w:rsidRPr="00A02D38" w14:paraId="13F656DF" w14:textId="77777777" w:rsidTr="003D6B10">
        <w:tc>
          <w:tcPr>
            <w:tcW w:w="1418" w:type="dxa"/>
            <w:tcBorders>
              <w:top w:val="single" w:sz="4" w:space="0" w:color="auto"/>
              <w:left w:val="single" w:sz="6" w:space="0" w:color="000000"/>
              <w:bottom w:val="nil"/>
              <w:right w:val="single" w:sz="6" w:space="0" w:color="000000"/>
            </w:tcBorders>
            <w:tcMar>
              <w:top w:w="0" w:type="dxa"/>
              <w:left w:w="149" w:type="dxa"/>
              <w:bottom w:w="0" w:type="dxa"/>
              <w:right w:w="149" w:type="dxa"/>
            </w:tcMar>
          </w:tcPr>
          <w:p w14:paraId="62EBE92F" w14:textId="77777777" w:rsidR="009F3B92" w:rsidRPr="00A02D38" w:rsidRDefault="009F3B92" w:rsidP="006A0102">
            <w:pPr>
              <w:ind w:left="-149"/>
              <w:jc w:val="both"/>
              <w:rPr>
                <w:rFonts w:ascii="Arial" w:hAnsi="Arial" w:cs="Arial"/>
                <w:sz w:val="16"/>
                <w:szCs w:val="16"/>
              </w:rPr>
            </w:pPr>
            <w:r w:rsidRPr="00A02D38">
              <w:rPr>
                <w:rFonts w:ascii="Arial" w:hAnsi="Arial" w:cs="Arial"/>
                <w:sz w:val="16"/>
                <w:szCs w:val="16"/>
              </w:rPr>
              <w:t>4.</w:t>
            </w:r>
          </w:p>
        </w:tc>
        <w:tc>
          <w:tcPr>
            <w:tcW w:w="7938" w:type="dxa"/>
            <w:gridSpan w:val="5"/>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0F5D93A8"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Сведения о представителе заявителя:</w:t>
            </w:r>
          </w:p>
        </w:tc>
      </w:tr>
      <w:tr w:rsidR="00A02D38" w:rsidRPr="00A02D38" w14:paraId="333C3438" w14:textId="77777777" w:rsidTr="003D6B10">
        <w:tc>
          <w:tcPr>
            <w:tcW w:w="1418" w:type="dxa"/>
            <w:tcBorders>
              <w:top w:val="nil"/>
              <w:left w:val="single" w:sz="6" w:space="0" w:color="000000"/>
              <w:bottom w:val="nil"/>
              <w:right w:val="single" w:sz="6" w:space="0" w:color="000000"/>
            </w:tcBorders>
            <w:tcMar>
              <w:top w:w="0" w:type="dxa"/>
              <w:left w:w="149" w:type="dxa"/>
              <w:bottom w:w="0" w:type="dxa"/>
              <w:right w:w="149" w:type="dxa"/>
            </w:tcMar>
          </w:tcPr>
          <w:p w14:paraId="6C6F5D62" w14:textId="77777777" w:rsidR="009F3B92" w:rsidRPr="00A02D38" w:rsidRDefault="009F3B92" w:rsidP="00852ED3">
            <w:pPr>
              <w:jc w:val="both"/>
              <w:rPr>
                <w:rFonts w:ascii="Arial" w:hAnsi="Arial" w:cs="Arial"/>
                <w:sz w:val="16"/>
                <w:szCs w:val="16"/>
              </w:rPr>
            </w:pPr>
          </w:p>
        </w:tc>
        <w:tc>
          <w:tcPr>
            <w:tcW w:w="439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5E7789"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Фамилия, имя, отчество (при наличии)</w:t>
            </w:r>
          </w:p>
        </w:tc>
        <w:tc>
          <w:tcPr>
            <w:tcW w:w="35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1C6ADB" w14:textId="77777777" w:rsidR="009F3B92" w:rsidRPr="00A02D38" w:rsidRDefault="009F3B92" w:rsidP="00852ED3">
            <w:pPr>
              <w:jc w:val="both"/>
              <w:rPr>
                <w:rFonts w:ascii="Arial" w:hAnsi="Arial" w:cs="Arial"/>
                <w:sz w:val="16"/>
                <w:szCs w:val="16"/>
              </w:rPr>
            </w:pPr>
          </w:p>
        </w:tc>
      </w:tr>
      <w:tr w:rsidR="00A02D38" w:rsidRPr="00A02D38" w14:paraId="75A5F78C" w14:textId="77777777" w:rsidTr="003D6B10">
        <w:tc>
          <w:tcPr>
            <w:tcW w:w="1418" w:type="dxa"/>
            <w:tcBorders>
              <w:top w:val="nil"/>
              <w:left w:val="single" w:sz="6" w:space="0" w:color="000000"/>
              <w:bottom w:val="nil"/>
              <w:right w:val="single" w:sz="6" w:space="0" w:color="000000"/>
            </w:tcBorders>
            <w:tcMar>
              <w:top w:w="0" w:type="dxa"/>
              <w:left w:w="149" w:type="dxa"/>
              <w:bottom w:w="0" w:type="dxa"/>
              <w:right w:w="149" w:type="dxa"/>
            </w:tcMar>
          </w:tcPr>
          <w:p w14:paraId="27AC07F6" w14:textId="77777777" w:rsidR="009F3B92" w:rsidRPr="00A02D38" w:rsidRDefault="009F3B92" w:rsidP="00852ED3">
            <w:pPr>
              <w:jc w:val="both"/>
              <w:rPr>
                <w:rFonts w:ascii="Arial" w:hAnsi="Arial" w:cs="Arial"/>
                <w:sz w:val="16"/>
                <w:szCs w:val="16"/>
              </w:rPr>
            </w:pPr>
          </w:p>
        </w:tc>
        <w:tc>
          <w:tcPr>
            <w:tcW w:w="439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BA2403"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Реквизиты документа, удостоверяющего личность</w:t>
            </w:r>
          </w:p>
        </w:tc>
        <w:tc>
          <w:tcPr>
            <w:tcW w:w="35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04510B" w14:textId="77777777" w:rsidR="009F3B92" w:rsidRPr="00A02D38" w:rsidRDefault="009F3B92" w:rsidP="00852ED3">
            <w:pPr>
              <w:jc w:val="both"/>
              <w:rPr>
                <w:rFonts w:ascii="Arial" w:hAnsi="Arial" w:cs="Arial"/>
                <w:sz w:val="16"/>
                <w:szCs w:val="16"/>
              </w:rPr>
            </w:pPr>
          </w:p>
        </w:tc>
      </w:tr>
      <w:tr w:rsidR="00A02D38" w:rsidRPr="00A02D38" w14:paraId="26F65AF0" w14:textId="77777777" w:rsidTr="003D6B10">
        <w:tc>
          <w:tcPr>
            <w:tcW w:w="1418" w:type="dxa"/>
            <w:tcBorders>
              <w:top w:val="nil"/>
              <w:left w:val="single" w:sz="6" w:space="0" w:color="000000"/>
              <w:bottom w:val="nil"/>
              <w:right w:val="single" w:sz="6" w:space="0" w:color="000000"/>
            </w:tcBorders>
            <w:tcMar>
              <w:top w:w="0" w:type="dxa"/>
              <w:left w:w="149" w:type="dxa"/>
              <w:bottom w:w="0" w:type="dxa"/>
              <w:right w:w="149" w:type="dxa"/>
            </w:tcMar>
          </w:tcPr>
          <w:p w14:paraId="7B16ACEB" w14:textId="77777777" w:rsidR="009F3B92" w:rsidRPr="00A02D38" w:rsidRDefault="009F3B92" w:rsidP="00852ED3">
            <w:pPr>
              <w:jc w:val="both"/>
              <w:rPr>
                <w:rFonts w:ascii="Arial" w:hAnsi="Arial" w:cs="Arial"/>
                <w:sz w:val="16"/>
                <w:szCs w:val="16"/>
              </w:rPr>
            </w:pPr>
          </w:p>
        </w:tc>
        <w:tc>
          <w:tcPr>
            <w:tcW w:w="439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F4A557"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Реквизиты документа, удостоверяющего полномочия представителя</w:t>
            </w:r>
          </w:p>
        </w:tc>
        <w:tc>
          <w:tcPr>
            <w:tcW w:w="35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77B8B8" w14:textId="77777777" w:rsidR="009F3B92" w:rsidRPr="00A02D38" w:rsidRDefault="009F3B92" w:rsidP="00852ED3">
            <w:pPr>
              <w:jc w:val="both"/>
              <w:rPr>
                <w:rFonts w:ascii="Arial" w:hAnsi="Arial" w:cs="Arial"/>
                <w:sz w:val="16"/>
                <w:szCs w:val="16"/>
              </w:rPr>
            </w:pPr>
          </w:p>
        </w:tc>
      </w:tr>
      <w:tr w:rsidR="00A02D38" w:rsidRPr="00A02D38" w14:paraId="226B573E" w14:textId="77777777" w:rsidTr="003D6B10">
        <w:tc>
          <w:tcPr>
            <w:tcW w:w="1418"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540B78D6" w14:textId="77777777" w:rsidR="009F3B92" w:rsidRPr="00A02D38" w:rsidRDefault="009F3B92" w:rsidP="006A0102">
            <w:pPr>
              <w:ind w:left="-149"/>
              <w:jc w:val="both"/>
              <w:rPr>
                <w:rFonts w:ascii="Arial" w:hAnsi="Arial" w:cs="Arial"/>
                <w:sz w:val="16"/>
                <w:szCs w:val="16"/>
              </w:rPr>
            </w:pPr>
            <w:r w:rsidRPr="00A02D38">
              <w:rPr>
                <w:rFonts w:ascii="Arial" w:hAnsi="Arial" w:cs="Arial"/>
                <w:sz w:val="16"/>
                <w:szCs w:val="16"/>
              </w:rPr>
              <w:t>5.</w:t>
            </w:r>
          </w:p>
        </w:tc>
        <w:tc>
          <w:tcPr>
            <w:tcW w:w="7938"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2786CD"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Адреса и телефоны заявителя или его представителя</w:t>
            </w:r>
          </w:p>
        </w:tc>
      </w:tr>
      <w:tr w:rsidR="00A02D38" w:rsidRPr="00A02D38" w14:paraId="7F056EEB" w14:textId="77777777" w:rsidTr="003D6B10">
        <w:tc>
          <w:tcPr>
            <w:tcW w:w="1418" w:type="dxa"/>
            <w:tcBorders>
              <w:top w:val="nil"/>
              <w:left w:val="single" w:sz="6" w:space="0" w:color="000000"/>
              <w:bottom w:val="nil"/>
              <w:right w:val="single" w:sz="6" w:space="0" w:color="000000"/>
            </w:tcBorders>
            <w:tcMar>
              <w:top w:w="0" w:type="dxa"/>
              <w:left w:w="149" w:type="dxa"/>
              <w:bottom w:w="0" w:type="dxa"/>
              <w:right w:w="149" w:type="dxa"/>
            </w:tcMar>
          </w:tcPr>
          <w:p w14:paraId="0AFEA72A" w14:textId="77777777" w:rsidR="009F3B92" w:rsidRPr="00A02D38" w:rsidRDefault="009F3B92" w:rsidP="00852ED3">
            <w:pPr>
              <w:jc w:val="both"/>
              <w:rPr>
                <w:rFonts w:ascii="Arial" w:hAnsi="Arial" w:cs="Arial"/>
                <w:sz w:val="16"/>
                <w:szCs w:val="16"/>
              </w:rPr>
            </w:pPr>
          </w:p>
        </w:tc>
        <w:tc>
          <w:tcPr>
            <w:tcW w:w="439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5FAE3A"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Телефон</w:t>
            </w:r>
          </w:p>
        </w:tc>
        <w:tc>
          <w:tcPr>
            <w:tcW w:w="35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ABDB35" w14:textId="77777777" w:rsidR="009F3B92" w:rsidRPr="00A02D38" w:rsidRDefault="009F3B92" w:rsidP="00852ED3">
            <w:pPr>
              <w:jc w:val="both"/>
              <w:rPr>
                <w:rFonts w:ascii="Arial" w:hAnsi="Arial" w:cs="Arial"/>
                <w:sz w:val="16"/>
                <w:szCs w:val="16"/>
              </w:rPr>
            </w:pPr>
          </w:p>
        </w:tc>
      </w:tr>
      <w:tr w:rsidR="00A02D38" w:rsidRPr="00A02D38" w14:paraId="2E2F1EF8" w14:textId="77777777" w:rsidTr="003D6B10">
        <w:tc>
          <w:tcPr>
            <w:tcW w:w="1418" w:type="dxa"/>
            <w:tcBorders>
              <w:top w:val="nil"/>
              <w:left w:val="single" w:sz="6" w:space="0" w:color="000000"/>
              <w:bottom w:val="nil"/>
              <w:right w:val="single" w:sz="6" w:space="0" w:color="000000"/>
            </w:tcBorders>
            <w:tcMar>
              <w:top w:w="0" w:type="dxa"/>
              <w:left w:w="149" w:type="dxa"/>
              <w:bottom w:w="0" w:type="dxa"/>
              <w:right w:w="149" w:type="dxa"/>
            </w:tcMar>
          </w:tcPr>
          <w:p w14:paraId="0E7D3884" w14:textId="77777777" w:rsidR="009F3B92" w:rsidRPr="00A02D38" w:rsidRDefault="009F3B92" w:rsidP="00852ED3">
            <w:pPr>
              <w:jc w:val="both"/>
              <w:rPr>
                <w:rFonts w:ascii="Arial" w:hAnsi="Arial" w:cs="Arial"/>
                <w:sz w:val="16"/>
                <w:szCs w:val="16"/>
              </w:rPr>
            </w:pPr>
          </w:p>
        </w:tc>
        <w:tc>
          <w:tcPr>
            <w:tcW w:w="439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EDDF44"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Почтовый адрес</w:t>
            </w:r>
          </w:p>
        </w:tc>
        <w:tc>
          <w:tcPr>
            <w:tcW w:w="35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9B2033" w14:textId="77777777" w:rsidR="009F3B92" w:rsidRPr="00A02D38" w:rsidRDefault="009F3B92" w:rsidP="00852ED3">
            <w:pPr>
              <w:jc w:val="both"/>
              <w:rPr>
                <w:rFonts w:ascii="Arial" w:hAnsi="Arial" w:cs="Arial"/>
                <w:sz w:val="16"/>
                <w:szCs w:val="16"/>
              </w:rPr>
            </w:pPr>
          </w:p>
        </w:tc>
      </w:tr>
      <w:tr w:rsidR="00A02D38" w:rsidRPr="00A02D38" w14:paraId="49CAA664" w14:textId="77777777" w:rsidTr="003D6B10">
        <w:tc>
          <w:tcPr>
            <w:tcW w:w="1418" w:type="dxa"/>
            <w:tcBorders>
              <w:top w:val="nil"/>
              <w:left w:val="single" w:sz="6" w:space="0" w:color="000000"/>
              <w:bottom w:val="nil"/>
              <w:right w:val="single" w:sz="6" w:space="0" w:color="000000"/>
            </w:tcBorders>
            <w:tcMar>
              <w:top w:w="0" w:type="dxa"/>
              <w:left w:w="149" w:type="dxa"/>
              <w:bottom w:w="0" w:type="dxa"/>
              <w:right w:w="149" w:type="dxa"/>
            </w:tcMar>
          </w:tcPr>
          <w:p w14:paraId="60C3CCC9" w14:textId="77777777" w:rsidR="009F3B92" w:rsidRPr="00A02D38" w:rsidRDefault="009F3B92" w:rsidP="00852ED3">
            <w:pPr>
              <w:jc w:val="both"/>
              <w:rPr>
                <w:rFonts w:ascii="Arial" w:hAnsi="Arial" w:cs="Arial"/>
                <w:sz w:val="16"/>
                <w:szCs w:val="16"/>
              </w:rPr>
            </w:pPr>
          </w:p>
        </w:tc>
        <w:tc>
          <w:tcPr>
            <w:tcW w:w="439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9419CE"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Адрес электронной почты</w:t>
            </w:r>
          </w:p>
        </w:tc>
        <w:tc>
          <w:tcPr>
            <w:tcW w:w="35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AEC510" w14:textId="77777777" w:rsidR="009F3B92" w:rsidRPr="00A02D38" w:rsidRDefault="009F3B92" w:rsidP="00852ED3">
            <w:pPr>
              <w:jc w:val="both"/>
              <w:rPr>
                <w:rFonts w:ascii="Arial" w:hAnsi="Arial" w:cs="Arial"/>
                <w:sz w:val="16"/>
                <w:szCs w:val="16"/>
              </w:rPr>
            </w:pPr>
          </w:p>
        </w:tc>
      </w:tr>
      <w:tr w:rsidR="00A02D38" w:rsidRPr="00A02D38" w14:paraId="43AA1494" w14:textId="77777777" w:rsidTr="003D6B10">
        <w:tc>
          <w:tcPr>
            <w:tcW w:w="1418"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7E5E3147" w14:textId="77777777" w:rsidR="009F3B92" w:rsidRPr="00A02D38" w:rsidRDefault="009F3B92" w:rsidP="006A0102">
            <w:pPr>
              <w:ind w:left="-149"/>
              <w:jc w:val="both"/>
              <w:rPr>
                <w:rFonts w:ascii="Arial" w:hAnsi="Arial" w:cs="Arial"/>
                <w:sz w:val="16"/>
                <w:szCs w:val="16"/>
              </w:rPr>
            </w:pPr>
            <w:r w:rsidRPr="00A02D38">
              <w:rPr>
                <w:rFonts w:ascii="Arial" w:hAnsi="Arial" w:cs="Arial"/>
                <w:sz w:val="16"/>
                <w:szCs w:val="16"/>
              </w:rPr>
              <w:t>6.</w:t>
            </w:r>
          </w:p>
        </w:tc>
        <w:tc>
          <w:tcPr>
            <w:tcW w:w="7938"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E9560A8"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Способ получения результата предоставления услуги</w:t>
            </w:r>
          </w:p>
        </w:tc>
      </w:tr>
      <w:tr w:rsidR="00A02D38" w:rsidRPr="00A02D38" w14:paraId="5C10B9E6" w14:textId="77777777" w:rsidTr="003D6B10">
        <w:tc>
          <w:tcPr>
            <w:tcW w:w="1418" w:type="dxa"/>
            <w:tcBorders>
              <w:top w:val="nil"/>
              <w:left w:val="single" w:sz="6" w:space="0" w:color="000000"/>
              <w:bottom w:val="nil"/>
              <w:right w:val="single" w:sz="6" w:space="0" w:color="000000"/>
            </w:tcBorders>
            <w:tcMar>
              <w:top w:w="0" w:type="dxa"/>
              <w:left w:w="149" w:type="dxa"/>
              <w:bottom w:w="0" w:type="dxa"/>
              <w:right w:w="149" w:type="dxa"/>
            </w:tcMar>
          </w:tcPr>
          <w:p w14:paraId="6EE43BDE" w14:textId="77777777" w:rsidR="009F3B92" w:rsidRPr="00A02D38" w:rsidRDefault="009F3B92" w:rsidP="00852ED3">
            <w:pPr>
              <w:jc w:val="both"/>
              <w:rPr>
                <w:rFonts w:ascii="Arial" w:hAnsi="Arial" w:cs="Arial"/>
                <w:sz w:val="16"/>
                <w:szCs w:val="16"/>
              </w:rPr>
            </w:pPr>
          </w:p>
        </w:tc>
        <w:tc>
          <w:tcPr>
            <w:tcW w:w="439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4D9A624"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в случае обращения за предоставлением услуги в комитете по градостроительству, земельным и имущественным отношениям администрации Шпаковского муниципального округа (</w:t>
            </w:r>
            <w:proofErr w:type="gramStart"/>
            <w:r w:rsidRPr="00A02D38">
              <w:rPr>
                <w:rFonts w:ascii="Arial" w:hAnsi="Arial" w:cs="Arial"/>
                <w:sz w:val="16"/>
                <w:szCs w:val="16"/>
              </w:rPr>
              <w:t>ненужное</w:t>
            </w:r>
            <w:proofErr w:type="gramEnd"/>
            <w:r w:rsidRPr="00A02D38">
              <w:rPr>
                <w:rFonts w:ascii="Arial" w:hAnsi="Arial" w:cs="Arial"/>
                <w:sz w:val="16"/>
                <w:szCs w:val="16"/>
              </w:rPr>
              <w:t xml:space="preserve"> зачеркнуть)</w:t>
            </w:r>
          </w:p>
        </w:tc>
        <w:tc>
          <w:tcPr>
            <w:tcW w:w="35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C77B88"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1) на бумажном носителе в комитете по градостроительству, земельным и имущественным отношениям администрации Шпаковского муниципального округа;</w:t>
            </w:r>
          </w:p>
          <w:p w14:paraId="3BDB030C"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2) в форме электронного документа по адресу электронной почты:</w:t>
            </w:r>
          </w:p>
        </w:tc>
      </w:tr>
      <w:tr w:rsidR="00A02D38" w:rsidRPr="00A02D38" w14:paraId="7DE31168" w14:textId="77777777" w:rsidTr="003D6B10">
        <w:tc>
          <w:tcPr>
            <w:tcW w:w="1418" w:type="dxa"/>
            <w:tcBorders>
              <w:top w:val="nil"/>
              <w:left w:val="single" w:sz="6" w:space="0" w:color="000000"/>
              <w:right w:val="single" w:sz="6" w:space="0" w:color="000000"/>
            </w:tcBorders>
            <w:tcMar>
              <w:top w:w="0" w:type="dxa"/>
              <w:left w:w="149" w:type="dxa"/>
              <w:bottom w:w="0" w:type="dxa"/>
              <w:right w:w="149" w:type="dxa"/>
            </w:tcMar>
          </w:tcPr>
          <w:p w14:paraId="08B8A4E5" w14:textId="77777777" w:rsidR="009F3B92" w:rsidRPr="00A02D38" w:rsidRDefault="009F3B92" w:rsidP="00852ED3">
            <w:pPr>
              <w:jc w:val="both"/>
              <w:rPr>
                <w:rFonts w:ascii="Arial" w:hAnsi="Arial" w:cs="Arial"/>
                <w:sz w:val="16"/>
                <w:szCs w:val="16"/>
              </w:rPr>
            </w:pPr>
          </w:p>
        </w:tc>
        <w:tc>
          <w:tcPr>
            <w:tcW w:w="439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9A8DBB"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в случае обращения за предоставлением услуги в многофункциональный центр (</w:t>
            </w:r>
            <w:proofErr w:type="gramStart"/>
            <w:r w:rsidRPr="00A02D38">
              <w:rPr>
                <w:rFonts w:ascii="Arial" w:hAnsi="Arial" w:cs="Arial"/>
                <w:sz w:val="16"/>
                <w:szCs w:val="16"/>
              </w:rPr>
              <w:t>ненужное</w:t>
            </w:r>
            <w:proofErr w:type="gramEnd"/>
            <w:r w:rsidRPr="00A02D38">
              <w:rPr>
                <w:rFonts w:ascii="Arial" w:hAnsi="Arial" w:cs="Arial"/>
                <w:sz w:val="16"/>
                <w:szCs w:val="16"/>
              </w:rPr>
              <w:t xml:space="preserve"> зачеркнуть)</w:t>
            </w:r>
          </w:p>
        </w:tc>
        <w:tc>
          <w:tcPr>
            <w:tcW w:w="35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3BFCAC"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1) на бумажном носителе в многофункциональном центре;</w:t>
            </w:r>
          </w:p>
          <w:p w14:paraId="6A594619"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2) в форме электронного документа по адресу электронной почты:</w:t>
            </w:r>
          </w:p>
        </w:tc>
      </w:tr>
      <w:tr w:rsidR="00A02D38" w:rsidRPr="00A02D38" w14:paraId="608BE4CB" w14:textId="77777777" w:rsidTr="003D6B10">
        <w:tc>
          <w:tcPr>
            <w:tcW w:w="1418" w:type="dxa"/>
            <w:tcBorders>
              <w:top w:val="nil"/>
              <w:left w:val="single" w:sz="6" w:space="0" w:color="000000"/>
              <w:bottom w:val="single" w:sz="4" w:space="0" w:color="auto"/>
              <w:right w:val="single" w:sz="6" w:space="0" w:color="000000"/>
            </w:tcBorders>
            <w:tcMar>
              <w:top w:w="0" w:type="dxa"/>
              <w:left w:w="149" w:type="dxa"/>
              <w:bottom w:w="0" w:type="dxa"/>
              <w:right w:w="149" w:type="dxa"/>
            </w:tcMar>
          </w:tcPr>
          <w:p w14:paraId="0B1FCB4E" w14:textId="77777777" w:rsidR="009F3B92" w:rsidRPr="00A02D38" w:rsidRDefault="009F3B92" w:rsidP="00852ED3">
            <w:pPr>
              <w:jc w:val="both"/>
              <w:rPr>
                <w:rFonts w:ascii="Arial" w:hAnsi="Arial" w:cs="Arial"/>
                <w:sz w:val="16"/>
                <w:szCs w:val="16"/>
              </w:rPr>
            </w:pPr>
          </w:p>
        </w:tc>
        <w:tc>
          <w:tcPr>
            <w:tcW w:w="439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DC72103"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в случае за предоставлением услуги в электронной форме посредством Единого портала государственных и муниципальных услуг (функций), Портала государственных и муниципальных услуг Ставропольского края (</w:t>
            </w:r>
            <w:proofErr w:type="gramStart"/>
            <w:r w:rsidRPr="00A02D38">
              <w:rPr>
                <w:rFonts w:ascii="Arial" w:hAnsi="Arial" w:cs="Arial"/>
                <w:sz w:val="16"/>
                <w:szCs w:val="16"/>
              </w:rPr>
              <w:t>ненужное</w:t>
            </w:r>
            <w:proofErr w:type="gramEnd"/>
            <w:r w:rsidRPr="00A02D38">
              <w:rPr>
                <w:rFonts w:ascii="Arial" w:hAnsi="Arial" w:cs="Arial"/>
                <w:sz w:val="16"/>
                <w:szCs w:val="16"/>
              </w:rPr>
              <w:t xml:space="preserve"> зачеркнуть)</w:t>
            </w:r>
          </w:p>
        </w:tc>
        <w:tc>
          <w:tcPr>
            <w:tcW w:w="35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4A5A57"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1) в форме электронного документа в личный кабинет на Едином портале государственных и муниципальных услуг (функций), Портале государственных и муниципальных услуг Ставропольского края;</w:t>
            </w:r>
          </w:p>
          <w:p w14:paraId="2E7884D0" w14:textId="77777777" w:rsidR="009F3B92" w:rsidRPr="00A02D38" w:rsidRDefault="009F3B92" w:rsidP="00852ED3">
            <w:pPr>
              <w:jc w:val="both"/>
              <w:rPr>
                <w:rFonts w:ascii="Arial" w:hAnsi="Arial" w:cs="Arial"/>
                <w:sz w:val="16"/>
                <w:szCs w:val="16"/>
              </w:rPr>
            </w:pPr>
            <w:r w:rsidRPr="00A02D38">
              <w:rPr>
                <w:rFonts w:ascii="Arial" w:hAnsi="Arial" w:cs="Arial"/>
                <w:sz w:val="16"/>
                <w:szCs w:val="16"/>
              </w:rPr>
              <w:t>2) в виде документа на бумажном носителе, подтверждающего содержание электронного документа, в многофункциональном центре</w:t>
            </w:r>
          </w:p>
        </w:tc>
      </w:tr>
    </w:tbl>
    <w:p w14:paraId="1C11A9D1" w14:textId="2E55A24A" w:rsidR="009F3B92" w:rsidRPr="00A02D38" w:rsidRDefault="009F3B92" w:rsidP="00852ED3">
      <w:pPr>
        <w:ind w:firstLine="567"/>
        <w:jc w:val="both"/>
        <w:rPr>
          <w:rFonts w:ascii="Arial" w:hAnsi="Arial" w:cs="Arial"/>
          <w:sz w:val="24"/>
          <w:szCs w:val="24"/>
        </w:rPr>
      </w:pPr>
      <w:r w:rsidRPr="00A02D38">
        <w:rPr>
          <w:rFonts w:ascii="Arial" w:hAnsi="Arial" w:cs="Arial"/>
          <w:sz w:val="24"/>
          <w:szCs w:val="24"/>
        </w:rPr>
        <w:t>Приложение:</w:t>
      </w:r>
    </w:p>
    <w:p w14:paraId="6CAC6B00" w14:textId="2E774D13" w:rsidR="009F3B92" w:rsidRDefault="009F3B92" w:rsidP="00852ED3">
      <w:pPr>
        <w:ind w:firstLine="567"/>
        <w:jc w:val="both"/>
        <w:rPr>
          <w:rFonts w:ascii="Arial" w:hAnsi="Arial" w:cs="Arial"/>
          <w:sz w:val="24"/>
          <w:szCs w:val="24"/>
        </w:rPr>
      </w:pPr>
      <w:r w:rsidRPr="00A02D38">
        <w:rPr>
          <w:rFonts w:ascii="Arial" w:hAnsi="Arial" w:cs="Arial"/>
          <w:sz w:val="24"/>
          <w:szCs w:val="24"/>
        </w:rPr>
        <w:t xml:space="preserve">(указываются документы, предусмотренные пунктом </w:t>
      </w:r>
      <w:r w:rsidR="00CD337B" w:rsidRPr="00A02D38">
        <w:rPr>
          <w:rFonts w:ascii="Arial" w:hAnsi="Arial" w:cs="Arial"/>
          <w:sz w:val="24"/>
          <w:szCs w:val="24"/>
        </w:rPr>
        <w:t>9.1</w:t>
      </w:r>
      <w:r w:rsidRPr="00A02D38">
        <w:rPr>
          <w:rFonts w:ascii="Arial" w:hAnsi="Arial" w:cs="Arial"/>
          <w:sz w:val="24"/>
          <w:szCs w:val="24"/>
        </w:rPr>
        <w:t xml:space="preserve"> настоящего Административного регламента)</w:t>
      </w:r>
    </w:p>
    <w:p w14:paraId="5B2DC6BD" w14:textId="77777777" w:rsidR="00852ED3" w:rsidRPr="00A02D38" w:rsidRDefault="00852ED3" w:rsidP="00852ED3">
      <w:pPr>
        <w:ind w:firstLine="567"/>
        <w:jc w:val="both"/>
        <w:rPr>
          <w:rFonts w:ascii="Arial" w:hAnsi="Arial" w:cs="Arial"/>
          <w:sz w:val="24"/>
          <w:szCs w:val="24"/>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402"/>
        <w:gridCol w:w="2268"/>
        <w:gridCol w:w="2126"/>
      </w:tblGrid>
      <w:tr w:rsidR="00A02D38" w:rsidRPr="00A02D38" w14:paraId="2087CC48" w14:textId="77777777" w:rsidTr="004B3B9D">
        <w:trPr>
          <w:trHeight w:val="737"/>
        </w:trPr>
        <w:tc>
          <w:tcPr>
            <w:tcW w:w="1588" w:type="dxa"/>
            <w:vAlign w:val="bottom"/>
          </w:tcPr>
          <w:p w14:paraId="4BCE7205" w14:textId="77777777" w:rsidR="009F3B92" w:rsidRPr="00A02D38" w:rsidRDefault="009F3B92" w:rsidP="00852ED3">
            <w:pPr>
              <w:jc w:val="both"/>
              <w:rPr>
                <w:rFonts w:ascii="Arial" w:hAnsi="Arial" w:cs="Arial"/>
                <w:sz w:val="24"/>
                <w:szCs w:val="24"/>
              </w:rPr>
            </w:pPr>
          </w:p>
        </w:tc>
        <w:tc>
          <w:tcPr>
            <w:tcW w:w="3402" w:type="dxa"/>
            <w:vAlign w:val="bottom"/>
          </w:tcPr>
          <w:p w14:paraId="49F908FA" w14:textId="77777777" w:rsidR="009F3B92" w:rsidRPr="00A02D38" w:rsidRDefault="009F3B92" w:rsidP="00852ED3">
            <w:pPr>
              <w:jc w:val="both"/>
              <w:rPr>
                <w:rFonts w:ascii="Arial" w:hAnsi="Arial" w:cs="Arial"/>
                <w:sz w:val="24"/>
                <w:szCs w:val="24"/>
              </w:rPr>
            </w:pPr>
          </w:p>
        </w:tc>
        <w:tc>
          <w:tcPr>
            <w:tcW w:w="2268" w:type="dxa"/>
            <w:vAlign w:val="bottom"/>
          </w:tcPr>
          <w:p w14:paraId="71DA2C85" w14:textId="77777777" w:rsidR="009F3B92" w:rsidRPr="00A02D38" w:rsidRDefault="009F3B92" w:rsidP="00852ED3">
            <w:pPr>
              <w:jc w:val="both"/>
              <w:rPr>
                <w:rFonts w:ascii="Arial" w:hAnsi="Arial" w:cs="Arial"/>
                <w:sz w:val="24"/>
                <w:szCs w:val="24"/>
              </w:rPr>
            </w:pPr>
          </w:p>
        </w:tc>
        <w:tc>
          <w:tcPr>
            <w:tcW w:w="2126" w:type="dxa"/>
            <w:vAlign w:val="bottom"/>
          </w:tcPr>
          <w:p w14:paraId="59EAD204" w14:textId="77777777" w:rsidR="009F3B92" w:rsidRPr="00A02D38" w:rsidRDefault="009F3B92" w:rsidP="00852ED3">
            <w:pPr>
              <w:jc w:val="both"/>
              <w:rPr>
                <w:rFonts w:ascii="Arial" w:hAnsi="Arial" w:cs="Arial"/>
                <w:sz w:val="24"/>
                <w:szCs w:val="24"/>
              </w:rPr>
            </w:pPr>
          </w:p>
        </w:tc>
      </w:tr>
      <w:tr w:rsidR="00A02D38" w:rsidRPr="00A02D38" w14:paraId="670E9376" w14:textId="77777777" w:rsidTr="004B3B9D">
        <w:tc>
          <w:tcPr>
            <w:tcW w:w="1588" w:type="dxa"/>
          </w:tcPr>
          <w:p w14:paraId="14B49E0E" w14:textId="263FBDE9" w:rsidR="009F3B92" w:rsidRPr="004B3B9D" w:rsidRDefault="009F3B92" w:rsidP="00852ED3">
            <w:pPr>
              <w:jc w:val="both"/>
              <w:rPr>
                <w:rFonts w:ascii="Arial" w:hAnsi="Arial" w:cs="Arial"/>
                <w:sz w:val="16"/>
                <w:szCs w:val="16"/>
              </w:rPr>
            </w:pPr>
            <w:r w:rsidRPr="004B3B9D">
              <w:rPr>
                <w:rFonts w:ascii="Arial" w:hAnsi="Arial" w:cs="Arial"/>
                <w:sz w:val="16"/>
                <w:szCs w:val="16"/>
              </w:rPr>
              <w:t>число, месяц, год</w:t>
            </w:r>
          </w:p>
        </w:tc>
        <w:tc>
          <w:tcPr>
            <w:tcW w:w="3402" w:type="dxa"/>
          </w:tcPr>
          <w:p w14:paraId="702045E4" w14:textId="77777777" w:rsidR="009F3B92" w:rsidRPr="004B3B9D" w:rsidRDefault="009F3B92" w:rsidP="00852ED3">
            <w:pPr>
              <w:jc w:val="both"/>
              <w:rPr>
                <w:rFonts w:ascii="Arial" w:hAnsi="Arial" w:cs="Arial"/>
                <w:sz w:val="16"/>
                <w:szCs w:val="16"/>
              </w:rPr>
            </w:pPr>
            <w:r w:rsidRPr="004B3B9D">
              <w:rPr>
                <w:rFonts w:ascii="Arial" w:hAnsi="Arial" w:cs="Arial"/>
                <w:sz w:val="16"/>
                <w:szCs w:val="16"/>
              </w:rPr>
              <w:t>должность руководителя или уполномоченного представителя заявителя (при наличии)</w:t>
            </w:r>
          </w:p>
        </w:tc>
        <w:tc>
          <w:tcPr>
            <w:tcW w:w="2268" w:type="dxa"/>
          </w:tcPr>
          <w:p w14:paraId="50D747BA" w14:textId="153C257F" w:rsidR="009F3B92" w:rsidRPr="004B3B9D" w:rsidRDefault="00852ED3" w:rsidP="00852ED3">
            <w:pPr>
              <w:jc w:val="both"/>
              <w:rPr>
                <w:rFonts w:ascii="Arial" w:hAnsi="Arial" w:cs="Arial"/>
                <w:sz w:val="16"/>
                <w:szCs w:val="16"/>
              </w:rPr>
            </w:pPr>
            <w:r>
              <w:rPr>
                <w:rFonts w:ascii="Arial" w:hAnsi="Arial" w:cs="Arial"/>
                <w:sz w:val="16"/>
                <w:szCs w:val="16"/>
              </w:rPr>
              <w:t>П</w:t>
            </w:r>
            <w:r w:rsidR="009F3B92" w:rsidRPr="004B3B9D">
              <w:rPr>
                <w:rFonts w:ascii="Arial" w:hAnsi="Arial" w:cs="Arial"/>
                <w:sz w:val="16"/>
                <w:szCs w:val="16"/>
              </w:rPr>
              <w:t>одпись</w:t>
            </w:r>
            <w:r w:rsidR="004B3B9D" w:rsidRPr="004B3B9D">
              <w:rPr>
                <w:rFonts w:ascii="Arial" w:hAnsi="Arial" w:cs="Arial"/>
                <w:sz w:val="16"/>
                <w:szCs w:val="16"/>
              </w:rPr>
              <w:t xml:space="preserve">, </w:t>
            </w:r>
            <w:r w:rsidR="009F3B92" w:rsidRPr="004B3B9D">
              <w:rPr>
                <w:rFonts w:ascii="Arial" w:hAnsi="Arial" w:cs="Arial"/>
                <w:sz w:val="16"/>
                <w:szCs w:val="16"/>
              </w:rPr>
              <w:t>М.П. (при наличии)</w:t>
            </w:r>
          </w:p>
        </w:tc>
        <w:tc>
          <w:tcPr>
            <w:tcW w:w="2126" w:type="dxa"/>
          </w:tcPr>
          <w:p w14:paraId="6DE78CB9" w14:textId="77777777" w:rsidR="009F3B92" w:rsidRPr="004B3B9D" w:rsidRDefault="009F3B92" w:rsidP="00852ED3">
            <w:pPr>
              <w:jc w:val="both"/>
              <w:rPr>
                <w:rFonts w:ascii="Arial" w:hAnsi="Arial" w:cs="Arial"/>
                <w:sz w:val="16"/>
                <w:szCs w:val="16"/>
              </w:rPr>
            </w:pPr>
            <w:r w:rsidRPr="004B3B9D">
              <w:rPr>
                <w:rFonts w:ascii="Arial" w:hAnsi="Arial" w:cs="Arial"/>
                <w:sz w:val="16"/>
                <w:szCs w:val="16"/>
              </w:rPr>
              <w:t xml:space="preserve">фамилия, имя, </w:t>
            </w:r>
            <w:r w:rsidRPr="004B3B9D">
              <w:rPr>
                <w:rFonts w:ascii="Arial" w:hAnsi="Arial" w:cs="Arial"/>
                <w:sz w:val="16"/>
                <w:szCs w:val="16"/>
              </w:rPr>
              <w:br/>
              <w:t>отчество (при наличии)</w:t>
            </w:r>
          </w:p>
        </w:tc>
      </w:tr>
    </w:tbl>
    <w:p w14:paraId="062E2957" w14:textId="77777777" w:rsidR="00852ED3" w:rsidRDefault="00852ED3" w:rsidP="00852ED3">
      <w:pPr>
        <w:ind w:firstLine="567"/>
        <w:jc w:val="both"/>
        <w:rPr>
          <w:rFonts w:ascii="Arial" w:hAnsi="Arial" w:cs="Arial"/>
          <w:sz w:val="24"/>
          <w:szCs w:val="24"/>
        </w:rPr>
      </w:pPr>
    </w:p>
    <w:p w14:paraId="57C98007" w14:textId="77777777" w:rsidR="009F3B92" w:rsidRPr="00A02D38" w:rsidRDefault="009F3B92" w:rsidP="00852ED3">
      <w:pPr>
        <w:ind w:firstLine="567"/>
        <w:jc w:val="both"/>
        <w:rPr>
          <w:rFonts w:ascii="Arial" w:hAnsi="Arial" w:cs="Arial"/>
          <w:sz w:val="24"/>
          <w:szCs w:val="24"/>
        </w:rPr>
      </w:pPr>
      <w:r w:rsidRPr="00A02D38">
        <w:rPr>
          <w:rFonts w:ascii="Arial" w:hAnsi="Arial" w:cs="Arial"/>
          <w:sz w:val="24"/>
          <w:szCs w:val="24"/>
        </w:rPr>
        <w:t>Своей подписью подтверждаю согласие на обработку персональных данных для целей, предусмотренных Административным регламентом.</w:t>
      </w:r>
    </w:p>
    <w:p w14:paraId="1996D8D6" w14:textId="31EFF908" w:rsidR="00484443" w:rsidRPr="00A02D38" w:rsidRDefault="009F3B92" w:rsidP="00852ED3">
      <w:pPr>
        <w:ind w:firstLine="567"/>
        <w:jc w:val="both"/>
        <w:rPr>
          <w:rFonts w:ascii="Arial" w:hAnsi="Arial" w:cs="Arial"/>
          <w:sz w:val="24"/>
          <w:szCs w:val="24"/>
        </w:rPr>
      </w:pPr>
      <w:r w:rsidRPr="00A02D38">
        <w:rPr>
          <w:rFonts w:ascii="Arial" w:hAnsi="Arial" w:cs="Arial"/>
          <w:sz w:val="24"/>
          <w:szCs w:val="24"/>
        </w:rPr>
        <w:t>&lt;1&gt;. Строки таблицы заполняются в части касающейся</w:t>
      </w:r>
    </w:p>
    <w:p w14:paraId="0BBA4468" w14:textId="77777777" w:rsidR="00484443" w:rsidRPr="00A02D38" w:rsidRDefault="00484443" w:rsidP="00852ED3">
      <w:pPr>
        <w:rPr>
          <w:rFonts w:ascii="Arial" w:hAnsi="Arial" w:cs="Arial"/>
          <w:sz w:val="24"/>
          <w:szCs w:val="24"/>
        </w:rPr>
      </w:pPr>
    </w:p>
    <w:p w14:paraId="0E4A031A" w14:textId="33A4F443" w:rsidR="00484443" w:rsidRPr="00A02D38" w:rsidRDefault="00484443" w:rsidP="00852ED3">
      <w:pPr>
        <w:rPr>
          <w:rFonts w:ascii="Arial" w:hAnsi="Arial" w:cs="Arial"/>
          <w:sz w:val="24"/>
          <w:szCs w:val="24"/>
        </w:rPr>
      </w:pPr>
    </w:p>
    <w:p w14:paraId="1AFA13FE" w14:textId="77777777" w:rsidR="00484443" w:rsidRPr="00A02D38" w:rsidRDefault="00484443" w:rsidP="00852ED3">
      <w:pPr>
        <w:jc w:val="right"/>
        <w:rPr>
          <w:rFonts w:ascii="Arial" w:hAnsi="Arial" w:cs="Arial"/>
          <w:b/>
          <w:bCs/>
          <w:sz w:val="32"/>
          <w:szCs w:val="32"/>
        </w:rPr>
      </w:pPr>
      <w:r w:rsidRPr="00A02D38">
        <w:rPr>
          <w:rFonts w:ascii="Arial" w:hAnsi="Arial" w:cs="Arial"/>
          <w:b/>
          <w:bCs/>
          <w:sz w:val="32"/>
          <w:szCs w:val="32"/>
        </w:rPr>
        <w:t>Приложение № 3</w:t>
      </w:r>
    </w:p>
    <w:p w14:paraId="21596A7D" w14:textId="77777777" w:rsidR="00CD337B" w:rsidRPr="00A02D38" w:rsidRDefault="00CD337B" w:rsidP="00852ED3">
      <w:pPr>
        <w:jc w:val="right"/>
        <w:rPr>
          <w:rFonts w:ascii="Arial" w:hAnsi="Arial" w:cs="Arial"/>
          <w:b/>
          <w:bCs/>
          <w:sz w:val="32"/>
          <w:szCs w:val="32"/>
        </w:rPr>
      </w:pPr>
      <w:r w:rsidRPr="00A02D38">
        <w:rPr>
          <w:rFonts w:ascii="Arial" w:hAnsi="Arial" w:cs="Arial"/>
          <w:b/>
          <w:bCs/>
          <w:sz w:val="32"/>
          <w:szCs w:val="32"/>
        </w:rPr>
        <w:t xml:space="preserve">к Административному регламенту </w:t>
      </w:r>
      <w:proofErr w:type="gramStart"/>
      <w:r w:rsidRPr="00A02D38">
        <w:rPr>
          <w:rFonts w:ascii="Arial" w:hAnsi="Arial" w:cs="Arial"/>
          <w:b/>
          <w:bCs/>
          <w:sz w:val="32"/>
          <w:szCs w:val="32"/>
        </w:rPr>
        <w:t>по</w:t>
      </w:r>
      <w:proofErr w:type="gramEnd"/>
    </w:p>
    <w:p w14:paraId="7E56F12F" w14:textId="77777777" w:rsidR="00CD337B" w:rsidRPr="00A02D38" w:rsidRDefault="00CD337B" w:rsidP="00852ED3">
      <w:pPr>
        <w:jc w:val="right"/>
        <w:rPr>
          <w:rFonts w:ascii="Arial" w:hAnsi="Arial" w:cs="Arial"/>
          <w:b/>
          <w:bCs/>
          <w:sz w:val="32"/>
          <w:szCs w:val="32"/>
        </w:rPr>
      </w:pPr>
      <w:r w:rsidRPr="00A02D38">
        <w:rPr>
          <w:rFonts w:ascii="Arial" w:hAnsi="Arial" w:cs="Arial"/>
          <w:b/>
          <w:bCs/>
          <w:sz w:val="32"/>
          <w:szCs w:val="32"/>
        </w:rPr>
        <w:t>предоставлению муниципальной услуги</w:t>
      </w:r>
    </w:p>
    <w:p w14:paraId="686F859E" w14:textId="77777777" w:rsidR="00CD337B" w:rsidRPr="00A02D38" w:rsidRDefault="00CD337B" w:rsidP="00852ED3">
      <w:pPr>
        <w:jc w:val="right"/>
        <w:rPr>
          <w:rFonts w:ascii="Arial" w:hAnsi="Arial" w:cs="Arial"/>
          <w:b/>
          <w:bCs/>
          <w:sz w:val="32"/>
          <w:szCs w:val="32"/>
        </w:rPr>
      </w:pPr>
      <w:r w:rsidRPr="00A02D38">
        <w:rPr>
          <w:rFonts w:ascii="Arial" w:hAnsi="Arial" w:cs="Arial"/>
          <w:b/>
          <w:bCs/>
          <w:sz w:val="32"/>
          <w:szCs w:val="32"/>
        </w:rPr>
        <w:t>«Выдача разрешения на ввод объекта в эксплуатацию»,</w:t>
      </w:r>
    </w:p>
    <w:p w14:paraId="686C5ACB" w14:textId="77777777" w:rsidR="00D42565" w:rsidRDefault="00CD337B" w:rsidP="00852ED3">
      <w:pPr>
        <w:jc w:val="right"/>
        <w:rPr>
          <w:rFonts w:ascii="Arial" w:hAnsi="Arial" w:cs="Arial"/>
          <w:b/>
          <w:bCs/>
          <w:sz w:val="32"/>
          <w:szCs w:val="32"/>
        </w:rPr>
      </w:pPr>
      <w:proofErr w:type="gramStart"/>
      <w:r w:rsidRPr="00A02D38">
        <w:rPr>
          <w:rFonts w:ascii="Arial" w:hAnsi="Arial" w:cs="Arial"/>
          <w:b/>
          <w:bCs/>
          <w:sz w:val="32"/>
          <w:szCs w:val="32"/>
        </w:rPr>
        <w:t>утвержденному</w:t>
      </w:r>
      <w:proofErr w:type="gramEnd"/>
      <w:r w:rsidRPr="00A02D38">
        <w:rPr>
          <w:rFonts w:ascii="Arial" w:hAnsi="Arial" w:cs="Arial"/>
          <w:b/>
          <w:bCs/>
          <w:sz w:val="32"/>
          <w:szCs w:val="32"/>
        </w:rPr>
        <w:t xml:space="preserve"> распоряжением комитета по</w:t>
      </w:r>
    </w:p>
    <w:p w14:paraId="0C49D15E" w14:textId="77777777" w:rsidR="00D42565" w:rsidRDefault="00CD337B" w:rsidP="00852ED3">
      <w:pPr>
        <w:jc w:val="right"/>
        <w:rPr>
          <w:rFonts w:ascii="Arial" w:hAnsi="Arial" w:cs="Arial"/>
          <w:b/>
          <w:bCs/>
          <w:sz w:val="32"/>
          <w:szCs w:val="32"/>
        </w:rPr>
      </w:pPr>
      <w:r w:rsidRPr="00A02D38">
        <w:rPr>
          <w:rFonts w:ascii="Arial" w:hAnsi="Arial" w:cs="Arial"/>
          <w:b/>
          <w:bCs/>
          <w:sz w:val="32"/>
          <w:szCs w:val="32"/>
        </w:rPr>
        <w:t xml:space="preserve"> градостроительству, </w:t>
      </w:r>
      <w:proofErr w:type="gramStart"/>
      <w:r w:rsidRPr="00A02D38">
        <w:rPr>
          <w:rFonts w:ascii="Arial" w:hAnsi="Arial" w:cs="Arial"/>
          <w:b/>
          <w:bCs/>
          <w:sz w:val="32"/>
          <w:szCs w:val="32"/>
        </w:rPr>
        <w:t>земельным</w:t>
      </w:r>
      <w:proofErr w:type="gramEnd"/>
      <w:r w:rsidRPr="00A02D38">
        <w:rPr>
          <w:rFonts w:ascii="Arial" w:hAnsi="Arial" w:cs="Arial"/>
          <w:b/>
          <w:bCs/>
          <w:sz w:val="32"/>
          <w:szCs w:val="32"/>
        </w:rPr>
        <w:t xml:space="preserve"> и имущественным</w:t>
      </w:r>
    </w:p>
    <w:p w14:paraId="03B295E2" w14:textId="2CE6564D" w:rsidR="00D42565" w:rsidRDefault="00CD337B" w:rsidP="00852ED3">
      <w:pPr>
        <w:jc w:val="right"/>
        <w:rPr>
          <w:rFonts w:ascii="Arial" w:hAnsi="Arial" w:cs="Arial"/>
          <w:b/>
          <w:bCs/>
          <w:sz w:val="32"/>
          <w:szCs w:val="32"/>
        </w:rPr>
      </w:pPr>
      <w:r w:rsidRPr="00A02D38">
        <w:rPr>
          <w:rFonts w:ascii="Arial" w:hAnsi="Arial" w:cs="Arial"/>
          <w:b/>
          <w:bCs/>
          <w:sz w:val="32"/>
          <w:szCs w:val="32"/>
        </w:rPr>
        <w:t xml:space="preserve"> отнош</w:t>
      </w:r>
      <w:r w:rsidR="00D42565">
        <w:rPr>
          <w:rFonts w:ascii="Arial" w:hAnsi="Arial" w:cs="Arial"/>
          <w:b/>
          <w:bCs/>
          <w:sz w:val="32"/>
          <w:szCs w:val="32"/>
        </w:rPr>
        <w:t>ениям администрации Шпаковского</w:t>
      </w:r>
    </w:p>
    <w:p w14:paraId="06DDC26E" w14:textId="752CC3A8" w:rsidR="00484443" w:rsidRDefault="00CD337B" w:rsidP="00852ED3">
      <w:pPr>
        <w:jc w:val="right"/>
        <w:rPr>
          <w:rFonts w:ascii="Arial" w:hAnsi="Arial" w:cs="Arial"/>
          <w:b/>
          <w:bCs/>
          <w:sz w:val="32"/>
          <w:szCs w:val="32"/>
        </w:rPr>
      </w:pPr>
      <w:r w:rsidRPr="00A02D38">
        <w:rPr>
          <w:rFonts w:ascii="Arial" w:hAnsi="Arial" w:cs="Arial"/>
          <w:b/>
          <w:bCs/>
          <w:sz w:val="32"/>
          <w:szCs w:val="32"/>
        </w:rPr>
        <w:t>муниципального округа Ставропольского края</w:t>
      </w:r>
      <w:r w:rsidR="00484443" w:rsidRPr="00A02D38">
        <w:rPr>
          <w:rFonts w:ascii="Arial" w:hAnsi="Arial" w:cs="Arial"/>
          <w:b/>
          <w:bCs/>
          <w:sz w:val="32"/>
          <w:szCs w:val="32"/>
        </w:rPr>
        <w:t>»</w:t>
      </w:r>
    </w:p>
    <w:p w14:paraId="03D9AE4A" w14:textId="1367DC7D" w:rsidR="009B0EDE" w:rsidRPr="00A02D38" w:rsidRDefault="009B0EDE" w:rsidP="00852ED3">
      <w:pPr>
        <w:jc w:val="right"/>
        <w:rPr>
          <w:rFonts w:ascii="Arial" w:hAnsi="Arial" w:cs="Arial"/>
          <w:b/>
          <w:bCs/>
          <w:sz w:val="32"/>
          <w:szCs w:val="32"/>
        </w:rPr>
      </w:pPr>
      <w:r w:rsidRPr="009B0EDE">
        <w:rPr>
          <w:rFonts w:ascii="Arial" w:hAnsi="Arial" w:cs="Arial"/>
          <w:b/>
          <w:bCs/>
          <w:sz w:val="32"/>
          <w:szCs w:val="32"/>
        </w:rPr>
        <w:t>от 04 сентября 2025 г. № 146</w:t>
      </w:r>
      <w:r>
        <w:rPr>
          <w:rFonts w:ascii="Arial" w:hAnsi="Arial" w:cs="Arial"/>
          <w:b/>
          <w:bCs/>
          <w:sz w:val="32"/>
          <w:szCs w:val="32"/>
        </w:rPr>
        <w:t>4</w:t>
      </w:r>
      <w:r w:rsidRPr="009B0EDE">
        <w:rPr>
          <w:rFonts w:ascii="Arial" w:hAnsi="Arial" w:cs="Arial"/>
          <w:b/>
          <w:bCs/>
          <w:sz w:val="32"/>
          <w:szCs w:val="32"/>
        </w:rPr>
        <w:t>-А</w:t>
      </w:r>
    </w:p>
    <w:p w14:paraId="0478B08F" w14:textId="77777777" w:rsidR="00484443" w:rsidRPr="00A02D38" w:rsidRDefault="00484443" w:rsidP="00852ED3">
      <w:pPr>
        <w:jc w:val="right"/>
        <w:rPr>
          <w:rFonts w:ascii="Arial" w:hAnsi="Arial" w:cs="Arial"/>
          <w:b/>
          <w:bCs/>
          <w:sz w:val="32"/>
          <w:szCs w:val="32"/>
        </w:rPr>
      </w:pPr>
    </w:p>
    <w:p w14:paraId="58DC1C64" w14:textId="77777777" w:rsidR="003D6B10" w:rsidRDefault="003D6B10" w:rsidP="00852ED3">
      <w:pPr>
        <w:jc w:val="right"/>
        <w:rPr>
          <w:rFonts w:ascii="Arial" w:hAnsi="Arial" w:cs="Arial"/>
          <w:b/>
          <w:bCs/>
          <w:sz w:val="32"/>
          <w:szCs w:val="32"/>
        </w:rPr>
      </w:pPr>
    </w:p>
    <w:p w14:paraId="0D357F4C" w14:textId="77777777" w:rsidR="004B3B9D" w:rsidRPr="004B3B9D" w:rsidRDefault="004B3B9D" w:rsidP="00852ED3">
      <w:pPr>
        <w:jc w:val="center"/>
        <w:rPr>
          <w:rFonts w:ascii="Arial" w:hAnsi="Arial" w:cs="Arial"/>
          <w:b/>
          <w:bCs/>
          <w:sz w:val="32"/>
          <w:szCs w:val="32"/>
        </w:rPr>
      </w:pPr>
      <w:r w:rsidRPr="004B3B9D">
        <w:rPr>
          <w:rFonts w:ascii="Arial" w:hAnsi="Arial" w:cs="Arial"/>
          <w:b/>
          <w:bCs/>
          <w:sz w:val="32"/>
          <w:szCs w:val="32"/>
        </w:rPr>
        <w:t xml:space="preserve">КОМИТЕТ ПО ГРАДОСТРОИТЕЛЬСТВУ, </w:t>
      </w:r>
    </w:p>
    <w:p w14:paraId="58614CF7" w14:textId="77777777" w:rsidR="004B3B9D" w:rsidRPr="004B3B9D" w:rsidRDefault="004B3B9D" w:rsidP="00852ED3">
      <w:pPr>
        <w:jc w:val="center"/>
        <w:rPr>
          <w:rFonts w:ascii="Arial" w:hAnsi="Arial" w:cs="Arial"/>
          <w:b/>
          <w:bCs/>
          <w:sz w:val="32"/>
          <w:szCs w:val="32"/>
        </w:rPr>
      </w:pPr>
      <w:r w:rsidRPr="004B3B9D">
        <w:rPr>
          <w:rFonts w:ascii="Arial" w:hAnsi="Arial" w:cs="Arial"/>
          <w:b/>
          <w:bCs/>
          <w:sz w:val="32"/>
          <w:szCs w:val="32"/>
        </w:rPr>
        <w:t xml:space="preserve">ЗЕМЕЛЬНЫМ И ИМУЩЕСТВЕННЫМ ОТНОШЕНИЯМ </w:t>
      </w:r>
    </w:p>
    <w:p w14:paraId="27D28F13" w14:textId="77777777" w:rsidR="004B3B9D" w:rsidRPr="004B3B9D" w:rsidRDefault="004B3B9D" w:rsidP="00852ED3">
      <w:pPr>
        <w:jc w:val="center"/>
        <w:rPr>
          <w:rFonts w:ascii="Arial" w:hAnsi="Arial" w:cs="Arial"/>
          <w:b/>
          <w:bCs/>
          <w:sz w:val="32"/>
          <w:szCs w:val="32"/>
        </w:rPr>
      </w:pPr>
      <w:r w:rsidRPr="004B3B9D">
        <w:rPr>
          <w:rFonts w:ascii="Arial" w:hAnsi="Arial" w:cs="Arial"/>
          <w:b/>
          <w:bCs/>
          <w:sz w:val="32"/>
          <w:szCs w:val="32"/>
        </w:rPr>
        <w:lastRenderedPageBreak/>
        <w:t>АДМИНИСТРАЦИИ ШПАКОВСКОГО МУНИЦИПАЛЬНОГО ОКРУГА СТАВРОПОЛЬСКОГО КРАЯ</w:t>
      </w:r>
    </w:p>
    <w:p w14:paraId="78531CBF" w14:textId="77777777" w:rsidR="004B3B9D" w:rsidRDefault="004B3B9D" w:rsidP="00852ED3">
      <w:pPr>
        <w:jc w:val="center"/>
        <w:rPr>
          <w:rFonts w:ascii="Arial" w:hAnsi="Arial" w:cs="Arial"/>
          <w:b/>
          <w:bCs/>
          <w:sz w:val="32"/>
          <w:szCs w:val="32"/>
        </w:rPr>
      </w:pPr>
    </w:p>
    <w:p w14:paraId="33F49891" w14:textId="77777777" w:rsidR="00852ED3" w:rsidRDefault="00852ED3" w:rsidP="00852ED3">
      <w:pPr>
        <w:jc w:val="center"/>
        <w:rPr>
          <w:rFonts w:ascii="Arial" w:hAnsi="Arial" w:cs="Arial"/>
          <w:b/>
          <w:bCs/>
          <w:sz w:val="32"/>
          <w:szCs w:val="32"/>
        </w:rPr>
      </w:pPr>
    </w:p>
    <w:p w14:paraId="11DBE8A4" w14:textId="77777777" w:rsidR="00CD337B" w:rsidRPr="00A02D38" w:rsidRDefault="00CD337B" w:rsidP="00852ED3">
      <w:pPr>
        <w:jc w:val="right"/>
        <w:rPr>
          <w:rFonts w:ascii="Arial" w:hAnsi="Arial" w:cs="Arial"/>
          <w:sz w:val="24"/>
          <w:szCs w:val="24"/>
        </w:rPr>
      </w:pPr>
      <w:r w:rsidRPr="00A02D38">
        <w:rPr>
          <w:rFonts w:ascii="Arial" w:hAnsi="Arial" w:cs="Arial"/>
          <w:sz w:val="24"/>
          <w:szCs w:val="24"/>
        </w:rPr>
        <w:t>Кому</w:t>
      </w:r>
    </w:p>
    <w:p w14:paraId="3C78A529" w14:textId="77777777" w:rsidR="00CD337B" w:rsidRPr="00A02D38" w:rsidRDefault="00CD337B" w:rsidP="00852ED3">
      <w:pPr>
        <w:jc w:val="right"/>
        <w:rPr>
          <w:rFonts w:ascii="Arial" w:hAnsi="Arial" w:cs="Arial"/>
          <w:sz w:val="24"/>
          <w:szCs w:val="24"/>
        </w:rPr>
      </w:pPr>
      <w:proofErr w:type="gramStart"/>
      <w:r w:rsidRPr="00A02D38">
        <w:rPr>
          <w:rFonts w:ascii="Arial" w:hAnsi="Arial" w:cs="Arial"/>
          <w:sz w:val="24"/>
          <w:szCs w:val="24"/>
        </w:rPr>
        <w:t>(наименование застройщика</w:t>
      </w:r>
      <w:proofErr w:type="gramEnd"/>
    </w:p>
    <w:p w14:paraId="7B64D79A" w14:textId="77777777" w:rsidR="00CD337B" w:rsidRPr="00A02D38" w:rsidRDefault="00CD337B" w:rsidP="00852ED3">
      <w:pPr>
        <w:jc w:val="right"/>
        <w:rPr>
          <w:rFonts w:ascii="Arial" w:hAnsi="Arial" w:cs="Arial"/>
          <w:sz w:val="24"/>
          <w:szCs w:val="24"/>
        </w:rPr>
      </w:pPr>
      <w:proofErr w:type="gramStart"/>
      <w:r w:rsidRPr="00A02D38">
        <w:rPr>
          <w:rFonts w:ascii="Arial" w:hAnsi="Arial" w:cs="Arial"/>
          <w:sz w:val="24"/>
          <w:szCs w:val="24"/>
        </w:rPr>
        <w:t>(фамилия, имя, отчество – для граждан,</w:t>
      </w:r>
      <w:proofErr w:type="gramEnd"/>
    </w:p>
    <w:p w14:paraId="66B03A9C" w14:textId="77777777" w:rsidR="00CD337B" w:rsidRPr="00A02D38" w:rsidRDefault="00CD337B" w:rsidP="00852ED3">
      <w:pPr>
        <w:jc w:val="right"/>
        <w:rPr>
          <w:rFonts w:ascii="Arial" w:hAnsi="Arial" w:cs="Arial"/>
          <w:sz w:val="24"/>
          <w:szCs w:val="24"/>
        </w:rPr>
      </w:pPr>
      <w:r w:rsidRPr="00A02D38">
        <w:rPr>
          <w:rFonts w:ascii="Arial" w:hAnsi="Arial" w:cs="Arial"/>
          <w:sz w:val="24"/>
          <w:szCs w:val="24"/>
        </w:rPr>
        <w:t xml:space="preserve">полное наименование организации – </w:t>
      </w:r>
      <w:proofErr w:type="gramStart"/>
      <w:r w:rsidRPr="00A02D38">
        <w:rPr>
          <w:rFonts w:ascii="Arial" w:hAnsi="Arial" w:cs="Arial"/>
          <w:sz w:val="24"/>
          <w:szCs w:val="24"/>
        </w:rPr>
        <w:t>для</w:t>
      </w:r>
      <w:proofErr w:type="gramEnd"/>
    </w:p>
    <w:p w14:paraId="11C562B1" w14:textId="77777777" w:rsidR="00CD337B" w:rsidRPr="00A02D38" w:rsidRDefault="00CD337B" w:rsidP="00852ED3">
      <w:pPr>
        <w:jc w:val="right"/>
        <w:rPr>
          <w:rFonts w:ascii="Arial" w:hAnsi="Arial" w:cs="Arial"/>
          <w:sz w:val="24"/>
          <w:szCs w:val="24"/>
        </w:rPr>
      </w:pPr>
      <w:r w:rsidRPr="00A02D38">
        <w:rPr>
          <w:rFonts w:ascii="Arial" w:hAnsi="Arial" w:cs="Arial"/>
          <w:sz w:val="24"/>
          <w:szCs w:val="24"/>
        </w:rPr>
        <w:t>юридических лиц), его почтовый индекс</w:t>
      </w:r>
    </w:p>
    <w:p w14:paraId="4CF15229" w14:textId="1961C65E" w:rsidR="00484443" w:rsidRPr="00A02D38" w:rsidRDefault="00CD337B" w:rsidP="00852ED3">
      <w:pPr>
        <w:jc w:val="right"/>
        <w:rPr>
          <w:rFonts w:ascii="Arial" w:hAnsi="Arial" w:cs="Arial"/>
          <w:sz w:val="24"/>
          <w:szCs w:val="24"/>
        </w:rPr>
      </w:pPr>
      <w:r w:rsidRPr="00A02D38">
        <w:rPr>
          <w:rFonts w:ascii="Arial" w:hAnsi="Arial" w:cs="Arial"/>
          <w:sz w:val="24"/>
          <w:szCs w:val="24"/>
        </w:rPr>
        <w:t>и адрес, адрес электронной почты)</w:t>
      </w:r>
    </w:p>
    <w:p w14:paraId="0390086E" w14:textId="77777777" w:rsidR="00484443" w:rsidRPr="00A02D38" w:rsidRDefault="00484443" w:rsidP="00852ED3">
      <w:pPr>
        <w:rPr>
          <w:rFonts w:ascii="Arial" w:hAnsi="Arial" w:cs="Arial"/>
          <w:sz w:val="24"/>
          <w:szCs w:val="24"/>
        </w:rPr>
      </w:pPr>
    </w:p>
    <w:p w14:paraId="5A7DCDE9" w14:textId="77777777" w:rsidR="00CD337B" w:rsidRPr="00A02D38" w:rsidRDefault="00CD337B" w:rsidP="00852ED3">
      <w:pPr>
        <w:jc w:val="center"/>
        <w:rPr>
          <w:rFonts w:ascii="Arial" w:hAnsi="Arial" w:cs="Arial"/>
          <w:bCs/>
          <w:sz w:val="24"/>
          <w:szCs w:val="24"/>
        </w:rPr>
      </w:pPr>
      <w:r w:rsidRPr="00A02D38">
        <w:rPr>
          <w:rFonts w:ascii="Arial" w:hAnsi="Arial" w:cs="Arial"/>
          <w:bCs/>
          <w:sz w:val="24"/>
          <w:szCs w:val="24"/>
        </w:rPr>
        <w:t>РЕШЕНИЕ</w:t>
      </w:r>
    </w:p>
    <w:p w14:paraId="2751419B" w14:textId="30D77028" w:rsidR="00CD337B" w:rsidRPr="00A02D38" w:rsidRDefault="004B3B9D" w:rsidP="00852ED3">
      <w:pPr>
        <w:jc w:val="center"/>
        <w:rPr>
          <w:rFonts w:ascii="Arial" w:hAnsi="Arial" w:cs="Arial"/>
          <w:sz w:val="24"/>
          <w:szCs w:val="24"/>
        </w:rPr>
      </w:pPr>
      <w:r>
        <w:rPr>
          <w:rFonts w:ascii="Arial" w:hAnsi="Arial" w:cs="Arial"/>
          <w:bCs/>
          <w:sz w:val="24"/>
          <w:szCs w:val="24"/>
        </w:rPr>
        <w:t>№</w:t>
      </w:r>
      <w:r w:rsidR="00CD337B" w:rsidRPr="00A02D38">
        <w:rPr>
          <w:rFonts w:ascii="Arial" w:hAnsi="Arial" w:cs="Arial"/>
          <w:bCs/>
          <w:sz w:val="24"/>
          <w:szCs w:val="24"/>
        </w:rPr>
        <w:t xml:space="preserve"> от «____» __________20____г</w:t>
      </w:r>
    </w:p>
    <w:p w14:paraId="734EA89A" w14:textId="77777777" w:rsidR="00CD337B" w:rsidRPr="00A02D38" w:rsidRDefault="00CD337B" w:rsidP="00852ED3">
      <w:pPr>
        <w:jc w:val="center"/>
        <w:rPr>
          <w:rFonts w:ascii="Arial" w:hAnsi="Arial" w:cs="Arial"/>
          <w:sz w:val="24"/>
          <w:szCs w:val="24"/>
        </w:rPr>
      </w:pPr>
      <w:r w:rsidRPr="00A02D38">
        <w:rPr>
          <w:rFonts w:ascii="Arial" w:hAnsi="Arial" w:cs="Arial"/>
          <w:sz w:val="24"/>
          <w:szCs w:val="24"/>
        </w:rPr>
        <w:t>о внесении изменений в разрешение на ввод объекта капитального строительства в эксплуатацию</w:t>
      </w:r>
    </w:p>
    <w:p w14:paraId="2BA71F39" w14:textId="77777777" w:rsidR="00CD337B" w:rsidRPr="00A02D38" w:rsidRDefault="00CD337B" w:rsidP="00852ED3">
      <w:pPr>
        <w:rPr>
          <w:rFonts w:ascii="Arial" w:hAnsi="Arial" w:cs="Arial"/>
          <w:sz w:val="24"/>
          <w:szCs w:val="24"/>
        </w:rPr>
      </w:pPr>
    </w:p>
    <w:p w14:paraId="45658A2D" w14:textId="77777777" w:rsidR="00CD337B" w:rsidRPr="00A02D38" w:rsidRDefault="00CD337B" w:rsidP="00852ED3">
      <w:pPr>
        <w:ind w:left="142" w:firstLine="567"/>
        <w:jc w:val="both"/>
        <w:rPr>
          <w:rFonts w:ascii="Arial" w:hAnsi="Arial" w:cs="Arial"/>
          <w:sz w:val="24"/>
          <w:szCs w:val="24"/>
        </w:rPr>
      </w:pPr>
      <w:proofErr w:type="gramStart"/>
      <w:r w:rsidRPr="00A02D38">
        <w:rPr>
          <w:rFonts w:ascii="Arial" w:hAnsi="Arial" w:cs="Arial"/>
          <w:sz w:val="24"/>
          <w:szCs w:val="24"/>
        </w:rPr>
        <w:t>Комитет по градостроительству, земельным и имущественным отношениям администрации Шпаковского муниципального округа в соответствии с Градостроительным кодексом Российской Федерации и Положением о комитете по градостроительству, земельным и имущественным отношениям администрации Шпаковского муниципального округа Ставропольского края, утвержденным решением Думы Шпаковского муниципального округа Ставропольского края первого созыва от 16.12.2020 № 67, заявлением от _____ № _____, технического плана от ____ (дата), подготовленного ____ (сведения о кадастровом инженере) в связи</w:t>
      </w:r>
      <w:proofErr w:type="gramEnd"/>
      <w:r w:rsidRPr="00A02D38">
        <w:rPr>
          <w:rFonts w:ascii="Arial" w:hAnsi="Arial" w:cs="Arial"/>
          <w:sz w:val="24"/>
          <w:szCs w:val="24"/>
        </w:rPr>
        <w:t xml:space="preserve"> с устранением причин приостановления (отказа) в осуществлении государственного кадастрового учета и (или) государственной регистрации прав, принял решение о внесении изменений в разрешение на ввод объекта капитального строительства в эксплуатацию: (реквизиты документа, номер, дата, наименование органа, выдавшего)</w:t>
      </w:r>
    </w:p>
    <w:p w14:paraId="40F950A8" w14:textId="77777777" w:rsidR="00CD337B" w:rsidRPr="00A02D38" w:rsidRDefault="00CD337B" w:rsidP="00852ED3">
      <w:pPr>
        <w:ind w:firstLine="567"/>
        <w:rPr>
          <w:rFonts w:ascii="Arial" w:hAnsi="Arial" w:cs="Arial"/>
          <w:sz w:val="24"/>
          <w:szCs w:val="24"/>
        </w:rPr>
      </w:pPr>
      <w:r w:rsidRPr="00A02D38">
        <w:rPr>
          <w:rFonts w:ascii="Arial" w:hAnsi="Arial" w:cs="Arial"/>
          <w:sz w:val="24"/>
          <w:szCs w:val="24"/>
        </w:rPr>
        <w:t>Изменения, вносимые в разрешение:</w:t>
      </w:r>
    </w:p>
    <w:p w14:paraId="379811DA" w14:textId="77777777" w:rsidR="00CD337B" w:rsidRPr="00A02D38" w:rsidRDefault="00CD337B" w:rsidP="00852ED3">
      <w:pPr>
        <w:ind w:firstLine="567"/>
        <w:rPr>
          <w:rFonts w:ascii="Arial" w:hAnsi="Arial" w:cs="Arial"/>
          <w:sz w:val="24"/>
          <w:szCs w:val="24"/>
        </w:rPr>
      </w:pPr>
      <w:r w:rsidRPr="00A02D38">
        <w:rPr>
          <w:rFonts w:ascii="Arial" w:hAnsi="Arial" w:cs="Arial"/>
          <w:sz w:val="24"/>
          <w:szCs w:val="24"/>
        </w:rPr>
        <w:t>1.Изменения, вносимые в разрешение на строительство:</w:t>
      </w:r>
    </w:p>
    <w:p w14:paraId="5FF1A359" w14:textId="77777777" w:rsidR="00CD337B" w:rsidRDefault="00CD337B" w:rsidP="00852ED3">
      <w:pPr>
        <w:ind w:firstLine="567"/>
        <w:rPr>
          <w:rFonts w:ascii="Arial" w:hAnsi="Arial" w:cs="Arial"/>
          <w:sz w:val="24"/>
          <w:szCs w:val="24"/>
        </w:rPr>
      </w:pPr>
      <w:r w:rsidRPr="00A02D38">
        <w:rPr>
          <w:rFonts w:ascii="Arial" w:hAnsi="Arial" w:cs="Arial"/>
          <w:sz w:val="24"/>
          <w:szCs w:val="24"/>
        </w:rPr>
        <w:t>1.1. Разделы 1-7 изложить в следующей редакции &lt;1&gt;:</w:t>
      </w:r>
    </w:p>
    <w:p w14:paraId="498DC1BA" w14:textId="77777777" w:rsidR="00852ED3" w:rsidRPr="00A02D38" w:rsidRDefault="00852ED3" w:rsidP="00852ED3">
      <w:pPr>
        <w:ind w:firstLine="567"/>
        <w:rPr>
          <w:rFonts w:ascii="Arial" w:hAnsi="Arial" w:cs="Arial"/>
          <w:sz w:val="24"/>
          <w:szCs w:val="24"/>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5"/>
        <w:gridCol w:w="4111"/>
      </w:tblGrid>
      <w:tr w:rsidR="00A02D38" w:rsidRPr="00A02D38" w14:paraId="2ED7E85F" w14:textId="77777777" w:rsidTr="00CD337B">
        <w:tc>
          <w:tcPr>
            <w:tcW w:w="9356" w:type="dxa"/>
            <w:gridSpan w:val="2"/>
          </w:tcPr>
          <w:p w14:paraId="54146E4A"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Раздел 1. Реквизиты разрешения на ввод объекта в эксплуатацию</w:t>
            </w:r>
          </w:p>
        </w:tc>
      </w:tr>
      <w:tr w:rsidR="00A02D38" w:rsidRPr="00A02D38" w14:paraId="0BAF29AE" w14:textId="77777777" w:rsidTr="00CD337B">
        <w:tc>
          <w:tcPr>
            <w:tcW w:w="5245" w:type="dxa"/>
          </w:tcPr>
          <w:p w14:paraId="2BFA5609"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1.1. Дата разрешения на ввод объекта в эксплуатацию:</w:t>
            </w:r>
          </w:p>
        </w:tc>
        <w:tc>
          <w:tcPr>
            <w:tcW w:w="4111" w:type="dxa"/>
          </w:tcPr>
          <w:p w14:paraId="3DC362B9" w14:textId="77777777" w:rsidR="00CD337B" w:rsidRPr="00A02D38" w:rsidRDefault="00CD337B" w:rsidP="00852ED3">
            <w:pPr>
              <w:jc w:val="both"/>
              <w:rPr>
                <w:rFonts w:ascii="Arial" w:hAnsi="Arial" w:cs="Arial"/>
                <w:sz w:val="16"/>
                <w:szCs w:val="16"/>
              </w:rPr>
            </w:pPr>
          </w:p>
        </w:tc>
      </w:tr>
      <w:tr w:rsidR="00A02D38" w:rsidRPr="00A02D38" w14:paraId="43CBB653" w14:textId="77777777" w:rsidTr="00CD337B">
        <w:tc>
          <w:tcPr>
            <w:tcW w:w="5245" w:type="dxa"/>
          </w:tcPr>
          <w:p w14:paraId="59DE9CDA"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1.2. Номер разрешения на ввод объекта в эксплуатацию:</w:t>
            </w:r>
          </w:p>
          <w:p w14:paraId="4C342A37" w14:textId="77777777" w:rsidR="00CD337B" w:rsidRPr="00A02D38" w:rsidRDefault="00CD337B" w:rsidP="00852ED3">
            <w:pPr>
              <w:jc w:val="both"/>
              <w:rPr>
                <w:rFonts w:ascii="Arial" w:hAnsi="Arial" w:cs="Arial"/>
                <w:sz w:val="16"/>
                <w:szCs w:val="16"/>
              </w:rPr>
            </w:pPr>
          </w:p>
        </w:tc>
        <w:tc>
          <w:tcPr>
            <w:tcW w:w="4111" w:type="dxa"/>
          </w:tcPr>
          <w:p w14:paraId="084463B7" w14:textId="77777777" w:rsidR="00CD337B" w:rsidRPr="00A02D38" w:rsidRDefault="00CD337B" w:rsidP="00852ED3">
            <w:pPr>
              <w:jc w:val="both"/>
              <w:rPr>
                <w:rFonts w:ascii="Arial" w:hAnsi="Arial" w:cs="Arial"/>
                <w:sz w:val="16"/>
                <w:szCs w:val="16"/>
              </w:rPr>
            </w:pPr>
          </w:p>
          <w:p w14:paraId="42B20DE4"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26-11-___-20___</w:t>
            </w:r>
          </w:p>
        </w:tc>
      </w:tr>
      <w:tr w:rsidR="00A02D38" w:rsidRPr="00A02D38" w14:paraId="6A0FD424" w14:textId="77777777" w:rsidTr="00CD337B">
        <w:tc>
          <w:tcPr>
            <w:tcW w:w="5245" w:type="dxa"/>
          </w:tcPr>
          <w:p w14:paraId="791E6777"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1.3. Наименование органа (организации):</w:t>
            </w:r>
          </w:p>
        </w:tc>
        <w:tc>
          <w:tcPr>
            <w:tcW w:w="4111" w:type="dxa"/>
          </w:tcPr>
          <w:p w14:paraId="1E742DDA"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Комитет по градостроительству, земельным и имущественным отношениям администрации Шпаковского муниципального округа Ставропольского края</w:t>
            </w:r>
          </w:p>
        </w:tc>
      </w:tr>
      <w:tr w:rsidR="00A02D38" w:rsidRPr="00A02D38" w14:paraId="08053F17" w14:textId="77777777" w:rsidTr="00CD337B">
        <w:tc>
          <w:tcPr>
            <w:tcW w:w="5245" w:type="dxa"/>
          </w:tcPr>
          <w:p w14:paraId="7C4A6202"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1.4. Дата внесения изменений или исправлений:</w:t>
            </w:r>
          </w:p>
        </w:tc>
        <w:tc>
          <w:tcPr>
            <w:tcW w:w="4111" w:type="dxa"/>
          </w:tcPr>
          <w:p w14:paraId="4C9EED5F"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Дата принятия решения</w:t>
            </w:r>
          </w:p>
        </w:tc>
      </w:tr>
      <w:tr w:rsidR="00A02D38" w:rsidRPr="00A02D38" w14:paraId="01C50995" w14:textId="77777777" w:rsidTr="00CD337B">
        <w:tc>
          <w:tcPr>
            <w:tcW w:w="9356" w:type="dxa"/>
            <w:gridSpan w:val="2"/>
          </w:tcPr>
          <w:p w14:paraId="4C520635"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Раздел 2. Информация о застройщике</w:t>
            </w:r>
          </w:p>
        </w:tc>
      </w:tr>
      <w:tr w:rsidR="00A02D38" w:rsidRPr="00A02D38" w14:paraId="3ACDD8AB" w14:textId="77777777" w:rsidTr="00CD337B">
        <w:tc>
          <w:tcPr>
            <w:tcW w:w="9356" w:type="dxa"/>
            <w:gridSpan w:val="2"/>
          </w:tcPr>
          <w:p w14:paraId="7F0D42EF"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2.1. Сведения о физическом лице или индивидуальном предпринимателе:</w:t>
            </w:r>
          </w:p>
        </w:tc>
      </w:tr>
      <w:tr w:rsidR="00A02D38" w:rsidRPr="00A02D38" w14:paraId="0446AC14" w14:textId="77777777" w:rsidTr="00CD337B">
        <w:tc>
          <w:tcPr>
            <w:tcW w:w="5245" w:type="dxa"/>
          </w:tcPr>
          <w:p w14:paraId="05FDDCAF"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2.1.1. Фамилия:</w:t>
            </w:r>
          </w:p>
        </w:tc>
        <w:tc>
          <w:tcPr>
            <w:tcW w:w="4111" w:type="dxa"/>
          </w:tcPr>
          <w:p w14:paraId="7707E0C4" w14:textId="77777777" w:rsidR="00CD337B" w:rsidRPr="00A02D38" w:rsidRDefault="00CD337B" w:rsidP="00852ED3">
            <w:pPr>
              <w:jc w:val="both"/>
              <w:rPr>
                <w:rFonts w:ascii="Arial" w:hAnsi="Arial" w:cs="Arial"/>
                <w:sz w:val="16"/>
                <w:szCs w:val="16"/>
              </w:rPr>
            </w:pPr>
          </w:p>
        </w:tc>
      </w:tr>
      <w:tr w:rsidR="00A02D38" w:rsidRPr="00A02D38" w14:paraId="6F2DCE35" w14:textId="77777777" w:rsidTr="00CD337B">
        <w:tc>
          <w:tcPr>
            <w:tcW w:w="5245" w:type="dxa"/>
          </w:tcPr>
          <w:p w14:paraId="26442BE5"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2.1.2. Имя:</w:t>
            </w:r>
          </w:p>
        </w:tc>
        <w:tc>
          <w:tcPr>
            <w:tcW w:w="4111" w:type="dxa"/>
          </w:tcPr>
          <w:p w14:paraId="2054C59D" w14:textId="77777777" w:rsidR="00CD337B" w:rsidRPr="00A02D38" w:rsidRDefault="00CD337B" w:rsidP="00852ED3">
            <w:pPr>
              <w:jc w:val="both"/>
              <w:rPr>
                <w:rFonts w:ascii="Arial" w:hAnsi="Arial" w:cs="Arial"/>
                <w:sz w:val="16"/>
                <w:szCs w:val="16"/>
              </w:rPr>
            </w:pPr>
          </w:p>
        </w:tc>
      </w:tr>
      <w:tr w:rsidR="00A02D38" w:rsidRPr="00A02D38" w14:paraId="20CA9434" w14:textId="77777777" w:rsidTr="00CD337B">
        <w:tc>
          <w:tcPr>
            <w:tcW w:w="5245" w:type="dxa"/>
          </w:tcPr>
          <w:p w14:paraId="4B4CAD9B"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2.1.3. Отчество:</w:t>
            </w:r>
          </w:p>
        </w:tc>
        <w:tc>
          <w:tcPr>
            <w:tcW w:w="4111" w:type="dxa"/>
          </w:tcPr>
          <w:p w14:paraId="57ACF1F1" w14:textId="77777777" w:rsidR="00CD337B" w:rsidRPr="00A02D38" w:rsidRDefault="00CD337B" w:rsidP="00852ED3">
            <w:pPr>
              <w:jc w:val="both"/>
              <w:rPr>
                <w:rFonts w:ascii="Arial" w:hAnsi="Arial" w:cs="Arial"/>
                <w:sz w:val="16"/>
                <w:szCs w:val="16"/>
              </w:rPr>
            </w:pPr>
          </w:p>
        </w:tc>
      </w:tr>
      <w:tr w:rsidR="00A02D38" w:rsidRPr="00A02D38" w14:paraId="37E20C56" w14:textId="77777777" w:rsidTr="00CD337B">
        <w:tc>
          <w:tcPr>
            <w:tcW w:w="5245" w:type="dxa"/>
          </w:tcPr>
          <w:p w14:paraId="16A446B7"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lastRenderedPageBreak/>
              <w:t>2.1.4. ИНН:</w:t>
            </w:r>
          </w:p>
        </w:tc>
        <w:tc>
          <w:tcPr>
            <w:tcW w:w="4111" w:type="dxa"/>
          </w:tcPr>
          <w:p w14:paraId="37399A52" w14:textId="77777777" w:rsidR="00CD337B" w:rsidRPr="00A02D38" w:rsidRDefault="00CD337B" w:rsidP="00852ED3">
            <w:pPr>
              <w:jc w:val="both"/>
              <w:rPr>
                <w:rFonts w:ascii="Arial" w:hAnsi="Arial" w:cs="Arial"/>
                <w:sz w:val="16"/>
                <w:szCs w:val="16"/>
              </w:rPr>
            </w:pPr>
          </w:p>
        </w:tc>
      </w:tr>
      <w:tr w:rsidR="00A02D38" w:rsidRPr="00A02D38" w14:paraId="553996AD" w14:textId="77777777" w:rsidTr="00CD337B">
        <w:tc>
          <w:tcPr>
            <w:tcW w:w="5245" w:type="dxa"/>
          </w:tcPr>
          <w:p w14:paraId="76002332"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2.1.5. ОГРНИП:</w:t>
            </w:r>
          </w:p>
        </w:tc>
        <w:tc>
          <w:tcPr>
            <w:tcW w:w="4111" w:type="dxa"/>
          </w:tcPr>
          <w:p w14:paraId="7E531AD7" w14:textId="77777777" w:rsidR="00CD337B" w:rsidRPr="00A02D38" w:rsidRDefault="00CD337B" w:rsidP="00852ED3">
            <w:pPr>
              <w:jc w:val="both"/>
              <w:rPr>
                <w:rFonts w:ascii="Arial" w:hAnsi="Arial" w:cs="Arial"/>
                <w:sz w:val="16"/>
                <w:szCs w:val="16"/>
              </w:rPr>
            </w:pPr>
          </w:p>
        </w:tc>
      </w:tr>
      <w:tr w:rsidR="00A02D38" w:rsidRPr="00A02D38" w14:paraId="12BB186C" w14:textId="77777777" w:rsidTr="00CD337B">
        <w:tc>
          <w:tcPr>
            <w:tcW w:w="9356" w:type="dxa"/>
            <w:gridSpan w:val="2"/>
          </w:tcPr>
          <w:p w14:paraId="1D564C55"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2.2. Сведения о юридическом лице:</w:t>
            </w:r>
          </w:p>
        </w:tc>
      </w:tr>
      <w:tr w:rsidR="00A02D38" w:rsidRPr="00A02D38" w14:paraId="5B7B0206" w14:textId="77777777" w:rsidTr="00CD337B">
        <w:tc>
          <w:tcPr>
            <w:tcW w:w="5245" w:type="dxa"/>
          </w:tcPr>
          <w:p w14:paraId="2EA49BE9"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2.2.1. Полное наименование:</w:t>
            </w:r>
          </w:p>
        </w:tc>
        <w:tc>
          <w:tcPr>
            <w:tcW w:w="4111" w:type="dxa"/>
          </w:tcPr>
          <w:p w14:paraId="7BFE07B7" w14:textId="77777777" w:rsidR="00CD337B" w:rsidRPr="00A02D38" w:rsidRDefault="00CD337B" w:rsidP="00852ED3">
            <w:pPr>
              <w:jc w:val="both"/>
              <w:rPr>
                <w:rFonts w:ascii="Arial" w:hAnsi="Arial" w:cs="Arial"/>
                <w:sz w:val="16"/>
                <w:szCs w:val="16"/>
              </w:rPr>
            </w:pPr>
          </w:p>
        </w:tc>
      </w:tr>
      <w:tr w:rsidR="00A02D38" w:rsidRPr="00A02D38" w14:paraId="3FBB6FE4" w14:textId="77777777" w:rsidTr="00CD337B">
        <w:tc>
          <w:tcPr>
            <w:tcW w:w="5245" w:type="dxa"/>
          </w:tcPr>
          <w:p w14:paraId="1909747A"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2.2.2. ИНН:</w:t>
            </w:r>
          </w:p>
        </w:tc>
        <w:tc>
          <w:tcPr>
            <w:tcW w:w="4111" w:type="dxa"/>
          </w:tcPr>
          <w:p w14:paraId="1AC62D10" w14:textId="77777777" w:rsidR="00CD337B" w:rsidRPr="00A02D38" w:rsidRDefault="00CD337B" w:rsidP="00852ED3">
            <w:pPr>
              <w:jc w:val="both"/>
              <w:rPr>
                <w:rFonts w:ascii="Arial" w:hAnsi="Arial" w:cs="Arial"/>
                <w:sz w:val="16"/>
                <w:szCs w:val="16"/>
              </w:rPr>
            </w:pPr>
          </w:p>
        </w:tc>
      </w:tr>
      <w:tr w:rsidR="00A02D38" w:rsidRPr="00A02D38" w14:paraId="4794408F" w14:textId="77777777" w:rsidTr="00CD337B">
        <w:tc>
          <w:tcPr>
            <w:tcW w:w="5245" w:type="dxa"/>
          </w:tcPr>
          <w:p w14:paraId="14C056B2"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2.2.3. ОГРН:</w:t>
            </w:r>
          </w:p>
        </w:tc>
        <w:tc>
          <w:tcPr>
            <w:tcW w:w="4111" w:type="dxa"/>
          </w:tcPr>
          <w:p w14:paraId="31CAAE7A" w14:textId="77777777" w:rsidR="00CD337B" w:rsidRPr="00A02D38" w:rsidRDefault="00CD337B" w:rsidP="00852ED3">
            <w:pPr>
              <w:jc w:val="both"/>
              <w:rPr>
                <w:rFonts w:ascii="Arial" w:hAnsi="Arial" w:cs="Arial"/>
                <w:sz w:val="16"/>
                <w:szCs w:val="16"/>
              </w:rPr>
            </w:pPr>
          </w:p>
        </w:tc>
      </w:tr>
      <w:tr w:rsidR="00A02D38" w:rsidRPr="00A02D38" w14:paraId="7156BE81" w14:textId="77777777" w:rsidTr="00CD337B">
        <w:tc>
          <w:tcPr>
            <w:tcW w:w="9356" w:type="dxa"/>
            <w:gridSpan w:val="2"/>
          </w:tcPr>
          <w:p w14:paraId="1D7D774E"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Раздел 3. Информация об объекте капитального строительства</w:t>
            </w:r>
          </w:p>
        </w:tc>
      </w:tr>
      <w:tr w:rsidR="00A02D38" w:rsidRPr="00A02D38" w14:paraId="517C3B4E" w14:textId="77777777" w:rsidTr="00CD337B">
        <w:tc>
          <w:tcPr>
            <w:tcW w:w="5245" w:type="dxa"/>
          </w:tcPr>
          <w:p w14:paraId="27D74C88"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3.1. Наименование объекта капитального строительства (этапа) в соответствии с проектной документацией:</w:t>
            </w:r>
          </w:p>
        </w:tc>
        <w:tc>
          <w:tcPr>
            <w:tcW w:w="4111" w:type="dxa"/>
          </w:tcPr>
          <w:p w14:paraId="099FC604" w14:textId="77777777" w:rsidR="00CD337B" w:rsidRPr="00A02D38" w:rsidRDefault="00CD337B" w:rsidP="00852ED3">
            <w:pPr>
              <w:jc w:val="both"/>
              <w:rPr>
                <w:rFonts w:ascii="Arial" w:hAnsi="Arial" w:cs="Arial"/>
                <w:sz w:val="16"/>
                <w:szCs w:val="16"/>
              </w:rPr>
            </w:pPr>
          </w:p>
        </w:tc>
      </w:tr>
      <w:tr w:rsidR="00A02D38" w:rsidRPr="00A02D38" w14:paraId="464BE343" w14:textId="77777777" w:rsidTr="00CD337B">
        <w:tc>
          <w:tcPr>
            <w:tcW w:w="5245" w:type="dxa"/>
          </w:tcPr>
          <w:p w14:paraId="25FBED7D"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3.2. Вид выполненных работ в отношении объекта капитального строительства:</w:t>
            </w:r>
          </w:p>
        </w:tc>
        <w:tc>
          <w:tcPr>
            <w:tcW w:w="4111" w:type="dxa"/>
          </w:tcPr>
          <w:p w14:paraId="4CD29932" w14:textId="77777777" w:rsidR="00CD337B" w:rsidRPr="00A02D38" w:rsidRDefault="00CD337B" w:rsidP="00852ED3">
            <w:pPr>
              <w:jc w:val="both"/>
              <w:rPr>
                <w:rFonts w:ascii="Arial" w:hAnsi="Arial" w:cs="Arial"/>
                <w:sz w:val="16"/>
                <w:szCs w:val="16"/>
              </w:rPr>
            </w:pPr>
          </w:p>
        </w:tc>
      </w:tr>
      <w:tr w:rsidR="00A02D38" w:rsidRPr="00A02D38" w14:paraId="6E6899DF" w14:textId="77777777" w:rsidTr="00CD337B">
        <w:tc>
          <w:tcPr>
            <w:tcW w:w="9356" w:type="dxa"/>
            <w:gridSpan w:val="2"/>
          </w:tcPr>
          <w:p w14:paraId="685A61D8"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3.3. Адрес (местоположение) объекта капитального строительства</w:t>
            </w:r>
          </w:p>
        </w:tc>
      </w:tr>
      <w:tr w:rsidR="00A02D38" w:rsidRPr="00A02D38" w14:paraId="4778E0D6" w14:textId="77777777" w:rsidTr="00CD337B">
        <w:tc>
          <w:tcPr>
            <w:tcW w:w="5245" w:type="dxa"/>
          </w:tcPr>
          <w:p w14:paraId="3DE3EA43"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3.3.1. Субъект Российской Федерации:</w:t>
            </w:r>
          </w:p>
        </w:tc>
        <w:tc>
          <w:tcPr>
            <w:tcW w:w="4111" w:type="dxa"/>
          </w:tcPr>
          <w:p w14:paraId="6B9ED5B1" w14:textId="77777777" w:rsidR="00CD337B" w:rsidRPr="00A02D38" w:rsidRDefault="00CD337B" w:rsidP="00852ED3">
            <w:pPr>
              <w:jc w:val="both"/>
              <w:rPr>
                <w:rFonts w:ascii="Arial" w:hAnsi="Arial" w:cs="Arial"/>
                <w:sz w:val="16"/>
                <w:szCs w:val="16"/>
              </w:rPr>
            </w:pPr>
          </w:p>
        </w:tc>
      </w:tr>
      <w:tr w:rsidR="00A02D38" w:rsidRPr="00A02D38" w14:paraId="42BE7ADB" w14:textId="77777777" w:rsidTr="00CD337B">
        <w:tc>
          <w:tcPr>
            <w:tcW w:w="5245" w:type="dxa"/>
          </w:tcPr>
          <w:p w14:paraId="03563D33"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4111" w:type="dxa"/>
          </w:tcPr>
          <w:p w14:paraId="1E767DA2" w14:textId="77777777" w:rsidR="00CD337B" w:rsidRPr="00A02D38" w:rsidRDefault="00CD337B" w:rsidP="00852ED3">
            <w:pPr>
              <w:jc w:val="both"/>
              <w:rPr>
                <w:rFonts w:ascii="Arial" w:hAnsi="Arial" w:cs="Arial"/>
                <w:sz w:val="16"/>
                <w:szCs w:val="16"/>
              </w:rPr>
            </w:pPr>
          </w:p>
        </w:tc>
      </w:tr>
      <w:tr w:rsidR="00A02D38" w:rsidRPr="00A02D38" w14:paraId="3B552BE9" w14:textId="77777777" w:rsidTr="00CD337B">
        <w:tc>
          <w:tcPr>
            <w:tcW w:w="5245" w:type="dxa"/>
          </w:tcPr>
          <w:p w14:paraId="207BF695"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4111" w:type="dxa"/>
          </w:tcPr>
          <w:p w14:paraId="4EAF6F7F" w14:textId="77777777" w:rsidR="00CD337B" w:rsidRPr="00A02D38" w:rsidRDefault="00CD337B" w:rsidP="00852ED3">
            <w:pPr>
              <w:jc w:val="both"/>
              <w:rPr>
                <w:rFonts w:ascii="Arial" w:hAnsi="Arial" w:cs="Arial"/>
                <w:sz w:val="16"/>
                <w:szCs w:val="16"/>
              </w:rPr>
            </w:pPr>
          </w:p>
        </w:tc>
      </w:tr>
      <w:tr w:rsidR="00A02D38" w:rsidRPr="00A02D38" w14:paraId="6336ABF2" w14:textId="77777777" w:rsidTr="00CD337B">
        <w:tc>
          <w:tcPr>
            <w:tcW w:w="5245" w:type="dxa"/>
          </w:tcPr>
          <w:p w14:paraId="4D825C24"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3.3.4. Тип и наименование населенного пункта:</w:t>
            </w:r>
          </w:p>
        </w:tc>
        <w:tc>
          <w:tcPr>
            <w:tcW w:w="4111" w:type="dxa"/>
          </w:tcPr>
          <w:p w14:paraId="1D15AA65" w14:textId="77777777" w:rsidR="00CD337B" w:rsidRPr="00A02D38" w:rsidRDefault="00CD337B" w:rsidP="00852ED3">
            <w:pPr>
              <w:jc w:val="both"/>
              <w:rPr>
                <w:rFonts w:ascii="Arial" w:hAnsi="Arial" w:cs="Arial"/>
                <w:sz w:val="16"/>
                <w:szCs w:val="16"/>
              </w:rPr>
            </w:pPr>
          </w:p>
        </w:tc>
      </w:tr>
      <w:tr w:rsidR="00A02D38" w:rsidRPr="00A02D38" w14:paraId="434381F8" w14:textId="77777777" w:rsidTr="00CD337B">
        <w:tc>
          <w:tcPr>
            <w:tcW w:w="5245" w:type="dxa"/>
          </w:tcPr>
          <w:p w14:paraId="436F5927"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3.3.5. Наименование элемента планировочной структуры:</w:t>
            </w:r>
          </w:p>
        </w:tc>
        <w:tc>
          <w:tcPr>
            <w:tcW w:w="4111" w:type="dxa"/>
          </w:tcPr>
          <w:p w14:paraId="21BBF8C6" w14:textId="77777777" w:rsidR="00CD337B" w:rsidRPr="00A02D38" w:rsidRDefault="00CD337B" w:rsidP="00852ED3">
            <w:pPr>
              <w:jc w:val="both"/>
              <w:rPr>
                <w:rFonts w:ascii="Arial" w:hAnsi="Arial" w:cs="Arial"/>
                <w:sz w:val="16"/>
                <w:szCs w:val="16"/>
              </w:rPr>
            </w:pPr>
          </w:p>
        </w:tc>
      </w:tr>
      <w:tr w:rsidR="00A02D38" w:rsidRPr="00A02D38" w14:paraId="7787FD38" w14:textId="77777777" w:rsidTr="00CD337B">
        <w:tc>
          <w:tcPr>
            <w:tcW w:w="5245" w:type="dxa"/>
          </w:tcPr>
          <w:p w14:paraId="0FDDF039"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3.3.6. Наименование элемента улично-дорожной сети:</w:t>
            </w:r>
          </w:p>
        </w:tc>
        <w:tc>
          <w:tcPr>
            <w:tcW w:w="4111" w:type="dxa"/>
          </w:tcPr>
          <w:p w14:paraId="5055681D" w14:textId="77777777" w:rsidR="00CD337B" w:rsidRPr="00A02D38" w:rsidRDefault="00CD337B" w:rsidP="00852ED3">
            <w:pPr>
              <w:jc w:val="both"/>
              <w:rPr>
                <w:rFonts w:ascii="Arial" w:hAnsi="Arial" w:cs="Arial"/>
                <w:sz w:val="16"/>
                <w:szCs w:val="16"/>
              </w:rPr>
            </w:pPr>
          </w:p>
        </w:tc>
      </w:tr>
      <w:tr w:rsidR="00A02D38" w:rsidRPr="00A02D38" w14:paraId="41E4072E" w14:textId="77777777" w:rsidTr="00CD337B">
        <w:tc>
          <w:tcPr>
            <w:tcW w:w="5245" w:type="dxa"/>
          </w:tcPr>
          <w:p w14:paraId="370A41A2"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3.3.7. Тип и номер здания (сооружения):</w:t>
            </w:r>
          </w:p>
        </w:tc>
        <w:tc>
          <w:tcPr>
            <w:tcW w:w="4111" w:type="dxa"/>
          </w:tcPr>
          <w:p w14:paraId="1F84BA19" w14:textId="77777777" w:rsidR="00CD337B" w:rsidRPr="00A02D38" w:rsidRDefault="00CD337B" w:rsidP="00852ED3">
            <w:pPr>
              <w:jc w:val="both"/>
              <w:rPr>
                <w:rFonts w:ascii="Arial" w:hAnsi="Arial" w:cs="Arial"/>
                <w:sz w:val="16"/>
                <w:szCs w:val="16"/>
              </w:rPr>
            </w:pPr>
          </w:p>
        </w:tc>
      </w:tr>
      <w:tr w:rsidR="00A02D38" w:rsidRPr="00A02D38" w14:paraId="2E8B2E53" w14:textId="77777777" w:rsidTr="00CD337B">
        <w:tc>
          <w:tcPr>
            <w:tcW w:w="9356" w:type="dxa"/>
            <w:gridSpan w:val="2"/>
          </w:tcPr>
          <w:p w14:paraId="63F44F18"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Раздел 4. Информация о земельном участке</w:t>
            </w:r>
          </w:p>
        </w:tc>
      </w:tr>
      <w:tr w:rsidR="00A02D38" w:rsidRPr="00A02D38" w14:paraId="1EFA571E" w14:textId="77777777" w:rsidTr="00CD337B">
        <w:tc>
          <w:tcPr>
            <w:tcW w:w="5245" w:type="dxa"/>
          </w:tcPr>
          <w:p w14:paraId="2C7D017E"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4.1. Кадастровый номер земельного участка (земельных участков), в границах которого (которых) расположен объект капитального строительства:</w:t>
            </w:r>
          </w:p>
        </w:tc>
        <w:tc>
          <w:tcPr>
            <w:tcW w:w="4111" w:type="dxa"/>
          </w:tcPr>
          <w:p w14:paraId="52AF025C" w14:textId="77777777" w:rsidR="00CD337B" w:rsidRPr="00A02D38" w:rsidRDefault="00CD337B" w:rsidP="00852ED3">
            <w:pPr>
              <w:jc w:val="both"/>
              <w:rPr>
                <w:rFonts w:ascii="Arial" w:hAnsi="Arial" w:cs="Arial"/>
                <w:sz w:val="16"/>
                <w:szCs w:val="16"/>
              </w:rPr>
            </w:pPr>
          </w:p>
        </w:tc>
      </w:tr>
      <w:tr w:rsidR="00A02D38" w:rsidRPr="00A02D38" w14:paraId="10B15273" w14:textId="77777777" w:rsidTr="00CD337B">
        <w:tc>
          <w:tcPr>
            <w:tcW w:w="9356" w:type="dxa"/>
            <w:gridSpan w:val="2"/>
          </w:tcPr>
          <w:p w14:paraId="04ECEF9F"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Раздел 5. Сведения о разрешении на строительство, на основании которого осуществлялось строительство, реконструкция объекта капитального строительства</w:t>
            </w:r>
          </w:p>
        </w:tc>
      </w:tr>
      <w:tr w:rsidR="00A02D38" w:rsidRPr="00A02D38" w14:paraId="1D6A11C8" w14:textId="77777777" w:rsidTr="00CD337B">
        <w:tc>
          <w:tcPr>
            <w:tcW w:w="5245" w:type="dxa"/>
          </w:tcPr>
          <w:p w14:paraId="7DB4B547"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5.1. Дата разрешения на строительство:</w:t>
            </w:r>
          </w:p>
        </w:tc>
        <w:tc>
          <w:tcPr>
            <w:tcW w:w="4111" w:type="dxa"/>
          </w:tcPr>
          <w:p w14:paraId="189B6B24" w14:textId="77777777" w:rsidR="00CD337B" w:rsidRPr="00A02D38" w:rsidRDefault="00CD337B" w:rsidP="00852ED3">
            <w:pPr>
              <w:jc w:val="both"/>
              <w:rPr>
                <w:rFonts w:ascii="Arial" w:hAnsi="Arial" w:cs="Arial"/>
                <w:sz w:val="16"/>
                <w:szCs w:val="16"/>
              </w:rPr>
            </w:pPr>
          </w:p>
        </w:tc>
      </w:tr>
      <w:tr w:rsidR="00A02D38" w:rsidRPr="00A02D38" w14:paraId="6705A857" w14:textId="77777777" w:rsidTr="00CD337B">
        <w:tc>
          <w:tcPr>
            <w:tcW w:w="5245" w:type="dxa"/>
          </w:tcPr>
          <w:p w14:paraId="0938E6FF"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5.2. Номер разрешения на строительство:</w:t>
            </w:r>
          </w:p>
        </w:tc>
        <w:tc>
          <w:tcPr>
            <w:tcW w:w="4111" w:type="dxa"/>
          </w:tcPr>
          <w:p w14:paraId="67028719" w14:textId="77777777" w:rsidR="00CD337B" w:rsidRPr="00A02D38" w:rsidRDefault="00CD337B" w:rsidP="00852ED3">
            <w:pPr>
              <w:jc w:val="both"/>
              <w:rPr>
                <w:rFonts w:ascii="Arial" w:hAnsi="Arial" w:cs="Arial"/>
                <w:sz w:val="16"/>
                <w:szCs w:val="16"/>
              </w:rPr>
            </w:pPr>
          </w:p>
        </w:tc>
      </w:tr>
      <w:tr w:rsidR="00A02D38" w:rsidRPr="00A02D38" w14:paraId="2F744B2D" w14:textId="77777777" w:rsidTr="00CD337B">
        <w:tc>
          <w:tcPr>
            <w:tcW w:w="5245" w:type="dxa"/>
          </w:tcPr>
          <w:p w14:paraId="5F17FEC6"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5.3. Наименование органа (организации), выдавшего разрешение на строительство:</w:t>
            </w:r>
          </w:p>
        </w:tc>
        <w:tc>
          <w:tcPr>
            <w:tcW w:w="4111" w:type="dxa"/>
          </w:tcPr>
          <w:p w14:paraId="3695E4B9" w14:textId="77777777" w:rsidR="00CD337B" w:rsidRPr="00A02D38" w:rsidRDefault="00CD337B" w:rsidP="00852ED3">
            <w:pPr>
              <w:jc w:val="both"/>
              <w:rPr>
                <w:rFonts w:ascii="Arial" w:hAnsi="Arial" w:cs="Arial"/>
                <w:sz w:val="16"/>
                <w:szCs w:val="16"/>
              </w:rPr>
            </w:pPr>
          </w:p>
        </w:tc>
      </w:tr>
      <w:tr w:rsidR="00A02D38" w:rsidRPr="00A02D38" w14:paraId="67EF71F8" w14:textId="77777777" w:rsidTr="00CD337B">
        <w:tc>
          <w:tcPr>
            <w:tcW w:w="9356" w:type="dxa"/>
            <w:gridSpan w:val="2"/>
          </w:tcPr>
          <w:p w14:paraId="1B74B925"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 xml:space="preserve">Раздел 6. Фактические показатели объекта капитального строительства и сведения о техническом плане </w:t>
            </w:r>
          </w:p>
        </w:tc>
      </w:tr>
      <w:tr w:rsidR="00A02D38" w:rsidRPr="00A02D38" w14:paraId="295AF1EB" w14:textId="77777777" w:rsidTr="00CD337B">
        <w:tc>
          <w:tcPr>
            <w:tcW w:w="5245" w:type="dxa"/>
          </w:tcPr>
          <w:p w14:paraId="67F41367"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6.X. Наименование объекта капитального строительства, предусмотренного проектной документацией:</w:t>
            </w:r>
          </w:p>
        </w:tc>
        <w:tc>
          <w:tcPr>
            <w:tcW w:w="4111" w:type="dxa"/>
          </w:tcPr>
          <w:p w14:paraId="19994E3B" w14:textId="77777777" w:rsidR="00CD337B" w:rsidRPr="00A02D38" w:rsidRDefault="00CD337B" w:rsidP="00852ED3">
            <w:pPr>
              <w:jc w:val="both"/>
              <w:rPr>
                <w:rFonts w:ascii="Arial" w:hAnsi="Arial" w:cs="Arial"/>
                <w:sz w:val="16"/>
                <w:szCs w:val="16"/>
              </w:rPr>
            </w:pPr>
          </w:p>
        </w:tc>
      </w:tr>
      <w:tr w:rsidR="00A02D38" w:rsidRPr="00A02D38" w14:paraId="5D5FC62D" w14:textId="77777777" w:rsidTr="00CD337B">
        <w:tc>
          <w:tcPr>
            <w:tcW w:w="5245" w:type="dxa"/>
          </w:tcPr>
          <w:p w14:paraId="20FF9EF6"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6.X.1. Вид объекта капитального строительства:</w:t>
            </w:r>
          </w:p>
        </w:tc>
        <w:tc>
          <w:tcPr>
            <w:tcW w:w="4111" w:type="dxa"/>
          </w:tcPr>
          <w:p w14:paraId="09820E00" w14:textId="77777777" w:rsidR="00CD337B" w:rsidRPr="00A02D38" w:rsidRDefault="00CD337B" w:rsidP="00852ED3">
            <w:pPr>
              <w:jc w:val="both"/>
              <w:rPr>
                <w:rFonts w:ascii="Arial" w:hAnsi="Arial" w:cs="Arial"/>
                <w:sz w:val="16"/>
                <w:szCs w:val="16"/>
              </w:rPr>
            </w:pPr>
          </w:p>
        </w:tc>
      </w:tr>
      <w:tr w:rsidR="00A02D38" w:rsidRPr="00A02D38" w14:paraId="34E3B210" w14:textId="77777777" w:rsidTr="00CD337B">
        <w:tc>
          <w:tcPr>
            <w:tcW w:w="5245" w:type="dxa"/>
          </w:tcPr>
          <w:p w14:paraId="3E42A4AF"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6.X.2. Назначение объекта:</w:t>
            </w:r>
          </w:p>
        </w:tc>
        <w:tc>
          <w:tcPr>
            <w:tcW w:w="4111" w:type="dxa"/>
          </w:tcPr>
          <w:p w14:paraId="1DB49C7A" w14:textId="77777777" w:rsidR="00CD337B" w:rsidRPr="00A02D38" w:rsidRDefault="00CD337B" w:rsidP="00852ED3">
            <w:pPr>
              <w:jc w:val="both"/>
              <w:rPr>
                <w:rFonts w:ascii="Arial" w:hAnsi="Arial" w:cs="Arial"/>
                <w:sz w:val="16"/>
                <w:szCs w:val="16"/>
              </w:rPr>
            </w:pPr>
          </w:p>
        </w:tc>
      </w:tr>
      <w:tr w:rsidR="00A02D38" w:rsidRPr="00A02D38" w14:paraId="5AB1CE5D" w14:textId="77777777" w:rsidTr="00CD337B">
        <w:tc>
          <w:tcPr>
            <w:tcW w:w="5245" w:type="dxa"/>
          </w:tcPr>
          <w:p w14:paraId="1E32DD11"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6.X.3. Кадастровый номер реконструированного объекта капитального строительства:</w:t>
            </w:r>
          </w:p>
        </w:tc>
        <w:tc>
          <w:tcPr>
            <w:tcW w:w="4111" w:type="dxa"/>
          </w:tcPr>
          <w:p w14:paraId="20579312" w14:textId="77777777" w:rsidR="00CD337B" w:rsidRPr="00A02D38" w:rsidRDefault="00CD337B" w:rsidP="00852ED3">
            <w:pPr>
              <w:jc w:val="both"/>
              <w:rPr>
                <w:rFonts w:ascii="Arial" w:hAnsi="Arial" w:cs="Arial"/>
                <w:sz w:val="16"/>
                <w:szCs w:val="16"/>
              </w:rPr>
            </w:pPr>
          </w:p>
        </w:tc>
      </w:tr>
      <w:tr w:rsidR="00A02D38" w:rsidRPr="00A02D38" w14:paraId="697B0067" w14:textId="77777777" w:rsidTr="00CD337B">
        <w:tc>
          <w:tcPr>
            <w:tcW w:w="5245" w:type="dxa"/>
          </w:tcPr>
          <w:p w14:paraId="7246A1CB"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6.X.4. Площадь застройки (кв. м):</w:t>
            </w:r>
          </w:p>
        </w:tc>
        <w:tc>
          <w:tcPr>
            <w:tcW w:w="4111" w:type="dxa"/>
          </w:tcPr>
          <w:p w14:paraId="1AB9EB0D" w14:textId="77777777" w:rsidR="00CD337B" w:rsidRPr="00A02D38" w:rsidRDefault="00CD337B" w:rsidP="00852ED3">
            <w:pPr>
              <w:jc w:val="both"/>
              <w:rPr>
                <w:rFonts w:ascii="Arial" w:hAnsi="Arial" w:cs="Arial"/>
                <w:sz w:val="16"/>
                <w:szCs w:val="16"/>
              </w:rPr>
            </w:pPr>
          </w:p>
        </w:tc>
      </w:tr>
      <w:tr w:rsidR="00A02D38" w:rsidRPr="00A02D38" w14:paraId="5B99209E" w14:textId="77777777" w:rsidTr="00CD337B">
        <w:tc>
          <w:tcPr>
            <w:tcW w:w="5245" w:type="dxa"/>
          </w:tcPr>
          <w:p w14:paraId="2ECB4F7A"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lastRenderedPageBreak/>
              <w:t>6.X.4.1. Площадь застройки части объекта капитального строительства (кв. м):</w:t>
            </w:r>
          </w:p>
        </w:tc>
        <w:tc>
          <w:tcPr>
            <w:tcW w:w="4111" w:type="dxa"/>
          </w:tcPr>
          <w:p w14:paraId="48B4CFEA" w14:textId="77777777" w:rsidR="00CD337B" w:rsidRPr="00A02D38" w:rsidRDefault="00CD337B" w:rsidP="00852ED3">
            <w:pPr>
              <w:jc w:val="both"/>
              <w:rPr>
                <w:rFonts w:ascii="Arial" w:hAnsi="Arial" w:cs="Arial"/>
                <w:sz w:val="16"/>
                <w:szCs w:val="16"/>
              </w:rPr>
            </w:pPr>
          </w:p>
        </w:tc>
      </w:tr>
      <w:tr w:rsidR="00A02D38" w:rsidRPr="00A02D38" w14:paraId="7F5EF056" w14:textId="77777777" w:rsidTr="00CD337B">
        <w:tc>
          <w:tcPr>
            <w:tcW w:w="5245" w:type="dxa"/>
          </w:tcPr>
          <w:p w14:paraId="1C853AB9"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6.X.5. Площадь (кв. м):</w:t>
            </w:r>
          </w:p>
        </w:tc>
        <w:tc>
          <w:tcPr>
            <w:tcW w:w="4111" w:type="dxa"/>
          </w:tcPr>
          <w:p w14:paraId="3E2A7F35" w14:textId="77777777" w:rsidR="00CD337B" w:rsidRPr="00A02D38" w:rsidRDefault="00CD337B" w:rsidP="00852ED3">
            <w:pPr>
              <w:jc w:val="both"/>
              <w:rPr>
                <w:rFonts w:ascii="Arial" w:hAnsi="Arial" w:cs="Arial"/>
                <w:sz w:val="16"/>
                <w:szCs w:val="16"/>
              </w:rPr>
            </w:pPr>
          </w:p>
        </w:tc>
      </w:tr>
      <w:tr w:rsidR="00A02D38" w:rsidRPr="00A02D38" w14:paraId="3DC4083A" w14:textId="77777777" w:rsidTr="00CD337B">
        <w:tc>
          <w:tcPr>
            <w:tcW w:w="5245" w:type="dxa"/>
          </w:tcPr>
          <w:p w14:paraId="78371C82"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6.X.5.1. Площадь части объекта капитального строительства (кв. м):</w:t>
            </w:r>
          </w:p>
        </w:tc>
        <w:tc>
          <w:tcPr>
            <w:tcW w:w="4111" w:type="dxa"/>
          </w:tcPr>
          <w:p w14:paraId="754D9E6F" w14:textId="77777777" w:rsidR="00CD337B" w:rsidRPr="00A02D38" w:rsidRDefault="00CD337B" w:rsidP="00852ED3">
            <w:pPr>
              <w:jc w:val="both"/>
              <w:rPr>
                <w:rFonts w:ascii="Arial" w:hAnsi="Arial" w:cs="Arial"/>
                <w:sz w:val="16"/>
                <w:szCs w:val="16"/>
              </w:rPr>
            </w:pPr>
          </w:p>
        </w:tc>
      </w:tr>
      <w:tr w:rsidR="00A02D38" w:rsidRPr="00A02D38" w14:paraId="6E050750" w14:textId="77777777" w:rsidTr="00CD337B">
        <w:tc>
          <w:tcPr>
            <w:tcW w:w="5245" w:type="dxa"/>
          </w:tcPr>
          <w:p w14:paraId="247C754F"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6.X.6. Площадь нежилых помещений (кв. м):</w:t>
            </w:r>
          </w:p>
        </w:tc>
        <w:tc>
          <w:tcPr>
            <w:tcW w:w="4111" w:type="dxa"/>
          </w:tcPr>
          <w:p w14:paraId="55AD222D" w14:textId="77777777" w:rsidR="00CD337B" w:rsidRPr="00A02D38" w:rsidRDefault="00CD337B" w:rsidP="00852ED3">
            <w:pPr>
              <w:jc w:val="both"/>
              <w:rPr>
                <w:rFonts w:ascii="Arial" w:hAnsi="Arial" w:cs="Arial"/>
                <w:sz w:val="16"/>
                <w:szCs w:val="16"/>
              </w:rPr>
            </w:pPr>
          </w:p>
        </w:tc>
      </w:tr>
      <w:tr w:rsidR="00A02D38" w:rsidRPr="00A02D38" w14:paraId="591BCFB7" w14:textId="77777777" w:rsidTr="00CD337B">
        <w:tc>
          <w:tcPr>
            <w:tcW w:w="5245" w:type="dxa"/>
          </w:tcPr>
          <w:p w14:paraId="51F688A4"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6.X.7. Общая площадь жилых помещений (с учетом балконов, лоджий, веранд и террас) (кв. м):</w:t>
            </w:r>
          </w:p>
        </w:tc>
        <w:tc>
          <w:tcPr>
            <w:tcW w:w="4111" w:type="dxa"/>
          </w:tcPr>
          <w:p w14:paraId="79E4C9BA" w14:textId="77777777" w:rsidR="00CD337B" w:rsidRPr="00A02D38" w:rsidRDefault="00CD337B" w:rsidP="00852ED3">
            <w:pPr>
              <w:jc w:val="both"/>
              <w:rPr>
                <w:rFonts w:ascii="Arial" w:hAnsi="Arial" w:cs="Arial"/>
                <w:sz w:val="16"/>
                <w:szCs w:val="16"/>
              </w:rPr>
            </w:pPr>
          </w:p>
        </w:tc>
      </w:tr>
      <w:tr w:rsidR="00A02D38" w:rsidRPr="00A02D38" w14:paraId="736E2E45" w14:textId="77777777" w:rsidTr="00CD337B">
        <w:tc>
          <w:tcPr>
            <w:tcW w:w="5245" w:type="dxa"/>
          </w:tcPr>
          <w:p w14:paraId="1AFC9618"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6.X.7.1. Общая площадь жилых помещений (за исключением балконов, лоджий, веранд и террас) (кв. м):</w:t>
            </w:r>
          </w:p>
        </w:tc>
        <w:tc>
          <w:tcPr>
            <w:tcW w:w="4111" w:type="dxa"/>
          </w:tcPr>
          <w:p w14:paraId="6716DECC" w14:textId="77777777" w:rsidR="00CD337B" w:rsidRPr="00A02D38" w:rsidRDefault="00CD337B" w:rsidP="00852ED3">
            <w:pPr>
              <w:jc w:val="both"/>
              <w:rPr>
                <w:rFonts w:ascii="Arial" w:hAnsi="Arial" w:cs="Arial"/>
                <w:sz w:val="16"/>
                <w:szCs w:val="16"/>
              </w:rPr>
            </w:pPr>
          </w:p>
        </w:tc>
      </w:tr>
      <w:tr w:rsidR="00A02D38" w:rsidRPr="00A02D38" w14:paraId="2350D9FE" w14:textId="77777777" w:rsidTr="00CD337B">
        <w:tc>
          <w:tcPr>
            <w:tcW w:w="5245" w:type="dxa"/>
          </w:tcPr>
          <w:p w14:paraId="64F1F810"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6.X.8. Количество помещений (штук):</w:t>
            </w:r>
          </w:p>
        </w:tc>
        <w:tc>
          <w:tcPr>
            <w:tcW w:w="4111" w:type="dxa"/>
          </w:tcPr>
          <w:p w14:paraId="31C66657" w14:textId="77777777" w:rsidR="00CD337B" w:rsidRPr="00A02D38" w:rsidRDefault="00CD337B" w:rsidP="00852ED3">
            <w:pPr>
              <w:jc w:val="both"/>
              <w:rPr>
                <w:rFonts w:ascii="Arial" w:hAnsi="Arial" w:cs="Arial"/>
                <w:sz w:val="16"/>
                <w:szCs w:val="16"/>
              </w:rPr>
            </w:pPr>
          </w:p>
        </w:tc>
      </w:tr>
      <w:tr w:rsidR="00A02D38" w:rsidRPr="00A02D38" w14:paraId="140AF35D" w14:textId="77777777" w:rsidTr="00CD337B">
        <w:tc>
          <w:tcPr>
            <w:tcW w:w="5245" w:type="dxa"/>
          </w:tcPr>
          <w:p w14:paraId="6FC7BC90"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6.X.9. Количество нежилых помещений (штук):</w:t>
            </w:r>
          </w:p>
        </w:tc>
        <w:tc>
          <w:tcPr>
            <w:tcW w:w="4111" w:type="dxa"/>
          </w:tcPr>
          <w:p w14:paraId="5C99D19A" w14:textId="77777777" w:rsidR="00CD337B" w:rsidRPr="00A02D38" w:rsidRDefault="00CD337B" w:rsidP="00852ED3">
            <w:pPr>
              <w:jc w:val="both"/>
              <w:rPr>
                <w:rFonts w:ascii="Arial" w:hAnsi="Arial" w:cs="Arial"/>
                <w:sz w:val="16"/>
                <w:szCs w:val="16"/>
              </w:rPr>
            </w:pPr>
          </w:p>
        </w:tc>
      </w:tr>
      <w:tr w:rsidR="00A02D38" w:rsidRPr="00A02D38" w14:paraId="2EC24C09" w14:textId="77777777" w:rsidTr="00CD337B">
        <w:tc>
          <w:tcPr>
            <w:tcW w:w="5245" w:type="dxa"/>
          </w:tcPr>
          <w:p w14:paraId="0326F847"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6.X.10. Количество жилых помещений (штук):</w:t>
            </w:r>
          </w:p>
        </w:tc>
        <w:tc>
          <w:tcPr>
            <w:tcW w:w="4111" w:type="dxa"/>
          </w:tcPr>
          <w:p w14:paraId="090F65D5" w14:textId="77777777" w:rsidR="00CD337B" w:rsidRPr="00A02D38" w:rsidRDefault="00CD337B" w:rsidP="00852ED3">
            <w:pPr>
              <w:jc w:val="both"/>
              <w:rPr>
                <w:rFonts w:ascii="Arial" w:hAnsi="Arial" w:cs="Arial"/>
                <w:sz w:val="16"/>
                <w:szCs w:val="16"/>
              </w:rPr>
            </w:pPr>
          </w:p>
        </w:tc>
      </w:tr>
      <w:tr w:rsidR="00A02D38" w:rsidRPr="00A02D38" w14:paraId="2C5173C2" w14:textId="77777777" w:rsidTr="00CD337B">
        <w:tc>
          <w:tcPr>
            <w:tcW w:w="5245" w:type="dxa"/>
          </w:tcPr>
          <w:p w14:paraId="6EEBD3D1"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6.X.11. в том числе квартир (штук):</w:t>
            </w:r>
          </w:p>
        </w:tc>
        <w:tc>
          <w:tcPr>
            <w:tcW w:w="4111" w:type="dxa"/>
          </w:tcPr>
          <w:p w14:paraId="6829F2B8" w14:textId="77777777" w:rsidR="00CD337B" w:rsidRPr="00A02D38" w:rsidRDefault="00CD337B" w:rsidP="00852ED3">
            <w:pPr>
              <w:jc w:val="both"/>
              <w:rPr>
                <w:rFonts w:ascii="Arial" w:hAnsi="Arial" w:cs="Arial"/>
                <w:sz w:val="16"/>
                <w:szCs w:val="16"/>
              </w:rPr>
            </w:pPr>
          </w:p>
        </w:tc>
      </w:tr>
      <w:tr w:rsidR="00A02D38" w:rsidRPr="00A02D38" w14:paraId="656333B1" w14:textId="77777777" w:rsidTr="00CD337B">
        <w:tc>
          <w:tcPr>
            <w:tcW w:w="5245" w:type="dxa"/>
          </w:tcPr>
          <w:p w14:paraId="4BD29711"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6.X.12. Количество машино-мест (штук):</w:t>
            </w:r>
          </w:p>
        </w:tc>
        <w:tc>
          <w:tcPr>
            <w:tcW w:w="4111" w:type="dxa"/>
          </w:tcPr>
          <w:p w14:paraId="68FA4CDA" w14:textId="77777777" w:rsidR="00CD337B" w:rsidRPr="00A02D38" w:rsidRDefault="00CD337B" w:rsidP="00852ED3">
            <w:pPr>
              <w:jc w:val="both"/>
              <w:rPr>
                <w:rFonts w:ascii="Arial" w:hAnsi="Arial" w:cs="Arial"/>
                <w:sz w:val="16"/>
                <w:szCs w:val="16"/>
              </w:rPr>
            </w:pPr>
          </w:p>
        </w:tc>
      </w:tr>
      <w:tr w:rsidR="00A02D38" w:rsidRPr="00A02D38" w14:paraId="1E90EB44" w14:textId="77777777" w:rsidTr="00CD337B">
        <w:tc>
          <w:tcPr>
            <w:tcW w:w="5245" w:type="dxa"/>
          </w:tcPr>
          <w:p w14:paraId="29C2E7BE"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6.X.13. Количество этажей:</w:t>
            </w:r>
          </w:p>
        </w:tc>
        <w:tc>
          <w:tcPr>
            <w:tcW w:w="4111" w:type="dxa"/>
          </w:tcPr>
          <w:p w14:paraId="354120B7" w14:textId="77777777" w:rsidR="00CD337B" w:rsidRPr="00A02D38" w:rsidRDefault="00CD337B" w:rsidP="00852ED3">
            <w:pPr>
              <w:jc w:val="both"/>
              <w:rPr>
                <w:rFonts w:ascii="Arial" w:hAnsi="Arial" w:cs="Arial"/>
                <w:sz w:val="16"/>
                <w:szCs w:val="16"/>
              </w:rPr>
            </w:pPr>
          </w:p>
        </w:tc>
      </w:tr>
      <w:tr w:rsidR="00A02D38" w:rsidRPr="00A02D38" w14:paraId="2A347896" w14:textId="77777777" w:rsidTr="00CD337B">
        <w:tc>
          <w:tcPr>
            <w:tcW w:w="5245" w:type="dxa"/>
          </w:tcPr>
          <w:p w14:paraId="389E60ED"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6.X.14. в том числе, количество подземных этажей:</w:t>
            </w:r>
          </w:p>
        </w:tc>
        <w:tc>
          <w:tcPr>
            <w:tcW w:w="4111" w:type="dxa"/>
          </w:tcPr>
          <w:p w14:paraId="2EF93A0B" w14:textId="77777777" w:rsidR="00CD337B" w:rsidRPr="00A02D38" w:rsidRDefault="00CD337B" w:rsidP="00852ED3">
            <w:pPr>
              <w:jc w:val="both"/>
              <w:rPr>
                <w:rFonts w:ascii="Arial" w:hAnsi="Arial" w:cs="Arial"/>
                <w:sz w:val="16"/>
                <w:szCs w:val="16"/>
              </w:rPr>
            </w:pPr>
          </w:p>
        </w:tc>
      </w:tr>
      <w:tr w:rsidR="00A02D38" w:rsidRPr="00A02D38" w14:paraId="1F0FB073" w14:textId="77777777" w:rsidTr="00CD337B">
        <w:tc>
          <w:tcPr>
            <w:tcW w:w="5245" w:type="dxa"/>
          </w:tcPr>
          <w:p w14:paraId="3A02DBFF"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6.X.15. Вместимость (человек):</w:t>
            </w:r>
          </w:p>
        </w:tc>
        <w:tc>
          <w:tcPr>
            <w:tcW w:w="4111" w:type="dxa"/>
          </w:tcPr>
          <w:p w14:paraId="1ABEA6BF" w14:textId="77777777" w:rsidR="00CD337B" w:rsidRPr="00A02D38" w:rsidRDefault="00CD337B" w:rsidP="00852ED3">
            <w:pPr>
              <w:jc w:val="both"/>
              <w:rPr>
                <w:rFonts w:ascii="Arial" w:hAnsi="Arial" w:cs="Arial"/>
                <w:sz w:val="16"/>
                <w:szCs w:val="16"/>
              </w:rPr>
            </w:pPr>
          </w:p>
        </w:tc>
      </w:tr>
      <w:tr w:rsidR="00A02D38" w:rsidRPr="00A02D38" w14:paraId="47503218" w14:textId="77777777" w:rsidTr="00CD337B">
        <w:tc>
          <w:tcPr>
            <w:tcW w:w="5245" w:type="dxa"/>
          </w:tcPr>
          <w:p w14:paraId="37F0F50F"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6.X.16. Высота (м):</w:t>
            </w:r>
          </w:p>
        </w:tc>
        <w:tc>
          <w:tcPr>
            <w:tcW w:w="4111" w:type="dxa"/>
          </w:tcPr>
          <w:p w14:paraId="31F60CA7" w14:textId="77777777" w:rsidR="00CD337B" w:rsidRPr="00A02D38" w:rsidRDefault="00CD337B" w:rsidP="00852ED3">
            <w:pPr>
              <w:jc w:val="both"/>
              <w:rPr>
                <w:rFonts w:ascii="Arial" w:hAnsi="Arial" w:cs="Arial"/>
                <w:sz w:val="16"/>
                <w:szCs w:val="16"/>
              </w:rPr>
            </w:pPr>
          </w:p>
        </w:tc>
      </w:tr>
      <w:tr w:rsidR="00A02D38" w:rsidRPr="00A02D38" w14:paraId="16BA6DF5" w14:textId="77777777" w:rsidTr="00CD337B">
        <w:tc>
          <w:tcPr>
            <w:tcW w:w="5245" w:type="dxa"/>
          </w:tcPr>
          <w:p w14:paraId="6A9E8ADF"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6.X.17. Класс энергетической эффективности (при наличии):</w:t>
            </w:r>
          </w:p>
        </w:tc>
        <w:tc>
          <w:tcPr>
            <w:tcW w:w="4111" w:type="dxa"/>
          </w:tcPr>
          <w:p w14:paraId="5F428A24" w14:textId="77777777" w:rsidR="00CD337B" w:rsidRPr="00A02D38" w:rsidRDefault="00CD337B" w:rsidP="00852ED3">
            <w:pPr>
              <w:jc w:val="both"/>
              <w:rPr>
                <w:rFonts w:ascii="Arial" w:hAnsi="Arial" w:cs="Arial"/>
                <w:sz w:val="16"/>
                <w:szCs w:val="16"/>
              </w:rPr>
            </w:pPr>
          </w:p>
        </w:tc>
      </w:tr>
      <w:tr w:rsidR="00A02D38" w:rsidRPr="00A02D38" w14:paraId="07183B7A" w14:textId="77777777" w:rsidTr="00CD337B">
        <w:tc>
          <w:tcPr>
            <w:tcW w:w="5245" w:type="dxa"/>
          </w:tcPr>
          <w:p w14:paraId="0919128B"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6.X.18. Иные показатели:</w:t>
            </w:r>
          </w:p>
        </w:tc>
        <w:tc>
          <w:tcPr>
            <w:tcW w:w="4111" w:type="dxa"/>
          </w:tcPr>
          <w:p w14:paraId="21E91D5D" w14:textId="77777777" w:rsidR="00CD337B" w:rsidRPr="00A02D38" w:rsidRDefault="00CD337B" w:rsidP="00852ED3">
            <w:pPr>
              <w:jc w:val="both"/>
              <w:rPr>
                <w:rFonts w:ascii="Arial" w:hAnsi="Arial" w:cs="Arial"/>
                <w:sz w:val="16"/>
                <w:szCs w:val="16"/>
              </w:rPr>
            </w:pPr>
          </w:p>
        </w:tc>
      </w:tr>
      <w:tr w:rsidR="00A02D38" w:rsidRPr="00A02D38" w14:paraId="18F70A13" w14:textId="77777777" w:rsidTr="00CD337B">
        <w:tc>
          <w:tcPr>
            <w:tcW w:w="5245" w:type="dxa"/>
          </w:tcPr>
          <w:p w14:paraId="47AE5DC2"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6.X.19. Дата подготовки технического плана:</w:t>
            </w:r>
          </w:p>
        </w:tc>
        <w:tc>
          <w:tcPr>
            <w:tcW w:w="4111" w:type="dxa"/>
          </w:tcPr>
          <w:p w14:paraId="074FBC4A" w14:textId="77777777" w:rsidR="00CD337B" w:rsidRPr="00A02D38" w:rsidRDefault="00CD337B" w:rsidP="00852ED3">
            <w:pPr>
              <w:jc w:val="both"/>
              <w:rPr>
                <w:rFonts w:ascii="Arial" w:hAnsi="Arial" w:cs="Arial"/>
                <w:sz w:val="16"/>
                <w:szCs w:val="16"/>
              </w:rPr>
            </w:pPr>
          </w:p>
        </w:tc>
      </w:tr>
      <w:tr w:rsidR="00A02D38" w:rsidRPr="00A02D38" w14:paraId="7D692A24" w14:textId="77777777" w:rsidTr="00CD337B">
        <w:tc>
          <w:tcPr>
            <w:tcW w:w="5245" w:type="dxa"/>
          </w:tcPr>
          <w:p w14:paraId="584A2E4D"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6.X.20. Страховой номер индивидуального лицевого счета кадастрового инженера, подготовившего технический план:</w:t>
            </w:r>
          </w:p>
        </w:tc>
        <w:tc>
          <w:tcPr>
            <w:tcW w:w="4111" w:type="dxa"/>
          </w:tcPr>
          <w:p w14:paraId="30DF310A" w14:textId="77777777" w:rsidR="00CD337B" w:rsidRPr="00A02D38" w:rsidRDefault="00CD337B" w:rsidP="00852ED3">
            <w:pPr>
              <w:jc w:val="both"/>
              <w:rPr>
                <w:rFonts w:ascii="Arial" w:hAnsi="Arial" w:cs="Arial"/>
                <w:sz w:val="16"/>
                <w:szCs w:val="16"/>
              </w:rPr>
            </w:pPr>
          </w:p>
        </w:tc>
      </w:tr>
      <w:tr w:rsidR="00A02D38" w:rsidRPr="00A02D38" w14:paraId="1B8C5B99" w14:textId="77777777" w:rsidTr="00CD337B">
        <w:tc>
          <w:tcPr>
            <w:tcW w:w="9356" w:type="dxa"/>
            <w:gridSpan w:val="2"/>
          </w:tcPr>
          <w:p w14:paraId="46829B4B"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 xml:space="preserve">Раздел 7. Фактические показатели линейного объекта и сведения о техническом плане </w:t>
            </w:r>
          </w:p>
        </w:tc>
      </w:tr>
      <w:tr w:rsidR="00A02D38" w:rsidRPr="00A02D38" w14:paraId="6E128DB7" w14:textId="77777777" w:rsidTr="00CD337B">
        <w:tc>
          <w:tcPr>
            <w:tcW w:w="5245" w:type="dxa"/>
          </w:tcPr>
          <w:p w14:paraId="72A2BDC4"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7.X. Наименование линейного объекта, предусмотренного проектной документацией:</w:t>
            </w:r>
          </w:p>
        </w:tc>
        <w:tc>
          <w:tcPr>
            <w:tcW w:w="4111" w:type="dxa"/>
          </w:tcPr>
          <w:p w14:paraId="68570974" w14:textId="77777777" w:rsidR="00CD337B" w:rsidRPr="00A02D38" w:rsidRDefault="00CD337B" w:rsidP="00852ED3">
            <w:pPr>
              <w:jc w:val="both"/>
              <w:rPr>
                <w:rFonts w:ascii="Arial" w:hAnsi="Arial" w:cs="Arial"/>
                <w:sz w:val="16"/>
                <w:szCs w:val="16"/>
              </w:rPr>
            </w:pPr>
          </w:p>
        </w:tc>
      </w:tr>
      <w:tr w:rsidR="00A02D38" w:rsidRPr="00A02D38" w14:paraId="34DC1AF9" w14:textId="77777777" w:rsidTr="00CD337B">
        <w:tc>
          <w:tcPr>
            <w:tcW w:w="5245" w:type="dxa"/>
          </w:tcPr>
          <w:p w14:paraId="58D398DE"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7.X.1. Кадастровый номер реконструированного линейного объекта:</w:t>
            </w:r>
          </w:p>
        </w:tc>
        <w:tc>
          <w:tcPr>
            <w:tcW w:w="4111" w:type="dxa"/>
          </w:tcPr>
          <w:p w14:paraId="489C725C" w14:textId="77777777" w:rsidR="00CD337B" w:rsidRPr="00A02D38" w:rsidRDefault="00CD337B" w:rsidP="00852ED3">
            <w:pPr>
              <w:jc w:val="both"/>
              <w:rPr>
                <w:rFonts w:ascii="Arial" w:hAnsi="Arial" w:cs="Arial"/>
                <w:sz w:val="16"/>
                <w:szCs w:val="16"/>
              </w:rPr>
            </w:pPr>
          </w:p>
        </w:tc>
      </w:tr>
      <w:tr w:rsidR="00A02D38" w:rsidRPr="00A02D38" w14:paraId="369C2B04" w14:textId="77777777" w:rsidTr="00CD337B">
        <w:tc>
          <w:tcPr>
            <w:tcW w:w="5245" w:type="dxa"/>
            <w:vAlign w:val="bottom"/>
          </w:tcPr>
          <w:p w14:paraId="7B039D57"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7.X.2. Протяженность (м):</w:t>
            </w:r>
          </w:p>
        </w:tc>
        <w:tc>
          <w:tcPr>
            <w:tcW w:w="4111" w:type="dxa"/>
          </w:tcPr>
          <w:p w14:paraId="54B81F78" w14:textId="77777777" w:rsidR="00CD337B" w:rsidRPr="00A02D38" w:rsidRDefault="00CD337B" w:rsidP="00852ED3">
            <w:pPr>
              <w:jc w:val="both"/>
              <w:rPr>
                <w:rFonts w:ascii="Arial" w:hAnsi="Arial" w:cs="Arial"/>
                <w:sz w:val="16"/>
                <w:szCs w:val="16"/>
              </w:rPr>
            </w:pPr>
          </w:p>
        </w:tc>
      </w:tr>
      <w:tr w:rsidR="00A02D38" w:rsidRPr="00A02D38" w14:paraId="63BB200D" w14:textId="77777777" w:rsidTr="00CD337B">
        <w:tc>
          <w:tcPr>
            <w:tcW w:w="5245" w:type="dxa"/>
            <w:vAlign w:val="bottom"/>
          </w:tcPr>
          <w:p w14:paraId="202B0BED"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7.X.2.1. Протяженность участка или части линейного объекта (м):</w:t>
            </w:r>
          </w:p>
        </w:tc>
        <w:tc>
          <w:tcPr>
            <w:tcW w:w="4111" w:type="dxa"/>
          </w:tcPr>
          <w:p w14:paraId="2E7543E9" w14:textId="77777777" w:rsidR="00CD337B" w:rsidRPr="00A02D38" w:rsidRDefault="00CD337B" w:rsidP="00852ED3">
            <w:pPr>
              <w:jc w:val="both"/>
              <w:rPr>
                <w:rFonts w:ascii="Arial" w:hAnsi="Arial" w:cs="Arial"/>
                <w:sz w:val="16"/>
                <w:szCs w:val="16"/>
              </w:rPr>
            </w:pPr>
          </w:p>
        </w:tc>
      </w:tr>
      <w:tr w:rsidR="00A02D38" w:rsidRPr="00A02D38" w14:paraId="36B0C164" w14:textId="77777777" w:rsidTr="00CD337B">
        <w:tc>
          <w:tcPr>
            <w:tcW w:w="5245" w:type="dxa"/>
            <w:vAlign w:val="bottom"/>
          </w:tcPr>
          <w:p w14:paraId="1CC98DD5"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7.X.3. Категория (класс):</w:t>
            </w:r>
          </w:p>
        </w:tc>
        <w:tc>
          <w:tcPr>
            <w:tcW w:w="4111" w:type="dxa"/>
          </w:tcPr>
          <w:p w14:paraId="7B52E88F" w14:textId="77777777" w:rsidR="00CD337B" w:rsidRPr="00A02D38" w:rsidRDefault="00CD337B" w:rsidP="00852ED3">
            <w:pPr>
              <w:jc w:val="both"/>
              <w:rPr>
                <w:rFonts w:ascii="Arial" w:hAnsi="Arial" w:cs="Arial"/>
                <w:sz w:val="16"/>
                <w:szCs w:val="16"/>
              </w:rPr>
            </w:pPr>
          </w:p>
        </w:tc>
      </w:tr>
      <w:tr w:rsidR="00A02D38" w:rsidRPr="00A02D38" w14:paraId="4911AAAB" w14:textId="77777777" w:rsidTr="00CD337B">
        <w:tc>
          <w:tcPr>
            <w:tcW w:w="5245" w:type="dxa"/>
            <w:vAlign w:val="bottom"/>
          </w:tcPr>
          <w:p w14:paraId="35F7F484"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7.X.4. Мощность (пропускная способность, грузооборот, интенсивность движения):</w:t>
            </w:r>
          </w:p>
        </w:tc>
        <w:tc>
          <w:tcPr>
            <w:tcW w:w="4111" w:type="dxa"/>
          </w:tcPr>
          <w:p w14:paraId="046C47F8" w14:textId="77777777" w:rsidR="00CD337B" w:rsidRPr="00A02D38" w:rsidRDefault="00CD337B" w:rsidP="00852ED3">
            <w:pPr>
              <w:jc w:val="both"/>
              <w:rPr>
                <w:rFonts w:ascii="Arial" w:hAnsi="Arial" w:cs="Arial"/>
                <w:sz w:val="16"/>
                <w:szCs w:val="16"/>
              </w:rPr>
            </w:pPr>
          </w:p>
        </w:tc>
      </w:tr>
      <w:tr w:rsidR="00A02D38" w:rsidRPr="00A02D38" w14:paraId="33E65C21" w14:textId="77777777" w:rsidTr="00CD337B">
        <w:tc>
          <w:tcPr>
            <w:tcW w:w="5245" w:type="dxa"/>
            <w:vAlign w:val="bottom"/>
          </w:tcPr>
          <w:p w14:paraId="45CD3717"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7.X.5.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4111" w:type="dxa"/>
          </w:tcPr>
          <w:p w14:paraId="6CC74671" w14:textId="77777777" w:rsidR="00CD337B" w:rsidRPr="00A02D38" w:rsidRDefault="00CD337B" w:rsidP="00852ED3">
            <w:pPr>
              <w:jc w:val="both"/>
              <w:rPr>
                <w:rFonts w:ascii="Arial" w:hAnsi="Arial" w:cs="Arial"/>
                <w:sz w:val="16"/>
                <w:szCs w:val="16"/>
              </w:rPr>
            </w:pPr>
          </w:p>
        </w:tc>
      </w:tr>
      <w:tr w:rsidR="00A02D38" w:rsidRPr="00A02D38" w14:paraId="09A222D5" w14:textId="77777777" w:rsidTr="00CD337B">
        <w:tc>
          <w:tcPr>
            <w:tcW w:w="5245" w:type="dxa"/>
            <w:vAlign w:val="bottom"/>
          </w:tcPr>
          <w:p w14:paraId="27693A3A"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7.X.6. Иные показатели:</w:t>
            </w:r>
          </w:p>
        </w:tc>
        <w:tc>
          <w:tcPr>
            <w:tcW w:w="4111" w:type="dxa"/>
          </w:tcPr>
          <w:p w14:paraId="0AEB8D8D" w14:textId="77777777" w:rsidR="00CD337B" w:rsidRPr="00A02D38" w:rsidRDefault="00CD337B" w:rsidP="00852ED3">
            <w:pPr>
              <w:jc w:val="both"/>
              <w:rPr>
                <w:rFonts w:ascii="Arial" w:hAnsi="Arial" w:cs="Arial"/>
                <w:sz w:val="16"/>
                <w:szCs w:val="16"/>
              </w:rPr>
            </w:pPr>
          </w:p>
        </w:tc>
      </w:tr>
      <w:tr w:rsidR="00A02D38" w:rsidRPr="00A02D38" w14:paraId="71A4B146" w14:textId="77777777" w:rsidTr="00CD337B">
        <w:tc>
          <w:tcPr>
            <w:tcW w:w="5245" w:type="dxa"/>
            <w:vAlign w:val="bottom"/>
          </w:tcPr>
          <w:p w14:paraId="2C1EF93B"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7.X.7. Дата подготовки технического плана:</w:t>
            </w:r>
          </w:p>
        </w:tc>
        <w:tc>
          <w:tcPr>
            <w:tcW w:w="4111" w:type="dxa"/>
          </w:tcPr>
          <w:p w14:paraId="3B4C1A96" w14:textId="77777777" w:rsidR="00CD337B" w:rsidRPr="00A02D38" w:rsidRDefault="00CD337B" w:rsidP="00852ED3">
            <w:pPr>
              <w:jc w:val="both"/>
              <w:rPr>
                <w:rFonts w:ascii="Arial" w:hAnsi="Arial" w:cs="Arial"/>
                <w:sz w:val="16"/>
                <w:szCs w:val="16"/>
              </w:rPr>
            </w:pPr>
          </w:p>
        </w:tc>
      </w:tr>
      <w:tr w:rsidR="00A02D38" w:rsidRPr="00A02D38" w14:paraId="1EA55A28" w14:textId="77777777" w:rsidTr="00CD337B">
        <w:tc>
          <w:tcPr>
            <w:tcW w:w="5245" w:type="dxa"/>
          </w:tcPr>
          <w:p w14:paraId="5631C0E4" w14:textId="77777777" w:rsidR="00CD337B" w:rsidRPr="00A02D38" w:rsidRDefault="00CD337B" w:rsidP="00852ED3">
            <w:pPr>
              <w:jc w:val="both"/>
              <w:rPr>
                <w:rFonts w:ascii="Arial" w:hAnsi="Arial" w:cs="Arial"/>
                <w:sz w:val="16"/>
                <w:szCs w:val="16"/>
              </w:rPr>
            </w:pPr>
            <w:r w:rsidRPr="00A02D38">
              <w:rPr>
                <w:rFonts w:ascii="Arial" w:hAnsi="Arial" w:cs="Arial"/>
                <w:sz w:val="16"/>
                <w:szCs w:val="16"/>
              </w:rPr>
              <w:t>7.X.8. Страховой номер индивидуального лицевого счета кадастрового инженера, подготовившего технический план:</w:t>
            </w:r>
          </w:p>
        </w:tc>
        <w:tc>
          <w:tcPr>
            <w:tcW w:w="4111" w:type="dxa"/>
          </w:tcPr>
          <w:p w14:paraId="4DC1CB69" w14:textId="77777777" w:rsidR="00CD337B" w:rsidRPr="00A02D38" w:rsidRDefault="00CD337B" w:rsidP="00852ED3">
            <w:pPr>
              <w:jc w:val="both"/>
              <w:rPr>
                <w:rFonts w:ascii="Arial" w:hAnsi="Arial" w:cs="Arial"/>
                <w:sz w:val="16"/>
                <w:szCs w:val="16"/>
              </w:rPr>
            </w:pPr>
          </w:p>
        </w:tc>
      </w:tr>
    </w:tbl>
    <w:p w14:paraId="5AD94E29" w14:textId="77777777" w:rsidR="00A53F98" w:rsidRDefault="00CD337B" w:rsidP="00A53F98">
      <w:pPr>
        <w:ind w:firstLine="567"/>
        <w:jc w:val="both"/>
        <w:rPr>
          <w:rFonts w:ascii="Arial" w:hAnsi="Arial" w:cs="Arial"/>
          <w:sz w:val="24"/>
          <w:szCs w:val="24"/>
        </w:rPr>
      </w:pPr>
      <w:proofErr w:type="gramStart"/>
      <w:r w:rsidRPr="00A02D38">
        <w:rPr>
          <w:rFonts w:ascii="Arial" w:hAnsi="Arial" w:cs="Arial"/>
          <w:sz w:val="24"/>
          <w:szCs w:val="24"/>
        </w:rPr>
        <w:t xml:space="preserve">Настоящее решение является неотъемлемой частью разрешению на ввод объекта капитального строительства в эксплуатацию от __ №___ выданного комитетом по градостроительству, земельным и имущественным отношениям </w:t>
      </w:r>
      <w:r w:rsidRPr="00A02D38">
        <w:rPr>
          <w:rFonts w:ascii="Arial" w:hAnsi="Arial" w:cs="Arial"/>
          <w:sz w:val="24"/>
          <w:szCs w:val="24"/>
        </w:rPr>
        <w:lastRenderedPageBreak/>
        <w:t xml:space="preserve">администрации Шпаковского муниципального округа Ставропольского края, по адресу: </w:t>
      </w:r>
      <w:proofErr w:type="gramEnd"/>
    </w:p>
    <w:p w14:paraId="43512749" w14:textId="5D986956" w:rsidR="00CC53E7" w:rsidRPr="00CC53E7" w:rsidRDefault="00CC53E7" w:rsidP="00A53F98">
      <w:pPr>
        <w:ind w:firstLine="567"/>
        <w:jc w:val="both"/>
        <w:rPr>
          <w:rFonts w:ascii="Arial" w:hAnsi="Arial" w:cs="Arial"/>
          <w:sz w:val="24"/>
          <w:szCs w:val="24"/>
        </w:rPr>
      </w:pPr>
      <w:r w:rsidRPr="00CC53E7">
        <w:rPr>
          <w:rFonts w:ascii="Arial" w:hAnsi="Arial" w:cs="Arial"/>
          <w:sz w:val="24"/>
          <w:szCs w:val="24"/>
        </w:rPr>
        <w:t>_____________________________ ________ ____</w:t>
      </w:r>
      <w:r>
        <w:rPr>
          <w:rFonts w:ascii="Arial" w:hAnsi="Arial" w:cs="Arial"/>
          <w:sz w:val="24"/>
          <w:szCs w:val="24"/>
        </w:rPr>
        <w:t>_</w:t>
      </w:r>
      <w:r w:rsidRPr="00CC53E7">
        <w:rPr>
          <w:rFonts w:ascii="Arial" w:hAnsi="Arial" w:cs="Arial"/>
          <w:sz w:val="24"/>
          <w:szCs w:val="24"/>
        </w:rPr>
        <w:t>__</w:t>
      </w:r>
    </w:p>
    <w:p w14:paraId="1B5CE6AD" w14:textId="77777777" w:rsidR="00CC53E7" w:rsidRPr="00CC53E7" w:rsidRDefault="00CC53E7" w:rsidP="00A53F98">
      <w:pPr>
        <w:ind w:firstLine="567"/>
        <w:rPr>
          <w:rFonts w:ascii="Arial" w:hAnsi="Arial" w:cs="Arial"/>
          <w:sz w:val="24"/>
          <w:szCs w:val="24"/>
        </w:rPr>
      </w:pPr>
      <w:r w:rsidRPr="00CC53E7">
        <w:rPr>
          <w:rFonts w:ascii="Arial" w:hAnsi="Arial" w:cs="Arial"/>
          <w:sz w:val="24"/>
          <w:szCs w:val="24"/>
        </w:rPr>
        <w:t xml:space="preserve">(должность уполномоченного лица) подпись) (Ф.И.О.) </w:t>
      </w:r>
    </w:p>
    <w:p w14:paraId="560A3571" w14:textId="77777777" w:rsidR="00CC53E7" w:rsidRPr="00CC53E7" w:rsidRDefault="00CC53E7" w:rsidP="00852ED3">
      <w:pPr>
        <w:rPr>
          <w:rFonts w:ascii="Arial" w:hAnsi="Arial" w:cs="Arial"/>
          <w:sz w:val="24"/>
          <w:szCs w:val="24"/>
        </w:rPr>
      </w:pPr>
      <w:r w:rsidRPr="00CC53E7">
        <w:rPr>
          <w:rFonts w:ascii="Arial" w:hAnsi="Arial" w:cs="Arial"/>
          <w:sz w:val="24"/>
          <w:szCs w:val="24"/>
        </w:rPr>
        <w:t>М.П.</w:t>
      </w:r>
    </w:p>
    <w:p w14:paraId="16C00A4D" w14:textId="39EF6D71" w:rsidR="00484443" w:rsidRPr="00A02D38" w:rsidRDefault="00CD337B" w:rsidP="00852ED3">
      <w:pPr>
        <w:ind w:firstLine="567"/>
        <w:jc w:val="both"/>
        <w:rPr>
          <w:rFonts w:ascii="Arial" w:hAnsi="Arial" w:cs="Arial"/>
          <w:sz w:val="24"/>
          <w:szCs w:val="24"/>
        </w:rPr>
      </w:pPr>
      <w:r w:rsidRPr="00A02D38">
        <w:rPr>
          <w:rFonts w:ascii="Arial" w:hAnsi="Arial" w:cs="Arial"/>
          <w:sz w:val="24"/>
          <w:szCs w:val="24"/>
        </w:rPr>
        <w:t>&lt;1</w:t>
      </w:r>
      <w:proofErr w:type="gramStart"/>
      <w:r w:rsidRPr="00A02D38">
        <w:rPr>
          <w:rFonts w:ascii="Arial" w:hAnsi="Arial" w:cs="Arial"/>
          <w:sz w:val="24"/>
          <w:szCs w:val="24"/>
        </w:rPr>
        <w:t>&gt; П</w:t>
      </w:r>
      <w:proofErr w:type="gramEnd"/>
      <w:r w:rsidRPr="00A02D38">
        <w:rPr>
          <w:rFonts w:ascii="Arial" w:hAnsi="Arial" w:cs="Arial"/>
          <w:sz w:val="24"/>
          <w:szCs w:val="24"/>
        </w:rPr>
        <w:t xml:space="preserve">олностью незаполненные (пустые) разделы таблицы не включаются в ее состав. Строки таблицы заполняются в соответствии с </w:t>
      </w:r>
      <w:hyperlink r:id="rId18" w:tooltip="consultantplus://offline/ref=86A8660F373E19F4D5ED575721DA61479754C8B50408C2C224FB36E652B6ED45605574A7C6218B04737E52F7FE45P4M" w:history="1">
        <w:r w:rsidRPr="00A02D38">
          <w:rPr>
            <w:rStyle w:val="af4"/>
            <w:rFonts w:ascii="Arial" w:hAnsi="Arial" w:cs="Arial"/>
            <w:color w:val="auto"/>
            <w:sz w:val="24"/>
            <w:szCs w:val="24"/>
            <w:u w:val="none"/>
          </w:rPr>
          <w:t>Приказом</w:t>
        </w:r>
      </w:hyperlink>
      <w:r w:rsidRPr="00A02D38">
        <w:rPr>
          <w:rFonts w:ascii="Arial" w:hAnsi="Arial" w:cs="Arial"/>
          <w:sz w:val="24"/>
          <w:szCs w:val="24"/>
        </w:rPr>
        <w:t xml:space="preserve"> Министерства строительства и жилищно-коммунального хозяйства Российской Федерации от 03.06.2022 № 446/</w:t>
      </w:r>
      <w:proofErr w:type="spellStart"/>
      <w:proofErr w:type="gramStart"/>
      <w:r w:rsidRPr="00A02D38">
        <w:rPr>
          <w:rFonts w:ascii="Arial" w:hAnsi="Arial" w:cs="Arial"/>
          <w:sz w:val="24"/>
          <w:szCs w:val="24"/>
        </w:rPr>
        <w:t>пр</w:t>
      </w:r>
      <w:proofErr w:type="spellEnd"/>
      <w:proofErr w:type="gramEnd"/>
      <w:r w:rsidRPr="00A02D38">
        <w:rPr>
          <w:rFonts w:ascii="Arial" w:hAnsi="Arial" w:cs="Arial"/>
          <w:sz w:val="24"/>
          <w:szCs w:val="24"/>
        </w:rPr>
        <w:t xml:space="preserve"> «Об утверждении формы разрешения на строительство и формы разрешения на ввод объекта в эксплуатацию»</w:t>
      </w:r>
    </w:p>
    <w:p w14:paraId="6057E2BE" w14:textId="160ABB8F" w:rsidR="00484443" w:rsidRPr="00A02D38" w:rsidRDefault="00484443" w:rsidP="00852ED3">
      <w:pPr>
        <w:rPr>
          <w:rFonts w:ascii="Arial" w:hAnsi="Arial" w:cs="Arial"/>
          <w:sz w:val="24"/>
          <w:szCs w:val="24"/>
        </w:rPr>
      </w:pPr>
    </w:p>
    <w:p w14:paraId="5248BC34" w14:textId="77777777" w:rsidR="003F7A71" w:rsidRPr="00A02D38" w:rsidRDefault="003F7A71" w:rsidP="00852ED3">
      <w:pPr>
        <w:rPr>
          <w:rFonts w:ascii="Arial" w:hAnsi="Arial" w:cs="Arial"/>
          <w:sz w:val="24"/>
          <w:szCs w:val="24"/>
        </w:rPr>
      </w:pPr>
    </w:p>
    <w:p w14:paraId="463C0812" w14:textId="28CD539C" w:rsidR="00484443" w:rsidRPr="00A02D38" w:rsidRDefault="00C9671D" w:rsidP="00852ED3">
      <w:pPr>
        <w:jc w:val="right"/>
        <w:rPr>
          <w:rFonts w:ascii="Arial" w:hAnsi="Arial" w:cs="Arial"/>
          <w:b/>
          <w:bCs/>
          <w:sz w:val="32"/>
          <w:szCs w:val="32"/>
        </w:rPr>
      </w:pPr>
      <w:r w:rsidRPr="00A02D38">
        <w:rPr>
          <w:rFonts w:ascii="Arial" w:hAnsi="Arial" w:cs="Arial"/>
          <w:b/>
          <w:bCs/>
          <w:sz w:val="32"/>
          <w:szCs w:val="32"/>
        </w:rPr>
        <w:t>Приложение № 4</w:t>
      </w:r>
    </w:p>
    <w:p w14:paraId="74BCD7B3" w14:textId="77777777" w:rsidR="00CD337B" w:rsidRPr="00A02D38" w:rsidRDefault="00CD337B" w:rsidP="00852ED3">
      <w:pPr>
        <w:jc w:val="right"/>
        <w:rPr>
          <w:rFonts w:ascii="Arial" w:hAnsi="Arial" w:cs="Arial"/>
          <w:b/>
          <w:bCs/>
          <w:sz w:val="32"/>
          <w:szCs w:val="32"/>
        </w:rPr>
      </w:pPr>
      <w:r w:rsidRPr="00A02D38">
        <w:rPr>
          <w:rFonts w:ascii="Arial" w:hAnsi="Arial" w:cs="Arial"/>
          <w:b/>
          <w:bCs/>
          <w:sz w:val="32"/>
          <w:szCs w:val="32"/>
        </w:rPr>
        <w:t xml:space="preserve">к Административному регламенту </w:t>
      </w:r>
      <w:proofErr w:type="gramStart"/>
      <w:r w:rsidRPr="00A02D38">
        <w:rPr>
          <w:rFonts w:ascii="Arial" w:hAnsi="Arial" w:cs="Arial"/>
          <w:b/>
          <w:bCs/>
          <w:sz w:val="32"/>
          <w:szCs w:val="32"/>
        </w:rPr>
        <w:t>по</w:t>
      </w:r>
      <w:proofErr w:type="gramEnd"/>
    </w:p>
    <w:p w14:paraId="0BABEAC9" w14:textId="77777777" w:rsidR="00CD337B" w:rsidRPr="00A02D38" w:rsidRDefault="00CD337B" w:rsidP="00852ED3">
      <w:pPr>
        <w:jc w:val="right"/>
        <w:rPr>
          <w:rFonts w:ascii="Arial" w:hAnsi="Arial" w:cs="Arial"/>
          <w:b/>
          <w:bCs/>
          <w:sz w:val="32"/>
          <w:szCs w:val="32"/>
        </w:rPr>
      </w:pPr>
      <w:r w:rsidRPr="00A02D38">
        <w:rPr>
          <w:rFonts w:ascii="Arial" w:hAnsi="Arial" w:cs="Arial"/>
          <w:b/>
          <w:bCs/>
          <w:sz w:val="32"/>
          <w:szCs w:val="32"/>
        </w:rPr>
        <w:t>предоставлению муниципальной услуги</w:t>
      </w:r>
    </w:p>
    <w:p w14:paraId="5D5AE521" w14:textId="77777777" w:rsidR="00CD337B" w:rsidRPr="00A02D38" w:rsidRDefault="00CD337B" w:rsidP="00852ED3">
      <w:pPr>
        <w:jc w:val="right"/>
        <w:rPr>
          <w:rFonts w:ascii="Arial" w:hAnsi="Arial" w:cs="Arial"/>
          <w:b/>
          <w:bCs/>
          <w:sz w:val="32"/>
          <w:szCs w:val="32"/>
        </w:rPr>
      </w:pPr>
      <w:r w:rsidRPr="00A02D38">
        <w:rPr>
          <w:rFonts w:ascii="Arial" w:hAnsi="Arial" w:cs="Arial"/>
          <w:b/>
          <w:bCs/>
          <w:sz w:val="32"/>
          <w:szCs w:val="32"/>
        </w:rPr>
        <w:t>«Выдача разрешения на ввод объекта в эксплуатацию»,</w:t>
      </w:r>
    </w:p>
    <w:p w14:paraId="705ED9B0" w14:textId="77777777" w:rsidR="00D42565" w:rsidRDefault="00CD337B" w:rsidP="00852ED3">
      <w:pPr>
        <w:jc w:val="right"/>
        <w:rPr>
          <w:rFonts w:ascii="Arial" w:hAnsi="Arial" w:cs="Arial"/>
          <w:b/>
          <w:bCs/>
          <w:sz w:val="32"/>
          <w:szCs w:val="32"/>
        </w:rPr>
      </w:pPr>
      <w:proofErr w:type="gramStart"/>
      <w:r w:rsidRPr="00A02D38">
        <w:rPr>
          <w:rFonts w:ascii="Arial" w:hAnsi="Arial" w:cs="Arial"/>
          <w:b/>
          <w:bCs/>
          <w:sz w:val="32"/>
          <w:szCs w:val="32"/>
        </w:rPr>
        <w:t>утвержденному</w:t>
      </w:r>
      <w:proofErr w:type="gramEnd"/>
      <w:r w:rsidRPr="00A02D38">
        <w:rPr>
          <w:rFonts w:ascii="Arial" w:hAnsi="Arial" w:cs="Arial"/>
          <w:b/>
          <w:bCs/>
          <w:sz w:val="32"/>
          <w:szCs w:val="32"/>
        </w:rPr>
        <w:t xml:space="preserve"> распоряжением комитета по</w:t>
      </w:r>
    </w:p>
    <w:p w14:paraId="778CE069" w14:textId="77777777" w:rsidR="00D42565" w:rsidRDefault="00CD337B" w:rsidP="00852ED3">
      <w:pPr>
        <w:jc w:val="right"/>
        <w:rPr>
          <w:rFonts w:ascii="Arial" w:hAnsi="Arial" w:cs="Arial"/>
          <w:b/>
          <w:bCs/>
          <w:sz w:val="32"/>
          <w:szCs w:val="32"/>
        </w:rPr>
      </w:pPr>
      <w:r w:rsidRPr="00A02D38">
        <w:rPr>
          <w:rFonts w:ascii="Arial" w:hAnsi="Arial" w:cs="Arial"/>
          <w:b/>
          <w:bCs/>
          <w:sz w:val="32"/>
          <w:szCs w:val="32"/>
        </w:rPr>
        <w:t xml:space="preserve"> градостроительству, </w:t>
      </w:r>
      <w:proofErr w:type="gramStart"/>
      <w:r w:rsidRPr="00A02D38">
        <w:rPr>
          <w:rFonts w:ascii="Arial" w:hAnsi="Arial" w:cs="Arial"/>
          <w:b/>
          <w:bCs/>
          <w:sz w:val="32"/>
          <w:szCs w:val="32"/>
        </w:rPr>
        <w:t>земельным</w:t>
      </w:r>
      <w:proofErr w:type="gramEnd"/>
      <w:r w:rsidRPr="00A02D38">
        <w:rPr>
          <w:rFonts w:ascii="Arial" w:hAnsi="Arial" w:cs="Arial"/>
          <w:b/>
          <w:bCs/>
          <w:sz w:val="32"/>
          <w:szCs w:val="32"/>
        </w:rPr>
        <w:t xml:space="preserve"> и имущественным</w:t>
      </w:r>
    </w:p>
    <w:p w14:paraId="387F7ECC" w14:textId="77777777" w:rsidR="00D42565" w:rsidRDefault="00CD337B" w:rsidP="00852ED3">
      <w:pPr>
        <w:jc w:val="right"/>
        <w:rPr>
          <w:rFonts w:ascii="Arial" w:hAnsi="Arial" w:cs="Arial"/>
          <w:b/>
          <w:bCs/>
          <w:sz w:val="32"/>
          <w:szCs w:val="32"/>
        </w:rPr>
      </w:pPr>
      <w:r w:rsidRPr="00A02D38">
        <w:rPr>
          <w:rFonts w:ascii="Arial" w:hAnsi="Arial" w:cs="Arial"/>
          <w:b/>
          <w:bCs/>
          <w:sz w:val="32"/>
          <w:szCs w:val="32"/>
        </w:rPr>
        <w:t xml:space="preserve"> отношениям администрации Шпаковского</w:t>
      </w:r>
    </w:p>
    <w:p w14:paraId="080E7787" w14:textId="0E30279D" w:rsidR="00484443" w:rsidRDefault="00CD337B" w:rsidP="00852ED3">
      <w:pPr>
        <w:jc w:val="right"/>
        <w:rPr>
          <w:rFonts w:ascii="Arial" w:hAnsi="Arial" w:cs="Arial"/>
          <w:b/>
          <w:bCs/>
          <w:sz w:val="32"/>
          <w:szCs w:val="32"/>
        </w:rPr>
      </w:pPr>
      <w:r w:rsidRPr="00A02D38">
        <w:rPr>
          <w:rFonts w:ascii="Arial" w:hAnsi="Arial" w:cs="Arial"/>
          <w:b/>
          <w:bCs/>
          <w:sz w:val="32"/>
          <w:szCs w:val="32"/>
        </w:rPr>
        <w:t xml:space="preserve"> муниципального округа Ставропольского края</w:t>
      </w:r>
      <w:r w:rsidR="00C9671D" w:rsidRPr="00A02D38">
        <w:rPr>
          <w:rFonts w:ascii="Arial" w:hAnsi="Arial" w:cs="Arial"/>
          <w:b/>
          <w:bCs/>
          <w:sz w:val="32"/>
          <w:szCs w:val="32"/>
        </w:rPr>
        <w:t>»</w:t>
      </w:r>
    </w:p>
    <w:p w14:paraId="7B8F807F" w14:textId="455B216A" w:rsidR="009B0EDE" w:rsidRPr="00A02D38" w:rsidRDefault="009B0EDE" w:rsidP="00852ED3">
      <w:pPr>
        <w:jc w:val="right"/>
        <w:rPr>
          <w:rFonts w:ascii="Arial" w:hAnsi="Arial" w:cs="Arial"/>
          <w:b/>
          <w:bCs/>
          <w:sz w:val="32"/>
          <w:szCs w:val="32"/>
        </w:rPr>
      </w:pPr>
      <w:r w:rsidRPr="009B0EDE">
        <w:rPr>
          <w:rFonts w:ascii="Arial" w:hAnsi="Arial" w:cs="Arial"/>
          <w:b/>
          <w:bCs/>
          <w:sz w:val="32"/>
          <w:szCs w:val="32"/>
        </w:rPr>
        <w:t>от 04 сентября 2025 г. № 146</w:t>
      </w:r>
      <w:r>
        <w:rPr>
          <w:rFonts w:ascii="Arial" w:hAnsi="Arial" w:cs="Arial"/>
          <w:b/>
          <w:bCs/>
          <w:sz w:val="32"/>
          <w:szCs w:val="32"/>
        </w:rPr>
        <w:t>4</w:t>
      </w:r>
      <w:r w:rsidRPr="009B0EDE">
        <w:rPr>
          <w:rFonts w:ascii="Arial" w:hAnsi="Arial" w:cs="Arial"/>
          <w:b/>
          <w:bCs/>
          <w:sz w:val="32"/>
          <w:szCs w:val="32"/>
        </w:rPr>
        <w:t>-А</w:t>
      </w:r>
    </w:p>
    <w:p w14:paraId="4BD97203" w14:textId="77777777" w:rsidR="00484443" w:rsidRPr="00A02D38" w:rsidRDefault="00484443" w:rsidP="00852ED3">
      <w:pPr>
        <w:rPr>
          <w:rFonts w:ascii="Arial" w:hAnsi="Arial" w:cs="Arial"/>
          <w:sz w:val="24"/>
          <w:szCs w:val="24"/>
        </w:rPr>
      </w:pPr>
    </w:p>
    <w:p w14:paraId="6FF7AE62" w14:textId="77777777" w:rsidR="00484443" w:rsidRPr="00A02D38" w:rsidRDefault="00484443" w:rsidP="00852ED3">
      <w:pPr>
        <w:rPr>
          <w:rFonts w:ascii="Arial" w:hAnsi="Arial" w:cs="Arial"/>
          <w:sz w:val="24"/>
          <w:szCs w:val="24"/>
        </w:rPr>
      </w:pPr>
    </w:p>
    <w:p w14:paraId="3317D6C1" w14:textId="77777777" w:rsidR="00CD337B" w:rsidRPr="00B63572" w:rsidRDefault="00CD337B" w:rsidP="00852ED3">
      <w:pPr>
        <w:jc w:val="right"/>
        <w:rPr>
          <w:rFonts w:ascii="Arial" w:hAnsi="Arial" w:cs="Arial"/>
          <w:bCs/>
          <w:sz w:val="24"/>
          <w:szCs w:val="24"/>
        </w:rPr>
      </w:pPr>
      <w:r w:rsidRPr="00B63572">
        <w:rPr>
          <w:rFonts w:ascii="Arial" w:hAnsi="Arial" w:cs="Arial"/>
          <w:bCs/>
          <w:sz w:val="24"/>
          <w:szCs w:val="24"/>
        </w:rPr>
        <w:t>Форма 1</w:t>
      </w:r>
    </w:p>
    <w:p w14:paraId="34967784" w14:textId="77777777" w:rsidR="00CD337B" w:rsidRPr="00B63572" w:rsidRDefault="00CD337B" w:rsidP="00852ED3">
      <w:pPr>
        <w:jc w:val="right"/>
        <w:rPr>
          <w:rFonts w:ascii="Arial" w:hAnsi="Arial" w:cs="Arial"/>
          <w:bCs/>
          <w:sz w:val="24"/>
          <w:szCs w:val="24"/>
        </w:rPr>
      </w:pPr>
      <w:r w:rsidRPr="00B63572">
        <w:rPr>
          <w:rFonts w:ascii="Arial" w:hAnsi="Arial" w:cs="Arial"/>
          <w:bCs/>
          <w:sz w:val="24"/>
          <w:szCs w:val="24"/>
        </w:rPr>
        <w:t>Ф.И.О.</w:t>
      </w:r>
    </w:p>
    <w:p w14:paraId="0B73CEC9" w14:textId="77777777" w:rsidR="00CD337B" w:rsidRPr="00B63572" w:rsidRDefault="00CD337B" w:rsidP="00852ED3">
      <w:pPr>
        <w:jc w:val="right"/>
        <w:rPr>
          <w:rFonts w:ascii="Arial" w:hAnsi="Arial" w:cs="Arial"/>
          <w:bCs/>
          <w:sz w:val="24"/>
          <w:szCs w:val="24"/>
        </w:rPr>
      </w:pPr>
      <w:r w:rsidRPr="00B63572">
        <w:rPr>
          <w:rFonts w:ascii="Arial" w:hAnsi="Arial" w:cs="Arial"/>
          <w:bCs/>
          <w:sz w:val="24"/>
          <w:szCs w:val="24"/>
        </w:rPr>
        <w:t>Адрес:</w:t>
      </w:r>
    </w:p>
    <w:p w14:paraId="2AC3975F" w14:textId="77777777" w:rsidR="00CD337B" w:rsidRPr="00B63572" w:rsidRDefault="00CD337B" w:rsidP="00852ED3">
      <w:pPr>
        <w:jc w:val="center"/>
        <w:rPr>
          <w:rFonts w:ascii="Arial" w:hAnsi="Arial" w:cs="Arial"/>
          <w:bCs/>
          <w:sz w:val="24"/>
          <w:szCs w:val="24"/>
        </w:rPr>
      </w:pPr>
    </w:p>
    <w:p w14:paraId="30BB6F7D" w14:textId="60D89BA7" w:rsidR="00B63572" w:rsidRPr="00B63572" w:rsidRDefault="00B63572" w:rsidP="00B63572">
      <w:pPr>
        <w:rPr>
          <w:rFonts w:ascii="Arial" w:hAnsi="Arial" w:cs="Arial"/>
          <w:bCs/>
          <w:sz w:val="24"/>
          <w:szCs w:val="24"/>
        </w:rPr>
      </w:pPr>
      <w:r w:rsidRPr="00B63572">
        <w:rPr>
          <w:rFonts w:ascii="Arial" w:hAnsi="Arial" w:cs="Arial"/>
          <w:bCs/>
          <w:sz w:val="24"/>
          <w:szCs w:val="24"/>
        </w:rPr>
        <w:t xml:space="preserve">Уведомление об отказе </w:t>
      </w:r>
    </w:p>
    <w:p w14:paraId="1732DA4F" w14:textId="76100E75" w:rsidR="00B63572" w:rsidRPr="00B63572" w:rsidRDefault="00B63572" w:rsidP="00B63572">
      <w:pPr>
        <w:rPr>
          <w:rFonts w:ascii="Arial" w:hAnsi="Arial" w:cs="Arial"/>
          <w:bCs/>
          <w:sz w:val="24"/>
          <w:szCs w:val="24"/>
        </w:rPr>
      </w:pPr>
      <w:r w:rsidRPr="00B63572">
        <w:rPr>
          <w:rFonts w:ascii="Arial" w:hAnsi="Arial" w:cs="Arial"/>
          <w:bCs/>
          <w:sz w:val="24"/>
          <w:szCs w:val="24"/>
        </w:rPr>
        <w:t>в выдаче в выдаче разрешения</w:t>
      </w:r>
    </w:p>
    <w:p w14:paraId="016F83F8" w14:textId="0ECDFE20" w:rsidR="00B63572" w:rsidRPr="00B63572" w:rsidRDefault="00B63572" w:rsidP="00B63572">
      <w:pPr>
        <w:rPr>
          <w:rFonts w:ascii="Arial" w:hAnsi="Arial" w:cs="Arial"/>
          <w:bCs/>
          <w:sz w:val="24"/>
          <w:szCs w:val="24"/>
        </w:rPr>
      </w:pPr>
      <w:r w:rsidRPr="00B63572">
        <w:rPr>
          <w:rFonts w:ascii="Arial" w:hAnsi="Arial" w:cs="Arial"/>
          <w:bCs/>
          <w:sz w:val="24"/>
          <w:szCs w:val="24"/>
        </w:rPr>
        <w:t xml:space="preserve">на ввод объекта в эксплуатацию </w:t>
      </w:r>
    </w:p>
    <w:p w14:paraId="145E5633" w14:textId="491182E8" w:rsidR="00B63572" w:rsidRPr="00B63572" w:rsidRDefault="00B63572" w:rsidP="00B63572">
      <w:pPr>
        <w:rPr>
          <w:rFonts w:ascii="Arial" w:hAnsi="Arial" w:cs="Arial"/>
          <w:bCs/>
          <w:sz w:val="24"/>
          <w:szCs w:val="24"/>
        </w:rPr>
      </w:pPr>
      <w:r w:rsidRPr="00B63572">
        <w:rPr>
          <w:rFonts w:ascii="Arial" w:hAnsi="Arial" w:cs="Arial"/>
          <w:bCs/>
          <w:sz w:val="24"/>
          <w:szCs w:val="24"/>
        </w:rPr>
        <w:t>или во внесении изменений</w:t>
      </w:r>
    </w:p>
    <w:p w14:paraId="0B9C1397" w14:textId="5911B1D6" w:rsidR="00B63572" w:rsidRPr="00B63572" w:rsidRDefault="00B63572" w:rsidP="00B63572">
      <w:pPr>
        <w:rPr>
          <w:rFonts w:ascii="Arial" w:hAnsi="Arial" w:cs="Arial"/>
          <w:bCs/>
          <w:sz w:val="24"/>
          <w:szCs w:val="24"/>
        </w:rPr>
      </w:pPr>
      <w:r w:rsidRPr="00B63572">
        <w:rPr>
          <w:rFonts w:ascii="Arial" w:hAnsi="Arial" w:cs="Arial"/>
          <w:bCs/>
          <w:sz w:val="24"/>
          <w:szCs w:val="24"/>
        </w:rPr>
        <w:t xml:space="preserve">в разрешение на ввод объекта </w:t>
      </w:r>
    </w:p>
    <w:p w14:paraId="76414C01" w14:textId="31DC29D4" w:rsidR="00484443" w:rsidRPr="00B63572" w:rsidRDefault="00B63572" w:rsidP="00B63572">
      <w:pPr>
        <w:rPr>
          <w:rFonts w:ascii="Arial" w:hAnsi="Arial" w:cs="Arial"/>
          <w:bCs/>
          <w:sz w:val="24"/>
          <w:szCs w:val="24"/>
        </w:rPr>
      </w:pPr>
      <w:r w:rsidRPr="00B63572">
        <w:rPr>
          <w:rFonts w:ascii="Arial" w:hAnsi="Arial" w:cs="Arial"/>
          <w:bCs/>
          <w:sz w:val="24"/>
          <w:szCs w:val="24"/>
        </w:rPr>
        <w:t>в эксплуатацию</w:t>
      </w:r>
    </w:p>
    <w:p w14:paraId="420DCAE2" w14:textId="77777777" w:rsidR="00484443" w:rsidRPr="00A02D38" w:rsidRDefault="00484443" w:rsidP="00852ED3">
      <w:pPr>
        <w:ind w:firstLine="567"/>
        <w:jc w:val="both"/>
        <w:rPr>
          <w:rFonts w:ascii="Arial" w:hAnsi="Arial" w:cs="Arial"/>
          <w:sz w:val="24"/>
          <w:szCs w:val="24"/>
        </w:rPr>
      </w:pPr>
    </w:p>
    <w:p w14:paraId="3323C672" w14:textId="77777777" w:rsidR="00CD337B" w:rsidRPr="00A02D38" w:rsidRDefault="00CD337B" w:rsidP="00852ED3">
      <w:pPr>
        <w:ind w:firstLine="567"/>
        <w:jc w:val="center"/>
        <w:rPr>
          <w:rFonts w:ascii="Arial" w:hAnsi="Arial" w:cs="Arial"/>
          <w:sz w:val="24"/>
          <w:szCs w:val="24"/>
        </w:rPr>
      </w:pPr>
      <w:r w:rsidRPr="00A02D38">
        <w:rPr>
          <w:rFonts w:ascii="Arial" w:hAnsi="Arial" w:cs="Arial"/>
          <w:sz w:val="24"/>
          <w:szCs w:val="24"/>
        </w:rPr>
        <w:t>Уважаемый (</w:t>
      </w:r>
      <w:proofErr w:type="spellStart"/>
      <w:r w:rsidRPr="00A02D38">
        <w:rPr>
          <w:rFonts w:ascii="Arial" w:hAnsi="Arial" w:cs="Arial"/>
          <w:sz w:val="24"/>
          <w:szCs w:val="24"/>
        </w:rPr>
        <w:t>ая</w:t>
      </w:r>
      <w:proofErr w:type="spellEnd"/>
      <w:r w:rsidRPr="00A02D38">
        <w:rPr>
          <w:rFonts w:ascii="Arial" w:hAnsi="Arial" w:cs="Arial"/>
          <w:sz w:val="24"/>
          <w:szCs w:val="24"/>
        </w:rPr>
        <w:t>) ___________________!</w:t>
      </w:r>
    </w:p>
    <w:p w14:paraId="7E80DB74" w14:textId="77777777" w:rsidR="00CD337B" w:rsidRPr="00A02D38" w:rsidRDefault="00CD337B" w:rsidP="00852ED3">
      <w:pPr>
        <w:ind w:firstLine="567"/>
        <w:jc w:val="center"/>
        <w:rPr>
          <w:rFonts w:ascii="Arial" w:hAnsi="Arial" w:cs="Arial"/>
          <w:sz w:val="24"/>
          <w:szCs w:val="24"/>
        </w:rPr>
      </w:pPr>
    </w:p>
    <w:p w14:paraId="4DE68197" w14:textId="25770C03" w:rsidR="00CD337B" w:rsidRPr="00A02D38" w:rsidRDefault="00CD337B" w:rsidP="00852ED3">
      <w:pPr>
        <w:ind w:firstLine="567"/>
        <w:jc w:val="both"/>
        <w:rPr>
          <w:rFonts w:ascii="Arial" w:hAnsi="Arial" w:cs="Arial"/>
          <w:sz w:val="24"/>
          <w:szCs w:val="24"/>
        </w:rPr>
      </w:pPr>
      <w:r w:rsidRPr="00A02D38">
        <w:rPr>
          <w:rFonts w:ascii="Arial" w:hAnsi="Arial" w:cs="Arial"/>
          <w:sz w:val="24"/>
          <w:szCs w:val="24"/>
        </w:rPr>
        <w:t>Комитет по градостроительству, земельным и имущественным отношениям администрации Шпаковского муниципального округа Ставропольского края, рассмотрев Ваше заявление о</w:t>
      </w:r>
      <w:r w:rsidR="00852ED3">
        <w:rPr>
          <w:rFonts w:ascii="Arial" w:hAnsi="Arial" w:cs="Arial"/>
          <w:sz w:val="24"/>
          <w:szCs w:val="24"/>
        </w:rPr>
        <w:t xml:space="preserve"> </w:t>
      </w:r>
      <w:r w:rsidRPr="00A02D38">
        <w:rPr>
          <w:rFonts w:ascii="Arial" w:hAnsi="Arial" w:cs="Arial"/>
          <w:sz w:val="24"/>
          <w:szCs w:val="24"/>
        </w:rPr>
        <w:t>выдаче разрешения на ввод объекта в эксплуатацию, о внесении</w:t>
      </w:r>
      <w:r w:rsidR="00852ED3">
        <w:rPr>
          <w:rFonts w:ascii="Arial" w:hAnsi="Arial" w:cs="Arial"/>
          <w:sz w:val="24"/>
          <w:szCs w:val="24"/>
        </w:rPr>
        <w:t xml:space="preserve"> </w:t>
      </w:r>
      <w:r w:rsidRPr="00A02D38">
        <w:rPr>
          <w:rFonts w:ascii="Arial" w:hAnsi="Arial" w:cs="Arial"/>
          <w:sz w:val="24"/>
          <w:szCs w:val="24"/>
        </w:rPr>
        <w:t>изменений</w:t>
      </w:r>
      <w:r w:rsidR="00852ED3">
        <w:rPr>
          <w:rFonts w:ascii="Arial" w:hAnsi="Arial" w:cs="Arial"/>
          <w:sz w:val="24"/>
          <w:szCs w:val="24"/>
        </w:rPr>
        <w:t xml:space="preserve"> </w:t>
      </w:r>
      <w:r w:rsidRPr="00A02D38">
        <w:rPr>
          <w:rFonts w:ascii="Arial" w:hAnsi="Arial" w:cs="Arial"/>
          <w:sz w:val="24"/>
          <w:szCs w:val="24"/>
        </w:rPr>
        <w:t>в</w:t>
      </w:r>
      <w:r w:rsidR="00852ED3">
        <w:rPr>
          <w:rFonts w:ascii="Arial" w:hAnsi="Arial" w:cs="Arial"/>
          <w:sz w:val="24"/>
          <w:szCs w:val="24"/>
        </w:rPr>
        <w:t xml:space="preserve"> </w:t>
      </w:r>
      <w:r w:rsidRPr="00A02D38">
        <w:rPr>
          <w:rFonts w:ascii="Arial" w:hAnsi="Arial" w:cs="Arial"/>
          <w:sz w:val="24"/>
          <w:szCs w:val="24"/>
        </w:rPr>
        <w:t>разрешение на ввод объекта в эксплуатацию (ненужное зачеркнуть)</w:t>
      </w:r>
      <w:r w:rsidR="00852ED3">
        <w:rPr>
          <w:rFonts w:ascii="Arial" w:hAnsi="Arial" w:cs="Arial"/>
          <w:sz w:val="24"/>
          <w:szCs w:val="24"/>
        </w:rPr>
        <w:t xml:space="preserve"> </w:t>
      </w:r>
      <w:proofErr w:type="gramStart"/>
      <w:r w:rsidRPr="00A02D38">
        <w:rPr>
          <w:rFonts w:ascii="Arial" w:hAnsi="Arial" w:cs="Arial"/>
          <w:sz w:val="24"/>
          <w:szCs w:val="24"/>
        </w:rPr>
        <w:t>от</w:t>
      </w:r>
      <w:proofErr w:type="gramEnd"/>
      <w:r w:rsidRPr="00A02D38">
        <w:rPr>
          <w:rFonts w:ascii="Arial" w:hAnsi="Arial" w:cs="Arial"/>
          <w:sz w:val="24"/>
          <w:szCs w:val="24"/>
        </w:rPr>
        <w:t xml:space="preserve"> _____ № ____, и предоставленные документы, сообщает следующее.</w:t>
      </w:r>
    </w:p>
    <w:p w14:paraId="53B21E91" w14:textId="77777777" w:rsidR="00CD337B" w:rsidRPr="00A02D38" w:rsidRDefault="00CD337B" w:rsidP="00852ED3">
      <w:pPr>
        <w:ind w:firstLine="567"/>
        <w:jc w:val="both"/>
        <w:rPr>
          <w:rFonts w:ascii="Arial" w:hAnsi="Arial" w:cs="Arial"/>
          <w:sz w:val="24"/>
          <w:szCs w:val="24"/>
        </w:rPr>
      </w:pPr>
      <w:r w:rsidRPr="00A02D38">
        <w:rPr>
          <w:rFonts w:ascii="Arial" w:hAnsi="Arial" w:cs="Arial"/>
          <w:sz w:val="24"/>
          <w:szCs w:val="24"/>
        </w:rPr>
        <w:t>(Далее текст и обоснование отказа в предоставлении услуги)</w:t>
      </w:r>
    </w:p>
    <w:p w14:paraId="3560A588" w14:textId="77777777" w:rsidR="007F0057" w:rsidRDefault="007F0057" w:rsidP="00852ED3">
      <w:pPr>
        <w:ind w:firstLine="567"/>
        <w:jc w:val="both"/>
        <w:rPr>
          <w:rFonts w:ascii="Arial" w:hAnsi="Arial" w:cs="Arial"/>
          <w:sz w:val="24"/>
          <w:szCs w:val="24"/>
        </w:rPr>
      </w:pPr>
    </w:p>
    <w:p w14:paraId="303ADC0D" w14:textId="2675987C" w:rsidR="00CD337B" w:rsidRPr="00A02D38" w:rsidRDefault="00CC53E7" w:rsidP="00852ED3">
      <w:pPr>
        <w:ind w:firstLine="567"/>
        <w:jc w:val="both"/>
        <w:rPr>
          <w:rFonts w:ascii="Arial" w:hAnsi="Arial" w:cs="Arial"/>
          <w:sz w:val="24"/>
          <w:szCs w:val="24"/>
        </w:rPr>
      </w:pPr>
      <w:r>
        <w:rPr>
          <w:rFonts w:ascii="Arial" w:hAnsi="Arial" w:cs="Arial"/>
          <w:sz w:val="24"/>
          <w:szCs w:val="24"/>
        </w:rPr>
        <w:t xml:space="preserve">______________________________ ________ </w:t>
      </w:r>
      <w:r w:rsidR="00CD337B" w:rsidRPr="00A02D38">
        <w:rPr>
          <w:rFonts w:ascii="Arial" w:hAnsi="Arial" w:cs="Arial"/>
          <w:sz w:val="24"/>
          <w:szCs w:val="24"/>
        </w:rPr>
        <w:t>________</w:t>
      </w:r>
    </w:p>
    <w:p w14:paraId="5D18AA79" w14:textId="508C2280" w:rsidR="00CD337B" w:rsidRPr="00A02D38" w:rsidRDefault="00CD337B" w:rsidP="00852ED3">
      <w:pPr>
        <w:ind w:firstLine="567"/>
        <w:jc w:val="both"/>
        <w:rPr>
          <w:rFonts w:ascii="Arial" w:hAnsi="Arial" w:cs="Arial"/>
          <w:sz w:val="24"/>
          <w:szCs w:val="24"/>
        </w:rPr>
      </w:pPr>
      <w:r w:rsidRPr="00A02D38">
        <w:rPr>
          <w:rFonts w:ascii="Arial" w:hAnsi="Arial" w:cs="Arial"/>
          <w:sz w:val="24"/>
          <w:szCs w:val="24"/>
        </w:rPr>
        <w:t>(должность уполномоченного лица) (подпись) (Ф.И.О.)</w:t>
      </w:r>
    </w:p>
    <w:p w14:paraId="1650D64D" w14:textId="77777777" w:rsidR="00CD337B" w:rsidRPr="00A02D38" w:rsidRDefault="00CD337B" w:rsidP="00852ED3">
      <w:pPr>
        <w:ind w:firstLine="567"/>
        <w:jc w:val="both"/>
        <w:rPr>
          <w:rFonts w:ascii="Arial" w:hAnsi="Arial" w:cs="Arial"/>
          <w:sz w:val="24"/>
          <w:szCs w:val="24"/>
        </w:rPr>
      </w:pPr>
    </w:p>
    <w:p w14:paraId="363A027E" w14:textId="77777777" w:rsidR="00CD337B" w:rsidRPr="00A02D38" w:rsidRDefault="00CD337B" w:rsidP="00852ED3">
      <w:pPr>
        <w:ind w:firstLine="567"/>
        <w:jc w:val="both"/>
        <w:rPr>
          <w:rFonts w:ascii="Arial" w:hAnsi="Arial" w:cs="Arial"/>
          <w:sz w:val="24"/>
          <w:szCs w:val="24"/>
        </w:rPr>
      </w:pPr>
    </w:p>
    <w:p w14:paraId="6A7E704A" w14:textId="77777777" w:rsidR="00CD337B" w:rsidRPr="00B63572" w:rsidRDefault="00CD337B" w:rsidP="00852ED3">
      <w:pPr>
        <w:jc w:val="right"/>
        <w:rPr>
          <w:rFonts w:ascii="Arial" w:hAnsi="Arial" w:cs="Arial"/>
          <w:bCs/>
          <w:sz w:val="24"/>
          <w:szCs w:val="24"/>
        </w:rPr>
      </w:pPr>
      <w:r w:rsidRPr="00B63572">
        <w:rPr>
          <w:rFonts w:ascii="Arial" w:hAnsi="Arial" w:cs="Arial"/>
          <w:bCs/>
          <w:sz w:val="24"/>
          <w:szCs w:val="24"/>
        </w:rPr>
        <w:t>Форма 2</w:t>
      </w:r>
    </w:p>
    <w:p w14:paraId="0FA6C2E4" w14:textId="77777777" w:rsidR="00CD337B" w:rsidRPr="00B63572" w:rsidRDefault="00CD337B" w:rsidP="00852ED3">
      <w:pPr>
        <w:jc w:val="right"/>
        <w:rPr>
          <w:rFonts w:ascii="Arial" w:hAnsi="Arial" w:cs="Arial"/>
          <w:bCs/>
          <w:sz w:val="24"/>
          <w:szCs w:val="24"/>
        </w:rPr>
      </w:pPr>
      <w:r w:rsidRPr="00B63572">
        <w:rPr>
          <w:rFonts w:ascii="Arial" w:hAnsi="Arial" w:cs="Arial"/>
          <w:bCs/>
          <w:sz w:val="24"/>
          <w:szCs w:val="24"/>
        </w:rPr>
        <w:lastRenderedPageBreak/>
        <w:t>Ф.И.О.</w:t>
      </w:r>
    </w:p>
    <w:p w14:paraId="0B8F6FE9" w14:textId="77777777" w:rsidR="00CD337B" w:rsidRPr="00B63572" w:rsidRDefault="00CD337B" w:rsidP="00852ED3">
      <w:pPr>
        <w:jc w:val="right"/>
        <w:rPr>
          <w:rFonts w:ascii="Arial" w:hAnsi="Arial" w:cs="Arial"/>
          <w:sz w:val="24"/>
          <w:szCs w:val="24"/>
        </w:rPr>
      </w:pPr>
      <w:r w:rsidRPr="00B63572">
        <w:rPr>
          <w:rFonts w:ascii="Arial" w:hAnsi="Arial" w:cs="Arial"/>
          <w:bCs/>
          <w:sz w:val="24"/>
          <w:szCs w:val="24"/>
        </w:rPr>
        <w:t>Адрес:</w:t>
      </w:r>
    </w:p>
    <w:p w14:paraId="18C4F146" w14:textId="77777777" w:rsidR="00CD337B" w:rsidRPr="00B63572" w:rsidRDefault="00CD337B" w:rsidP="00852ED3">
      <w:pPr>
        <w:rPr>
          <w:rFonts w:ascii="Arial" w:hAnsi="Arial" w:cs="Arial"/>
          <w:sz w:val="24"/>
          <w:szCs w:val="24"/>
        </w:rPr>
      </w:pPr>
    </w:p>
    <w:p w14:paraId="358C690E" w14:textId="77777777" w:rsidR="00B63572" w:rsidRDefault="00B63572" w:rsidP="00B63572">
      <w:pPr>
        <w:rPr>
          <w:rFonts w:ascii="Arial" w:hAnsi="Arial" w:cs="Arial"/>
          <w:bCs/>
          <w:sz w:val="24"/>
          <w:szCs w:val="24"/>
        </w:rPr>
      </w:pPr>
      <w:r w:rsidRPr="00B63572">
        <w:rPr>
          <w:rFonts w:ascii="Arial" w:hAnsi="Arial" w:cs="Arial"/>
          <w:bCs/>
          <w:sz w:val="24"/>
          <w:szCs w:val="24"/>
        </w:rPr>
        <w:t>Уведомление</w:t>
      </w:r>
      <w:r>
        <w:rPr>
          <w:rFonts w:ascii="Arial" w:hAnsi="Arial" w:cs="Arial"/>
          <w:bCs/>
          <w:sz w:val="24"/>
          <w:szCs w:val="24"/>
        </w:rPr>
        <w:t xml:space="preserve"> о</w:t>
      </w:r>
      <w:r w:rsidRPr="00B63572">
        <w:rPr>
          <w:rFonts w:ascii="Arial" w:hAnsi="Arial" w:cs="Arial"/>
          <w:bCs/>
          <w:sz w:val="24"/>
          <w:szCs w:val="24"/>
        </w:rPr>
        <w:t xml:space="preserve">б отказе </w:t>
      </w:r>
    </w:p>
    <w:p w14:paraId="338FCDCC" w14:textId="77777777" w:rsidR="00B63572" w:rsidRDefault="00B63572" w:rsidP="00B63572">
      <w:pPr>
        <w:rPr>
          <w:rFonts w:ascii="Arial" w:hAnsi="Arial" w:cs="Arial"/>
          <w:bCs/>
          <w:sz w:val="24"/>
          <w:szCs w:val="24"/>
        </w:rPr>
      </w:pPr>
      <w:r w:rsidRPr="00B63572">
        <w:rPr>
          <w:rFonts w:ascii="Arial" w:hAnsi="Arial" w:cs="Arial"/>
          <w:bCs/>
          <w:sz w:val="24"/>
          <w:szCs w:val="24"/>
        </w:rPr>
        <w:t xml:space="preserve">в приеме заявления и документов, </w:t>
      </w:r>
    </w:p>
    <w:p w14:paraId="02540FE6" w14:textId="77777777" w:rsidR="00B63572" w:rsidRDefault="00B63572" w:rsidP="00B63572">
      <w:pPr>
        <w:rPr>
          <w:rFonts w:ascii="Arial" w:hAnsi="Arial" w:cs="Arial"/>
          <w:bCs/>
          <w:sz w:val="24"/>
          <w:szCs w:val="24"/>
        </w:rPr>
      </w:pPr>
      <w:proofErr w:type="gramStart"/>
      <w:r w:rsidRPr="00B63572">
        <w:rPr>
          <w:rFonts w:ascii="Arial" w:hAnsi="Arial" w:cs="Arial"/>
          <w:bCs/>
          <w:sz w:val="24"/>
          <w:szCs w:val="24"/>
        </w:rPr>
        <w:t>необходимых</w:t>
      </w:r>
      <w:proofErr w:type="gramEnd"/>
      <w:r w:rsidRPr="00B63572">
        <w:rPr>
          <w:rFonts w:ascii="Arial" w:hAnsi="Arial" w:cs="Arial"/>
          <w:bCs/>
          <w:sz w:val="24"/>
          <w:szCs w:val="24"/>
        </w:rPr>
        <w:t xml:space="preserve"> для предоста</w:t>
      </w:r>
      <w:r>
        <w:rPr>
          <w:rFonts w:ascii="Arial" w:hAnsi="Arial" w:cs="Arial"/>
          <w:bCs/>
          <w:sz w:val="24"/>
          <w:szCs w:val="24"/>
        </w:rPr>
        <w:t>вл</w:t>
      </w:r>
      <w:r w:rsidRPr="00B63572">
        <w:rPr>
          <w:rFonts w:ascii="Arial" w:hAnsi="Arial" w:cs="Arial"/>
          <w:bCs/>
          <w:sz w:val="24"/>
          <w:szCs w:val="24"/>
        </w:rPr>
        <w:t xml:space="preserve">ения </w:t>
      </w:r>
    </w:p>
    <w:p w14:paraId="03624861" w14:textId="77777777" w:rsidR="00B63572" w:rsidRDefault="00B63572" w:rsidP="00B63572">
      <w:pPr>
        <w:rPr>
          <w:rFonts w:ascii="Arial" w:hAnsi="Arial" w:cs="Arial"/>
          <w:bCs/>
          <w:sz w:val="24"/>
          <w:szCs w:val="24"/>
        </w:rPr>
      </w:pPr>
      <w:r w:rsidRPr="00B63572">
        <w:rPr>
          <w:rFonts w:ascii="Arial" w:hAnsi="Arial" w:cs="Arial"/>
          <w:bCs/>
          <w:sz w:val="24"/>
          <w:szCs w:val="24"/>
        </w:rPr>
        <w:t xml:space="preserve">муниципальной услуги, </w:t>
      </w:r>
      <w:proofErr w:type="gramStart"/>
      <w:r w:rsidRPr="00B63572">
        <w:rPr>
          <w:rFonts w:ascii="Arial" w:hAnsi="Arial" w:cs="Arial"/>
          <w:bCs/>
          <w:sz w:val="24"/>
          <w:szCs w:val="24"/>
        </w:rPr>
        <w:t>поступивших</w:t>
      </w:r>
      <w:proofErr w:type="gramEnd"/>
    </w:p>
    <w:p w14:paraId="2F6166D7" w14:textId="77777777" w:rsidR="006519AE" w:rsidRDefault="00B63572" w:rsidP="00B63572">
      <w:pPr>
        <w:rPr>
          <w:rFonts w:ascii="Arial" w:hAnsi="Arial" w:cs="Arial"/>
          <w:bCs/>
          <w:sz w:val="24"/>
          <w:szCs w:val="24"/>
        </w:rPr>
      </w:pPr>
      <w:r w:rsidRPr="00B63572">
        <w:rPr>
          <w:rFonts w:ascii="Arial" w:hAnsi="Arial" w:cs="Arial"/>
          <w:bCs/>
          <w:sz w:val="24"/>
          <w:szCs w:val="24"/>
        </w:rPr>
        <w:t xml:space="preserve">в электронной форме </w:t>
      </w:r>
    </w:p>
    <w:p w14:paraId="6F1C4894" w14:textId="5EFA6E50" w:rsidR="00B63572" w:rsidRDefault="00B63572" w:rsidP="00B63572">
      <w:pPr>
        <w:rPr>
          <w:rFonts w:ascii="Arial" w:hAnsi="Arial" w:cs="Arial"/>
          <w:bCs/>
          <w:sz w:val="24"/>
          <w:szCs w:val="24"/>
        </w:rPr>
      </w:pPr>
      <w:r w:rsidRPr="00B63572">
        <w:rPr>
          <w:rFonts w:ascii="Arial" w:hAnsi="Arial" w:cs="Arial"/>
          <w:bCs/>
          <w:sz w:val="24"/>
          <w:szCs w:val="24"/>
        </w:rPr>
        <w:t>«</w:t>
      </w:r>
      <w:r w:rsidR="006519AE">
        <w:rPr>
          <w:rFonts w:ascii="Arial" w:hAnsi="Arial" w:cs="Arial"/>
          <w:bCs/>
          <w:sz w:val="24"/>
          <w:szCs w:val="24"/>
        </w:rPr>
        <w:t>В</w:t>
      </w:r>
      <w:r w:rsidRPr="00B63572">
        <w:rPr>
          <w:rFonts w:ascii="Arial" w:hAnsi="Arial" w:cs="Arial"/>
          <w:bCs/>
          <w:sz w:val="24"/>
          <w:szCs w:val="24"/>
        </w:rPr>
        <w:t xml:space="preserve">ыдача разрешения на ввод объекта </w:t>
      </w:r>
    </w:p>
    <w:p w14:paraId="0C279500" w14:textId="2B195778" w:rsidR="00CD337B" w:rsidRPr="00B63572" w:rsidRDefault="00B63572" w:rsidP="00B63572">
      <w:pPr>
        <w:rPr>
          <w:rFonts w:ascii="Arial" w:hAnsi="Arial" w:cs="Arial"/>
          <w:bCs/>
          <w:sz w:val="24"/>
          <w:szCs w:val="24"/>
        </w:rPr>
      </w:pPr>
      <w:r w:rsidRPr="00B63572">
        <w:rPr>
          <w:rFonts w:ascii="Arial" w:hAnsi="Arial" w:cs="Arial"/>
          <w:bCs/>
          <w:sz w:val="24"/>
          <w:szCs w:val="24"/>
        </w:rPr>
        <w:t>в эксплуатацию»</w:t>
      </w:r>
    </w:p>
    <w:p w14:paraId="658BC99C" w14:textId="77777777" w:rsidR="00CD337B" w:rsidRPr="00A02D38" w:rsidRDefault="00CD337B" w:rsidP="00852ED3">
      <w:pPr>
        <w:jc w:val="center"/>
        <w:rPr>
          <w:rFonts w:ascii="Arial" w:hAnsi="Arial" w:cs="Arial"/>
          <w:sz w:val="24"/>
          <w:szCs w:val="24"/>
        </w:rPr>
      </w:pPr>
    </w:p>
    <w:p w14:paraId="3EC250BF" w14:textId="77777777" w:rsidR="00CD337B" w:rsidRPr="00A02D38" w:rsidRDefault="00CD337B" w:rsidP="00852ED3">
      <w:pPr>
        <w:jc w:val="center"/>
        <w:rPr>
          <w:rFonts w:ascii="Arial" w:hAnsi="Arial" w:cs="Arial"/>
          <w:sz w:val="24"/>
          <w:szCs w:val="24"/>
        </w:rPr>
      </w:pPr>
      <w:r w:rsidRPr="00A02D38">
        <w:rPr>
          <w:rFonts w:ascii="Arial" w:hAnsi="Arial" w:cs="Arial"/>
          <w:sz w:val="24"/>
          <w:szCs w:val="24"/>
        </w:rPr>
        <w:t>Уважаемый (</w:t>
      </w:r>
      <w:proofErr w:type="spellStart"/>
      <w:r w:rsidRPr="00A02D38">
        <w:rPr>
          <w:rFonts w:ascii="Arial" w:hAnsi="Arial" w:cs="Arial"/>
          <w:sz w:val="24"/>
          <w:szCs w:val="24"/>
        </w:rPr>
        <w:t>ая</w:t>
      </w:r>
      <w:proofErr w:type="spellEnd"/>
      <w:r w:rsidRPr="00A02D38">
        <w:rPr>
          <w:rFonts w:ascii="Arial" w:hAnsi="Arial" w:cs="Arial"/>
          <w:sz w:val="24"/>
          <w:szCs w:val="24"/>
        </w:rPr>
        <w:t>) ___________________!</w:t>
      </w:r>
    </w:p>
    <w:p w14:paraId="3FA07884" w14:textId="77777777" w:rsidR="00CD337B" w:rsidRPr="00A02D38" w:rsidRDefault="00CD337B" w:rsidP="00852ED3">
      <w:pPr>
        <w:jc w:val="center"/>
        <w:rPr>
          <w:rFonts w:ascii="Arial" w:hAnsi="Arial" w:cs="Arial"/>
          <w:sz w:val="24"/>
          <w:szCs w:val="24"/>
        </w:rPr>
      </w:pPr>
    </w:p>
    <w:p w14:paraId="0A3C4496" w14:textId="77777777" w:rsidR="00CD337B" w:rsidRPr="00A02D38" w:rsidRDefault="00CD337B" w:rsidP="00852ED3">
      <w:pPr>
        <w:ind w:firstLine="567"/>
        <w:jc w:val="both"/>
        <w:rPr>
          <w:rFonts w:ascii="Arial" w:hAnsi="Arial" w:cs="Arial"/>
          <w:sz w:val="24"/>
          <w:szCs w:val="24"/>
        </w:rPr>
      </w:pPr>
      <w:r w:rsidRPr="00A02D38">
        <w:rPr>
          <w:rFonts w:ascii="Arial" w:hAnsi="Arial" w:cs="Arial"/>
          <w:sz w:val="24"/>
          <w:szCs w:val="24"/>
        </w:rPr>
        <w:t>В принятии Вашего заявления и документов, необходимых для предоставления муниципальной услуги «Выдача разрешения на ввод объекта в эксплуатацию», поступивших в электронной форме _______ (дата поступления документов) через ______ (указывается способ направления документов), отказано в связи с недействительностью электронной подписи, с использованием которой подписаны указанные заявление и документы.</w:t>
      </w:r>
    </w:p>
    <w:p w14:paraId="2AF36B60" w14:textId="77777777" w:rsidR="00CC53E7" w:rsidRPr="00CC53E7" w:rsidRDefault="00CC53E7" w:rsidP="00852ED3">
      <w:pPr>
        <w:ind w:firstLine="567"/>
        <w:jc w:val="both"/>
        <w:rPr>
          <w:rFonts w:ascii="Arial" w:hAnsi="Arial" w:cs="Arial"/>
          <w:sz w:val="24"/>
          <w:szCs w:val="24"/>
        </w:rPr>
      </w:pPr>
    </w:p>
    <w:p w14:paraId="576B1412" w14:textId="77777777" w:rsidR="00CC53E7" w:rsidRPr="00CC53E7" w:rsidRDefault="00CC53E7" w:rsidP="00852ED3">
      <w:pPr>
        <w:ind w:firstLine="567"/>
        <w:jc w:val="both"/>
        <w:rPr>
          <w:rFonts w:ascii="Arial" w:hAnsi="Arial" w:cs="Arial"/>
          <w:sz w:val="24"/>
          <w:szCs w:val="24"/>
        </w:rPr>
      </w:pPr>
      <w:r w:rsidRPr="00CC53E7">
        <w:rPr>
          <w:rFonts w:ascii="Arial" w:hAnsi="Arial" w:cs="Arial"/>
          <w:sz w:val="24"/>
          <w:szCs w:val="24"/>
        </w:rPr>
        <w:t>______________________________ ________ ________</w:t>
      </w:r>
    </w:p>
    <w:p w14:paraId="41EDDA58" w14:textId="77777777" w:rsidR="00CC53E7" w:rsidRPr="00CC53E7" w:rsidRDefault="00CC53E7" w:rsidP="00852ED3">
      <w:pPr>
        <w:ind w:firstLine="567"/>
        <w:jc w:val="both"/>
        <w:rPr>
          <w:rFonts w:ascii="Arial" w:hAnsi="Arial" w:cs="Arial"/>
          <w:sz w:val="24"/>
          <w:szCs w:val="24"/>
        </w:rPr>
      </w:pPr>
      <w:r w:rsidRPr="00CC53E7">
        <w:rPr>
          <w:rFonts w:ascii="Arial" w:hAnsi="Arial" w:cs="Arial"/>
          <w:sz w:val="24"/>
          <w:szCs w:val="24"/>
        </w:rPr>
        <w:t>(должность уполномоченного лица) (подпись) (Ф.И.О.)</w:t>
      </w:r>
    </w:p>
    <w:p w14:paraId="0935A4BF" w14:textId="77777777" w:rsidR="00484443" w:rsidRDefault="00484443" w:rsidP="00852ED3">
      <w:pPr>
        <w:ind w:firstLine="567"/>
        <w:jc w:val="both"/>
        <w:rPr>
          <w:rFonts w:ascii="Arial" w:hAnsi="Arial" w:cs="Arial"/>
          <w:sz w:val="24"/>
          <w:szCs w:val="24"/>
        </w:rPr>
      </w:pPr>
    </w:p>
    <w:p w14:paraId="5CDE39B5" w14:textId="77777777" w:rsidR="00CC53E7" w:rsidRPr="00A02D38" w:rsidRDefault="00CC53E7" w:rsidP="00852ED3">
      <w:pPr>
        <w:ind w:firstLine="567"/>
        <w:jc w:val="both"/>
        <w:rPr>
          <w:rFonts w:ascii="Arial" w:hAnsi="Arial" w:cs="Arial"/>
          <w:sz w:val="24"/>
          <w:szCs w:val="24"/>
        </w:rPr>
      </w:pPr>
    </w:p>
    <w:p w14:paraId="0C8FCE33" w14:textId="77777777" w:rsidR="00484443" w:rsidRPr="00A02D38" w:rsidRDefault="00484443" w:rsidP="00852ED3">
      <w:pPr>
        <w:jc w:val="right"/>
        <w:rPr>
          <w:rFonts w:ascii="Arial" w:hAnsi="Arial" w:cs="Arial"/>
          <w:b/>
          <w:bCs/>
          <w:sz w:val="32"/>
          <w:szCs w:val="32"/>
        </w:rPr>
      </w:pPr>
      <w:r w:rsidRPr="00A02D38">
        <w:rPr>
          <w:rFonts w:ascii="Arial" w:hAnsi="Arial" w:cs="Arial"/>
          <w:b/>
          <w:bCs/>
          <w:sz w:val="32"/>
          <w:szCs w:val="32"/>
        </w:rPr>
        <w:t>Приложение № 5</w:t>
      </w:r>
    </w:p>
    <w:p w14:paraId="397D1305" w14:textId="77777777" w:rsidR="00CD337B" w:rsidRPr="00A02D38" w:rsidRDefault="00CD337B" w:rsidP="00852ED3">
      <w:pPr>
        <w:jc w:val="right"/>
        <w:rPr>
          <w:rFonts w:ascii="Arial" w:hAnsi="Arial" w:cs="Arial"/>
          <w:b/>
          <w:bCs/>
          <w:sz w:val="32"/>
          <w:szCs w:val="32"/>
        </w:rPr>
      </w:pPr>
      <w:r w:rsidRPr="00A02D38">
        <w:rPr>
          <w:rFonts w:ascii="Arial" w:hAnsi="Arial" w:cs="Arial"/>
          <w:b/>
          <w:bCs/>
          <w:sz w:val="32"/>
          <w:szCs w:val="32"/>
        </w:rPr>
        <w:t xml:space="preserve">к Административному регламенту </w:t>
      </w:r>
      <w:proofErr w:type="gramStart"/>
      <w:r w:rsidRPr="00A02D38">
        <w:rPr>
          <w:rFonts w:ascii="Arial" w:hAnsi="Arial" w:cs="Arial"/>
          <w:b/>
          <w:bCs/>
          <w:sz w:val="32"/>
          <w:szCs w:val="32"/>
        </w:rPr>
        <w:t>по</w:t>
      </w:r>
      <w:proofErr w:type="gramEnd"/>
    </w:p>
    <w:p w14:paraId="0E4F8AD9" w14:textId="77777777" w:rsidR="00CD337B" w:rsidRPr="00A02D38" w:rsidRDefault="00CD337B" w:rsidP="00852ED3">
      <w:pPr>
        <w:jc w:val="right"/>
        <w:rPr>
          <w:rFonts w:ascii="Arial" w:hAnsi="Arial" w:cs="Arial"/>
          <w:b/>
          <w:bCs/>
          <w:sz w:val="32"/>
          <w:szCs w:val="32"/>
        </w:rPr>
      </w:pPr>
      <w:r w:rsidRPr="00A02D38">
        <w:rPr>
          <w:rFonts w:ascii="Arial" w:hAnsi="Arial" w:cs="Arial"/>
          <w:b/>
          <w:bCs/>
          <w:sz w:val="32"/>
          <w:szCs w:val="32"/>
        </w:rPr>
        <w:t>предоставлению муниципальной услуги</w:t>
      </w:r>
    </w:p>
    <w:p w14:paraId="1C8E6D1E" w14:textId="77777777" w:rsidR="00CD337B" w:rsidRPr="00A02D38" w:rsidRDefault="00CD337B" w:rsidP="00852ED3">
      <w:pPr>
        <w:jc w:val="right"/>
        <w:rPr>
          <w:rFonts w:ascii="Arial" w:hAnsi="Arial" w:cs="Arial"/>
          <w:b/>
          <w:bCs/>
          <w:sz w:val="32"/>
          <w:szCs w:val="32"/>
        </w:rPr>
      </w:pPr>
      <w:r w:rsidRPr="00A02D38">
        <w:rPr>
          <w:rFonts w:ascii="Arial" w:hAnsi="Arial" w:cs="Arial"/>
          <w:b/>
          <w:bCs/>
          <w:sz w:val="32"/>
          <w:szCs w:val="32"/>
        </w:rPr>
        <w:t>«Выдача разрешения на ввод объекта в эксплуатацию»,</w:t>
      </w:r>
    </w:p>
    <w:p w14:paraId="1C25EA05" w14:textId="77777777" w:rsidR="00D42565" w:rsidRDefault="00CD337B" w:rsidP="00852ED3">
      <w:pPr>
        <w:jc w:val="right"/>
        <w:rPr>
          <w:rFonts w:ascii="Arial" w:hAnsi="Arial" w:cs="Arial"/>
          <w:b/>
          <w:bCs/>
          <w:sz w:val="32"/>
          <w:szCs w:val="32"/>
        </w:rPr>
      </w:pPr>
      <w:proofErr w:type="gramStart"/>
      <w:r w:rsidRPr="00A02D38">
        <w:rPr>
          <w:rFonts w:ascii="Arial" w:hAnsi="Arial" w:cs="Arial"/>
          <w:b/>
          <w:bCs/>
          <w:sz w:val="32"/>
          <w:szCs w:val="32"/>
        </w:rPr>
        <w:t>утвержденному</w:t>
      </w:r>
      <w:proofErr w:type="gramEnd"/>
      <w:r w:rsidRPr="00A02D38">
        <w:rPr>
          <w:rFonts w:ascii="Arial" w:hAnsi="Arial" w:cs="Arial"/>
          <w:b/>
          <w:bCs/>
          <w:sz w:val="32"/>
          <w:szCs w:val="32"/>
        </w:rPr>
        <w:t xml:space="preserve"> распоряжением комитета по</w:t>
      </w:r>
    </w:p>
    <w:p w14:paraId="1B8250B2" w14:textId="77777777" w:rsidR="00D42565" w:rsidRDefault="00CD337B" w:rsidP="00852ED3">
      <w:pPr>
        <w:jc w:val="right"/>
        <w:rPr>
          <w:rFonts w:ascii="Arial" w:hAnsi="Arial" w:cs="Arial"/>
          <w:b/>
          <w:bCs/>
          <w:sz w:val="32"/>
          <w:szCs w:val="32"/>
        </w:rPr>
      </w:pPr>
      <w:r w:rsidRPr="00A02D38">
        <w:rPr>
          <w:rFonts w:ascii="Arial" w:hAnsi="Arial" w:cs="Arial"/>
          <w:b/>
          <w:bCs/>
          <w:sz w:val="32"/>
          <w:szCs w:val="32"/>
        </w:rPr>
        <w:t xml:space="preserve"> градостроительству, </w:t>
      </w:r>
      <w:proofErr w:type="gramStart"/>
      <w:r w:rsidRPr="00A02D38">
        <w:rPr>
          <w:rFonts w:ascii="Arial" w:hAnsi="Arial" w:cs="Arial"/>
          <w:b/>
          <w:bCs/>
          <w:sz w:val="32"/>
          <w:szCs w:val="32"/>
        </w:rPr>
        <w:t>земельным</w:t>
      </w:r>
      <w:proofErr w:type="gramEnd"/>
      <w:r w:rsidRPr="00A02D38">
        <w:rPr>
          <w:rFonts w:ascii="Arial" w:hAnsi="Arial" w:cs="Arial"/>
          <w:b/>
          <w:bCs/>
          <w:sz w:val="32"/>
          <w:szCs w:val="32"/>
        </w:rPr>
        <w:t xml:space="preserve"> и имущественным</w:t>
      </w:r>
    </w:p>
    <w:p w14:paraId="52A43CD9" w14:textId="77777777" w:rsidR="00D42565" w:rsidRDefault="00CD337B" w:rsidP="00852ED3">
      <w:pPr>
        <w:jc w:val="right"/>
        <w:rPr>
          <w:rFonts w:ascii="Arial" w:hAnsi="Arial" w:cs="Arial"/>
          <w:b/>
          <w:bCs/>
          <w:sz w:val="32"/>
          <w:szCs w:val="32"/>
        </w:rPr>
      </w:pPr>
      <w:r w:rsidRPr="00A02D38">
        <w:rPr>
          <w:rFonts w:ascii="Arial" w:hAnsi="Arial" w:cs="Arial"/>
          <w:b/>
          <w:bCs/>
          <w:sz w:val="32"/>
          <w:szCs w:val="32"/>
        </w:rPr>
        <w:t xml:space="preserve"> отношениям администрации Шпаковского</w:t>
      </w:r>
    </w:p>
    <w:p w14:paraId="03E6338D" w14:textId="01BF31DE" w:rsidR="00484443" w:rsidRDefault="00CD337B" w:rsidP="00852ED3">
      <w:pPr>
        <w:jc w:val="right"/>
        <w:rPr>
          <w:rFonts w:ascii="Arial" w:hAnsi="Arial" w:cs="Arial"/>
          <w:b/>
          <w:bCs/>
          <w:sz w:val="32"/>
          <w:szCs w:val="32"/>
        </w:rPr>
      </w:pPr>
      <w:r w:rsidRPr="00A02D38">
        <w:rPr>
          <w:rFonts w:ascii="Arial" w:hAnsi="Arial" w:cs="Arial"/>
          <w:b/>
          <w:bCs/>
          <w:sz w:val="32"/>
          <w:szCs w:val="32"/>
        </w:rPr>
        <w:t xml:space="preserve"> муниципального округа Ставропольского края</w:t>
      </w:r>
      <w:r w:rsidR="00484443" w:rsidRPr="00A02D38">
        <w:rPr>
          <w:rFonts w:ascii="Arial" w:hAnsi="Arial" w:cs="Arial"/>
          <w:b/>
          <w:bCs/>
          <w:sz w:val="32"/>
          <w:szCs w:val="32"/>
        </w:rPr>
        <w:t>»</w:t>
      </w:r>
    </w:p>
    <w:p w14:paraId="67AA99DA" w14:textId="496449A9" w:rsidR="009B0EDE" w:rsidRPr="00A02D38" w:rsidRDefault="009B0EDE" w:rsidP="00852ED3">
      <w:pPr>
        <w:jc w:val="right"/>
        <w:rPr>
          <w:rFonts w:ascii="Arial" w:hAnsi="Arial" w:cs="Arial"/>
          <w:b/>
          <w:bCs/>
          <w:sz w:val="32"/>
          <w:szCs w:val="32"/>
        </w:rPr>
      </w:pPr>
      <w:r w:rsidRPr="009B0EDE">
        <w:rPr>
          <w:rFonts w:ascii="Arial" w:hAnsi="Arial" w:cs="Arial"/>
          <w:b/>
          <w:bCs/>
          <w:sz w:val="32"/>
          <w:szCs w:val="32"/>
        </w:rPr>
        <w:t>от 04 сентября 2025 г. № 146</w:t>
      </w:r>
      <w:r>
        <w:rPr>
          <w:rFonts w:ascii="Arial" w:hAnsi="Arial" w:cs="Arial"/>
          <w:b/>
          <w:bCs/>
          <w:sz w:val="32"/>
          <w:szCs w:val="32"/>
        </w:rPr>
        <w:t>4</w:t>
      </w:r>
      <w:r w:rsidRPr="009B0EDE">
        <w:rPr>
          <w:rFonts w:ascii="Arial" w:hAnsi="Arial" w:cs="Arial"/>
          <w:b/>
          <w:bCs/>
          <w:sz w:val="32"/>
          <w:szCs w:val="32"/>
        </w:rPr>
        <w:t>-А</w:t>
      </w:r>
    </w:p>
    <w:p w14:paraId="31546477" w14:textId="77777777" w:rsidR="00484443" w:rsidRPr="00A02D38" w:rsidRDefault="00484443" w:rsidP="00852ED3">
      <w:pPr>
        <w:rPr>
          <w:rFonts w:ascii="Arial" w:hAnsi="Arial" w:cs="Arial"/>
          <w:sz w:val="24"/>
          <w:szCs w:val="24"/>
        </w:rPr>
      </w:pPr>
    </w:p>
    <w:p w14:paraId="0D9F0492" w14:textId="77777777" w:rsidR="00484443" w:rsidRPr="00A02D38" w:rsidRDefault="00484443" w:rsidP="00852ED3">
      <w:pPr>
        <w:rPr>
          <w:rFonts w:ascii="Arial" w:hAnsi="Arial" w:cs="Arial"/>
          <w:sz w:val="24"/>
          <w:szCs w:val="24"/>
        </w:rPr>
      </w:pPr>
    </w:p>
    <w:p w14:paraId="52E9E4F9" w14:textId="77777777" w:rsidR="003F7A71" w:rsidRPr="00A02D38" w:rsidRDefault="003F7A71" w:rsidP="00852ED3">
      <w:pPr>
        <w:jc w:val="center"/>
        <w:rPr>
          <w:rFonts w:ascii="Arial" w:hAnsi="Arial" w:cs="Arial"/>
          <w:b/>
          <w:bCs/>
          <w:sz w:val="32"/>
          <w:szCs w:val="32"/>
        </w:rPr>
      </w:pPr>
      <w:r w:rsidRPr="00A02D38">
        <w:rPr>
          <w:rFonts w:ascii="Arial" w:hAnsi="Arial" w:cs="Arial"/>
          <w:b/>
          <w:bCs/>
          <w:sz w:val="32"/>
          <w:szCs w:val="32"/>
        </w:rPr>
        <w:t>БЛОК-СХЕМА</w:t>
      </w:r>
    </w:p>
    <w:p w14:paraId="7201FA19" w14:textId="77777777" w:rsidR="003F7A71" w:rsidRPr="00A02D38" w:rsidRDefault="003F7A71" w:rsidP="00852ED3">
      <w:pPr>
        <w:jc w:val="center"/>
        <w:rPr>
          <w:rFonts w:ascii="Arial" w:hAnsi="Arial" w:cs="Arial"/>
          <w:b/>
          <w:bCs/>
          <w:sz w:val="32"/>
          <w:szCs w:val="32"/>
        </w:rPr>
      </w:pPr>
      <w:r w:rsidRPr="00A02D38">
        <w:rPr>
          <w:rFonts w:ascii="Arial" w:hAnsi="Arial" w:cs="Arial"/>
          <w:b/>
          <w:bCs/>
          <w:sz w:val="32"/>
          <w:szCs w:val="32"/>
        </w:rPr>
        <w:t>ПРЕДОСТАВЛЕНИЯ МУНИЦИПАЛЬНОЙ УСЛУГИ</w:t>
      </w:r>
    </w:p>
    <w:p w14:paraId="50E48286" w14:textId="77777777" w:rsidR="003F7A71" w:rsidRDefault="003F7A71" w:rsidP="00852ED3">
      <w:pPr>
        <w:rPr>
          <w:rFonts w:ascii="Arial" w:hAnsi="Arial" w:cs="Arial"/>
          <w:sz w:val="24"/>
          <w:szCs w:val="24"/>
        </w:rPr>
      </w:pPr>
    </w:p>
    <w:p w14:paraId="18248190" w14:textId="77777777" w:rsidR="00B63572" w:rsidRPr="00A02D38" w:rsidRDefault="00B63572" w:rsidP="00852ED3">
      <w:pPr>
        <w:rPr>
          <w:rFonts w:ascii="Arial" w:hAnsi="Arial" w:cs="Arial"/>
          <w:sz w:val="24"/>
          <w:szCs w:val="24"/>
        </w:rPr>
      </w:pPr>
    </w:p>
    <w:bookmarkStart w:id="3" w:name="P562"/>
    <w:bookmarkEnd w:id="3"/>
    <w:p w14:paraId="697028D1" w14:textId="77777777" w:rsidR="003F7A71" w:rsidRPr="00A02D38" w:rsidRDefault="003F7A71" w:rsidP="00852ED3">
      <w:pPr>
        <w:widowControl w:val="0"/>
        <w:tabs>
          <w:tab w:val="left" w:pos="4820"/>
        </w:tabs>
        <w:autoSpaceDE w:val="0"/>
        <w:autoSpaceDN w:val="0"/>
        <w:jc w:val="center"/>
        <w:outlineLvl w:val="1"/>
        <w:rPr>
          <w:szCs w:val="28"/>
        </w:rPr>
      </w:pPr>
      <w:r w:rsidRPr="00A02D38">
        <w:rPr>
          <w:noProof/>
          <w:szCs w:val="28"/>
        </w:rPr>
        <mc:AlternateContent>
          <mc:Choice Requires="wps">
            <w:drawing>
              <wp:anchor distT="0" distB="0" distL="114300" distR="114300" simplePos="0" relativeHeight="251659264" behindDoc="0" locked="0" layoutInCell="1" allowOverlap="1" wp14:anchorId="2FD2A55F" wp14:editId="3185D520">
                <wp:simplePos x="0" y="0"/>
                <wp:positionH relativeFrom="column">
                  <wp:posOffset>730250</wp:posOffset>
                </wp:positionH>
                <wp:positionV relativeFrom="paragraph">
                  <wp:posOffset>24130</wp:posOffset>
                </wp:positionV>
                <wp:extent cx="4648200" cy="352425"/>
                <wp:effectExtent l="0" t="0" r="19050" b="28575"/>
                <wp:wrapNone/>
                <wp:docPr id="13" name="Прямоугольник 13"/>
                <wp:cNvGraphicFramePr/>
                <a:graphic xmlns:a="http://schemas.openxmlformats.org/drawingml/2006/main">
                  <a:graphicData uri="http://schemas.microsoft.com/office/word/2010/wordprocessingShape">
                    <wps:wsp>
                      <wps:cNvSpPr/>
                      <wps:spPr>
                        <a:xfrm>
                          <a:off x="0" y="0"/>
                          <a:ext cx="4648200" cy="352425"/>
                        </a:xfrm>
                        <a:prstGeom prst="rect">
                          <a:avLst/>
                        </a:prstGeom>
                        <a:solidFill>
                          <a:sysClr val="window" lastClr="FFFFFF"/>
                        </a:solidFill>
                        <a:ln w="9525" cap="flat" cmpd="sng" algn="ctr">
                          <a:solidFill>
                            <a:sysClr val="windowText" lastClr="000000"/>
                          </a:solidFill>
                          <a:prstDash val="solid"/>
                        </a:ln>
                        <a:effectLst/>
                      </wps:spPr>
                      <wps:txbx>
                        <w:txbxContent>
                          <w:p w14:paraId="714AB103" w14:textId="77777777" w:rsidR="00A53F98" w:rsidRPr="00CC53E7" w:rsidRDefault="00A53F98" w:rsidP="003F7A71">
                            <w:pPr>
                              <w:jc w:val="center"/>
                              <w:rPr>
                                <w:rFonts w:ascii="Arial" w:hAnsi="Arial" w:cs="Arial"/>
                                <w:sz w:val="24"/>
                                <w:szCs w:val="24"/>
                              </w:rPr>
                            </w:pPr>
                            <w:r w:rsidRPr="00CC53E7">
                              <w:rPr>
                                <w:rFonts w:ascii="Arial" w:hAnsi="Arial" w:cs="Arial"/>
                                <w:sz w:val="24"/>
                                <w:szCs w:val="24"/>
                              </w:rPr>
                              <w:t>Обращение заинтересованного лица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6" style="position:absolute;left:0;text-align:left;margin-left:57.5pt;margin-top:1.9pt;width:366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" fillcolor="window" strokecolor="windowText">
                <v:textbox>
                  <w:txbxContent>
                    <w:p w14:paraId="714AB103" w14:textId="77777777" w:rsidR="00A53F98" w:rsidRPr="00CC53E7" w:rsidRDefault="00A53F98" w:rsidP="003F7A71">
                      <w:pPr>
                        <w:jc w:val="center"/>
                        <w:rPr>
                          <w:rFonts w:ascii="Arial" w:hAnsi="Arial" w:cs="Arial"/>
                          <w:sz w:val="24"/>
                          <w:szCs w:val="24"/>
                        </w:rPr>
                      </w:pPr>
                      <w:r w:rsidRPr="00CC53E7">
                        <w:rPr>
                          <w:rFonts w:ascii="Arial" w:hAnsi="Arial" w:cs="Arial"/>
                          <w:sz w:val="24"/>
                          <w:szCs w:val="24"/>
                        </w:rPr>
                        <w:t>Обращение заинтересованного лица</w:t>
                      </w:r>
                    </w:p>
                  </w:txbxContent>
                </v:textbox>
              </v:rect>
            </w:pict>
          </mc:Fallback>
        </mc:AlternateContent>
      </w:r>
    </w:p>
    <w:p w14:paraId="0EDAC779" w14:textId="77777777" w:rsidR="003F7A71" w:rsidRPr="00A02D38" w:rsidRDefault="003F7A71" w:rsidP="00852ED3">
      <w:pPr>
        <w:widowControl w:val="0"/>
        <w:tabs>
          <w:tab w:val="left" w:pos="4820"/>
        </w:tabs>
        <w:autoSpaceDE w:val="0"/>
        <w:autoSpaceDN w:val="0"/>
        <w:jc w:val="center"/>
        <w:outlineLvl w:val="1"/>
        <w:rPr>
          <w:szCs w:val="28"/>
        </w:rPr>
      </w:pPr>
    </w:p>
    <w:p w14:paraId="33D62F03" w14:textId="51AA9958" w:rsidR="003F7A71" w:rsidRPr="00A02D38" w:rsidRDefault="003F7A71" w:rsidP="00852ED3">
      <w:pPr>
        <w:widowControl w:val="0"/>
        <w:tabs>
          <w:tab w:val="left" w:pos="4820"/>
        </w:tabs>
        <w:autoSpaceDE w:val="0"/>
        <w:autoSpaceDN w:val="0"/>
        <w:jc w:val="center"/>
        <w:outlineLvl w:val="1"/>
        <w:rPr>
          <w:szCs w:val="28"/>
        </w:rPr>
      </w:pPr>
      <w:r w:rsidRPr="00A02D38">
        <w:rPr>
          <w:noProof/>
          <w:szCs w:val="28"/>
        </w:rPr>
        <mc:AlternateContent>
          <mc:Choice Requires="wps">
            <w:drawing>
              <wp:anchor distT="0" distB="0" distL="114300" distR="114300" simplePos="0" relativeHeight="251667456" behindDoc="0" locked="0" layoutInCell="1" allowOverlap="1" wp14:anchorId="242A9C37" wp14:editId="57BEC479">
                <wp:simplePos x="0" y="0"/>
                <wp:positionH relativeFrom="column">
                  <wp:posOffset>3025775</wp:posOffset>
                </wp:positionH>
                <wp:positionV relativeFrom="paragraph">
                  <wp:posOffset>73660</wp:posOffset>
                </wp:positionV>
                <wp:extent cx="0" cy="195580"/>
                <wp:effectExtent l="95250" t="0" r="57150" b="52070"/>
                <wp:wrapNone/>
                <wp:docPr id="33" name="Прямая со стрелкой 33"/>
                <wp:cNvGraphicFramePr/>
                <a:graphic xmlns:a="http://schemas.openxmlformats.org/drawingml/2006/main">
                  <a:graphicData uri="http://schemas.microsoft.com/office/word/2010/wordprocessingShape">
                    <wps:wsp>
                      <wps:cNvCnPr/>
                      <wps:spPr>
                        <a:xfrm>
                          <a:off x="0" y="0"/>
                          <a:ext cx="0" cy="19558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Прямая со стрелкой 33" o:spid="_x0000_s1026" type="#_x0000_t32" style="position:absolute;margin-left:238.25pt;margin-top:5.8pt;width:0;height:15.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">
                <v:stroke endarrow="open"/>
              </v:shape>
            </w:pict>
          </mc:Fallback>
        </mc:AlternateContent>
      </w:r>
    </w:p>
    <w:p w14:paraId="3AD643C2" w14:textId="2782A607" w:rsidR="003F7A71" w:rsidRPr="00A02D38" w:rsidRDefault="003F7A71" w:rsidP="00852ED3">
      <w:pPr>
        <w:widowControl w:val="0"/>
        <w:tabs>
          <w:tab w:val="left" w:pos="4820"/>
        </w:tabs>
        <w:autoSpaceDE w:val="0"/>
        <w:autoSpaceDN w:val="0"/>
        <w:jc w:val="center"/>
        <w:outlineLvl w:val="1"/>
        <w:rPr>
          <w:szCs w:val="28"/>
        </w:rPr>
      </w:pPr>
      <w:r w:rsidRPr="00A02D38">
        <w:rPr>
          <w:noProof/>
          <w:szCs w:val="28"/>
        </w:rPr>
        <mc:AlternateContent>
          <mc:Choice Requires="wps">
            <w:drawing>
              <wp:anchor distT="0" distB="0" distL="114300" distR="114300" simplePos="0" relativeHeight="251660288" behindDoc="0" locked="0" layoutInCell="1" allowOverlap="1" wp14:anchorId="4E25CBE6" wp14:editId="3247E652">
                <wp:simplePos x="0" y="0"/>
                <wp:positionH relativeFrom="column">
                  <wp:posOffset>730250</wp:posOffset>
                </wp:positionH>
                <wp:positionV relativeFrom="paragraph">
                  <wp:posOffset>67945</wp:posOffset>
                </wp:positionV>
                <wp:extent cx="4648200" cy="333375"/>
                <wp:effectExtent l="0" t="0" r="19050" b="28575"/>
                <wp:wrapNone/>
                <wp:docPr id="16" name="Прямоугольник 16"/>
                <wp:cNvGraphicFramePr/>
                <a:graphic xmlns:a="http://schemas.openxmlformats.org/drawingml/2006/main">
                  <a:graphicData uri="http://schemas.microsoft.com/office/word/2010/wordprocessingShape">
                    <wps:wsp>
                      <wps:cNvSpPr/>
                      <wps:spPr>
                        <a:xfrm>
                          <a:off x="0" y="0"/>
                          <a:ext cx="4648200" cy="333375"/>
                        </a:xfrm>
                        <a:prstGeom prst="rect">
                          <a:avLst/>
                        </a:prstGeom>
                        <a:solidFill>
                          <a:sysClr val="window" lastClr="FFFFFF"/>
                        </a:solidFill>
                        <a:ln w="9525" cap="flat" cmpd="sng" algn="ctr">
                          <a:solidFill>
                            <a:sysClr val="windowText" lastClr="000000"/>
                          </a:solidFill>
                          <a:prstDash val="solid"/>
                        </a:ln>
                        <a:effectLst/>
                      </wps:spPr>
                      <wps:txbx>
                        <w:txbxContent>
                          <w:p w14:paraId="5975B32E" w14:textId="77777777" w:rsidR="00A53F98" w:rsidRPr="00CC53E7" w:rsidRDefault="00A53F98" w:rsidP="003F7A71">
                            <w:pPr>
                              <w:jc w:val="center"/>
                              <w:rPr>
                                <w:rFonts w:ascii="Arial" w:hAnsi="Arial" w:cs="Arial"/>
                                <w:sz w:val="24"/>
                                <w:szCs w:val="24"/>
                              </w:rPr>
                            </w:pPr>
                            <w:r w:rsidRPr="00CC53E7">
                              <w:rPr>
                                <w:rFonts w:ascii="Arial" w:hAnsi="Arial" w:cs="Arial"/>
                                <w:sz w:val="24"/>
                                <w:szCs w:val="24"/>
                              </w:rPr>
                              <w:t>Прием и регистрация Заявления с приложением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27" style="position:absolute;left:0;text-align:left;margin-left:57.5pt;margin-top:5.35pt;width:366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" fillcolor="window" strokecolor="windowText">
                <v:textbox>
                  <w:txbxContent>
                    <w:p w14:paraId="5975B32E" w14:textId="77777777" w:rsidR="00A53F98" w:rsidRPr="00CC53E7" w:rsidRDefault="00A53F98" w:rsidP="003F7A71">
                      <w:pPr>
                        <w:jc w:val="center"/>
                        <w:rPr>
                          <w:rFonts w:ascii="Arial" w:hAnsi="Arial" w:cs="Arial"/>
                          <w:sz w:val="24"/>
                          <w:szCs w:val="24"/>
                        </w:rPr>
                      </w:pPr>
                      <w:r w:rsidRPr="00CC53E7">
                        <w:rPr>
                          <w:rFonts w:ascii="Arial" w:hAnsi="Arial" w:cs="Arial"/>
                          <w:sz w:val="24"/>
                          <w:szCs w:val="24"/>
                        </w:rPr>
                        <w:t>Прием и регистрация Заявления с приложением документов</w:t>
                      </w:r>
                    </w:p>
                  </w:txbxContent>
                </v:textbox>
              </v:rect>
            </w:pict>
          </mc:Fallback>
        </mc:AlternateContent>
      </w:r>
    </w:p>
    <w:p w14:paraId="48F22FC2" w14:textId="4770FC9F" w:rsidR="003F7A71" w:rsidRPr="00A02D38" w:rsidRDefault="00B63572" w:rsidP="00852ED3">
      <w:pPr>
        <w:widowControl w:val="0"/>
        <w:tabs>
          <w:tab w:val="left" w:pos="4820"/>
        </w:tabs>
        <w:autoSpaceDE w:val="0"/>
        <w:autoSpaceDN w:val="0"/>
        <w:jc w:val="center"/>
        <w:outlineLvl w:val="1"/>
        <w:rPr>
          <w:szCs w:val="28"/>
        </w:rPr>
      </w:pPr>
      <w:r w:rsidRPr="00A02D38">
        <w:rPr>
          <w:noProof/>
          <w:szCs w:val="28"/>
        </w:rPr>
        <mc:AlternateContent>
          <mc:Choice Requires="wps">
            <w:drawing>
              <wp:anchor distT="0" distB="0" distL="114300" distR="114300" simplePos="0" relativeHeight="251668480" behindDoc="0" locked="0" layoutInCell="1" allowOverlap="1" wp14:anchorId="36DE1B62" wp14:editId="5498387A">
                <wp:simplePos x="0" y="0"/>
                <wp:positionH relativeFrom="column">
                  <wp:posOffset>3035300</wp:posOffset>
                </wp:positionH>
                <wp:positionV relativeFrom="paragraph">
                  <wp:posOffset>193675</wp:posOffset>
                </wp:positionV>
                <wp:extent cx="0" cy="180975"/>
                <wp:effectExtent l="95250" t="0" r="57150" b="66675"/>
                <wp:wrapNone/>
                <wp:docPr id="35" name="Прямая со стрелкой 35"/>
                <wp:cNvGraphicFramePr/>
                <a:graphic xmlns:a="http://schemas.openxmlformats.org/drawingml/2006/main">
                  <a:graphicData uri="http://schemas.microsoft.com/office/word/2010/wordprocessingShape">
                    <wps:wsp>
                      <wps:cNvCnPr/>
                      <wps:spPr>
                        <a:xfrm>
                          <a:off x="0" y="0"/>
                          <a:ext cx="0" cy="1809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5" o:spid="_x0000_s1026" type="#_x0000_t32" style="position:absolute;margin-left:239pt;margin-top:15.25pt;width:0;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">
                <v:stroke endarrow="open"/>
              </v:shape>
            </w:pict>
          </mc:Fallback>
        </mc:AlternateContent>
      </w:r>
    </w:p>
    <w:p w14:paraId="79C6D299" w14:textId="77777777" w:rsidR="000E7C0E" w:rsidRDefault="000E7C0E" w:rsidP="00852ED3">
      <w:pPr>
        <w:widowControl w:val="0"/>
        <w:tabs>
          <w:tab w:val="left" w:pos="4820"/>
        </w:tabs>
        <w:autoSpaceDE w:val="0"/>
        <w:autoSpaceDN w:val="0"/>
        <w:jc w:val="center"/>
        <w:outlineLvl w:val="1"/>
        <w:rPr>
          <w:szCs w:val="28"/>
        </w:rPr>
      </w:pPr>
    </w:p>
    <w:p w14:paraId="5B8A3550" w14:textId="77777777" w:rsidR="000E7C0E" w:rsidRDefault="000E7C0E" w:rsidP="00852ED3">
      <w:pPr>
        <w:widowControl w:val="0"/>
        <w:tabs>
          <w:tab w:val="left" w:pos="4820"/>
        </w:tabs>
        <w:autoSpaceDE w:val="0"/>
        <w:autoSpaceDN w:val="0"/>
        <w:jc w:val="center"/>
        <w:outlineLvl w:val="1"/>
        <w:rPr>
          <w:szCs w:val="28"/>
        </w:rPr>
      </w:pPr>
    </w:p>
    <w:p w14:paraId="602C1B7F" w14:textId="77777777" w:rsidR="000E7C0E" w:rsidRDefault="000E7C0E" w:rsidP="00852ED3">
      <w:pPr>
        <w:widowControl w:val="0"/>
        <w:tabs>
          <w:tab w:val="left" w:pos="4820"/>
        </w:tabs>
        <w:autoSpaceDE w:val="0"/>
        <w:autoSpaceDN w:val="0"/>
        <w:jc w:val="center"/>
        <w:outlineLvl w:val="1"/>
        <w:rPr>
          <w:szCs w:val="28"/>
        </w:rPr>
      </w:pPr>
    </w:p>
    <w:p w14:paraId="774418E7" w14:textId="00915D1A" w:rsidR="00B63572" w:rsidRDefault="007F0057" w:rsidP="00852ED3">
      <w:pPr>
        <w:widowControl w:val="0"/>
        <w:tabs>
          <w:tab w:val="left" w:pos="4820"/>
        </w:tabs>
        <w:autoSpaceDE w:val="0"/>
        <w:autoSpaceDN w:val="0"/>
        <w:jc w:val="center"/>
        <w:outlineLvl w:val="1"/>
        <w:rPr>
          <w:szCs w:val="28"/>
        </w:rPr>
      </w:pPr>
      <w:r w:rsidRPr="00A02D38">
        <w:rPr>
          <w:noProof/>
          <w:szCs w:val="28"/>
        </w:rPr>
        <w:lastRenderedPageBreak/>
        <mc:AlternateContent>
          <mc:Choice Requires="wps">
            <w:drawing>
              <wp:anchor distT="0" distB="0" distL="114300" distR="114300" simplePos="0" relativeHeight="251663360" behindDoc="0" locked="0" layoutInCell="1" allowOverlap="1" wp14:anchorId="380770D0" wp14:editId="5A79D7C5">
                <wp:simplePos x="0" y="0"/>
                <wp:positionH relativeFrom="column">
                  <wp:posOffset>4645025</wp:posOffset>
                </wp:positionH>
                <wp:positionV relativeFrom="paragraph">
                  <wp:posOffset>171450</wp:posOffset>
                </wp:positionV>
                <wp:extent cx="1295400" cy="952500"/>
                <wp:effectExtent l="0" t="0" r="19050" b="19050"/>
                <wp:wrapNone/>
                <wp:docPr id="20" name="Прямоугольник 20"/>
                <wp:cNvGraphicFramePr/>
                <a:graphic xmlns:a="http://schemas.openxmlformats.org/drawingml/2006/main">
                  <a:graphicData uri="http://schemas.microsoft.com/office/word/2010/wordprocessingShape">
                    <wps:wsp>
                      <wps:cNvSpPr/>
                      <wps:spPr>
                        <a:xfrm>
                          <a:off x="0" y="0"/>
                          <a:ext cx="1295400" cy="952500"/>
                        </a:xfrm>
                        <a:prstGeom prst="rect">
                          <a:avLst/>
                        </a:prstGeom>
                        <a:solidFill>
                          <a:sysClr val="window" lastClr="FFFFFF"/>
                        </a:solidFill>
                        <a:ln w="9525" cap="flat" cmpd="sng" algn="ctr">
                          <a:solidFill>
                            <a:sysClr val="windowText" lastClr="000000"/>
                          </a:solidFill>
                          <a:prstDash val="solid"/>
                        </a:ln>
                        <a:effectLst/>
                      </wps:spPr>
                      <wps:txbx>
                        <w:txbxContent>
                          <w:p w14:paraId="545AC194" w14:textId="77777777" w:rsidR="00A53F98" w:rsidRPr="00CC53E7" w:rsidRDefault="00A53F98" w:rsidP="003F7A71">
                            <w:pPr>
                              <w:jc w:val="center"/>
                              <w:rPr>
                                <w:rFonts w:ascii="Arial" w:hAnsi="Arial" w:cs="Arial"/>
                                <w:sz w:val="24"/>
                                <w:szCs w:val="24"/>
                              </w:rPr>
                            </w:pPr>
                            <w:r w:rsidRPr="00CC53E7">
                              <w:rPr>
                                <w:rFonts w:ascii="Arial" w:hAnsi="Arial" w:cs="Arial"/>
                                <w:sz w:val="24"/>
                                <w:szCs w:val="24"/>
                              </w:rPr>
                              <w:t>Подготовка уведомления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0" o:spid="_x0000_s1028" style="position:absolute;left:0;text-align:left;margin-left:365.75pt;margin-top:13.5pt;width:102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" fillcolor="window" strokecolor="windowText">
                <v:textbox>
                  <w:txbxContent>
                    <w:p w14:paraId="545AC194" w14:textId="77777777" w:rsidR="00A53F98" w:rsidRPr="00CC53E7" w:rsidRDefault="00A53F98" w:rsidP="003F7A71">
                      <w:pPr>
                        <w:jc w:val="center"/>
                        <w:rPr>
                          <w:rFonts w:ascii="Arial" w:hAnsi="Arial" w:cs="Arial"/>
                          <w:sz w:val="24"/>
                          <w:szCs w:val="24"/>
                        </w:rPr>
                      </w:pPr>
                      <w:r w:rsidRPr="00CC53E7">
                        <w:rPr>
                          <w:rFonts w:ascii="Arial" w:hAnsi="Arial" w:cs="Arial"/>
                          <w:sz w:val="24"/>
                          <w:szCs w:val="24"/>
                        </w:rPr>
                        <w:t>Подготовка уведомления об отказе в предоставлении услуги</w:t>
                      </w:r>
                    </w:p>
                  </w:txbxContent>
                </v:textbox>
              </v:rect>
            </w:pict>
          </mc:Fallback>
        </mc:AlternateContent>
      </w:r>
      <w:r w:rsidRPr="00A02D38">
        <w:rPr>
          <w:noProof/>
          <w:szCs w:val="28"/>
        </w:rPr>
        <mc:AlternateContent>
          <mc:Choice Requires="wps">
            <w:drawing>
              <wp:anchor distT="0" distB="0" distL="114300" distR="114300" simplePos="0" relativeHeight="251662336" behindDoc="0" locked="0" layoutInCell="1" allowOverlap="1" wp14:anchorId="3E67B17B" wp14:editId="238563A0">
                <wp:simplePos x="0" y="0"/>
                <wp:positionH relativeFrom="column">
                  <wp:posOffset>-60325</wp:posOffset>
                </wp:positionH>
                <wp:positionV relativeFrom="paragraph">
                  <wp:posOffset>171451</wp:posOffset>
                </wp:positionV>
                <wp:extent cx="1544955" cy="514350"/>
                <wp:effectExtent l="0" t="0" r="17145" b="19050"/>
                <wp:wrapNone/>
                <wp:docPr id="18" name="Прямоугольник 18"/>
                <wp:cNvGraphicFramePr/>
                <a:graphic xmlns:a="http://schemas.openxmlformats.org/drawingml/2006/main">
                  <a:graphicData uri="http://schemas.microsoft.com/office/word/2010/wordprocessingShape">
                    <wps:wsp>
                      <wps:cNvSpPr/>
                      <wps:spPr>
                        <a:xfrm>
                          <a:off x="0" y="0"/>
                          <a:ext cx="1544955" cy="514350"/>
                        </a:xfrm>
                        <a:prstGeom prst="rect">
                          <a:avLst/>
                        </a:prstGeom>
                        <a:solidFill>
                          <a:sysClr val="window" lastClr="FFFFFF"/>
                        </a:solidFill>
                        <a:ln w="9525" cap="flat" cmpd="sng" algn="ctr">
                          <a:solidFill>
                            <a:sysClr val="windowText" lastClr="000000"/>
                          </a:solidFill>
                          <a:prstDash val="solid"/>
                        </a:ln>
                        <a:effectLst/>
                      </wps:spPr>
                      <wps:txbx>
                        <w:txbxContent>
                          <w:p w14:paraId="1367C58E" w14:textId="77777777" w:rsidR="00A53F98" w:rsidRPr="00CC53E7" w:rsidRDefault="00A53F98" w:rsidP="003F7A71">
                            <w:pPr>
                              <w:jc w:val="center"/>
                              <w:rPr>
                                <w:rFonts w:ascii="Arial" w:hAnsi="Arial" w:cs="Arial"/>
                                <w:sz w:val="24"/>
                                <w:szCs w:val="24"/>
                              </w:rPr>
                            </w:pPr>
                            <w:r w:rsidRPr="00CC53E7">
                              <w:rPr>
                                <w:rFonts w:ascii="Arial" w:hAnsi="Arial" w:cs="Arial"/>
                                <w:sz w:val="24"/>
                                <w:szCs w:val="24"/>
                              </w:rPr>
                              <w:t>Межведомственный запрос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29" style="position:absolute;left:0;text-align:left;margin-left:-4.75pt;margin-top:13.5pt;width:121.6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" fillcolor="window" strokecolor="windowText">
                <v:textbox>
                  <w:txbxContent>
                    <w:p w14:paraId="1367C58E" w14:textId="77777777" w:rsidR="00A53F98" w:rsidRPr="00CC53E7" w:rsidRDefault="00A53F98" w:rsidP="003F7A71">
                      <w:pPr>
                        <w:jc w:val="center"/>
                        <w:rPr>
                          <w:rFonts w:ascii="Arial" w:hAnsi="Arial" w:cs="Arial"/>
                          <w:sz w:val="24"/>
                          <w:szCs w:val="24"/>
                        </w:rPr>
                      </w:pPr>
                      <w:r w:rsidRPr="00CC53E7">
                        <w:rPr>
                          <w:rFonts w:ascii="Arial" w:hAnsi="Arial" w:cs="Arial"/>
                          <w:sz w:val="24"/>
                          <w:szCs w:val="24"/>
                        </w:rPr>
                        <w:t>Межведомственный запрос</w:t>
                      </w:r>
                    </w:p>
                  </w:txbxContent>
                </v:textbox>
              </v:rect>
            </w:pict>
          </mc:Fallback>
        </mc:AlternateContent>
      </w:r>
      <w:r w:rsidR="00A53F98" w:rsidRPr="00A02D38">
        <w:rPr>
          <w:noProof/>
          <w:szCs w:val="28"/>
        </w:rPr>
        <mc:AlternateContent>
          <mc:Choice Requires="wps">
            <w:drawing>
              <wp:anchor distT="0" distB="0" distL="114300" distR="114300" simplePos="0" relativeHeight="251661312" behindDoc="0" locked="0" layoutInCell="1" allowOverlap="1" wp14:anchorId="361CE02A" wp14:editId="0E85E037">
                <wp:simplePos x="0" y="0"/>
                <wp:positionH relativeFrom="column">
                  <wp:posOffset>1701800</wp:posOffset>
                </wp:positionH>
                <wp:positionV relativeFrom="paragraph">
                  <wp:posOffset>171450</wp:posOffset>
                </wp:positionV>
                <wp:extent cx="2754630" cy="438150"/>
                <wp:effectExtent l="0" t="0" r="26670" b="19050"/>
                <wp:wrapNone/>
                <wp:docPr id="17" name="Прямоугольник 17"/>
                <wp:cNvGraphicFramePr/>
                <a:graphic xmlns:a="http://schemas.openxmlformats.org/drawingml/2006/main">
                  <a:graphicData uri="http://schemas.microsoft.com/office/word/2010/wordprocessingShape">
                    <wps:wsp>
                      <wps:cNvSpPr/>
                      <wps:spPr>
                        <a:xfrm>
                          <a:off x="0" y="0"/>
                          <a:ext cx="2754630" cy="438150"/>
                        </a:xfrm>
                        <a:prstGeom prst="rect">
                          <a:avLst/>
                        </a:prstGeom>
                        <a:solidFill>
                          <a:sysClr val="window" lastClr="FFFFFF"/>
                        </a:solidFill>
                        <a:ln w="9525" cap="flat" cmpd="sng" algn="ctr">
                          <a:solidFill>
                            <a:sysClr val="windowText" lastClr="000000"/>
                          </a:solidFill>
                          <a:prstDash val="solid"/>
                        </a:ln>
                        <a:effectLst/>
                      </wps:spPr>
                      <wps:txbx>
                        <w:txbxContent>
                          <w:p w14:paraId="0F1283E6" w14:textId="77777777" w:rsidR="00A53F98" w:rsidRPr="00CC53E7" w:rsidRDefault="00A53F98" w:rsidP="003F7A71">
                            <w:pPr>
                              <w:jc w:val="center"/>
                              <w:rPr>
                                <w:rFonts w:ascii="Arial" w:hAnsi="Arial" w:cs="Arial"/>
                                <w:sz w:val="24"/>
                                <w:szCs w:val="24"/>
                              </w:rPr>
                            </w:pPr>
                            <w:r w:rsidRPr="00CC53E7">
                              <w:rPr>
                                <w:rFonts w:ascii="Arial" w:hAnsi="Arial" w:cs="Arial"/>
                                <w:sz w:val="24"/>
                                <w:szCs w:val="24"/>
                              </w:rPr>
                              <w:t xml:space="preserve">Рассмотрение представленных документов специалистом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28" style="position:absolute;left:0;text-align:left;margin-left:134pt;margin-top:13.5pt;width:216.9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" fillcolor="window" strokecolor="windowText">
                <v:textbox>
                  <w:txbxContent>
                    <w:p w14:paraId="0F1283E6" w14:textId="77777777" w:rsidR="00A53F98" w:rsidRPr="00CC53E7" w:rsidRDefault="00A53F98" w:rsidP="003F7A71">
                      <w:pPr>
                        <w:jc w:val="center"/>
                        <w:rPr>
                          <w:rFonts w:ascii="Arial" w:hAnsi="Arial" w:cs="Arial"/>
                          <w:sz w:val="24"/>
                          <w:szCs w:val="24"/>
                        </w:rPr>
                      </w:pPr>
                      <w:r w:rsidRPr="00CC53E7">
                        <w:rPr>
                          <w:rFonts w:ascii="Arial" w:hAnsi="Arial" w:cs="Arial"/>
                          <w:sz w:val="24"/>
                          <w:szCs w:val="24"/>
                        </w:rPr>
                        <w:t xml:space="preserve">Рассмотрение представленных документов специалистом </w:t>
                      </w:r>
                    </w:p>
                  </w:txbxContent>
                </v:textbox>
              </v:rect>
            </w:pict>
          </mc:Fallback>
        </mc:AlternateContent>
      </w:r>
    </w:p>
    <w:p w14:paraId="72750F42" w14:textId="40686903" w:rsidR="003F7A71" w:rsidRPr="00A02D38" w:rsidRDefault="007F0057" w:rsidP="00852ED3">
      <w:pPr>
        <w:widowControl w:val="0"/>
        <w:tabs>
          <w:tab w:val="left" w:pos="4820"/>
        </w:tabs>
        <w:autoSpaceDE w:val="0"/>
        <w:autoSpaceDN w:val="0"/>
        <w:jc w:val="center"/>
        <w:outlineLvl w:val="1"/>
        <w:rPr>
          <w:szCs w:val="28"/>
        </w:rPr>
      </w:pPr>
      <w:r w:rsidRPr="00A02D38">
        <w:rPr>
          <w:noProof/>
          <w:szCs w:val="28"/>
        </w:rPr>
        <mc:AlternateContent>
          <mc:Choice Requires="wps">
            <w:drawing>
              <wp:anchor distT="0" distB="0" distL="114300" distR="114300" simplePos="0" relativeHeight="251669504" behindDoc="0" locked="0" layoutInCell="1" allowOverlap="1" wp14:anchorId="0DE367A7" wp14:editId="63AD6D15">
                <wp:simplePos x="0" y="0"/>
                <wp:positionH relativeFrom="column">
                  <wp:posOffset>1489710</wp:posOffset>
                </wp:positionH>
                <wp:positionV relativeFrom="paragraph">
                  <wp:posOffset>121920</wp:posOffset>
                </wp:positionV>
                <wp:extent cx="219710" cy="5715"/>
                <wp:effectExtent l="38100" t="76200" r="0" b="108585"/>
                <wp:wrapNone/>
                <wp:docPr id="42" name="Прямая со стрелкой 42"/>
                <wp:cNvGraphicFramePr/>
                <a:graphic xmlns:a="http://schemas.openxmlformats.org/drawingml/2006/main">
                  <a:graphicData uri="http://schemas.microsoft.com/office/word/2010/wordprocessingShape">
                    <wps:wsp>
                      <wps:cNvCnPr/>
                      <wps:spPr>
                        <a:xfrm flipH="1">
                          <a:off x="0" y="0"/>
                          <a:ext cx="219710" cy="57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42" o:spid="_x0000_s1026" type="#_x0000_t32" style="position:absolute;margin-left:117.3pt;margin-top:9.6pt;width:17.3pt;height:.4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">
                <v:stroke endarrow="open"/>
              </v:shape>
            </w:pict>
          </mc:Fallback>
        </mc:AlternateContent>
      </w:r>
      <w:r w:rsidR="00B63572" w:rsidRPr="00A02D38">
        <w:rPr>
          <w:noProof/>
          <w:szCs w:val="28"/>
        </w:rPr>
        <mc:AlternateContent>
          <mc:Choice Requires="wps">
            <w:drawing>
              <wp:anchor distT="0" distB="0" distL="114300" distR="114300" simplePos="0" relativeHeight="251671552" behindDoc="0" locked="0" layoutInCell="1" allowOverlap="1" wp14:anchorId="36A34C62" wp14:editId="785390AC">
                <wp:simplePos x="0" y="0"/>
                <wp:positionH relativeFrom="column">
                  <wp:posOffset>4461510</wp:posOffset>
                </wp:positionH>
                <wp:positionV relativeFrom="paragraph">
                  <wp:posOffset>313690</wp:posOffset>
                </wp:positionV>
                <wp:extent cx="178435" cy="5715"/>
                <wp:effectExtent l="0" t="76200" r="12065" b="108585"/>
                <wp:wrapNone/>
                <wp:docPr id="48" name="Прямая со стрелкой 48"/>
                <wp:cNvGraphicFramePr/>
                <a:graphic xmlns:a="http://schemas.openxmlformats.org/drawingml/2006/main">
                  <a:graphicData uri="http://schemas.microsoft.com/office/word/2010/wordprocessingShape">
                    <wps:wsp>
                      <wps:cNvCnPr/>
                      <wps:spPr>
                        <a:xfrm>
                          <a:off x="0" y="0"/>
                          <a:ext cx="178435" cy="57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48" o:spid="_x0000_s1026" type="#_x0000_t32" style="position:absolute;margin-left:351.3pt;margin-top:24.7pt;width:14.05pt;height:.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">
                <v:stroke endarrow="open"/>
              </v:shape>
            </w:pict>
          </mc:Fallback>
        </mc:AlternateContent>
      </w:r>
    </w:p>
    <w:p w14:paraId="0FD74786" w14:textId="5FC89928" w:rsidR="003F7A71" w:rsidRPr="00A02D38" w:rsidRDefault="009B0EDE" w:rsidP="00852ED3">
      <w:pPr>
        <w:widowControl w:val="0"/>
        <w:tabs>
          <w:tab w:val="left" w:pos="4820"/>
        </w:tabs>
        <w:autoSpaceDE w:val="0"/>
        <w:autoSpaceDN w:val="0"/>
        <w:jc w:val="center"/>
        <w:outlineLvl w:val="1"/>
        <w:rPr>
          <w:szCs w:val="28"/>
        </w:rPr>
      </w:pPr>
      <w:r w:rsidRPr="00A02D38">
        <w:rPr>
          <w:noProof/>
          <w:szCs w:val="28"/>
        </w:rPr>
        <mc:AlternateContent>
          <mc:Choice Requires="wps">
            <w:drawing>
              <wp:anchor distT="0" distB="0" distL="114300" distR="114300" simplePos="0" relativeHeight="251674624" behindDoc="0" locked="0" layoutInCell="1" allowOverlap="1" wp14:anchorId="7376E30E" wp14:editId="0091F092">
                <wp:simplePos x="0" y="0"/>
                <wp:positionH relativeFrom="column">
                  <wp:posOffset>3063875</wp:posOffset>
                </wp:positionH>
                <wp:positionV relativeFrom="paragraph">
                  <wp:posOffset>198755</wp:posOffset>
                </wp:positionV>
                <wp:extent cx="0" cy="302895"/>
                <wp:effectExtent l="95250" t="0" r="57150" b="59055"/>
                <wp:wrapNone/>
                <wp:docPr id="53" name="Прямая со стрелкой 53"/>
                <wp:cNvGraphicFramePr/>
                <a:graphic xmlns:a="http://schemas.openxmlformats.org/drawingml/2006/main">
                  <a:graphicData uri="http://schemas.microsoft.com/office/word/2010/wordprocessingShape">
                    <wps:wsp>
                      <wps:cNvCnPr/>
                      <wps:spPr>
                        <a:xfrm>
                          <a:off x="0" y="0"/>
                          <a:ext cx="0" cy="30289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Прямая со стрелкой 53" o:spid="_x0000_s1026" type="#_x0000_t32" style="position:absolute;margin-left:241.25pt;margin-top:15.65pt;width:0;height:23.8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">
                <v:stroke endarrow="open"/>
              </v:shape>
            </w:pict>
          </mc:Fallback>
        </mc:AlternateContent>
      </w:r>
      <w:r w:rsidR="007F0057" w:rsidRPr="00A02D38">
        <w:rPr>
          <w:noProof/>
          <w:szCs w:val="28"/>
        </w:rPr>
        <mc:AlternateContent>
          <mc:Choice Requires="wps">
            <w:drawing>
              <wp:anchor distT="0" distB="0" distL="114300" distR="114300" simplePos="0" relativeHeight="251670528" behindDoc="0" locked="0" layoutInCell="1" allowOverlap="1" wp14:anchorId="3442CC2A" wp14:editId="2DA88E44">
                <wp:simplePos x="0" y="0"/>
                <wp:positionH relativeFrom="column">
                  <wp:posOffset>1478915</wp:posOffset>
                </wp:positionH>
                <wp:positionV relativeFrom="paragraph">
                  <wp:posOffset>104140</wp:posOffset>
                </wp:positionV>
                <wp:extent cx="225425" cy="5715"/>
                <wp:effectExtent l="0" t="76200" r="22225" b="108585"/>
                <wp:wrapNone/>
                <wp:docPr id="46" name="Прямая со стрелкой 46"/>
                <wp:cNvGraphicFramePr/>
                <a:graphic xmlns:a="http://schemas.openxmlformats.org/drawingml/2006/main">
                  <a:graphicData uri="http://schemas.microsoft.com/office/word/2010/wordprocessingShape">
                    <wps:wsp>
                      <wps:cNvCnPr/>
                      <wps:spPr>
                        <a:xfrm>
                          <a:off x="0" y="0"/>
                          <a:ext cx="225425" cy="57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46" o:spid="_x0000_s1026" type="#_x0000_t32" style="position:absolute;margin-left:116.45pt;margin-top:8.2pt;width:17.75pt;height:.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">
                <v:stroke endarrow="open"/>
              </v:shape>
            </w:pict>
          </mc:Fallback>
        </mc:AlternateContent>
      </w:r>
    </w:p>
    <w:p w14:paraId="50DF8C90" w14:textId="082F671D" w:rsidR="003F7A71" w:rsidRPr="00A02D38" w:rsidRDefault="003F7A71" w:rsidP="00852ED3">
      <w:pPr>
        <w:widowControl w:val="0"/>
        <w:tabs>
          <w:tab w:val="left" w:pos="4820"/>
        </w:tabs>
        <w:autoSpaceDE w:val="0"/>
        <w:autoSpaceDN w:val="0"/>
        <w:jc w:val="center"/>
        <w:outlineLvl w:val="1"/>
        <w:rPr>
          <w:szCs w:val="28"/>
        </w:rPr>
      </w:pPr>
    </w:p>
    <w:p w14:paraId="2B204296" w14:textId="74CD79AC" w:rsidR="003F7A71" w:rsidRPr="00A02D38" w:rsidRDefault="00A53F98" w:rsidP="00852ED3">
      <w:pPr>
        <w:widowControl w:val="0"/>
        <w:tabs>
          <w:tab w:val="left" w:pos="4820"/>
        </w:tabs>
        <w:autoSpaceDE w:val="0"/>
        <w:autoSpaceDN w:val="0"/>
        <w:jc w:val="center"/>
        <w:outlineLvl w:val="1"/>
        <w:rPr>
          <w:szCs w:val="28"/>
        </w:rPr>
      </w:pPr>
      <w:r w:rsidRPr="00A02D38">
        <w:rPr>
          <w:noProof/>
          <w:szCs w:val="28"/>
        </w:rPr>
        <mc:AlternateContent>
          <mc:Choice Requires="wps">
            <w:drawing>
              <wp:anchor distT="0" distB="0" distL="114300" distR="114300" simplePos="0" relativeHeight="251665408" behindDoc="0" locked="0" layoutInCell="1" allowOverlap="1" wp14:anchorId="51F0B786" wp14:editId="65A3BF34">
                <wp:simplePos x="0" y="0"/>
                <wp:positionH relativeFrom="column">
                  <wp:posOffset>663575</wp:posOffset>
                </wp:positionH>
                <wp:positionV relativeFrom="paragraph">
                  <wp:posOffset>48895</wp:posOffset>
                </wp:positionV>
                <wp:extent cx="3800475" cy="563880"/>
                <wp:effectExtent l="0" t="0" r="28575" b="26670"/>
                <wp:wrapNone/>
                <wp:docPr id="22" name="Прямоугольник 22"/>
                <wp:cNvGraphicFramePr/>
                <a:graphic xmlns:a="http://schemas.openxmlformats.org/drawingml/2006/main">
                  <a:graphicData uri="http://schemas.microsoft.com/office/word/2010/wordprocessingShape">
                    <wps:wsp>
                      <wps:cNvSpPr/>
                      <wps:spPr>
                        <a:xfrm>
                          <a:off x="0" y="0"/>
                          <a:ext cx="3800475" cy="563880"/>
                        </a:xfrm>
                        <a:prstGeom prst="rect">
                          <a:avLst/>
                        </a:prstGeom>
                        <a:solidFill>
                          <a:sysClr val="window" lastClr="FFFFFF"/>
                        </a:solidFill>
                        <a:ln w="9525" cap="flat" cmpd="sng" algn="ctr">
                          <a:solidFill>
                            <a:sysClr val="windowText" lastClr="000000"/>
                          </a:solidFill>
                          <a:prstDash val="solid"/>
                        </a:ln>
                        <a:effectLst/>
                      </wps:spPr>
                      <wps:txbx>
                        <w:txbxContent>
                          <w:p w14:paraId="38C13F5B" w14:textId="77777777" w:rsidR="00A53F98" w:rsidRPr="00CC53E7" w:rsidRDefault="00A53F98" w:rsidP="003F7A71">
                            <w:pPr>
                              <w:jc w:val="center"/>
                              <w:rPr>
                                <w:rFonts w:ascii="Arial" w:hAnsi="Arial" w:cs="Arial"/>
                                <w:sz w:val="24"/>
                                <w:szCs w:val="24"/>
                              </w:rPr>
                            </w:pPr>
                            <w:r w:rsidRPr="00CC53E7">
                              <w:rPr>
                                <w:rFonts w:ascii="Arial" w:hAnsi="Arial" w:cs="Arial"/>
                                <w:sz w:val="24"/>
                                <w:szCs w:val="24"/>
                              </w:rPr>
                              <w:t xml:space="preserve">Подготовка и согласование специалистом проекта положительного решения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2" o:spid="_x0000_s1031" style="position:absolute;left:0;text-align:left;margin-left:52.25pt;margin-top:3.85pt;width:299.25pt;height:4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" fillcolor="window" strokecolor="windowText">
                <v:textbox>
                  <w:txbxContent>
                    <w:p w14:paraId="38C13F5B" w14:textId="77777777" w:rsidR="00A53F98" w:rsidRPr="00CC53E7" w:rsidRDefault="00A53F98" w:rsidP="003F7A71">
                      <w:pPr>
                        <w:jc w:val="center"/>
                        <w:rPr>
                          <w:rFonts w:ascii="Arial" w:hAnsi="Arial" w:cs="Arial"/>
                          <w:sz w:val="24"/>
                          <w:szCs w:val="24"/>
                        </w:rPr>
                      </w:pPr>
                      <w:r w:rsidRPr="00CC53E7">
                        <w:rPr>
                          <w:rFonts w:ascii="Arial" w:hAnsi="Arial" w:cs="Arial"/>
                          <w:sz w:val="24"/>
                          <w:szCs w:val="24"/>
                        </w:rPr>
                        <w:t xml:space="preserve">Подготовка и согласование специалистом проекта положительного решения </w:t>
                      </w:r>
                    </w:p>
                  </w:txbxContent>
                </v:textbox>
              </v:rect>
            </w:pict>
          </mc:Fallback>
        </mc:AlternateContent>
      </w:r>
    </w:p>
    <w:p w14:paraId="0FA738E8" w14:textId="1D93839A" w:rsidR="003F7A71" w:rsidRPr="00A02D38" w:rsidRDefault="007F0057" w:rsidP="00852ED3">
      <w:pPr>
        <w:widowControl w:val="0"/>
        <w:tabs>
          <w:tab w:val="left" w:pos="4820"/>
        </w:tabs>
        <w:autoSpaceDE w:val="0"/>
        <w:autoSpaceDN w:val="0"/>
        <w:jc w:val="center"/>
        <w:outlineLvl w:val="1"/>
        <w:rPr>
          <w:szCs w:val="28"/>
        </w:rPr>
      </w:pPr>
      <w:r w:rsidRPr="00A02D38">
        <w:rPr>
          <w:noProof/>
          <w:szCs w:val="28"/>
        </w:rPr>
        <mc:AlternateContent>
          <mc:Choice Requires="wps">
            <w:drawing>
              <wp:anchor distT="0" distB="0" distL="114300" distR="114300" simplePos="0" relativeHeight="251672576" behindDoc="0" locked="0" layoutInCell="1" allowOverlap="1" wp14:anchorId="3877C5E5" wp14:editId="3F2C6A09">
                <wp:simplePos x="0" y="0"/>
                <wp:positionH relativeFrom="column">
                  <wp:posOffset>5318125</wp:posOffset>
                </wp:positionH>
                <wp:positionV relativeFrom="paragraph">
                  <wp:posOffset>147955</wp:posOffset>
                </wp:positionV>
                <wp:extent cx="0" cy="201930"/>
                <wp:effectExtent l="95250" t="0" r="57150" b="64770"/>
                <wp:wrapNone/>
                <wp:docPr id="49" name="Прямая со стрелкой 49"/>
                <wp:cNvGraphicFramePr/>
                <a:graphic xmlns:a="http://schemas.openxmlformats.org/drawingml/2006/main">
                  <a:graphicData uri="http://schemas.microsoft.com/office/word/2010/wordprocessingShape">
                    <wps:wsp>
                      <wps:cNvCnPr/>
                      <wps:spPr>
                        <a:xfrm>
                          <a:off x="0" y="0"/>
                          <a:ext cx="0" cy="20193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49" o:spid="_x0000_s1026" type="#_x0000_t32" style="position:absolute;margin-left:418.75pt;margin-top:11.65pt;width:0;height:15.9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">
                <v:stroke endarrow="open"/>
              </v:shape>
            </w:pict>
          </mc:Fallback>
        </mc:AlternateContent>
      </w:r>
    </w:p>
    <w:p w14:paraId="1D3EC98A" w14:textId="6BF3194B" w:rsidR="003F7A71" w:rsidRPr="00A02D38" w:rsidRDefault="007F0057" w:rsidP="00852ED3">
      <w:pPr>
        <w:widowControl w:val="0"/>
        <w:tabs>
          <w:tab w:val="left" w:pos="4820"/>
        </w:tabs>
        <w:autoSpaceDE w:val="0"/>
        <w:autoSpaceDN w:val="0"/>
        <w:jc w:val="center"/>
        <w:outlineLvl w:val="1"/>
        <w:rPr>
          <w:szCs w:val="28"/>
        </w:rPr>
      </w:pPr>
      <w:r w:rsidRPr="00A02D38">
        <w:rPr>
          <w:noProof/>
          <w:szCs w:val="28"/>
        </w:rPr>
        <mc:AlternateContent>
          <mc:Choice Requires="wps">
            <w:drawing>
              <wp:anchor distT="0" distB="0" distL="114300" distR="114300" simplePos="0" relativeHeight="251664384" behindDoc="0" locked="0" layoutInCell="1" allowOverlap="1" wp14:anchorId="0F0FA754" wp14:editId="08FEF580">
                <wp:simplePos x="0" y="0"/>
                <wp:positionH relativeFrom="column">
                  <wp:posOffset>4635500</wp:posOffset>
                </wp:positionH>
                <wp:positionV relativeFrom="paragraph">
                  <wp:posOffset>142875</wp:posOffset>
                </wp:positionV>
                <wp:extent cx="1314450" cy="880110"/>
                <wp:effectExtent l="0" t="0" r="19050" b="15240"/>
                <wp:wrapNone/>
                <wp:docPr id="21" name="Прямоугольник 21"/>
                <wp:cNvGraphicFramePr/>
                <a:graphic xmlns:a="http://schemas.openxmlformats.org/drawingml/2006/main">
                  <a:graphicData uri="http://schemas.microsoft.com/office/word/2010/wordprocessingShape">
                    <wps:wsp>
                      <wps:cNvSpPr/>
                      <wps:spPr>
                        <a:xfrm>
                          <a:off x="0" y="0"/>
                          <a:ext cx="1314450" cy="880110"/>
                        </a:xfrm>
                        <a:prstGeom prst="rect">
                          <a:avLst/>
                        </a:prstGeom>
                        <a:solidFill>
                          <a:sysClr val="window" lastClr="FFFFFF"/>
                        </a:solidFill>
                        <a:ln w="9525" cap="flat" cmpd="sng" algn="ctr">
                          <a:solidFill>
                            <a:sysClr val="windowText" lastClr="000000"/>
                          </a:solidFill>
                          <a:prstDash val="solid"/>
                        </a:ln>
                        <a:effectLst/>
                      </wps:spPr>
                      <wps:txbx>
                        <w:txbxContent>
                          <w:p w14:paraId="1C57648B" w14:textId="77777777" w:rsidR="00A53F98" w:rsidRPr="00CC53E7" w:rsidRDefault="00A53F98" w:rsidP="003F7A71">
                            <w:pPr>
                              <w:jc w:val="center"/>
                              <w:rPr>
                                <w:rFonts w:ascii="Arial" w:hAnsi="Arial" w:cs="Arial"/>
                                <w:sz w:val="24"/>
                                <w:szCs w:val="24"/>
                              </w:rPr>
                            </w:pPr>
                            <w:r w:rsidRPr="00CC53E7">
                              <w:rPr>
                                <w:rFonts w:ascii="Arial" w:hAnsi="Arial" w:cs="Arial"/>
                                <w:sz w:val="24"/>
                                <w:szCs w:val="24"/>
                              </w:rPr>
                              <w:t>Выдача (направление) уведомления 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32" style="position:absolute;left:0;text-align:left;margin-left:365pt;margin-top:11.25pt;width:103.5pt;height:6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" fillcolor="window" strokecolor="windowText">
                <v:textbox>
                  <w:txbxContent>
                    <w:p w14:paraId="1C57648B" w14:textId="77777777" w:rsidR="00A53F98" w:rsidRPr="00CC53E7" w:rsidRDefault="00A53F98" w:rsidP="003F7A71">
                      <w:pPr>
                        <w:jc w:val="center"/>
                        <w:rPr>
                          <w:rFonts w:ascii="Arial" w:hAnsi="Arial" w:cs="Arial"/>
                          <w:sz w:val="24"/>
                          <w:szCs w:val="24"/>
                        </w:rPr>
                      </w:pPr>
                      <w:r w:rsidRPr="00CC53E7">
                        <w:rPr>
                          <w:rFonts w:ascii="Arial" w:hAnsi="Arial" w:cs="Arial"/>
                          <w:sz w:val="24"/>
                          <w:szCs w:val="24"/>
                        </w:rPr>
                        <w:t>Выдача (направление) уведомления заявителю</w:t>
                      </w:r>
                    </w:p>
                  </w:txbxContent>
                </v:textbox>
              </v:rect>
            </w:pict>
          </mc:Fallback>
        </mc:AlternateContent>
      </w:r>
    </w:p>
    <w:p w14:paraId="0CC681E3" w14:textId="77777777" w:rsidR="003F7A71" w:rsidRPr="00A02D38" w:rsidRDefault="003F7A71" w:rsidP="00852ED3">
      <w:pPr>
        <w:widowControl w:val="0"/>
        <w:tabs>
          <w:tab w:val="left" w:pos="4820"/>
        </w:tabs>
        <w:autoSpaceDE w:val="0"/>
        <w:autoSpaceDN w:val="0"/>
        <w:jc w:val="center"/>
        <w:outlineLvl w:val="1"/>
        <w:rPr>
          <w:szCs w:val="28"/>
        </w:rPr>
      </w:pPr>
      <w:r w:rsidRPr="00A02D38">
        <w:rPr>
          <w:noProof/>
          <w:szCs w:val="28"/>
        </w:rPr>
        <mc:AlternateContent>
          <mc:Choice Requires="wps">
            <w:drawing>
              <wp:anchor distT="0" distB="0" distL="114300" distR="114300" simplePos="0" relativeHeight="251673600" behindDoc="0" locked="0" layoutInCell="1" allowOverlap="1" wp14:anchorId="78A673B6" wp14:editId="21FDF650">
                <wp:simplePos x="0" y="0"/>
                <wp:positionH relativeFrom="column">
                  <wp:posOffset>3037205</wp:posOffset>
                </wp:positionH>
                <wp:positionV relativeFrom="paragraph">
                  <wp:posOffset>22225</wp:posOffset>
                </wp:positionV>
                <wp:extent cx="0" cy="196215"/>
                <wp:effectExtent l="95250" t="0" r="57150" b="51435"/>
                <wp:wrapNone/>
                <wp:docPr id="51" name="Прямая со стрелкой 51"/>
                <wp:cNvGraphicFramePr/>
                <a:graphic xmlns:a="http://schemas.openxmlformats.org/drawingml/2006/main">
                  <a:graphicData uri="http://schemas.microsoft.com/office/word/2010/wordprocessingShape">
                    <wps:wsp>
                      <wps:cNvCnPr/>
                      <wps:spPr>
                        <a:xfrm>
                          <a:off x="0" y="0"/>
                          <a:ext cx="0" cy="1962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51" o:spid="_x0000_s1026" type="#_x0000_t32" style="position:absolute;margin-left:239.15pt;margin-top:1.75pt;width:0;height:15.4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">
                <v:stroke endarrow="open"/>
              </v:shape>
            </w:pict>
          </mc:Fallback>
        </mc:AlternateContent>
      </w:r>
    </w:p>
    <w:p w14:paraId="3DDED98F" w14:textId="22E5A06B" w:rsidR="003F7A71" w:rsidRPr="00A02D38" w:rsidRDefault="00BE20EF" w:rsidP="00A53F98">
      <w:pPr>
        <w:widowControl w:val="0"/>
        <w:tabs>
          <w:tab w:val="left" w:pos="4820"/>
        </w:tabs>
        <w:autoSpaceDE w:val="0"/>
        <w:autoSpaceDN w:val="0"/>
        <w:jc w:val="center"/>
        <w:outlineLvl w:val="1"/>
        <w:rPr>
          <w:szCs w:val="28"/>
        </w:rPr>
      </w:pPr>
      <w:r w:rsidRPr="00A02D38">
        <w:rPr>
          <w:noProof/>
          <w:szCs w:val="28"/>
        </w:rPr>
        <mc:AlternateContent>
          <mc:Choice Requires="wps">
            <w:drawing>
              <wp:anchor distT="0" distB="0" distL="114300" distR="114300" simplePos="0" relativeHeight="251666432" behindDoc="0" locked="0" layoutInCell="1" allowOverlap="1" wp14:anchorId="5E372EA4" wp14:editId="336DDBF1">
                <wp:simplePos x="0" y="0"/>
                <wp:positionH relativeFrom="column">
                  <wp:posOffset>663575</wp:posOffset>
                </wp:positionH>
                <wp:positionV relativeFrom="paragraph">
                  <wp:posOffset>12065</wp:posOffset>
                </wp:positionV>
                <wp:extent cx="3792855" cy="603885"/>
                <wp:effectExtent l="0" t="0" r="17145" b="24765"/>
                <wp:wrapNone/>
                <wp:docPr id="32" name="Прямоугольник 32"/>
                <wp:cNvGraphicFramePr/>
                <a:graphic xmlns:a="http://schemas.openxmlformats.org/drawingml/2006/main">
                  <a:graphicData uri="http://schemas.microsoft.com/office/word/2010/wordprocessingShape">
                    <wps:wsp>
                      <wps:cNvSpPr/>
                      <wps:spPr>
                        <a:xfrm>
                          <a:off x="0" y="0"/>
                          <a:ext cx="3792855" cy="603885"/>
                        </a:xfrm>
                        <a:prstGeom prst="rect">
                          <a:avLst/>
                        </a:prstGeom>
                        <a:solidFill>
                          <a:sysClr val="window" lastClr="FFFFFF"/>
                        </a:solidFill>
                        <a:ln w="9525" cap="flat" cmpd="sng" algn="ctr">
                          <a:solidFill>
                            <a:sysClr val="windowText" lastClr="000000"/>
                          </a:solidFill>
                          <a:prstDash val="solid"/>
                        </a:ln>
                        <a:effectLst/>
                      </wps:spPr>
                      <wps:txbx>
                        <w:txbxContent>
                          <w:p w14:paraId="68A851CF" w14:textId="77777777" w:rsidR="00A53F98" w:rsidRPr="00CC53E7" w:rsidRDefault="00A53F98" w:rsidP="003F7A71">
                            <w:pPr>
                              <w:jc w:val="center"/>
                              <w:rPr>
                                <w:rFonts w:ascii="Arial" w:hAnsi="Arial" w:cs="Arial"/>
                                <w:sz w:val="24"/>
                                <w:szCs w:val="24"/>
                              </w:rPr>
                            </w:pPr>
                            <w:r w:rsidRPr="00CC53E7">
                              <w:rPr>
                                <w:rFonts w:ascii="Arial" w:hAnsi="Arial" w:cs="Arial"/>
                                <w:sz w:val="24"/>
                                <w:szCs w:val="24"/>
                              </w:rPr>
                              <w:t>Выдача (направление) решения 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2" o:spid="_x0000_s1033" style="position:absolute;left:0;text-align:left;margin-left:52.25pt;margin-top:.95pt;width:298.65pt;height:4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" fillcolor="window" strokecolor="windowText">
                <v:textbox>
                  <w:txbxContent>
                    <w:p w14:paraId="68A851CF" w14:textId="77777777" w:rsidR="00A53F98" w:rsidRPr="00CC53E7" w:rsidRDefault="00A53F98" w:rsidP="003F7A71">
                      <w:pPr>
                        <w:jc w:val="center"/>
                        <w:rPr>
                          <w:rFonts w:ascii="Arial" w:hAnsi="Arial" w:cs="Arial"/>
                          <w:sz w:val="24"/>
                          <w:szCs w:val="24"/>
                        </w:rPr>
                      </w:pPr>
                      <w:r w:rsidRPr="00CC53E7">
                        <w:rPr>
                          <w:rFonts w:ascii="Arial" w:hAnsi="Arial" w:cs="Arial"/>
                          <w:sz w:val="24"/>
                          <w:szCs w:val="24"/>
                        </w:rPr>
                        <w:t>Выдача (направление) решения заявителю</w:t>
                      </w:r>
                    </w:p>
                  </w:txbxContent>
                </v:textbox>
              </v:rect>
            </w:pict>
          </mc:Fallback>
        </mc:AlternateContent>
      </w:r>
    </w:p>
    <w:sectPr w:rsidR="003F7A71" w:rsidRPr="00A02D38" w:rsidSect="00852ED3">
      <w:headerReference w:type="default" r:id="rId19"/>
      <w:pgSz w:w="11906" w:h="16838"/>
      <w:pgMar w:top="1134" w:right="567" w:bottom="1134" w:left="1985"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AD54B" w14:textId="77777777" w:rsidR="0056139D" w:rsidRDefault="0056139D" w:rsidP="00E138ED">
      <w:r>
        <w:separator/>
      </w:r>
    </w:p>
  </w:endnote>
  <w:endnote w:type="continuationSeparator" w:id="0">
    <w:p w14:paraId="063927C2" w14:textId="77777777" w:rsidR="0056139D" w:rsidRDefault="0056139D" w:rsidP="00E1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139D8" w14:textId="77777777" w:rsidR="0056139D" w:rsidRDefault="0056139D" w:rsidP="00E138ED">
      <w:r>
        <w:separator/>
      </w:r>
    </w:p>
  </w:footnote>
  <w:footnote w:type="continuationSeparator" w:id="0">
    <w:p w14:paraId="7EB2BF2F" w14:textId="77777777" w:rsidR="0056139D" w:rsidRDefault="0056139D" w:rsidP="00E13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FE06E" w14:textId="3D762BCA" w:rsidR="00A53F98" w:rsidRDefault="00A53F98">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A30CB1"/>
    <w:multiLevelType w:val="hybridMultilevel"/>
    <w:tmpl w:val="23A03DC4"/>
    <w:lvl w:ilvl="0" w:tplc="100025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F158BA"/>
    <w:multiLevelType w:val="multilevel"/>
    <w:tmpl w:val="3DC406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F7F335F"/>
    <w:multiLevelType w:val="hybridMultilevel"/>
    <w:tmpl w:val="7F82112C"/>
    <w:lvl w:ilvl="0" w:tplc="99024E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800384"/>
    <w:multiLevelType w:val="hybridMultilevel"/>
    <w:tmpl w:val="0B04E212"/>
    <w:lvl w:ilvl="0" w:tplc="0C6CD4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F6176B3"/>
    <w:multiLevelType w:val="hybridMultilevel"/>
    <w:tmpl w:val="0C3CA14E"/>
    <w:lvl w:ilvl="0" w:tplc="A5706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4672996"/>
    <w:multiLevelType w:val="hybridMultilevel"/>
    <w:tmpl w:val="050C0BDE"/>
    <w:lvl w:ilvl="0" w:tplc="1B96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D665B38"/>
    <w:multiLevelType w:val="hybridMultilevel"/>
    <w:tmpl w:val="1332C186"/>
    <w:lvl w:ilvl="0" w:tplc="1E3657D6">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2FA5BAE"/>
    <w:multiLevelType w:val="hybridMultilevel"/>
    <w:tmpl w:val="8BE094AA"/>
    <w:lvl w:ilvl="0" w:tplc="AE2EC6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3417829"/>
    <w:multiLevelType w:val="hybridMultilevel"/>
    <w:tmpl w:val="3D463B68"/>
    <w:lvl w:ilvl="0" w:tplc="00181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52A41A8"/>
    <w:multiLevelType w:val="hybridMultilevel"/>
    <w:tmpl w:val="2BCA35CC"/>
    <w:lvl w:ilvl="0" w:tplc="37ECC5D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3DE94149"/>
    <w:multiLevelType w:val="hybridMultilevel"/>
    <w:tmpl w:val="C3C0584C"/>
    <w:lvl w:ilvl="0" w:tplc="47666454">
      <w:start w:val="1"/>
      <w:numFmt w:val="bullet"/>
      <w:lvlText w:val=""/>
      <w:lvlJc w:val="left"/>
      <w:pPr>
        <w:ind w:left="928" w:hanging="360"/>
      </w:pPr>
      <w:rPr>
        <w:rFonts w:ascii="Symbol" w:hAnsi="Symbol" w:cs="Symbol" w:hint="default"/>
      </w:rPr>
    </w:lvl>
    <w:lvl w:ilvl="1" w:tplc="04190003">
      <w:start w:val="1"/>
      <w:numFmt w:val="decimal"/>
      <w:lvlText w:val="%2."/>
      <w:lvlJc w:val="left"/>
      <w:pPr>
        <w:tabs>
          <w:tab w:val="num" w:pos="1648"/>
        </w:tabs>
        <w:ind w:left="1648" w:hanging="360"/>
      </w:pPr>
    </w:lvl>
    <w:lvl w:ilvl="2" w:tplc="04190005">
      <w:start w:val="1"/>
      <w:numFmt w:val="decimal"/>
      <w:lvlText w:val="%3."/>
      <w:lvlJc w:val="left"/>
      <w:pPr>
        <w:tabs>
          <w:tab w:val="num" w:pos="2368"/>
        </w:tabs>
        <w:ind w:left="2368" w:hanging="360"/>
      </w:pPr>
    </w:lvl>
    <w:lvl w:ilvl="3" w:tplc="04190001">
      <w:start w:val="1"/>
      <w:numFmt w:val="decimal"/>
      <w:lvlText w:val="%4."/>
      <w:lvlJc w:val="left"/>
      <w:pPr>
        <w:tabs>
          <w:tab w:val="num" w:pos="3088"/>
        </w:tabs>
        <w:ind w:left="3088" w:hanging="360"/>
      </w:pPr>
    </w:lvl>
    <w:lvl w:ilvl="4" w:tplc="04190003">
      <w:start w:val="1"/>
      <w:numFmt w:val="decimal"/>
      <w:lvlText w:val="%5."/>
      <w:lvlJc w:val="left"/>
      <w:pPr>
        <w:tabs>
          <w:tab w:val="num" w:pos="3808"/>
        </w:tabs>
        <w:ind w:left="3808" w:hanging="360"/>
      </w:pPr>
    </w:lvl>
    <w:lvl w:ilvl="5" w:tplc="04190005">
      <w:start w:val="1"/>
      <w:numFmt w:val="decimal"/>
      <w:lvlText w:val="%6."/>
      <w:lvlJc w:val="left"/>
      <w:pPr>
        <w:tabs>
          <w:tab w:val="num" w:pos="4528"/>
        </w:tabs>
        <w:ind w:left="4528" w:hanging="360"/>
      </w:pPr>
    </w:lvl>
    <w:lvl w:ilvl="6" w:tplc="04190001">
      <w:start w:val="1"/>
      <w:numFmt w:val="decimal"/>
      <w:lvlText w:val="%7."/>
      <w:lvlJc w:val="left"/>
      <w:pPr>
        <w:tabs>
          <w:tab w:val="num" w:pos="5248"/>
        </w:tabs>
        <w:ind w:left="5248" w:hanging="360"/>
      </w:pPr>
    </w:lvl>
    <w:lvl w:ilvl="7" w:tplc="04190003">
      <w:start w:val="1"/>
      <w:numFmt w:val="decimal"/>
      <w:lvlText w:val="%8."/>
      <w:lvlJc w:val="left"/>
      <w:pPr>
        <w:tabs>
          <w:tab w:val="num" w:pos="5968"/>
        </w:tabs>
        <w:ind w:left="5968" w:hanging="360"/>
      </w:pPr>
    </w:lvl>
    <w:lvl w:ilvl="8" w:tplc="04190005">
      <w:start w:val="1"/>
      <w:numFmt w:val="decimal"/>
      <w:lvlText w:val="%9."/>
      <w:lvlJc w:val="left"/>
      <w:pPr>
        <w:tabs>
          <w:tab w:val="num" w:pos="6688"/>
        </w:tabs>
        <w:ind w:left="6688" w:hanging="360"/>
      </w:pPr>
    </w:lvl>
  </w:abstractNum>
  <w:abstractNum w:abstractNumId="12">
    <w:nsid w:val="3E6E502A"/>
    <w:multiLevelType w:val="hybridMultilevel"/>
    <w:tmpl w:val="CFF6AB42"/>
    <w:lvl w:ilvl="0" w:tplc="BD46D46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436536DC"/>
    <w:multiLevelType w:val="singleLevel"/>
    <w:tmpl w:val="C84CBBDC"/>
    <w:lvl w:ilvl="0">
      <w:start w:val="1"/>
      <w:numFmt w:val="decimal"/>
      <w:lvlText w:val="%1."/>
      <w:lvlJc w:val="left"/>
      <w:pPr>
        <w:tabs>
          <w:tab w:val="num" w:pos="1080"/>
        </w:tabs>
        <w:ind w:left="1080" w:hanging="360"/>
      </w:pPr>
      <w:rPr>
        <w:rFonts w:hint="default"/>
      </w:rPr>
    </w:lvl>
  </w:abstractNum>
  <w:abstractNum w:abstractNumId="14">
    <w:nsid w:val="4C273B2D"/>
    <w:multiLevelType w:val="hybridMultilevel"/>
    <w:tmpl w:val="FD24E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285692"/>
    <w:multiLevelType w:val="hybridMultilevel"/>
    <w:tmpl w:val="CEDEBEF0"/>
    <w:lvl w:ilvl="0" w:tplc="ECF05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C464EF9"/>
    <w:multiLevelType w:val="singleLevel"/>
    <w:tmpl w:val="E0EC612A"/>
    <w:lvl w:ilvl="0">
      <w:start w:val="4"/>
      <w:numFmt w:val="decimal"/>
      <w:lvlText w:val="%1."/>
      <w:lvlJc w:val="left"/>
      <w:pPr>
        <w:tabs>
          <w:tab w:val="num" w:pos="1080"/>
        </w:tabs>
        <w:ind w:left="1080" w:hanging="360"/>
      </w:pPr>
      <w:rPr>
        <w:rFonts w:hint="default"/>
      </w:rPr>
    </w:lvl>
  </w:abstractNum>
  <w:abstractNum w:abstractNumId="17">
    <w:nsid w:val="4D297621"/>
    <w:multiLevelType w:val="hybridMultilevel"/>
    <w:tmpl w:val="7BAE5DCC"/>
    <w:lvl w:ilvl="0" w:tplc="401AA0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7064448"/>
    <w:multiLevelType w:val="hybridMultilevel"/>
    <w:tmpl w:val="8370EABE"/>
    <w:lvl w:ilvl="0" w:tplc="47666454">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A7C220F"/>
    <w:multiLevelType w:val="multilevel"/>
    <w:tmpl w:val="9B0477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5D8E4B22"/>
    <w:multiLevelType w:val="multilevel"/>
    <w:tmpl w:val="29FE5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34F2723"/>
    <w:multiLevelType w:val="hybridMultilevel"/>
    <w:tmpl w:val="0FE03F94"/>
    <w:lvl w:ilvl="0" w:tplc="3D6CB45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5C18A0"/>
    <w:multiLevelType w:val="hybridMultilevel"/>
    <w:tmpl w:val="5EA8D552"/>
    <w:lvl w:ilvl="0" w:tplc="9288FBB2">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nsid w:val="721142C6"/>
    <w:multiLevelType w:val="hybridMultilevel"/>
    <w:tmpl w:val="D6007FF8"/>
    <w:lvl w:ilvl="0" w:tplc="47666454">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350033D"/>
    <w:multiLevelType w:val="hybridMultilevel"/>
    <w:tmpl w:val="CD9EC4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16"/>
  </w:num>
  <w:num w:numId="3">
    <w:abstractNumId w:val="21"/>
  </w:num>
  <w:num w:numId="4">
    <w:abstractNumId w:val="14"/>
  </w:num>
  <w:num w:numId="5">
    <w:abstractNumId w:val="12"/>
  </w:num>
  <w:num w:numId="6">
    <w:abstractNumId w:val="7"/>
  </w:num>
  <w:num w:numId="7">
    <w:abstractNumId w:val="20"/>
  </w:num>
  <w:num w:numId="8">
    <w:abstractNumId w:val="0"/>
  </w:num>
  <w:num w:numId="9">
    <w:abstractNumId w:val="2"/>
  </w:num>
  <w:num w:numId="10">
    <w:abstractNumId w:val="19"/>
  </w:num>
  <w:num w:numId="11">
    <w:abstractNumId w:val="10"/>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
  </w:num>
  <w:num w:numId="19">
    <w:abstractNumId w:val="8"/>
  </w:num>
  <w:num w:numId="20">
    <w:abstractNumId w:val="5"/>
  </w:num>
  <w:num w:numId="21">
    <w:abstractNumId w:val="9"/>
  </w:num>
  <w:num w:numId="22">
    <w:abstractNumId w:val="15"/>
  </w:num>
  <w:num w:numId="23">
    <w:abstractNumId w:val="17"/>
  </w:num>
  <w:num w:numId="24">
    <w:abstractNumId w:val="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087"/>
    <w:rsid w:val="000012DD"/>
    <w:rsid w:val="0000498E"/>
    <w:rsid w:val="000049E4"/>
    <w:rsid w:val="00005FF2"/>
    <w:rsid w:val="00015236"/>
    <w:rsid w:val="00016B72"/>
    <w:rsid w:val="0002149F"/>
    <w:rsid w:val="00022046"/>
    <w:rsid w:val="00024143"/>
    <w:rsid w:val="000250DD"/>
    <w:rsid w:val="000260AB"/>
    <w:rsid w:val="0002770B"/>
    <w:rsid w:val="00027A9D"/>
    <w:rsid w:val="0003083B"/>
    <w:rsid w:val="00035293"/>
    <w:rsid w:val="00036653"/>
    <w:rsid w:val="00037612"/>
    <w:rsid w:val="00047B07"/>
    <w:rsid w:val="00050B50"/>
    <w:rsid w:val="00050D20"/>
    <w:rsid w:val="00052F8A"/>
    <w:rsid w:val="000670D8"/>
    <w:rsid w:val="0007203B"/>
    <w:rsid w:val="0008159B"/>
    <w:rsid w:val="00087F2C"/>
    <w:rsid w:val="00092C1B"/>
    <w:rsid w:val="00095007"/>
    <w:rsid w:val="00095E92"/>
    <w:rsid w:val="000A0D04"/>
    <w:rsid w:val="000A1117"/>
    <w:rsid w:val="000A5601"/>
    <w:rsid w:val="000B20B8"/>
    <w:rsid w:val="000B71F1"/>
    <w:rsid w:val="000C4C72"/>
    <w:rsid w:val="000E7C0E"/>
    <w:rsid w:val="000F253D"/>
    <w:rsid w:val="000F3C06"/>
    <w:rsid w:val="000F58DC"/>
    <w:rsid w:val="00102410"/>
    <w:rsid w:val="001051C9"/>
    <w:rsid w:val="00107404"/>
    <w:rsid w:val="00124621"/>
    <w:rsid w:val="00132186"/>
    <w:rsid w:val="00140892"/>
    <w:rsid w:val="00142C5D"/>
    <w:rsid w:val="00146DFB"/>
    <w:rsid w:val="0014731B"/>
    <w:rsid w:val="001502E9"/>
    <w:rsid w:val="00161557"/>
    <w:rsid w:val="00175104"/>
    <w:rsid w:val="0018229D"/>
    <w:rsid w:val="00182C50"/>
    <w:rsid w:val="001862B2"/>
    <w:rsid w:val="001868B6"/>
    <w:rsid w:val="0019572F"/>
    <w:rsid w:val="0019642A"/>
    <w:rsid w:val="001A0349"/>
    <w:rsid w:val="001C02D9"/>
    <w:rsid w:val="001C1625"/>
    <w:rsid w:val="001C7AED"/>
    <w:rsid w:val="001D0CA4"/>
    <w:rsid w:val="001D15F8"/>
    <w:rsid w:val="001D74B9"/>
    <w:rsid w:val="001E0589"/>
    <w:rsid w:val="001E10F9"/>
    <w:rsid w:val="001F0FBE"/>
    <w:rsid w:val="0020119B"/>
    <w:rsid w:val="00203666"/>
    <w:rsid w:val="0020614D"/>
    <w:rsid w:val="0020615C"/>
    <w:rsid w:val="00215ACD"/>
    <w:rsid w:val="00216D24"/>
    <w:rsid w:val="0022176E"/>
    <w:rsid w:val="00221B9A"/>
    <w:rsid w:val="00221C16"/>
    <w:rsid w:val="00224DBD"/>
    <w:rsid w:val="002254DA"/>
    <w:rsid w:val="00240DBD"/>
    <w:rsid w:val="002434BA"/>
    <w:rsid w:val="00260022"/>
    <w:rsid w:val="00260493"/>
    <w:rsid w:val="00262716"/>
    <w:rsid w:val="00264FB1"/>
    <w:rsid w:val="00267D83"/>
    <w:rsid w:val="00273E30"/>
    <w:rsid w:val="0027471D"/>
    <w:rsid w:val="00276C4E"/>
    <w:rsid w:val="0029218E"/>
    <w:rsid w:val="002A3BCD"/>
    <w:rsid w:val="002B2295"/>
    <w:rsid w:val="002C2B4B"/>
    <w:rsid w:val="002C3686"/>
    <w:rsid w:val="002D0593"/>
    <w:rsid w:val="002D2544"/>
    <w:rsid w:val="002D3AE2"/>
    <w:rsid w:val="002E13D3"/>
    <w:rsid w:val="002E3C4C"/>
    <w:rsid w:val="002E60FE"/>
    <w:rsid w:val="002F0304"/>
    <w:rsid w:val="002F3FE6"/>
    <w:rsid w:val="0030232E"/>
    <w:rsid w:val="003033C5"/>
    <w:rsid w:val="003073D6"/>
    <w:rsid w:val="003130AD"/>
    <w:rsid w:val="00315B9C"/>
    <w:rsid w:val="00323847"/>
    <w:rsid w:val="00324474"/>
    <w:rsid w:val="0034404C"/>
    <w:rsid w:val="00354A5A"/>
    <w:rsid w:val="003650BC"/>
    <w:rsid w:val="00372651"/>
    <w:rsid w:val="00372C20"/>
    <w:rsid w:val="00373D78"/>
    <w:rsid w:val="00374E0A"/>
    <w:rsid w:val="0038250C"/>
    <w:rsid w:val="00386EA4"/>
    <w:rsid w:val="00390682"/>
    <w:rsid w:val="00394095"/>
    <w:rsid w:val="003950B0"/>
    <w:rsid w:val="00397550"/>
    <w:rsid w:val="003A101E"/>
    <w:rsid w:val="003C21EB"/>
    <w:rsid w:val="003C6D90"/>
    <w:rsid w:val="003D1799"/>
    <w:rsid w:val="003D256D"/>
    <w:rsid w:val="003D6B10"/>
    <w:rsid w:val="003E2C64"/>
    <w:rsid w:val="003E5F67"/>
    <w:rsid w:val="003E7728"/>
    <w:rsid w:val="003F35CE"/>
    <w:rsid w:val="003F7A71"/>
    <w:rsid w:val="003F7AA6"/>
    <w:rsid w:val="00403F78"/>
    <w:rsid w:val="0041143D"/>
    <w:rsid w:val="00421BAB"/>
    <w:rsid w:val="00432A8B"/>
    <w:rsid w:val="00442B86"/>
    <w:rsid w:val="00445C6C"/>
    <w:rsid w:val="004526F8"/>
    <w:rsid w:val="00455E56"/>
    <w:rsid w:val="0046261A"/>
    <w:rsid w:val="00463213"/>
    <w:rsid w:val="00463510"/>
    <w:rsid w:val="0046543A"/>
    <w:rsid w:val="00465857"/>
    <w:rsid w:val="004672C1"/>
    <w:rsid w:val="004711B7"/>
    <w:rsid w:val="0047393C"/>
    <w:rsid w:val="00475192"/>
    <w:rsid w:val="00475E67"/>
    <w:rsid w:val="00476EC9"/>
    <w:rsid w:val="00477489"/>
    <w:rsid w:val="00484443"/>
    <w:rsid w:val="00484861"/>
    <w:rsid w:val="0048512A"/>
    <w:rsid w:val="00486E0A"/>
    <w:rsid w:val="00493E17"/>
    <w:rsid w:val="004A0632"/>
    <w:rsid w:val="004A20D1"/>
    <w:rsid w:val="004A55B2"/>
    <w:rsid w:val="004B0D3F"/>
    <w:rsid w:val="004B28FA"/>
    <w:rsid w:val="004B3B9D"/>
    <w:rsid w:val="004C0DB4"/>
    <w:rsid w:val="004C2854"/>
    <w:rsid w:val="004C4A6E"/>
    <w:rsid w:val="004C5A0D"/>
    <w:rsid w:val="004D585C"/>
    <w:rsid w:val="004D7488"/>
    <w:rsid w:val="004E1705"/>
    <w:rsid w:val="004E3DD3"/>
    <w:rsid w:val="00504DA0"/>
    <w:rsid w:val="00506391"/>
    <w:rsid w:val="005142F4"/>
    <w:rsid w:val="0051501E"/>
    <w:rsid w:val="0051557E"/>
    <w:rsid w:val="00521718"/>
    <w:rsid w:val="005300B5"/>
    <w:rsid w:val="005305E4"/>
    <w:rsid w:val="005349BD"/>
    <w:rsid w:val="00551B6F"/>
    <w:rsid w:val="00555066"/>
    <w:rsid w:val="00557B0F"/>
    <w:rsid w:val="00560467"/>
    <w:rsid w:val="0056139D"/>
    <w:rsid w:val="00566041"/>
    <w:rsid w:val="00577423"/>
    <w:rsid w:val="00577984"/>
    <w:rsid w:val="00593EE8"/>
    <w:rsid w:val="005941BF"/>
    <w:rsid w:val="005A472F"/>
    <w:rsid w:val="005A4F62"/>
    <w:rsid w:val="005A5D67"/>
    <w:rsid w:val="005A6C2A"/>
    <w:rsid w:val="005B1BC3"/>
    <w:rsid w:val="005C60EA"/>
    <w:rsid w:val="005C6756"/>
    <w:rsid w:val="005E53FD"/>
    <w:rsid w:val="005E6FA1"/>
    <w:rsid w:val="005F01CA"/>
    <w:rsid w:val="005F1A57"/>
    <w:rsid w:val="005F2875"/>
    <w:rsid w:val="0060293C"/>
    <w:rsid w:val="006074F3"/>
    <w:rsid w:val="00613625"/>
    <w:rsid w:val="006167F6"/>
    <w:rsid w:val="0061774A"/>
    <w:rsid w:val="00622200"/>
    <w:rsid w:val="00627D3D"/>
    <w:rsid w:val="006317EE"/>
    <w:rsid w:val="00631B30"/>
    <w:rsid w:val="00633904"/>
    <w:rsid w:val="00636A0F"/>
    <w:rsid w:val="00641B48"/>
    <w:rsid w:val="00644F46"/>
    <w:rsid w:val="006461BE"/>
    <w:rsid w:val="006473DA"/>
    <w:rsid w:val="00650649"/>
    <w:rsid w:val="006519AE"/>
    <w:rsid w:val="00653E05"/>
    <w:rsid w:val="006602E1"/>
    <w:rsid w:val="006677EB"/>
    <w:rsid w:val="0067066E"/>
    <w:rsid w:val="0067566F"/>
    <w:rsid w:val="006817C6"/>
    <w:rsid w:val="006829E3"/>
    <w:rsid w:val="006875F3"/>
    <w:rsid w:val="006A0102"/>
    <w:rsid w:val="006B09C8"/>
    <w:rsid w:val="006B44C8"/>
    <w:rsid w:val="006B6971"/>
    <w:rsid w:val="006C165E"/>
    <w:rsid w:val="006C2310"/>
    <w:rsid w:val="006C443F"/>
    <w:rsid w:val="006C498C"/>
    <w:rsid w:val="006C5A49"/>
    <w:rsid w:val="006C6E97"/>
    <w:rsid w:val="006D29F2"/>
    <w:rsid w:val="006D3EBB"/>
    <w:rsid w:val="006E6AF3"/>
    <w:rsid w:val="006F16BF"/>
    <w:rsid w:val="006F5576"/>
    <w:rsid w:val="006F58A1"/>
    <w:rsid w:val="00703793"/>
    <w:rsid w:val="00703F51"/>
    <w:rsid w:val="00704F7C"/>
    <w:rsid w:val="007057B3"/>
    <w:rsid w:val="007153C4"/>
    <w:rsid w:val="00720F14"/>
    <w:rsid w:val="00721E48"/>
    <w:rsid w:val="007273EA"/>
    <w:rsid w:val="00730218"/>
    <w:rsid w:val="0073636B"/>
    <w:rsid w:val="00737891"/>
    <w:rsid w:val="00737DD9"/>
    <w:rsid w:val="00740DDF"/>
    <w:rsid w:val="00745A5D"/>
    <w:rsid w:val="00747C0C"/>
    <w:rsid w:val="007516F1"/>
    <w:rsid w:val="00753F9C"/>
    <w:rsid w:val="00756CC6"/>
    <w:rsid w:val="00762C05"/>
    <w:rsid w:val="007657DB"/>
    <w:rsid w:val="007719F7"/>
    <w:rsid w:val="00774264"/>
    <w:rsid w:val="00781606"/>
    <w:rsid w:val="00783AFC"/>
    <w:rsid w:val="007854D0"/>
    <w:rsid w:val="00792B48"/>
    <w:rsid w:val="007A7BDF"/>
    <w:rsid w:val="007C0D6D"/>
    <w:rsid w:val="007C228A"/>
    <w:rsid w:val="007D72B2"/>
    <w:rsid w:val="007E0AFD"/>
    <w:rsid w:val="007E0DB8"/>
    <w:rsid w:val="007E1B10"/>
    <w:rsid w:val="007E6F03"/>
    <w:rsid w:val="007F0057"/>
    <w:rsid w:val="007F7F9F"/>
    <w:rsid w:val="00800179"/>
    <w:rsid w:val="00802C66"/>
    <w:rsid w:val="0081625A"/>
    <w:rsid w:val="00817B38"/>
    <w:rsid w:val="008212D1"/>
    <w:rsid w:val="008335C4"/>
    <w:rsid w:val="008432C8"/>
    <w:rsid w:val="00846094"/>
    <w:rsid w:val="00852ED3"/>
    <w:rsid w:val="008604BA"/>
    <w:rsid w:val="0086470A"/>
    <w:rsid w:val="00871DCC"/>
    <w:rsid w:val="00876097"/>
    <w:rsid w:val="00880AB9"/>
    <w:rsid w:val="00880B16"/>
    <w:rsid w:val="0089248B"/>
    <w:rsid w:val="008A1A0E"/>
    <w:rsid w:val="008A5F22"/>
    <w:rsid w:val="008A61C8"/>
    <w:rsid w:val="008A6C8D"/>
    <w:rsid w:val="008B07BD"/>
    <w:rsid w:val="008B1022"/>
    <w:rsid w:val="008B45A3"/>
    <w:rsid w:val="008B54C9"/>
    <w:rsid w:val="008C6927"/>
    <w:rsid w:val="008D0442"/>
    <w:rsid w:val="008D0D3B"/>
    <w:rsid w:val="008D42A0"/>
    <w:rsid w:val="008E0DB2"/>
    <w:rsid w:val="008E7692"/>
    <w:rsid w:val="008F0998"/>
    <w:rsid w:val="008F3B1A"/>
    <w:rsid w:val="00900AFA"/>
    <w:rsid w:val="0090117D"/>
    <w:rsid w:val="00904380"/>
    <w:rsid w:val="00921A75"/>
    <w:rsid w:val="009358BC"/>
    <w:rsid w:val="00937E35"/>
    <w:rsid w:val="00940119"/>
    <w:rsid w:val="00953C73"/>
    <w:rsid w:val="00956131"/>
    <w:rsid w:val="00957309"/>
    <w:rsid w:val="00964311"/>
    <w:rsid w:val="009741F4"/>
    <w:rsid w:val="0097474C"/>
    <w:rsid w:val="0097621A"/>
    <w:rsid w:val="00984480"/>
    <w:rsid w:val="00993A3E"/>
    <w:rsid w:val="009A2703"/>
    <w:rsid w:val="009A7862"/>
    <w:rsid w:val="009B03FF"/>
    <w:rsid w:val="009B0EDE"/>
    <w:rsid w:val="009B3B1A"/>
    <w:rsid w:val="009B4B7C"/>
    <w:rsid w:val="009B4FE9"/>
    <w:rsid w:val="009C3C5B"/>
    <w:rsid w:val="009D4D2E"/>
    <w:rsid w:val="009E205B"/>
    <w:rsid w:val="009F258A"/>
    <w:rsid w:val="009F3B92"/>
    <w:rsid w:val="009F5FCF"/>
    <w:rsid w:val="00A01D5F"/>
    <w:rsid w:val="00A02D38"/>
    <w:rsid w:val="00A16190"/>
    <w:rsid w:val="00A3547C"/>
    <w:rsid w:val="00A361F5"/>
    <w:rsid w:val="00A42300"/>
    <w:rsid w:val="00A43C51"/>
    <w:rsid w:val="00A47C47"/>
    <w:rsid w:val="00A5073C"/>
    <w:rsid w:val="00A53029"/>
    <w:rsid w:val="00A53F98"/>
    <w:rsid w:val="00A572E4"/>
    <w:rsid w:val="00A729D0"/>
    <w:rsid w:val="00A74CA7"/>
    <w:rsid w:val="00A8392C"/>
    <w:rsid w:val="00A861EB"/>
    <w:rsid w:val="00A86262"/>
    <w:rsid w:val="00A91A5C"/>
    <w:rsid w:val="00A93021"/>
    <w:rsid w:val="00A96984"/>
    <w:rsid w:val="00A97FB2"/>
    <w:rsid w:val="00AA0DAC"/>
    <w:rsid w:val="00AA0F68"/>
    <w:rsid w:val="00AA17F0"/>
    <w:rsid w:val="00AB1CF7"/>
    <w:rsid w:val="00AB2198"/>
    <w:rsid w:val="00AB476D"/>
    <w:rsid w:val="00AB4C05"/>
    <w:rsid w:val="00AB7EDE"/>
    <w:rsid w:val="00AC373A"/>
    <w:rsid w:val="00AD10BA"/>
    <w:rsid w:val="00AD25D0"/>
    <w:rsid w:val="00AD4C8D"/>
    <w:rsid w:val="00AD7106"/>
    <w:rsid w:val="00AE1488"/>
    <w:rsid w:val="00AE21E4"/>
    <w:rsid w:val="00AE7C36"/>
    <w:rsid w:val="00AF04F8"/>
    <w:rsid w:val="00AF6A56"/>
    <w:rsid w:val="00B00805"/>
    <w:rsid w:val="00B03068"/>
    <w:rsid w:val="00B062E0"/>
    <w:rsid w:val="00B075BD"/>
    <w:rsid w:val="00B10244"/>
    <w:rsid w:val="00B111CF"/>
    <w:rsid w:val="00B1125F"/>
    <w:rsid w:val="00B11EE0"/>
    <w:rsid w:val="00B17EB4"/>
    <w:rsid w:val="00B21AE1"/>
    <w:rsid w:val="00B21C66"/>
    <w:rsid w:val="00B22038"/>
    <w:rsid w:val="00B2227C"/>
    <w:rsid w:val="00B23C8C"/>
    <w:rsid w:val="00B24BCA"/>
    <w:rsid w:val="00B34876"/>
    <w:rsid w:val="00B34CEC"/>
    <w:rsid w:val="00B50FAB"/>
    <w:rsid w:val="00B517A7"/>
    <w:rsid w:val="00B57087"/>
    <w:rsid w:val="00B63572"/>
    <w:rsid w:val="00B65DAE"/>
    <w:rsid w:val="00B704DA"/>
    <w:rsid w:val="00B70FB4"/>
    <w:rsid w:val="00B73EAE"/>
    <w:rsid w:val="00B7462D"/>
    <w:rsid w:val="00B74F8F"/>
    <w:rsid w:val="00BB0B5C"/>
    <w:rsid w:val="00BB0F4A"/>
    <w:rsid w:val="00BB69D5"/>
    <w:rsid w:val="00BB6FD6"/>
    <w:rsid w:val="00BC101D"/>
    <w:rsid w:val="00BC558E"/>
    <w:rsid w:val="00BD3BBD"/>
    <w:rsid w:val="00BD4202"/>
    <w:rsid w:val="00BD5FD1"/>
    <w:rsid w:val="00BE20EF"/>
    <w:rsid w:val="00BE6513"/>
    <w:rsid w:val="00BE72E1"/>
    <w:rsid w:val="00BF0CBB"/>
    <w:rsid w:val="00BF2BE0"/>
    <w:rsid w:val="00BF31BC"/>
    <w:rsid w:val="00BF4ABE"/>
    <w:rsid w:val="00C01C26"/>
    <w:rsid w:val="00C06496"/>
    <w:rsid w:val="00C17235"/>
    <w:rsid w:val="00C211B8"/>
    <w:rsid w:val="00C2242B"/>
    <w:rsid w:val="00C23818"/>
    <w:rsid w:val="00C268B0"/>
    <w:rsid w:val="00C26DBC"/>
    <w:rsid w:val="00C27481"/>
    <w:rsid w:val="00C310AA"/>
    <w:rsid w:val="00C3206E"/>
    <w:rsid w:val="00C34FFC"/>
    <w:rsid w:val="00C405A2"/>
    <w:rsid w:val="00C4540C"/>
    <w:rsid w:val="00C6100C"/>
    <w:rsid w:val="00C61A3A"/>
    <w:rsid w:val="00C6313D"/>
    <w:rsid w:val="00C66235"/>
    <w:rsid w:val="00C662D5"/>
    <w:rsid w:val="00C75DF3"/>
    <w:rsid w:val="00C817AB"/>
    <w:rsid w:val="00C81844"/>
    <w:rsid w:val="00C85BC7"/>
    <w:rsid w:val="00C9671D"/>
    <w:rsid w:val="00CA105B"/>
    <w:rsid w:val="00CA6AE0"/>
    <w:rsid w:val="00CA7428"/>
    <w:rsid w:val="00CB100A"/>
    <w:rsid w:val="00CB11EF"/>
    <w:rsid w:val="00CB13EC"/>
    <w:rsid w:val="00CB7977"/>
    <w:rsid w:val="00CC2B64"/>
    <w:rsid w:val="00CC4410"/>
    <w:rsid w:val="00CC53E7"/>
    <w:rsid w:val="00CC6569"/>
    <w:rsid w:val="00CC7E54"/>
    <w:rsid w:val="00CD0DB4"/>
    <w:rsid w:val="00CD337B"/>
    <w:rsid w:val="00CD76FC"/>
    <w:rsid w:val="00CE2570"/>
    <w:rsid w:val="00CE3FF0"/>
    <w:rsid w:val="00CE4899"/>
    <w:rsid w:val="00CE7F80"/>
    <w:rsid w:val="00CF1EFE"/>
    <w:rsid w:val="00D12372"/>
    <w:rsid w:val="00D134B8"/>
    <w:rsid w:val="00D14B83"/>
    <w:rsid w:val="00D2390A"/>
    <w:rsid w:val="00D2716B"/>
    <w:rsid w:val="00D313F1"/>
    <w:rsid w:val="00D3261C"/>
    <w:rsid w:val="00D4188B"/>
    <w:rsid w:val="00D41FED"/>
    <w:rsid w:val="00D42565"/>
    <w:rsid w:val="00D477B7"/>
    <w:rsid w:val="00D531B5"/>
    <w:rsid w:val="00D549E1"/>
    <w:rsid w:val="00D54B62"/>
    <w:rsid w:val="00D616A8"/>
    <w:rsid w:val="00D7191A"/>
    <w:rsid w:val="00D728C5"/>
    <w:rsid w:val="00D72D6E"/>
    <w:rsid w:val="00D935C8"/>
    <w:rsid w:val="00D97B52"/>
    <w:rsid w:val="00DA2EA7"/>
    <w:rsid w:val="00DA51DC"/>
    <w:rsid w:val="00DA6EF5"/>
    <w:rsid w:val="00DC2BC6"/>
    <w:rsid w:val="00DC6F21"/>
    <w:rsid w:val="00DC7578"/>
    <w:rsid w:val="00DC7D3C"/>
    <w:rsid w:val="00DD2017"/>
    <w:rsid w:val="00DD3852"/>
    <w:rsid w:val="00DD3DAE"/>
    <w:rsid w:val="00DE437D"/>
    <w:rsid w:val="00DE6816"/>
    <w:rsid w:val="00DE708F"/>
    <w:rsid w:val="00DF2F41"/>
    <w:rsid w:val="00DF309A"/>
    <w:rsid w:val="00DF752A"/>
    <w:rsid w:val="00E0341E"/>
    <w:rsid w:val="00E11EA8"/>
    <w:rsid w:val="00E12F46"/>
    <w:rsid w:val="00E138ED"/>
    <w:rsid w:val="00E22A09"/>
    <w:rsid w:val="00E33B3A"/>
    <w:rsid w:val="00E4441A"/>
    <w:rsid w:val="00E61B59"/>
    <w:rsid w:val="00E63474"/>
    <w:rsid w:val="00E755AD"/>
    <w:rsid w:val="00E77A19"/>
    <w:rsid w:val="00E80624"/>
    <w:rsid w:val="00E8483E"/>
    <w:rsid w:val="00E8709D"/>
    <w:rsid w:val="00E8739D"/>
    <w:rsid w:val="00E904F4"/>
    <w:rsid w:val="00E91AA6"/>
    <w:rsid w:val="00E92060"/>
    <w:rsid w:val="00E96B0F"/>
    <w:rsid w:val="00E97673"/>
    <w:rsid w:val="00EA0556"/>
    <w:rsid w:val="00EA2F97"/>
    <w:rsid w:val="00EA2FB4"/>
    <w:rsid w:val="00EA7586"/>
    <w:rsid w:val="00EB2936"/>
    <w:rsid w:val="00EC761A"/>
    <w:rsid w:val="00ED735D"/>
    <w:rsid w:val="00EE3D3C"/>
    <w:rsid w:val="00EE45C9"/>
    <w:rsid w:val="00EF419A"/>
    <w:rsid w:val="00F002EA"/>
    <w:rsid w:val="00F0197F"/>
    <w:rsid w:val="00F10191"/>
    <w:rsid w:val="00F13B75"/>
    <w:rsid w:val="00F16BE0"/>
    <w:rsid w:val="00F2389A"/>
    <w:rsid w:val="00F24C8E"/>
    <w:rsid w:val="00F24CD2"/>
    <w:rsid w:val="00F307DE"/>
    <w:rsid w:val="00F30F64"/>
    <w:rsid w:val="00F369EF"/>
    <w:rsid w:val="00F41F68"/>
    <w:rsid w:val="00F461FF"/>
    <w:rsid w:val="00F51E6B"/>
    <w:rsid w:val="00F5416B"/>
    <w:rsid w:val="00F5619F"/>
    <w:rsid w:val="00F56B62"/>
    <w:rsid w:val="00F60C8C"/>
    <w:rsid w:val="00F62769"/>
    <w:rsid w:val="00F6744E"/>
    <w:rsid w:val="00F73106"/>
    <w:rsid w:val="00F808B5"/>
    <w:rsid w:val="00F818EB"/>
    <w:rsid w:val="00F81A4E"/>
    <w:rsid w:val="00F8281F"/>
    <w:rsid w:val="00F87BB9"/>
    <w:rsid w:val="00FA654C"/>
    <w:rsid w:val="00FB3BD1"/>
    <w:rsid w:val="00FC5446"/>
    <w:rsid w:val="00FE3638"/>
    <w:rsid w:val="00FE3C60"/>
    <w:rsid w:val="00FE6EE5"/>
    <w:rsid w:val="00FF3136"/>
    <w:rsid w:val="00FF6782"/>
    <w:rsid w:val="00FF7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7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rPr>
  </w:style>
  <w:style w:type="paragraph" w:styleId="1">
    <w:name w:val="heading 1"/>
    <w:basedOn w:val="a"/>
    <w:next w:val="a"/>
    <w:link w:val="10"/>
    <w:uiPriority w:val="99"/>
    <w:qFormat/>
    <w:pPr>
      <w:keepNext/>
      <w:jc w:val="center"/>
      <w:outlineLvl w:val="0"/>
    </w:pPr>
    <w:rPr>
      <w:b/>
    </w:rPr>
  </w:style>
  <w:style w:type="paragraph" w:styleId="2">
    <w:name w:val="heading 2"/>
    <w:basedOn w:val="a"/>
    <w:next w:val="a"/>
    <w:link w:val="20"/>
    <w:uiPriority w:val="99"/>
    <w:qFormat/>
    <w:pPr>
      <w:keepNext/>
      <w:jc w:val="center"/>
      <w:outlineLvl w:val="1"/>
    </w:pPr>
    <w:rPr>
      <w:b/>
      <w:sz w:val="32"/>
    </w:rPr>
  </w:style>
  <w:style w:type="paragraph" w:styleId="3">
    <w:name w:val="heading 3"/>
    <w:basedOn w:val="a"/>
    <w:next w:val="a"/>
    <w:qFormat/>
    <w:pPr>
      <w:keepNext/>
      <w:jc w:val="center"/>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rPr>
  </w:style>
  <w:style w:type="paragraph" w:styleId="a5">
    <w:name w:val="Body Text"/>
    <w:basedOn w:val="a"/>
    <w:link w:val="a6"/>
    <w:uiPriority w:val="99"/>
    <w:semiHidden/>
    <w:pPr>
      <w:jc w:val="both"/>
    </w:pPr>
  </w:style>
  <w:style w:type="paragraph" w:styleId="21">
    <w:name w:val="Body Text Indent 2"/>
    <w:basedOn w:val="a"/>
    <w:semiHidden/>
    <w:pPr>
      <w:ind w:firstLine="700"/>
      <w:jc w:val="both"/>
    </w:pPr>
  </w:style>
  <w:style w:type="table" w:styleId="a7">
    <w:name w:val="Table Grid"/>
    <w:basedOn w:val="a1"/>
    <w:rsid w:val="003F35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Subtitle"/>
    <w:basedOn w:val="a"/>
    <w:link w:val="a9"/>
    <w:qFormat/>
    <w:rsid w:val="00C26DBC"/>
    <w:pPr>
      <w:jc w:val="center"/>
    </w:pPr>
    <w:rPr>
      <w:b/>
      <w:bCs/>
      <w:sz w:val="32"/>
      <w:szCs w:val="24"/>
    </w:rPr>
  </w:style>
  <w:style w:type="character" w:customStyle="1" w:styleId="a9">
    <w:name w:val="Подзаголовок Знак"/>
    <w:link w:val="a8"/>
    <w:rsid w:val="00C26DBC"/>
    <w:rPr>
      <w:b/>
      <w:bCs/>
      <w:sz w:val="32"/>
      <w:szCs w:val="24"/>
    </w:rPr>
  </w:style>
  <w:style w:type="character" w:customStyle="1" w:styleId="10">
    <w:name w:val="Заголовок 1 Знак"/>
    <w:link w:val="1"/>
    <w:uiPriority w:val="99"/>
    <w:rsid w:val="00E138ED"/>
    <w:rPr>
      <w:b/>
      <w:sz w:val="28"/>
    </w:rPr>
  </w:style>
  <w:style w:type="paragraph" w:styleId="aa">
    <w:name w:val="header"/>
    <w:basedOn w:val="a"/>
    <w:link w:val="ab"/>
    <w:uiPriority w:val="99"/>
    <w:rsid w:val="00E138ED"/>
    <w:pPr>
      <w:tabs>
        <w:tab w:val="center" w:pos="4677"/>
        <w:tab w:val="right" w:pos="9355"/>
      </w:tabs>
    </w:pPr>
    <w:rPr>
      <w:sz w:val="24"/>
      <w:szCs w:val="24"/>
    </w:rPr>
  </w:style>
  <w:style w:type="character" w:customStyle="1" w:styleId="ab">
    <w:name w:val="Верхний колонтитул Знак"/>
    <w:link w:val="aa"/>
    <w:uiPriority w:val="99"/>
    <w:rsid w:val="00E138ED"/>
    <w:rPr>
      <w:sz w:val="24"/>
      <w:szCs w:val="24"/>
    </w:rPr>
  </w:style>
  <w:style w:type="paragraph" w:styleId="ac">
    <w:name w:val="footer"/>
    <w:basedOn w:val="a"/>
    <w:link w:val="ad"/>
    <w:uiPriority w:val="99"/>
    <w:unhideWhenUsed/>
    <w:rsid w:val="00E138ED"/>
    <w:pPr>
      <w:tabs>
        <w:tab w:val="center" w:pos="4677"/>
        <w:tab w:val="right" w:pos="9355"/>
      </w:tabs>
    </w:pPr>
  </w:style>
  <w:style w:type="character" w:customStyle="1" w:styleId="ad">
    <w:name w:val="Нижний колонтитул Знак"/>
    <w:link w:val="ac"/>
    <w:uiPriority w:val="99"/>
    <w:rsid w:val="00E138ED"/>
    <w:rPr>
      <w:sz w:val="28"/>
    </w:rPr>
  </w:style>
  <w:style w:type="paragraph" w:styleId="ae">
    <w:name w:val="Balloon Text"/>
    <w:basedOn w:val="a"/>
    <w:link w:val="af"/>
    <w:uiPriority w:val="99"/>
    <w:semiHidden/>
    <w:unhideWhenUsed/>
    <w:rsid w:val="00B34CEC"/>
    <w:rPr>
      <w:rFonts w:ascii="Tahoma" w:hAnsi="Tahoma" w:cs="Tahoma"/>
      <w:sz w:val="16"/>
      <w:szCs w:val="16"/>
    </w:rPr>
  </w:style>
  <w:style w:type="character" w:customStyle="1" w:styleId="af">
    <w:name w:val="Текст выноски Знак"/>
    <w:link w:val="ae"/>
    <w:uiPriority w:val="99"/>
    <w:semiHidden/>
    <w:rsid w:val="00B34CEC"/>
    <w:rPr>
      <w:rFonts w:ascii="Tahoma" w:hAnsi="Tahoma" w:cs="Tahoma"/>
      <w:sz w:val="16"/>
      <w:szCs w:val="16"/>
    </w:rPr>
  </w:style>
  <w:style w:type="character" w:customStyle="1" w:styleId="a6">
    <w:name w:val="Основной текст Знак"/>
    <w:link w:val="a5"/>
    <w:uiPriority w:val="99"/>
    <w:semiHidden/>
    <w:rsid w:val="008604BA"/>
    <w:rPr>
      <w:sz w:val="28"/>
    </w:rPr>
  </w:style>
  <w:style w:type="paragraph" w:styleId="af0">
    <w:name w:val="List Paragraph"/>
    <w:basedOn w:val="a"/>
    <w:uiPriority w:val="99"/>
    <w:qFormat/>
    <w:rsid w:val="002D0593"/>
    <w:pPr>
      <w:ind w:left="720"/>
      <w:contextualSpacing/>
    </w:pPr>
    <w:rPr>
      <w:rFonts w:ascii="Arial Unicode MS" w:eastAsia="Arial Unicode MS" w:hAnsi="Arial Unicode MS" w:cs="Arial Unicode MS"/>
      <w:color w:val="000000"/>
      <w:sz w:val="24"/>
      <w:szCs w:val="24"/>
      <w:lang w:val="ru"/>
    </w:rPr>
  </w:style>
  <w:style w:type="character" w:customStyle="1" w:styleId="af1">
    <w:name w:val="Основной текст_"/>
    <w:link w:val="22"/>
    <w:rsid w:val="00EA2FB4"/>
    <w:rPr>
      <w:sz w:val="26"/>
      <w:szCs w:val="26"/>
      <w:shd w:val="clear" w:color="auto" w:fill="FFFFFF"/>
    </w:rPr>
  </w:style>
  <w:style w:type="paragraph" w:customStyle="1" w:styleId="22">
    <w:name w:val="Основной текст2"/>
    <w:basedOn w:val="a"/>
    <w:link w:val="af1"/>
    <w:rsid w:val="00EA2FB4"/>
    <w:pPr>
      <w:shd w:val="clear" w:color="auto" w:fill="FFFFFF"/>
      <w:spacing w:before="300" w:after="660" w:line="245" w:lineRule="exact"/>
      <w:jc w:val="both"/>
    </w:pPr>
    <w:rPr>
      <w:sz w:val="26"/>
      <w:szCs w:val="26"/>
    </w:rPr>
  </w:style>
  <w:style w:type="paragraph" w:styleId="af2">
    <w:name w:val="No Spacing"/>
    <w:link w:val="af3"/>
    <w:uiPriority w:val="1"/>
    <w:qFormat/>
    <w:rsid w:val="00D531B5"/>
    <w:rPr>
      <w:rFonts w:eastAsia="Calibri"/>
      <w:sz w:val="28"/>
      <w:szCs w:val="22"/>
      <w:lang w:eastAsia="en-US"/>
    </w:rPr>
  </w:style>
  <w:style w:type="paragraph" w:customStyle="1" w:styleId="ConsNormal">
    <w:name w:val="ConsNormal"/>
    <w:rsid w:val="00D97B52"/>
    <w:pPr>
      <w:widowControl w:val="0"/>
      <w:autoSpaceDE w:val="0"/>
      <w:autoSpaceDN w:val="0"/>
      <w:ind w:right="19772" w:firstLine="720"/>
    </w:pPr>
    <w:rPr>
      <w:rFonts w:ascii="Arial" w:hAnsi="Arial" w:cs="Arial"/>
    </w:rPr>
  </w:style>
  <w:style w:type="paragraph" w:customStyle="1" w:styleId="11">
    <w:name w:val="Основной текст1"/>
    <w:basedOn w:val="a"/>
    <w:rsid w:val="0014731B"/>
    <w:pPr>
      <w:shd w:val="clear" w:color="auto" w:fill="FFFFFF"/>
      <w:spacing w:before="300" w:after="300" w:line="0" w:lineRule="atLeast"/>
      <w:ind w:hanging="560"/>
      <w:jc w:val="both"/>
    </w:pPr>
    <w:rPr>
      <w:sz w:val="27"/>
      <w:szCs w:val="27"/>
      <w:lang w:eastAsia="en-US"/>
    </w:rPr>
  </w:style>
  <w:style w:type="character" w:customStyle="1" w:styleId="105pt">
    <w:name w:val="Основной текст + 10;5 pt"/>
    <w:basedOn w:val="af1"/>
    <w:rsid w:val="00262716"/>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af3">
    <w:name w:val="Без интервала Знак"/>
    <w:link w:val="af2"/>
    <w:uiPriority w:val="1"/>
    <w:locked/>
    <w:rsid w:val="00262716"/>
    <w:rPr>
      <w:rFonts w:eastAsia="Calibri"/>
      <w:sz w:val="28"/>
      <w:szCs w:val="22"/>
      <w:lang w:eastAsia="en-US"/>
    </w:rPr>
  </w:style>
  <w:style w:type="character" w:customStyle="1" w:styleId="212pt0pt">
    <w:name w:val="Основной текст (2) + 12 pt;Интервал 0 pt"/>
    <w:basedOn w:val="a0"/>
    <w:rsid w:val="00262716"/>
    <w:rPr>
      <w:rFonts w:ascii="Times New Roman" w:eastAsia="Times New Roman" w:hAnsi="Times New Roman" w:cs="Times New Roman"/>
      <w:b w:val="0"/>
      <w:bCs w:val="0"/>
      <w:i w:val="0"/>
      <w:iCs w:val="0"/>
      <w:smallCaps w:val="0"/>
      <w:strike w:val="0"/>
      <w:spacing w:val="10"/>
      <w:sz w:val="24"/>
      <w:szCs w:val="24"/>
    </w:rPr>
  </w:style>
  <w:style w:type="paragraph" w:customStyle="1" w:styleId="ConsPlusNormal">
    <w:name w:val="ConsPlusNormal"/>
    <w:rsid w:val="001E0589"/>
    <w:pPr>
      <w:widowControl w:val="0"/>
      <w:autoSpaceDE w:val="0"/>
      <w:autoSpaceDN w:val="0"/>
      <w:adjustRightInd w:val="0"/>
    </w:pPr>
    <w:rPr>
      <w:rFonts w:ascii="Arial" w:hAnsi="Arial" w:cs="Arial"/>
    </w:rPr>
  </w:style>
  <w:style w:type="paragraph" w:customStyle="1" w:styleId="ConsPlusTitle">
    <w:name w:val="ConsPlusTitle"/>
    <w:rsid w:val="001E0589"/>
    <w:pPr>
      <w:widowControl w:val="0"/>
      <w:autoSpaceDE w:val="0"/>
      <w:autoSpaceDN w:val="0"/>
      <w:adjustRightInd w:val="0"/>
    </w:pPr>
    <w:rPr>
      <w:rFonts w:ascii="Arial" w:hAnsi="Arial" w:cs="Arial"/>
      <w:b/>
      <w:bCs/>
    </w:rPr>
  </w:style>
  <w:style w:type="character" w:styleId="af4">
    <w:name w:val="Hyperlink"/>
    <w:basedOn w:val="a0"/>
    <w:uiPriority w:val="99"/>
    <w:unhideWhenUsed/>
    <w:rsid w:val="005C6756"/>
    <w:rPr>
      <w:color w:val="0000FF" w:themeColor="hyperlink"/>
      <w:u w:val="single"/>
    </w:rPr>
  </w:style>
  <w:style w:type="paragraph" w:styleId="23">
    <w:name w:val="Body Text 2"/>
    <w:basedOn w:val="a"/>
    <w:link w:val="24"/>
    <w:uiPriority w:val="99"/>
    <w:semiHidden/>
    <w:rsid w:val="00D7191A"/>
    <w:pPr>
      <w:jc w:val="both"/>
    </w:pPr>
    <w:rPr>
      <w:szCs w:val="24"/>
    </w:rPr>
  </w:style>
  <w:style w:type="character" w:customStyle="1" w:styleId="24">
    <w:name w:val="Основной текст 2 Знак"/>
    <w:basedOn w:val="a0"/>
    <w:link w:val="23"/>
    <w:uiPriority w:val="99"/>
    <w:semiHidden/>
    <w:rsid w:val="00D7191A"/>
    <w:rPr>
      <w:sz w:val="28"/>
      <w:szCs w:val="24"/>
    </w:rPr>
  </w:style>
  <w:style w:type="character" w:customStyle="1" w:styleId="20">
    <w:name w:val="Заголовок 2 Знак"/>
    <w:basedOn w:val="a0"/>
    <w:link w:val="2"/>
    <w:uiPriority w:val="99"/>
    <w:rsid w:val="00484443"/>
    <w:rPr>
      <w:b/>
      <w:sz w:val="32"/>
    </w:rPr>
  </w:style>
  <w:style w:type="character" w:customStyle="1" w:styleId="Absatz-Standardschriftart">
    <w:name w:val="Absatz-Standardschriftart"/>
    <w:uiPriority w:val="99"/>
    <w:rsid w:val="00484443"/>
  </w:style>
  <w:style w:type="character" w:customStyle="1" w:styleId="WW-Absatz-Standardschriftart">
    <w:name w:val="WW-Absatz-Standardschriftart"/>
    <w:uiPriority w:val="99"/>
    <w:rsid w:val="00484443"/>
  </w:style>
  <w:style w:type="character" w:customStyle="1" w:styleId="12">
    <w:name w:val="Основной шрифт абзаца1"/>
    <w:uiPriority w:val="99"/>
    <w:rsid w:val="00484443"/>
  </w:style>
  <w:style w:type="character" w:customStyle="1" w:styleId="af5">
    <w:name w:val="Цветовое выделение"/>
    <w:uiPriority w:val="99"/>
    <w:rsid w:val="00484443"/>
    <w:rPr>
      <w:b/>
      <w:bCs/>
      <w:color w:val="000080"/>
      <w:sz w:val="20"/>
      <w:szCs w:val="20"/>
    </w:rPr>
  </w:style>
  <w:style w:type="character" w:customStyle="1" w:styleId="af6">
    <w:name w:val="Гипертекстовая ссылка"/>
    <w:uiPriority w:val="99"/>
    <w:rsid w:val="00484443"/>
    <w:rPr>
      <w:b/>
      <w:bCs/>
      <w:color w:val="008000"/>
    </w:rPr>
  </w:style>
  <w:style w:type="character" w:customStyle="1" w:styleId="af7">
    <w:name w:val="Знак Знак"/>
    <w:uiPriority w:val="99"/>
    <w:rsid w:val="00484443"/>
    <w:rPr>
      <w:rFonts w:ascii="Tahoma" w:hAnsi="Tahoma" w:cs="Tahoma"/>
      <w:sz w:val="16"/>
      <w:szCs w:val="16"/>
    </w:rPr>
  </w:style>
  <w:style w:type="character" w:styleId="af8">
    <w:name w:val="Strong"/>
    <w:basedOn w:val="a0"/>
    <w:uiPriority w:val="99"/>
    <w:qFormat/>
    <w:rsid w:val="00484443"/>
    <w:rPr>
      <w:b/>
      <w:bCs/>
    </w:rPr>
  </w:style>
  <w:style w:type="character" w:styleId="af9">
    <w:name w:val="FollowedHyperlink"/>
    <w:basedOn w:val="a0"/>
    <w:uiPriority w:val="99"/>
    <w:semiHidden/>
    <w:rsid w:val="00484443"/>
    <w:rPr>
      <w:color w:val="800000"/>
      <w:u w:val="single"/>
    </w:rPr>
  </w:style>
  <w:style w:type="character" w:customStyle="1" w:styleId="afa">
    <w:name w:val="Символ нумерации"/>
    <w:uiPriority w:val="99"/>
    <w:rsid w:val="00484443"/>
  </w:style>
  <w:style w:type="paragraph" w:customStyle="1" w:styleId="13">
    <w:name w:val="Заголовок1"/>
    <w:basedOn w:val="a"/>
    <w:next w:val="a5"/>
    <w:uiPriority w:val="99"/>
    <w:rsid w:val="00484443"/>
    <w:pPr>
      <w:keepNext/>
      <w:suppressAutoHyphens/>
      <w:spacing w:before="240" w:after="120"/>
    </w:pPr>
    <w:rPr>
      <w:rFonts w:ascii="Arial" w:eastAsia="Calibri" w:hAnsi="Arial" w:cs="Arial"/>
      <w:szCs w:val="28"/>
      <w:lang w:eastAsia="ar-SA"/>
    </w:rPr>
  </w:style>
  <w:style w:type="paragraph" w:styleId="afb">
    <w:name w:val="List"/>
    <w:basedOn w:val="a5"/>
    <w:uiPriority w:val="99"/>
    <w:semiHidden/>
    <w:rsid w:val="00484443"/>
    <w:pPr>
      <w:suppressAutoHyphens/>
      <w:spacing w:after="120"/>
      <w:jc w:val="left"/>
    </w:pPr>
    <w:rPr>
      <w:rFonts w:ascii="Arial" w:hAnsi="Arial" w:cs="Arial"/>
      <w:sz w:val="24"/>
      <w:szCs w:val="24"/>
      <w:lang w:eastAsia="ar-SA"/>
    </w:rPr>
  </w:style>
  <w:style w:type="paragraph" w:customStyle="1" w:styleId="14">
    <w:name w:val="Название1"/>
    <w:basedOn w:val="a"/>
    <w:uiPriority w:val="99"/>
    <w:rsid w:val="00484443"/>
    <w:pPr>
      <w:suppressLineNumbers/>
      <w:suppressAutoHyphens/>
      <w:spacing w:before="120" w:after="120"/>
    </w:pPr>
    <w:rPr>
      <w:rFonts w:ascii="Arial" w:hAnsi="Arial" w:cs="Arial"/>
      <w:i/>
      <w:iCs/>
      <w:sz w:val="24"/>
      <w:szCs w:val="24"/>
      <w:lang w:eastAsia="ar-SA"/>
    </w:rPr>
  </w:style>
  <w:style w:type="paragraph" w:customStyle="1" w:styleId="15">
    <w:name w:val="Указатель1"/>
    <w:basedOn w:val="a"/>
    <w:uiPriority w:val="99"/>
    <w:rsid w:val="00484443"/>
    <w:pPr>
      <w:suppressLineNumbers/>
      <w:suppressAutoHyphens/>
    </w:pPr>
    <w:rPr>
      <w:rFonts w:ascii="Arial" w:hAnsi="Arial" w:cs="Arial"/>
      <w:sz w:val="24"/>
      <w:szCs w:val="24"/>
      <w:lang w:eastAsia="ar-SA"/>
    </w:rPr>
  </w:style>
  <w:style w:type="paragraph" w:customStyle="1" w:styleId="210">
    <w:name w:val="Основной текст с отступом 21"/>
    <w:basedOn w:val="a"/>
    <w:uiPriority w:val="99"/>
    <w:rsid w:val="00484443"/>
    <w:pPr>
      <w:suppressAutoHyphens/>
      <w:spacing w:line="360" w:lineRule="auto"/>
      <w:ind w:firstLine="540"/>
      <w:jc w:val="both"/>
    </w:pPr>
    <w:rPr>
      <w:sz w:val="24"/>
      <w:szCs w:val="24"/>
      <w:lang w:eastAsia="ar-SA"/>
    </w:rPr>
  </w:style>
  <w:style w:type="paragraph" w:customStyle="1" w:styleId="16">
    <w:name w:val="нум список 1"/>
    <w:basedOn w:val="a"/>
    <w:uiPriority w:val="99"/>
    <w:rsid w:val="00484443"/>
    <w:pPr>
      <w:tabs>
        <w:tab w:val="left" w:pos="360"/>
      </w:tabs>
      <w:spacing w:before="120" w:after="120"/>
      <w:jc w:val="both"/>
    </w:pPr>
    <w:rPr>
      <w:sz w:val="24"/>
      <w:szCs w:val="24"/>
      <w:lang w:eastAsia="ar-SA"/>
    </w:rPr>
  </w:style>
  <w:style w:type="paragraph" w:customStyle="1" w:styleId="afc">
    <w:name w:val="Таблицы (моноширинный)"/>
    <w:basedOn w:val="a"/>
    <w:next w:val="a"/>
    <w:uiPriority w:val="99"/>
    <w:rsid w:val="00484443"/>
    <w:pPr>
      <w:widowControl w:val="0"/>
      <w:suppressAutoHyphens/>
      <w:autoSpaceDE w:val="0"/>
      <w:jc w:val="both"/>
    </w:pPr>
    <w:rPr>
      <w:rFonts w:ascii="Courier New" w:hAnsi="Courier New" w:cs="Courier New"/>
      <w:sz w:val="20"/>
      <w:lang w:eastAsia="ar-SA"/>
    </w:rPr>
  </w:style>
  <w:style w:type="paragraph" w:customStyle="1" w:styleId="afd">
    <w:name w:val="Текст (лев. подпись)"/>
    <w:basedOn w:val="a"/>
    <w:next w:val="a"/>
    <w:uiPriority w:val="99"/>
    <w:rsid w:val="00484443"/>
    <w:pPr>
      <w:widowControl w:val="0"/>
      <w:autoSpaceDE w:val="0"/>
    </w:pPr>
    <w:rPr>
      <w:rFonts w:ascii="Arial" w:hAnsi="Arial" w:cs="Arial"/>
      <w:sz w:val="24"/>
      <w:szCs w:val="24"/>
      <w:lang w:eastAsia="ar-SA"/>
    </w:rPr>
  </w:style>
  <w:style w:type="paragraph" w:customStyle="1" w:styleId="afe">
    <w:name w:val="Текст (прав. подпись)"/>
    <w:basedOn w:val="a"/>
    <w:next w:val="a"/>
    <w:uiPriority w:val="99"/>
    <w:rsid w:val="00484443"/>
    <w:pPr>
      <w:widowControl w:val="0"/>
      <w:autoSpaceDE w:val="0"/>
      <w:jc w:val="right"/>
    </w:pPr>
    <w:rPr>
      <w:rFonts w:ascii="Arial" w:hAnsi="Arial" w:cs="Arial"/>
      <w:sz w:val="24"/>
      <w:szCs w:val="24"/>
      <w:lang w:eastAsia="ar-SA"/>
    </w:rPr>
  </w:style>
  <w:style w:type="paragraph" w:customStyle="1" w:styleId="aff">
    <w:name w:val="Прижатый влево"/>
    <w:basedOn w:val="a"/>
    <w:next w:val="a"/>
    <w:uiPriority w:val="99"/>
    <w:rsid w:val="00484443"/>
    <w:pPr>
      <w:autoSpaceDE w:val="0"/>
    </w:pPr>
    <w:rPr>
      <w:rFonts w:ascii="Arial" w:hAnsi="Arial" w:cs="Arial"/>
      <w:sz w:val="24"/>
      <w:szCs w:val="24"/>
      <w:lang w:eastAsia="ar-SA"/>
    </w:rPr>
  </w:style>
  <w:style w:type="paragraph" w:customStyle="1" w:styleId="aff0">
    <w:name w:val="Нормальный (таблица)"/>
    <w:basedOn w:val="a"/>
    <w:next w:val="a"/>
    <w:uiPriority w:val="99"/>
    <w:rsid w:val="00484443"/>
    <w:pPr>
      <w:widowControl w:val="0"/>
      <w:autoSpaceDE w:val="0"/>
      <w:jc w:val="both"/>
    </w:pPr>
    <w:rPr>
      <w:rFonts w:ascii="Arial" w:hAnsi="Arial" w:cs="Arial"/>
      <w:sz w:val="24"/>
      <w:szCs w:val="24"/>
      <w:lang w:eastAsia="ar-SA"/>
    </w:rPr>
  </w:style>
  <w:style w:type="paragraph" w:styleId="aff1">
    <w:name w:val="Normal (Web)"/>
    <w:basedOn w:val="a"/>
    <w:uiPriority w:val="99"/>
    <w:rsid w:val="00484443"/>
    <w:pPr>
      <w:suppressAutoHyphens/>
      <w:spacing w:before="100" w:after="100"/>
    </w:pPr>
    <w:rPr>
      <w:sz w:val="24"/>
      <w:szCs w:val="24"/>
      <w:lang w:eastAsia="ar-SA"/>
    </w:rPr>
  </w:style>
  <w:style w:type="paragraph" w:customStyle="1" w:styleId="aff2">
    <w:name w:val="Заголовок статьи"/>
    <w:basedOn w:val="a"/>
    <w:next w:val="a"/>
    <w:uiPriority w:val="99"/>
    <w:rsid w:val="00484443"/>
    <w:pPr>
      <w:widowControl w:val="0"/>
      <w:autoSpaceDE w:val="0"/>
      <w:ind w:left="1612" w:hanging="892"/>
      <w:jc w:val="both"/>
    </w:pPr>
    <w:rPr>
      <w:rFonts w:ascii="Arial" w:hAnsi="Arial" w:cs="Arial"/>
      <w:sz w:val="24"/>
      <w:szCs w:val="24"/>
      <w:lang w:eastAsia="ar-SA"/>
    </w:rPr>
  </w:style>
  <w:style w:type="paragraph" w:customStyle="1" w:styleId="aff3">
    <w:name w:val="Комментарий"/>
    <w:basedOn w:val="a"/>
    <w:next w:val="a"/>
    <w:uiPriority w:val="99"/>
    <w:rsid w:val="00484443"/>
    <w:pPr>
      <w:widowControl w:val="0"/>
      <w:autoSpaceDE w:val="0"/>
      <w:spacing w:before="75"/>
      <w:jc w:val="both"/>
    </w:pPr>
    <w:rPr>
      <w:rFonts w:ascii="Arial" w:hAnsi="Arial" w:cs="Arial"/>
      <w:i/>
      <w:iCs/>
      <w:color w:val="800080"/>
      <w:sz w:val="24"/>
      <w:szCs w:val="24"/>
      <w:lang w:eastAsia="ar-SA"/>
    </w:rPr>
  </w:style>
  <w:style w:type="paragraph" w:customStyle="1" w:styleId="17">
    <w:name w:val="1"/>
    <w:basedOn w:val="a"/>
    <w:uiPriority w:val="99"/>
    <w:rsid w:val="00484443"/>
    <w:pPr>
      <w:spacing w:before="280" w:after="280"/>
    </w:pPr>
    <w:rPr>
      <w:sz w:val="24"/>
      <w:szCs w:val="24"/>
      <w:lang w:eastAsia="ar-SA"/>
    </w:rPr>
  </w:style>
  <w:style w:type="paragraph" w:customStyle="1" w:styleId="100">
    <w:name w:val="10"/>
    <w:basedOn w:val="a"/>
    <w:uiPriority w:val="99"/>
    <w:rsid w:val="00484443"/>
    <w:pPr>
      <w:spacing w:before="280" w:after="280"/>
    </w:pPr>
    <w:rPr>
      <w:sz w:val="24"/>
      <w:szCs w:val="24"/>
      <w:lang w:eastAsia="ar-SA"/>
    </w:rPr>
  </w:style>
  <w:style w:type="paragraph" w:customStyle="1" w:styleId="a10">
    <w:name w:val="a1"/>
    <w:basedOn w:val="a"/>
    <w:uiPriority w:val="99"/>
    <w:rsid w:val="00484443"/>
    <w:pPr>
      <w:spacing w:before="280" w:after="280"/>
    </w:pPr>
    <w:rPr>
      <w:sz w:val="24"/>
      <w:szCs w:val="24"/>
      <w:lang w:eastAsia="ar-SA"/>
    </w:rPr>
  </w:style>
  <w:style w:type="paragraph" w:customStyle="1" w:styleId="a30">
    <w:name w:val="a3"/>
    <w:basedOn w:val="a"/>
    <w:uiPriority w:val="99"/>
    <w:rsid w:val="00484443"/>
    <w:pPr>
      <w:spacing w:before="280" w:after="280"/>
    </w:pPr>
    <w:rPr>
      <w:sz w:val="24"/>
      <w:szCs w:val="24"/>
      <w:lang w:eastAsia="ar-SA"/>
    </w:rPr>
  </w:style>
  <w:style w:type="paragraph" w:customStyle="1" w:styleId="aff4">
    <w:name w:val="Содержимое таблицы"/>
    <w:basedOn w:val="a"/>
    <w:uiPriority w:val="99"/>
    <w:rsid w:val="00484443"/>
    <w:pPr>
      <w:suppressLineNumbers/>
      <w:suppressAutoHyphens/>
    </w:pPr>
    <w:rPr>
      <w:sz w:val="24"/>
      <w:szCs w:val="24"/>
      <w:lang w:eastAsia="ar-SA"/>
    </w:rPr>
  </w:style>
  <w:style w:type="paragraph" w:customStyle="1" w:styleId="aff5">
    <w:name w:val="Заголовок таблицы"/>
    <w:basedOn w:val="aff4"/>
    <w:uiPriority w:val="99"/>
    <w:rsid w:val="00484443"/>
    <w:pPr>
      <w:jc w:val="center"/>
    </w:pPr>
    <w:rPr>
      <w:b/>
      <w:bCs/>
    </w:rPr>
  </w:style>
  <w:style w:type="paragraph" w:customStyle="1" w:styleId="aff6">
    <w:name w:val="Содержимое врезки"/>
    <w:basedOn w:val="a5"/>
    <w:uiPriority w:val="99"/>
    <w:rsid w:val="00484443"/>
    <w:pPr>
      <w:suppressAutoHyphens/>
      <w:spacing w:after="120"/>
      <w:jc w:val="left"/>
    </w:pPr>
    <w:rPr>
      <w:sz w:val="24"/>
      <w:szCs w:val="24"/>
      <w:lang w:eastAsia="ar-SA"/>
    </w:rPr>
  </w:style>
  <w:style w:type="paragraph" w:customStyle="1" w:styleId="18">
    <w:name w:val="Знак Знак Знак1 Знак"/>
    <w:basedOn w:val="a"/>
    <w:uiPriority w:val="99"/>
    <w:rsid w:val="00484443"/>
    <w:pPr>
      <w:spacing w:before="100" w:beforeAutospacing="1" w:after="100" w:afterAutospacing="1"/>
    </w:pPr>
    <w:rPr>
      <w:rFonts w:ascii="Tahoma" w:hAnsi="Tahoma" w:cs="Tahoma"/>
      <w:sz w:val="20"/>
      <w:lang w:val="en-US" w:eastAsia="en-US"/>
    </w:rPr>
  </w:style>
  <w:style w:type="paragraph" w:customStyle="1" w:styleId="ConsNonformat">
    <w:name w:val="ConsNonformat"/>
    <w:uiPriority w:val="99"/>
    <w:rsid w:val="00484443"/>
    <w:pPr>
      <w:widowControl w:val="0"/>
      <w:suppressAutoHyphens/>
      <w:autoSpaceDE w:val="0"/>
      <w:ind w:right="19772"/>
    </w:pPr>
    <w:rPr>
      <w:rFonts w:ascii="Courier New" w:hAnsi="Courier New" w:cs="Courier New"/>
      <w:lang w:eastAsia="ar-SA"/>
    </w:rPr>
  </w:style>
  <w:style w:type="paragraph" w:customStyle="1" w:styleId="ConsPlusNonformat">
    <w:name w:val="ConsPlusNonformat"/>
    <w:uiPriority w:val="99"/>
    <w:rsid w:val="00484443"/>
    <w:pPr>
      <w:autoSpaceDE w:val="0"/>
      <w:autoSpaceDN w:val="0"/>
      <w:adjustRightInd w:val="0"/>
    </w:pPr>
    <w:rPr>
      <w:rFonts w:ascii="Courier New" w:hAnsi="Courier New" w:cs="Courier New"/>
    </w:rPr>
  </w:style>
  <w:style w:type="paragraph" w:styleId="HTML">
    <w:name w:val="HTML Preformatted"/>
    <w:basedOn w:val="a"/>
    <w:link w:val="HTML0"/>
    <w:uiPriority w:val="99"/>
    <w:rsid w:val="0048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ar-SA"/>
    </w:rPr>
  </w:style>
  <w:style w:type="character" w:customStyle="1" w:styleId="HTML0">
    <w:name w:val="Стандартный HTML Знак"/>
    <w:basedOn w:val="a0"/>
    <w:link w:val="HTML"/>
    <w:uiPriority w:val="99"/>
    <w:rsid w:val="00484443"/>
    <w:rPr>
      <w:rFonts w:ascii="Courier New" w:hAnsi="Courier New" w:cs="Courier New"/>
      <w:lang w:eastAsia="ar-SA"/>
    </w:rPr>
  </w:style>
  <w:style w:type="character" w:customStyle="1" w:styleId="a4">
    <w:name w:val="Название Знак"/>
    <w:basedOn w:val="a0"/>
    <w:link w:val="a3"/>
    <w:uiPriority w:val="99"/>
    <w:rsid w:val="00484443"/>
    <w:rPr>
      <w:b/>
      <w:sz w:val="28"/>
    </w:rPr>
  </w:style>
  <w:style w:type="character" w:customStyle="1" w:styleId="blk">
    <w:name w:val="blk"/>
    <w:basedOn w:val="a0"/>
    <w:uiPriority w:val="99"/>
    <w:rsid w:val="00484443"/>
  </w:style>
  <w:style w:type="character" w:customStyle="1" w:styleId="19">
    <w:name w:val="Неразрешенное упоминание1"/>
    <w:basedOn w:val="a0"/>
    <w:uiPriority w:val="99"/>
    <w:semiHidden/>
    <w:unhideWhenUsed/>
    <w:rsid w:val="00484443"/>
    <w:rPr>
      <w:color w:val="605E5C"/>
      <w:shd w:val="clear" w:color="auto" w:fill="E1DFDD"/>
    </w:rPr>
  </w:style>
  <w:style w:type="character" w:customStyle="1" w:styleId="25">
    <w:name w:val="Основной текст (2)_"/>
    <w:basedOn w:val="a0"/>
    <w:link w:val="26"/>
    <w:rsid w:val="00484443"/>
    <w:rPr>
      <w:sz w:val="28"/>
      <w:szCs w:val="28"/>
      <w:shd w:val="clear" w:color="auto" w:fill="FFFFFF"/>
    </w:rPr>
  </w:style>
  <w:style w:type="paragraph" w:customStyle="1" w:styleId="26">
    <w:name w:val="Основной текст (2)"/>
    <w:basedOn w:val="a"/>
    <w:link w:val="25"/>
    <w:rsid w:val="00484443"/>
    <w:pPr>
      <w:widowControl w:val="0"/>
      <w:shd w:val="clear" w:color="auto" w:fill="FFFFFF"/>
      <w:spacing w:after="540" w:line="331" w:lineRule="exact"/>
    </w:pPr>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rPr>
  </w:style>
  <w:style w:type="paragraph" w:styleId="1">
    <w:name w:val="heading 1"/>
    <w:basedOn w:val="a"/>
    <w:next w:val="a"/>
    <w:link w:val="10"/>
    <w:uiPriority w:val="99"/>
    <w:qFormat/>
    <w:pPr>
      <w:keepNext/>
      <w:jc w:val="center"/>
      <w:outlineLvl w:val="0"/>
    </w:pPr>
    <w:rPr>
      <w:b/>
    </w:rPr>
  </w:style>
  <w:style w:type="paragraph" w:styleId="2">
    <w:name w:val="heading 2"/>
    <w:basedOn w:val="a"/>
    <w:next w:val="a"/>
    <w:link w:val="20"/>
    <w:uiPriority w:val="99"/>
    <w:qFormat/>
    <w:pPr>
      <w:keepNext/>
      <w:jc w:val="center"/>
      <w:outlineLvl w:val="1"/>
    </w:pPr>
    <w:rPr>
      <w:b/>
      <w:sz w:val="32"/>
    </w:rPr>
  </w:style>
  <w:style w:type="paragraph" w:styleId="3">
    <w:name w:val="heading 3"/>
    <w:basedOn w:val="a"/>
    <w:next w:val="a"/>
    <w:qFormat/>
    <w:pPr>
      <w:keepNext/>
      <w:jc w:val="center"/>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rPr>
  </w:style>
  <w:style w:type="paragraph" w:styleId="a5">
    <w:name w:val="Body Text"/>
    <w:basedOn w:val="a"/>
    <w:link w:val="a6"/>
    <w:uiPriority w:val="99"/>
    <w:semiHidden/>
    <w:pPr>
      <w:jc w:val="both"/>
    </w:pPr>
  </w:style>
  <w:style w:type="paragraph" w:styleId="21">
    <w:name w:val="Body Text Indent 2"/>
    <w:basedOn w:val="a"/>
    <w:semiHidden/>
    <w:pPr>
      <w:ind w:firstLine="700"/>
      <w:jc w:val="both"/>
    </w:pPr>
  </w:style>
  <w:style w:type="table" w:styleId="a7">
    <w:name w:val="Table Grid"/>
    <w:basedOn w:val="a1"/>
    <w:rsid w:val="003F35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Subtitle"/>
    <w:basedOn w:val="a"/>
    <w:link w:val="a9"/>
    <w:qFormat/>
    <w:rsid w:val="00C26DBC"/>
    <w:pPr>
      <w:jc w:val="center"/>
    </w:pPr>
    <w:rPr>
      <w:b/>
      <w:bCs/>
      <w:sz w:val="32"/>
      <w:szCs w:val="24"/>
    </w:rPr>
  </w:style>
  <w:style w:type="character" w:customStyle="1" w:styleId="a9">
    <w:name w:val="Подзаголовок Знак"/>
    <w:link w:val="a8"/>
    <w:rsid w:val="00C26DBC"/>
    <w:rPr>
      <w:b/>
      <w:bCs/>
      <w:sz w:val="32"/>
      <w:szCs w:val="24"/>
    </w:rPr>
  </w:style>
  <w:style w:type="character" w:customStyle="1" w:styleId="10">
    <w:name w:val="Заголовок 1 Знак"/>
    <w:link w:val="1"/>
    <w:uiPriority w:val="99"/>
    <w:rsid w:val="00E138ED"/>
    <w:rPr>
      <w:b/>
      <w:sz w:val="28"/>
    </w:rPr>
  </w:style>
  <w:style w:type="paragraph" w:styleId="aa">
    <w:name w:val="header"/>
    <w:basedOn w:val="a"/>
    <w:link w:val="ab"/>
    <w:uiPriority w:val="99"/>
    <w:rsid w:val="00E138ED"/>
    <w:pPr>
      <w:tabs>
        <w:tab w:val="center" w:pos="4677"/>
        <w:tab w:val="right" w:pos="9355"/>
      </w:tabs>
    </w:pPr>
    <w:rPr>
      <w:sz w:val="24"/>
      <w:szCs w:val="24"/>
    </w:rPr>
  </w:style>
  <w:style w:type="character" w:customStyle="1" w:styleId="ab">
    <w:name w:val="Верхний колонтитул Знак"/>
    <w:link w:val="aa"/>
    <w:uiPriority w:val="99"/>
    <w:rsid w:val="00E138ED"/>
    <w:rPr>
      <w:sz w:val="24"/>
      <w:szCs w:val="24"/>
    </w:rPr>
  </w:style>
  <w:style w:type="paragraph" w:styleId="ac">
    <w:name w:val="footer"/>
    <w:basedOn w:val="a"/>
    <w:link w:val="ad"/>
    <w:uiPriority w:val="99"/>
    <w:unhideWhenUsed/>
    <w:rsid w:val="00E138ED"/>
    <w:pPr>
      <w:tabs>
        <w:tab w:val="center" w:pos="4677"/>
        <w:tab w:val="right" w:pos="9355"/>
      </w:tabs>
    </w:pPr>
  </w:style>
  <w:style w:type="character" w:customStyle="1" w:styleId="ad">
    <w:name w:val="Нижний колонтитул Знак"/>
    <w:link w:val="ac"/>
    <w:uiPriority w:val="99"/>
    <w:rsid w:val="00E138ED"/>
    <w:rPr>
      <w:sz w:val="28"/>
    </w:rPr>
  </w:style>
  <w:style w:type="paragraph" w:styleId="ae">
    <w:name w:val="Balloon Text"/>
    <w:basedOn w:val="a"/>
    <w:link w:val="af"/>
    <w:uiPriority w:val="99"/>
    <w:semiHidden/>
    <w:unhideWhenUsed/>
    <w:rsid w:val="00B34CEC"/>
    <w:rPr>
      <w:rFonts w:ascii="Tahoma" w:hAnsi="Tahoma" w:cs="Tahoma"/>
      <w:sz w:val="16"/>
      <w:szCs w:val="16"/>
    </w:rPr>
  </w:style>
  <w:style w:type="character" w:customStyle="1" w:styleId="af">
    <w:name w:val="Текст выноски Знак"/>
    <w:link w:val="ae"/>
    <w:uiPriority w:val="99"/>
    <w:semiHidden/>
    <w:rsid w:val="00B34CEC"/>
    <w:rPr>
      <w:rFonts w:ascii="Tahoma" w:hAnsi="Tahoma" w:cs="Tahoma"/>
      <w:sz w:val="16"/>
      <w:szCs w:val="16"/>
    </w:rPr>
  </w:style>
  <w:style w:type="character" w:customStyle="1" w:styleId="a6">
    <w:name w:val="Основной текст Знак"/>
    <w:link w:val="a5"/>
    <w:uiPriority w:val="99"/>
    <w:semiHidden/>
    <w:rsid w:val="008604BA"/>
    <w:rPr>
      <w:sz w:val="28"/>
    </w:rPr>
  </w:style>
  <w:style w:type="paragraph" w:styleId="af0">
    <w:name w:val="List Paragraph"/>
    <w:basedOn w:val="a"/>
    <w:uiPriority w:val="99"/>
    <w:qFormat/>
    <w:rsid w:val="002D0593"/>
    <w:pPr>
      <w:ind w:left="720"/>
      <w:contextualSpacing/>
    </w:pPr>
    <w:rPr>
      <w:rFonts w:ascii="Arial Unicode MS" w:eastAsia="Arial Unicode MS" w:hAnsi="Arial Unicode MS" w:cs="Arial Unicode MS"/>
      <w:color w:val="000000"/>
      <w:sz w:val="24"/>
      <w:szCs w:val="24"/>
      <w:lang w:val="ru"/>
    </w:rPr>
  </w:style>
  <w:style w:type="character" w:customStyle="1" w:styleId="af1">
    <w:name w:val="Основной текст_"/>
    <w:link w:val="22"/>
    <w:rsid w:val="00EA2FB4"/>
    <w:rPr>
      <w:sz w:val="26"/>
      <w:szCs w:val="26"/>
      <w:shd w:val="clear" w:color="auto" w:fill="FFFFFF"/>
    </w:rPr>
  </w:style>
  <w:style w:type="paragraph" w:customStyle="1" w:styleId="22">
    <w:name w:val="Основной текст2"/>
    <w:basedOn w:val="a"/>
    <w:link w:val="af1"/>
    <w:rsid w:val="00EA2FB4"/>
    <w:pPr>
      <w:shd w:val="clear" w:color="auto" w:fill="FFFFFF"/>
      <w:spacing w:before="300" w:after="660" w:line="245" w:lineRule="exact"/>
      <w:jc w:val="both"/>
    </w:pPr>
    <w:rPr>
      <w:sz w:val="26"/>
      <w:szCs w:val="26"/>
    </w:rPr>
  </w:style>
  <w:style w:type="paragraph" w:styleId="af2">
    <w:name w:val="No Spacing"/>
    <w:link w:val="af3"/>
    <w:uiPriority w:val="1"/>
    <w:qFormat/>
    <w:rsid w:val="00D531B5"/>
    <w:rPr>
      <w:rFonts w:eastAsia="Calibri"/>
      <w:sz w:val="28"/>
      <w:szCs w:val="22"/>
      <w:lang w:eastAsia="en-US"/>
    </w:rPr>
  </w:style>
  <w:style w:type="paragraph" w:customStyle="1" w:styleId="ConsNormal">
    <w:name w:val="ConsNormal"/>
    <w:rsid w:val="00D97B52"/>
    <w:pPr>
      <w:widowControl w:val="0"/>
      <w:autoSpaceDE w:val="0"/>
      <w:autoSpaceDN w:val="0"/>
      <w:ind w:right="19772" w:firstLine="720"/>
    </w:pPr>
    <w:rPr>
      <w:rFonts w:ascii="Arial" w:hAnsi="Arial" w:cs="Arial"/>
    </w:rPr>
  </w:style>
  <w:style w:type="paragraph" w:customStyle="1" w:styleId="11">
    <w:name w:val="Основной текст1"/>
    <w:basedOn w:val="a"/>
    <w:rsid w:val="0014731B"/>
    <w:pPr>
      <w:shd w:val="clear" w:color="auto" w:fill="FFFFFF"/>
      <w:spacing w:before="300" w:after="300" w:line="0" w:lineRule="atLeast"/>
      <w:ind w:hanging="560"/>
      <w:jc w:val="both"/>
    </w:pPr>
    <w:rPr>
      <w:sz w:val="27"/>
      <w:szCs w:val="27"/>
      <w:lang w:eastAsia="en-US"/>
    </w:rPr>
  </w:style>
  <w:style w:type="character" w:customStyle="1" w:styleId="105pt">
    <w:name w:val="Основной текст + 10;5 pt"/>
    <w:basedOn w:val="af1"/>
    <w:rsid w:val="00262716"/>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af3">
    <w:name w:val="Без интервала Знак"/>
    <w:link w:val="af2"/>
    <w:uiPriority w:val="1"/>
    <w:locked/>
    <w:rsid w:val="00262716"/>
    <w:rPr>
      <w:rFonts w:eastAsia="Calibri"/>
      <w:sz w:val="28"/>
      <w:szCs w:val="22"/>
      <w:lang w:eastAsia="en-US"/>
    </w:rPr>
  </w:style>
  <w:style w:type="character" w:customStyle="1" w:styleId="212pt0pt">
    <w:name w:val="Основной текст (2) + 12 pt;Интервал 0 pt"/>
    <w:basedOn w:val="a0"/>
    <w:rsid w:val="00262716"/>
    <w:rPr>
      <w:rFonts w:ascii="Times New Roman" w:eastAsia="Times New Roman" w:hAnsi="Times New Roman" w:cs="Times New Roman"/>
      <w:b w:val="0"/>
      <w:bCs w:val="0"/>
      <w:i w:val="0"/>
      <w:iCs w:val="0"/>
      <w:smallCaps w:val="0"/>
      <w:strike w:val="0"/>
      <w:spacing w:val="10"/>
      <w:sz w:val="24"/>
      <w:szCs w:val="24"/>
    </w:rPr>
  </w:style>
  <w:style w:type="paragraph" w:customStyle="1" w:styleId="ConsPlusNormal">
    <w:name w:val="ConsPlusNormal"/>
    <w:rsid w:val="001E0589"/>
    <w:pPr>
      <w:widowControl w:val="0"/>
      <w:autoSpaceDE w:val="0"/>
      <w:autoSpaceDN w:val="0"/>
      <w:adjustRightInd w:val="0"/>
    </w:pPr>
    <w:rPr>
      <w:rFonts w:ascii="Arial" w:hAnsi="Arial" w:cs="Arial"/>
    </w:rPr>
  </w:style>
  <w:style w:type="paragraph" w:customStyle="1" w:styleId="ConsPlusTitle">
    <w:name w:val="ConsPlusTitle"/>
    <w:rsid w:val="001E0589"/>
    <w:pPr>
      <w:widowControl w:val="0"/>
      <w:autoSpaceDE w:val="0"/>
      <w:autoSpaceDN w:val="0"/>
      <w:adjustRightInd w:val="0"/>
    </w:pPr>
    <w:rPr>
      <w:rFonts w:ascii="Arial" w:hAnsi="Arial" w:cs="Arial"/>
      <w:b/>
      <w:bCs/>
    </w:rPr>
  </w:style>
  <w:style w:type="character" w:styleId="af4">
    <w:name w:val="Hyperlink"/>
    <w:basedOn w:val="a0"/>
    <w:uiPriority w:val="99"/>
    <w:unhideWhenUsed/>
    <w:rsid w:val="005C6756"/>
    <w:rPr>
      <w:color w:val="0000FF" w:themeColor="hyperlink"/>
      <w:u w:val="single"/>
    </w:rPr>
  </w:style>
  <w:style w:type="paragraph" w:styleId="23">
    <w:name w:val="Body Text 2"/>
    <w:basedOn w:val="a"/>
    <w:link w:val="24"/>
    <w:uiPriority w:val="99"/>
    <w:semiHidden/>
    <w:rsid w:val="00D7191A"/>
    <w:pPr>
      <w:jc w:val="both"/>
    </w:pPr>
    <w:rPr>
      <w:szCs w:val="24"/>
    </w:rPr>
  </w:style>
  <w:style w:type="character" w:customStyle="1" w:styleId="24">
    <w:name w:val="Основной текст 2 Знак"/>
    <w:basedOn w:val="a0"/>
    <w:link w:val="23"/>
    <w:uiPriority w:val="99"/>
    <w:semiHidden/>
    <w:rsid w:val="00D7191A"/>
    <w:rPr>
      <w:sz w:val="28"/>
      <w:szCs w:val="24"/>
    </w:rPr>
  </w:style>
  <w:style w:type="character" w:customStyle="1" w:styleId="20">
    <w:name w:val="Заголовок 2 Знак"/>
    <w:basedOn w:val="a0"/>
    <w:link w:val="2"/>
    <w:uiPriority w:val="99"/>
    <w:rsid w:val="00484443"/>
    <w:rPr>
      <w:b/>
      <w:sz w:val="32"/>
    </w:rPr>
  </w:style>
  <w:style w:type="character" w:customStyle="1" w:styleId="Absatz-Standardschriftart">
    <w:name w:val="Absatz-Standardschriftart"/>
    <w:uiPriority w:val="99"/>
    <w:rsid w:val="00484443"/>
  </w:style>
  <w:style w:type="character" w:customStyle="1" w:styleId="WW-Absatz-Standardschriftart">
    <w:name w:val="WW-Absatz-Standardschriftart"/>
    <w:uiPriority w:val="99"/>
    <w:rsid w:val="00484443"/>
  </w:style>
  <w:style w:type="character" w:customStyle="1" w:styleId="12">
    <w:name w:val="Основной шрифт абзаца1"/>
    <w:uiPriority w:val="99"/>
    <w:rsid w:val="00484443"/>
  </w:style>
  <w:style w:type="character" w:customStyle="1" w:styleId="af5">
    <w:name w:val="Цветовое выделение"/>
    <w:uiPriority w:val="99"/>
    <w:rsid w:val="00484443"/>
    <w:rPr>
      <w:b/>
      <w:bCs/>
      <w:color w:val="000080"/>
      <w:sz w:val="20"/>
      <w:szCs w:val="20"/>
    </w:rPr>
  </w:style>
  <w:style w:type="character" w:customStyle="1" w:styleId="af6">
    <w:name w:val="Гипертекстовая ссылка"/>
    <w:uiPriority w:val="99"/>
    <w:rsid w:val="00484443"/>
    <w:rPr>
      <w:b/>
      <w:bCs/>
      <w:color w:val="008000"/>
    </w:rPr>
  </w:style>
  <w:style w:type="character" w:customStyle="1" w:styleId="af7">
    <w:name w:val="Знак Знак"/>
    <w:uiPriority w:val="99"/>
    <w:rsid w:val="00484443"/>
    <w:rPr>
      <w:rFonts w:ascii="Tahoma" w:hAnsi="Tahoma" w:cs="Tahoma"/>
      <w:sz w:val="16"/>
      <w:szCs w:val="16"/>
    </w:rPr>
  </w:style>
  <w:style w:type="character" w:styleId="af8">
    <w:name w:val="Strong"/>
    <w:basedOn w:val="a0"/>
    <w:uiPriority w:val="99"/>
    <w:qFormat/>
    <w:rsid w:val="00484443"/>
    <w:rPr>
      <w:b/>
      <w:bCs/>
    </w:rPr>
  </w:style>
  <w:style w:type="character" w:styleId="af9">
    <w:name w:val="FollowedHyperlink"/>
    <w:basedOn w:val="a0"/>
    <w:uiPriority w:val="99"/>
    <w:semiHidden/>
    <w:rsid w:val="00484443"/>
    <w:rPr>
      <w:color w:val="800000"/>
      <w:u w:val="single"/>
    </w:rPr>
  </w:style>
  <w:style w:type="character" w:customStyle="1" w:styleId="afa">
    <w:name w:val="Символ нумерации"/>
    <w:uiPriority w:val="99"/>
    <w:rsid w:val="00484443"/>
  </w:style>
  <w:style w:type="paragraph" w:customStyle="1" w:styleId="13">
    <w:name w:val="Заголовок1"/>
    <w:basedOn w:val="a"/>
    <w:next w:val="a5"/>
    <w:uiPriority w:val="99"/>
    <w:rsid w:val="00484443"/>
    <w:pPr>
      <w:keepNext/>
      <w:suppressAutoHyphens/>
      <w:spacing w:before="240" w:after="120"/>
    </w:pPr>
    <w:rPr>
      <w:rFonts w:ascii="Arial" w:eastAsia="Calibri" w:hAnsi="Arial" w:cs="Arial"/>
      <w:szCs w:val="28"/>
      <w:lang w:eastAsia="ar-SA"/>
    </w:rPr>
  </w:style>
  <w:style w:type="paragraph" w:styleId="afb">
    <w:name w:val="List"/>
    <w:basedOn w:val="a5"/>
    <w:uiPriority w:val="99"/>
    <w:semiHidden/>
    <w:rsid w:val="00484443"/>
    <w:pPr>
      <w:suppressAutoHyphens/>
      <w:spacing w:after="120"/>
      <w:jc w:val="left"/>
    </w:pPr>
    <w:rPr>
      <w:rFonts w:ascii="Arial" w:hAnsi="Arial" w:cs="Arial"/>
      <w:sz w:val="24"/>
      <w:szCs w:val="24"/>
      <w:lang w:eastAsia="ar-SA"/>
    </w:rPr>
  </w:style>
  <w:style w:type="paragraph" w:customStyle="1" w:styleId="14">
    <w:name w:val="Название1"/>
    <w:basedOn w:val="a"/>
    <w:uiPriority w:val="99"/>
    <w:rsid w:val="00484443"/>
    <w:pPr>
      <w:suppressLineNumbers/>
      <w:suppressAutoHyphens/>
      <w:spacing w:before="120" w:after="120"/>
    </w:pPr>
    <w:rPr>
      <w:rFonts w:ascii="Arial" w:hAnsi="Arial" w:cs="Arial"/>
      <w:i/>
      <w:iCs/>
      <w:sz w:val="24"/>
      <w:szCs w:val="24"/>
      <w:lang w:eastAsia="ar-SA"/>
    </w:rPr>
  </w:style>
  <w:style w:type="paragraph" w:customStyle="1" w:styleId="15">
    <w:name w:val="Указатель1"/>
    <w:basedOn w:val="a"/>
    <w:uiPriority w:val="99"/>
    <w:rsid w:val="00484443"/>
    <w:pPr>
      <w:suppressLineNumbers/>
      <w:suppressAutoHyphens/>
    </w:pPr>
    <w:rPr>
      <w:rFonts w:ascii="Arial" w:hAnsi="Arial" w:cs="Arial"/>
      <w:sz w:val="24"/>
      <w:szCs w:val="24"/>
      <w:lang w:eastAsia="ar-SA"/>
    </w:rPr>
  </w:style>
  <w:style w:type="paragraph" w:customStyle="1" w:styleId="210">
    <w:name w:val="Основной текст с отступом 21"/>
    <w:basedOn w:val="a"/>
    <w:uiPriority w:val="99"/>
    <w:rsid w:val="00484443"/>
    <w:pPr>
      <w:suppressAutoHyphens/>
      <w:spacing w:line="360" w:lineRule="auto"/>
      <w:ind w:firstLine="540"/>
      <w:jc w:val="both"/>
    </w:pPr>
    <w:rPr>
      <w:sz w:val="24"/>
      <w:szCs w:val="24"/>
      <w:lang w:eastAsia="ar-SA"/>
    </w:rPr>
  </w:style>
  <w:style w:type="paragraph" w:customStyle="1" w:styleId="16">
    <w:name w:val="нум список 1"/>
    <w:basedOn w:val="a"/>
    <w:uiPriority w:val="99"/>
    <w:rsid w:val="00484443"/>
    <w:pPr>
      <w:tabs>
        <w:tab w:val="left" w:pos="360"/>
      </w:tabs>
      <w:spacing w:before="120" w:after="120"/>
      <w:jc w:val="both"/>
    </w:pPr>
    <w:rPr>
      <w:sz w:val="24"/>
      <w:szCs w:val="24"/>
      <w:lang w:eastAsia="ar-SA"/>
    </w:rPr>
  </w:style>
  <w:style w:type="paragraph" w:customStyle="1" w:styleId="afc">
    <w:name w:val="Таблицы (моноширинный)"/>
    <w:basedOn w:val="a"/>
    <w:next w:val="a"/>
    <w:uiPriority w:val="99"/>
    <w:rsid w:val="00484443"/>
    <w:pPr>
      <w:widowControl w:val="0"/>
      <w:suppressAutoHyphens/>
      <w:autoSpaceDE w:val="0"/>
      <w:jc w:val="both"/>
    </w:pPr>
    <w:rPr>
      <w:rFonts w:ascii="Courier New" w:hAnsi="Courier New" w:cs="Courier New"/>
      <w:sz w:val="20"/>
      <w:lang w:eastAsia="ar-SA"/>
    </w:rPr>
  </w:style>
  <w:style w:type="paragraph" w:customStyle="1" w:styleId="afd">
    <w:name w:val="Текст (лев. подпись)"/>
    <w:basedOn w:val="a"/>
    <w:next w:val="a"/>
    <w:uiPriority w:val="99"/>
    <w:rsid w:val="00484443"/>
    <w:pPr>
      <w:widowControl w:val="0"/>
      <w:autoSpaceDE w:val="0"/>
    </w:pPr>
    <w:rPr>
      <w:rFonts w:ascii="Arial" w:hAnsi="Arial" w:cs="Arial"/>
      <w:sz w:val="24"/>
      <w:szCs w:val="24"/>
      <w:lang w:eastAsia="ar-SA"/>
    </w:rPr>
  </w:style>
  <w:style w:type="paragraph" w:customStyle="1" w:styleId="afe">
    <w:name w:val="Текст (прав. подпись)"/>
    <w:basedOn w:val="a"/>
    <w:next w:val="a"/>
    <w:uiPriority w:val="99"/>
    <w:rsid w:val="00484443"/>
    <w:pPr>
      <w:widowControl w:val="0"/>
      <w:autoSpaceDE w:val="0"/>
      <w:jc w:val="right"/>
    </w:pPr>
    <w:rPr>
      <w:rFonts w:ascii="Arial" w:hAnsi="Arial" w:cs="Arial"/>
      <w:sz w:val="24"/>
      <w:szCs w:val="24"/>
      <w:lang w:eastAsia="ar-SA"/>
    </w:rPr>
  </w:style>
  <w:style w:type="paragraph" w:customStyle="1" w:styleId="aff">
    <w:name w:val="Прижатый влево"/>
    <w:basedOn w:val="a"/>
    <w:next w:val="a"/>
    <w:uiPriority w:val="99"/>
    <w:rsid w:val="00484443"/>
    <w:pPr>
      <w:autoSpaceDE w:val="0"/>
    </w:pPr>
    <w:rPr>
      <w:rFonts w:ascii="Arial" w:hAnsi="Arial" w:cs="Arial"/>
      <w:sz w:val="24"/>
      <w:szCs w:val="24"/>
      <w:lang w:eastAsia="ar-SA"/>
    </w:rPr>
  </w:style>
  <w:style w:type="paragraph" w:customStyle="1" w:styleId="aff0">
    <w:name w:val="Нормальный (таблица)"/>
    <w:basedOn w:val="a"/>
    <w:next w:val="a"/>
    <w:uiPriority w:val="99"/>
    <w:rsid w:val="00484443"/>
    <w:pPr>
      <w:widowControl w:val="0"/>
      <w:autoSpaceDE w:val="0"/>
      <w:jc w:val="both"/>
    </w:pPr>
    <w:rPr>
      <w:rFonts w:ascii="Arial" w:hAnsi="Arial" w:cs="Arial"/>
      <w:sz w:val="24"/>
      <w:szCs w:val="24"/>
      <w:lang w:eastAsia="ar-SA"/>
    </w:rPr>
  </w:style>
  <w:style w:type="paragraph" w:styleId="aff1">
    <w:name w:val="Normal (Web)"/>
    <w:basedOn w:val="a"/>
    <w:uiPriority w:val="99"/>
    <w:rsid w:val="00484443"/>
    <w:pPr>
      <w:suppressAutoHyphens/>
      <w:spacing w:before="100" w:after="100"/>
    </w:pPr>
    <w:rPr>
      <w:sz w:val="24"/>
      <w:szCs w:val="24"/>
      <w:lang w:eastAsia="ar-SA"/>
    </w:rPr>
  </w:style>
  <w:style w:type="paragraph" w:customStyle="1" w:styleId="aff2">
    <w:name w:val="Заголовок статьи"/>
    <w:basedOn w:val="a"/>
    <w:next w:val="a"/>
    <w:uiPriority w:val="99"/>
    <w:rsid w:val="00484443"/>
    <w:pPr>
      <w:widowControl w:val="0"/>
      <w:autoSpaceDE w:val="0"/>
      <w:ind w:left="1612" w:hanging="892"/>
      <w:jc w:val="both"/>
    </w:pPr>
    <w:rPr>
      <w:rFonts w:ascii="Arial" w:hAnsi="Arial" w:cs="Arial"/>
      <w:sz w:val="24"/>
      <w:szCs w:val="24"/>
      <w:lang w:eastAsia="ar-SA"/>
    </w:rPr>
  </w:style>
  <w:style w:type="paragraph" w:customStyle="1" w:styleId="aff3">
    <w:name w:val="Комментарий"/>
    <w:basedOn w:val="a"/>
    <w:next w:val="a"/>
    <w:uiPriority w:val="99"/>
    <w:rsid w:val="00484443"/>
    <w:pPr>
      <w:widowControl w:val="0"/>
      <w:autoSpaceDE w:val="0"/>
      <w:spacing w:before="75"/>
      <w:jc w:val="both"/>
    </w:pPr>
    <w:rPr>
      <w:rFonts w:ascii="Arial" w:hAnsi="Arial" w:cs="Arial"/>
      <w:i/>
      <w:iCs/>
      <w:color w:val="800080"/>
      <w:sz w:val="24"/>
      <w:szCs w:val="24"/>
      <w:lang w:eastAsia="ar-SA"/>
    </w:rPr>
  </w:style>
  <w:style w:type="paragraph" w:customStyle="1" w:styleId="17">
    <w:name w:val="1"/>
    <w:basedOn w:val="a"/>
    <w:uiPriority w:val="99"/>
    <w:rsid w:val="00484443"/>
    <w:pPr>
      <w:spacing w:before="280" w:after="280"/>
    </w:pPr>
    <w:rPr>
      <w:sz w:val="24"/>
      <w:szCs w:val="24"/>
      <w:lang w:eastAsia="ar-SA"/>
    </w:rPr>
  </w:style>
  <w:style w:type="paragraph" w:customStyle="1" w:styleId="100">
    <w:name w:val="10"/>
    <w:basedOn w:val="a"/>
    <w:uiPriority w:val="99"/>
    <w:rsid w:val="00484443"/>
    <w:pPr>
      <w:spacing w:before="280" w:after="280"/>
    </w:pPr>
    <w:rPr>
      <w:sz w:val="24"/>
      <w:szCs w:val="24"/>
      <w:lang w:eastAsia="ar-SA"/>
    </w:rPr>
  </w:style>
  <w:style w:type="paragraph" w:customStyle="1" w:styleId="a10">
    <w:name w:val="a1"/>
    <w:basedOn w:val="a"/>
    <w:uiPriority w:val="99"/>
    <w:rsid w:val="00484443"/>
    <w:pPr>
      <w:spacing w:before="280" w:after="280"/>
    </w:pPr>
    <w:rPr>
      <w:sz w:val="24"/>
      <w:szCs w:val="24"/>
      <w:lang w:eastAsia="ar-SA"/>
    </w:rPr>
  </w:style>
  <w:style w:type="paragraph" w:customStyle="1" w:styleId="a30">
    <w:name w:val="a3"/>
    <w:basedOn w:val="a"/>
    <w:uiPriority w:val="99"/>
    <w:rsid w:val="00484443"/>
    <w:pPr>
      <w:spacing w:before="280" w:after="280"/>
    </w:pPr>
    <w:rPr>
      <w:sz w:val="24"/>
      <w:szCs w:val="24"/>
      <w:lang w:eastAsia="ar-SA"/>
    </w:rPr>
  </w:style>
  <w:style w:type="paragraph" w:customStyle="1" w:styleId="aff4">
    <w:name w:val="Содержимое таблицы"/>
    <w:basedOn w:val="a"/>
    <w:uiPriority w:val="99"/>
    <w:rsid w:val="00484443"/>
    <w:pPr>
      <w:suppressLineNumbers/>
      <w:suppressAutoHyphens/>
    </w:pPr>
    <w:rPr>
      <w:sz w:val="24"/>
      <w:szCs w:val="24"/>
      <w:lang w:eastAsia="ar-SA"/>
    </w:rPr>
  </w:style>
  <w:style w:type="paragraph" w:customStyle="1" w:styleId="aff5">
    <w:name w:val="Заголовок таблицы"/>
    <w:basedOn w:val="aff4"/>
    <w:uiPriority w:val="99"/>
    <w:rsid w:val="00484443"/>
    <w:pPr>
      <w:jc w:val="center"/>
    </w:pPr>
    <w:rPr>
      <w:b/>
      <w:bCs/>
    </w:rPr>
  </w:style>
  <w:style w:type="paragraph" w:customStyle="1" w:styleId="aff6">
    <w:name w:val="Содержимое врезки"/>
    <w:basedOn w:val="a5"/>
    <w:uiPriority w:val="99"/>
    <w:rsid w:val="00484443"/>
    <w:pPr>
      <w:suppressAutoHyphens/>
      <w:spacing w:after="120"/>
      <w:jc w:val="left"/>
    </w:pPr>
    <w:rPr>
      <w:sz w:val="24"/>
      <w:szCs w:val="24"/>
      <w:lang w:eastAsia="ar-SA"/>
    </w:rPr>
  </w:style>
  <w:style w:type="paragraph" w:customStyle="1" w:styleId="18">
    <w:name w:val="Знак Знак Знак1 Знак"/>
    <w:basedOn w:val="a"/>
    <w:uiPriority w:val="99"/>
    <w:rsid w:val="00484443"/>
    <w:pPr>
      <w:spacing w:before="100" w:beforeAutospacing="1" w:after="100" w:afterAutospacing="1"/>
    </w:pPr>
    <w:rPr>
      <w:rFonts w:ascii="Tahoma" w:hAnsi="Tahoma" w:cs="Tahoma"/>
      <w:sz w:val="20"/>
      <w:lang w:val="en-US" w:eastAsia="en-US"/>
    </w:rPr>
  </w:style>
  <w:style w:type="paragraph" w:customStyle="1" w:styleId="ConsNonformat">
    <w:name w:val="ConsNonformat"/>
    <w:uiPriority w:val="99"/>
    <w:rsid w:val="00484443"/>
    <w:pPr>
      <w:widowControl w:val="0"/>
      <w:suppressAutoHyphens/>
      <w:autoSpaceDE w:val="0"/>
      <w:ind w:right="19772"/>
    </w:pPr>
    <w:rPr>
      <w:rFonts w:ascii="Courier New" w:hAnsi="Courier New" w:cs="Courier New"/>
      <w:lang w:eastAsia="ar-SA"/>
    </w:rPr>
  </w:style>
  <w:style w:type="paragraph" w:customStyle="1" w:styleId="ConsPlusNonformat">
    <w:name w:val="ConsPlusNonformat"/>
    <w:uiPriority w:val="99"/>
    <w:rsid w:val="00484443"/>
    <w:pPr>
      <w:autoSpaceDE w:val="0"/>
      <w:autoSpaceDN w:val="0"/>
      <w:adjustRightInd w:val="0"/>
    </w:pPr>
    <w:rPr>
      <w:rFonts w:ascii="Courier New" w:hAnsi="Courier New" w:cs="Courier New"/>
    </w:rPr>
  </w:style>
  <w:style w:type="paragraph" w:styleId="HTML">
    <w:name w:val="HTML Preformatted"/>
    <w:basedOn w:val="a"/>
    <w:link w:val="HTML0"/>
    <w:uiPriority w:val="99"/>
    <w:rsid w:val="0048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ar-SA"/>
    </w:rPr>
  </w:style>
  <w:style w:type="character" w:customStyle="1" w:styleId="HTML0">
    <w:name w:val="Стандартный HTML Знак"/>
    <w:basedOn w:val="a0"/>
    <w:link w:val="HTML"/>
    <w:uiPriority w:val="99"/>
    <w:rsid w:val="00484443"/>
    <w:rPr>
      <w:rFonts w:ascii="Courier New" w:hAnsi="Courier New" w:cs="Courier New"/>
      <w:lang w:eastAsia="ar-SA"/>
    </w:rPr>
  </w:style>
  <w:style w:type="character" w:customStyle="1" w:styleId="a4">
    <w:name w:val="Название Знак"/>
    <w:basedOn w:val="a0"/>
    <w:link w:val="a3"/>
    <w:uiPriority w:val="99"/>
    <w:rsid w:val="00484443"/>
    <w:rPr>
      <w:b/>
      <w:sz w:val="28"/>
    </w:rPr>
  </w:style>
  <w:style w:type="character" w:customStyle="1" w:styleId="blk">
    <w:name w:val="blk"/>
    <w:basedOn w:val="a0"/>
    <w:uiPriority w:val="99"/>
    <w:rsid w:val="00484443"/>
  </w:style>
  <w:style w:type="character" w:customStyle="1" w:styleId="19">
    <w:name w:val="Неразрешенное упоминание1"/>
    <w:basedOn w:val="a0"/>
    <w:uiPriority w:val="99"/>
    <w:semiHidden/>
    <w:unhideWhenUsed/>
    <w:rsid w:val="00484443"/>
    <w:rPr>
      <w:color w:val="605E5C"/>
      <w:shd w:val="clear" w:color="auto" w:fill="E1DFDD"/>
    </w:rPr>
  </w:style>
  <w:style w:type="character" w:customStyle="1" w:styleId="25">
    <w:name w:val="Основной текст (2)_"/>
    <w:basedOn w:val="a0"/>
    <w:link w:val="26"/>
    <w:rsid w:val="00484443"/>
    <w:rPr>
      <w:sz w:val="28"/>
      <w:szCs w:val="28"/>
      <w:shd w:val="clear" w:color="auto" w:fill="FFFFFF"/>
    </w:rPr>
  </w:style>
  <w:style w:type="paragraph" w:customStyle="1" w:styleId="26">
    <w:name w:val="Основной текст (2)"/>
    <w:basedOn w:val="a"/>
    <w:link w:val="25"/>
    <w:rsid w:val="00484443"/>
    <w:pPr>
      <w:widowControl w:val="0"/>
      <w:shd w:val="clear" w:color="auto" w:fill="FFFFFF"/>
      <w:spacing w:after="540" w:line="331" w:lineRule="exact"/>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73276/9066705b3210c244f4b2caba0da8ec7186f0d1ab/" TargetMode="External"/><Relationship Id="rId18" Type="http://schemas.openxmlformats.org/officeDocument/2006/relationships/hyperlink" Target="consultantplus://offline/ref=86A8660F373E19F4D5ED575721DA61479754C8B50408C2C224FB36E652B6ED45605574A7C6218B04737E52F7FE45P4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onsultant.ru/document/cons_doc_LAW_373276/d6aa4f5374347120919d6d0ca106e089be185a9b/" TargetMode="External"/><Relationship Id="rId17" Type="http://schemas.openxmlformats.org/officeDocument/2006/relationships/hyperlink" Target="consultantplus://offline/ref=86A8660F373E19F4D5ED575721DA61479754C8B50408C2C224FB36E652B6ED45605574A7C6218B04737E52F7FE45P4M" TargetMode="External"/><Relationship Id="rId2" Type="http://schemas.openxmlformats.org/officeDocument/2006/relationships/numbering" Target="numbering.xml"/><Relationship Id="rId16" Type="http://schemas.openxmlformats.org/officeDocument/2006/relationships/hyperlink" Target="http://www.consultant.ru/document/cons_doc_LAW_373276/d6aa4f5374347120919d6d0ca106e089be185a9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68290/" TargetMode="External"/><Relationship Id="rId5" Type="http://schemas.openxmlformats.org/officeDocument/2006/relationships/settings" Target="settings.xml"/><Relationship Id="rId15" Type="http://schemas.openxmlformats.org/officeDocument/2006/relationships/hyperlink" Target="http://www.consultant.ru/document/cons_doc_LAW_373276/9066705b3210c244f4b2caba0da8ec7186f0d1ab/" TargetMode="External"/><Relationship Id="rId10" Type="http://schemas.openxmlformats.org/officeDocument/2006/relationships/hyperlink" Target="consultantplus://offline/ref=429D7EED53D14705F0475277592280590B97EF6762E26F7E152BA9BE3309F43E29A91615C4D0D8EED4lA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429D7EED53D14705F0475277592280590B97EF6762E26F7E152BA9BE3309F43E29A91617DCl1F" TargetMode="External"/><Relationship Id="rId14" Type="http://schemas.openxmlformats.org/officeDocument/2006/relationships/hyperlink" Target="http://www.consultant.ru/document/cons_doc_LAW_373276/9066705b3210c244f4b2caba0da8ec7186f0d1a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38DE5-040C-4379-8A45-F55065DD3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41</Pages>
  <Words>17165</Words>
  <Characters>97843</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Шпаковская райгосадминистрация СК</Company>
  <LinksUpToDate>false</LinksUpToDate>
  <CharactersWithSpaces>114779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Ковешников Дмитрий Михайлович</dc:creator>
  <cp:lastModifiedBy>prna</cp:lastModifiedBy>
  <cp:revision>23</cp:revision>
  <cp:lastPrinted>2025-08-25T10:03:00Z</cp:lastPrinted>
  <dcterms:created xsi:type="dcterms:W3CDTF">2025-08-15T11:57:00Z</dcterms:created>
  <dcterms:modified xsi:type="dcterms:W3CDTF">2025-09-16T12:49:00Z</dcterms:modified>
</cp:coreProperties>
</file>