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E615E5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8C44AD" w:rsidRDefault="00F52A86" w:rsidP="00E615E5">
      <w:pPr>
        <w:jc w:val="center"/>
        <w:rPr>
          <w:b/>
          <w:sz w:val="24"/>
          <w:szCs w:val="36"/>
        </w:rPr>
      </w:pPr>
    </w:p>
    <w:p w:rsidR="00AD573C" w:rsidRPr="009F3272" w:rsidRDefault="00AD573C" w:rsidP="00E615E5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E615E5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E615E5">
      <w:pPr>
        <w:jc w:val="center"/>
        <w:rPr>
          <w:b/>
          <w:sz w:val="24"/>
          <w:szCs w:val="28"/>
        </w:rPr>
      </w:pPr>
    </w:p>
    <w:p w:rsidR="00DA0355" w:rsidRPr="00371A37" w:rsidRDefault="00371A37" w:rsidP="00371A37">
      <w:pPr>
        <w:rPr>
          <w:sz w:val="28"/>
          <w:szCs w:val="28"/>
        </w:rPr>
      </w:pPr>
      <w:r>
        <w:rPr>
          <w:sz w:val="28"/>
          <w:szCs w:val="24"/>
        </w:rPr>
        <w:t xml:space="preserve">27 марта 2026 г.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 </w:t>
      </w:r>
      <w:r>
        <w:rPr>
          <w:sz w:val="28"/>
          <w:szCs w:val="24"/>
        </w:rPr>
        <w:t>№ 354</w:t>
      </w:r>
    </w:p>
    <w:p w:rsidR="007466B5" w:rsidRDefault="007466B5" w:rsidP="00E615E5">
      <w:pPr>
        <w:jc w:val="both"/>
        <w:rPr>
          <w:sz w:val="28"/>
          <w:szCs w:val="28"/>
        </w:rPr>
      </w:pPr>
    </w:p>
    <w:p w:rsidR="00ED718A" w:rsidRDefault="00ED718A" w:rsidP="00E615E5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8C44AD" w:rsidRDefault="008C44AD" w:rsidP="00E615E5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463086" w:rsidRDefault="00463086" w:rsidP="00463086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результатов общественных обсуждений по проекту внесения изменений в Правила землепользования и застройки Шпаковского муниципального округа Ставропольского края</w:t>
      </w:r>
    </w:p>
    <w:p w:rsidR="00463086" w:rsidRDefault="00463086" w:rsidP="00E615E5">
      <w:pPr>
        <w:pStyle w:val="Default"/>
        <w:jc w:val="both"/>
        <w:rPr>
          <w:sz w:val="28"/>
          <w:szCs w:val="28"/>
        </w:rPr>
      </w:pPr>
    </w:p>
    <w:p w:rsidR="00463086" w:rsidRDefault="00463086" w:rsidP="00E615E5">
      <w:pPr>
        <w:pStyle w:val="Default"/>
        <w:jc w:val="both"/>
        <w:rPr>
          <w:bCs/>
          <w:sz w:val="28"/>
          <w:szCs w:val="28"/>
        </w:rPr>
      </w:pPr>
    </w:p>
    <w:p w:rsidR="00463086" w:rsidRDefault="00463086" w:rsidP="00E615E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соответствии с Конституцией Российской Федерации, Градостроительным кодексом Российской Федерации, Федеральным законом от 20</w:t>
      </w:r>
      <w:r w:rsidR="00CF2E25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2025 года № 33-ФЗ «Об общих принципах организации местного самоуправления в единой системе публичной власти»,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 Ставропольского края, </w:t>
      </w:r>
      <w:r>
        <w:rPr>
          <w:rFonts w:eastAsia="Calibri"/>
          <w:sz w:val="28"/>
          <w:szCs w:val="28"/>
          <w:lang w:eastAsia="en-US"/>
        </w:rPr>
        <w:t>постановлением администрации Шпаковского муниципального округа Ставропольского края от 26 мая 2025 г. № 640 «О создании комиссии по землепользованию и застройке в администрации Шпаковского муниципального округа Ставропольского края»</w:t>
      </w:r>
      <w:r>
        <w:rPr>
          <w:sz w:val="28"/>
          <w:szCs w:val="28"/>
        </w:rPr>
        <w:t xml:space="preserve">, </w:t>
      </w:r>
      <w:r w:rsidR="00E615E5">
        <w:rPr>
          <w:sz w:val="28"/>
          <w:szCs w:val="28"/>
        </w:rPr>
        <w:t>учитывая оповещение</w:t>
      </w:r>
      <w:r>
        <w:rPr>
          <w:sz w:val="28"/>
          <w:szCs w:val="28"/>
        </w:rPr>
        <w:t xml:space="preserve"> о начале обще</w:t>
      </w:r>
      <w:r w:rsidR="00E615E5">
        <w:rPr>
          <w:sz w:val="28"/>
          <w:szCs w:val="28"/>
        </w:rPr>
        <w:t>ственных обсуждений от 16</w:t>
      </w:r>
      <w:r>
        <w:rPr>
          <w:sz w:val="28"/>
          <w:szCs w:val="28"/>
        </w:rPr>
        <w:t xml:space="preserve"> </w:t>
      </w:r>
      <w:r w:rsidR="00CF2E2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 г.</w:t>
      </w:r>
      <w:r w:rsidR="00CF2E25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463086" w:rsidRDefault="00463086" w:rsidP="00E615E5">
      <w:pPr>
        <w:rPr>
          <w:sz w:val="28"/>
          <w:szCs w:val="28"/>
        </w:rPr>
      </w:pPr>
    </w:p>
    <w:p w:rsidR="00463086" w:rsidRDefault="00463086" w:rsidP="00E615E5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F2E25" w:rsidRDefault="00CF2E25" w:rsidP="00E615E5">
      <w:pPr>
        <w:rPr>
          <w:rFonts w:eastAsiaTheme="minorHAnsi"/>
          <w:sz w:val="28"/>
          <w:szCs w:val="28"/>
          <w:lang w:eastAsia="en-US"/>
        </w:rPr>
      </w:pPr>
    </w:p>
    <w:p w:rsidR="00463086" w:rsidRDefault="00463086" w:rsidP="00CF2E25">
      <w:pPr>
        <w:pStyle w:val="1"/>
        <w:ind w:firstLine="709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Утвердить </w:t>
      </w:r>
      <w:r>
        <w:rPr>
          <w:b w:val="0"/>
        </w:rPr>
        <w:t>результаты общественных обсуждений по проекту внесения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</w:t>
      </w:r>
      <w:r w:rsidR="008E0F75">
        <w:rPr>
          <w:b w:val="0"/>
        </w:rPr>
        <w:t xml:space="preserve"> </w:t>
      </w:r>
      <w:r>
        <w:rPr>
          <w:b w:val="0"/>
        </w:rPr>
        <w:t>2023</w:t>
      </w:r>
      <w:r w:rsidR="00174FD7">
        <w:rPr>
          <w:b w:val="0"/>
        </w:rPr>
        <w:t xml:space="preserve"> </w:t>
      </w:r>
      <w:r w:rsidR="008E0F75">
        <w:rPr>
          <w:b w:val="0"/>
        </w:rPr>
        <w:t xml:space="preserve">г. </w:t>
      </w:r>
      <w:r w:rsidR="00174FD7">
        <w:rPr>
          <w:b w:val="0"/>
        </w:rPr>
        <w:br/>
      </w:r>
      <w:r w:rsidR="008E7ACD">
        <w:rPr>
          <w:b w:val="0"/>
        </w:rPr>
        <w:t xml:space="preserve">№ 1131, от </w:t>
      </w:r>
      <w:r>
        <w:rPr>
          <w:b w:val="0"/>
        </w:rPr>
        <w:t>31 августа 2023</w:t>
      </w:r>
      <w:r w:rsidR="008E0F75">
        <w:rPr>
          <w:b w:val="0"/>
        </w:rPr>
        <w:t xml:space="preserve"> г. </w:t>
      </w:r>
      <w:r w:rsidR="006F3C40">
        <w:rPr>
          <w:b w:val="0"/>
        </w:rPr>
        <w:t xml:space="preserve">№ 1206, от </w:t>
      </w:r>
      <w:r>
        <w:rPr>
          <w:b w:val="0"/>
        </w:rPr>
        <w:t>29 ноября 2023</w:t>
      </w:r>
      <w:r w:rsidR="008E0F75">
        <w:rPr>
          <w:b w:val="0"/>
        </w:rPr>
        <w:t xml:space="preserve"> г.</w:t>
      </w:r>
      <w:r>
        <w:rPr>
          <w:b w:val="0"/>
        </w:rPr>
        <w:t xml:space="preserve"> № 1758, от </w:t>
      </w:r>
      <w:r w:rsidR="00174FD7">
        <w:rPr>
          <w:b w:val="0"/>
        </w:rPr>
        <w:br/>
      </w:r>
      <w:r>
        <w:rPr>
          <w:b w:val="0"/>
        </w:rPr>
        <w:t>07 февраля 2024 г. № 133, от 27 мая 2024 г. № 695, от 21 июня 2024 г. № 810, от 02 июля 2024 г. № 846, от 16 августа 2024 г.</w:t>
      </w:r>
      <w:r w:rsidR="008E0F75">
        <w:rPr>
          <w:b w:val="0"/>
        </w:rPr>
        <w:t xml:space="preserve"> </w:t>
      </w:r>
      <w:r>
        <w:rPr>
          <w:b w:val="0"/>
        </w:rPr>
        <w:t xml:space="preserve">№ 1095, от 10 сентября 2024 г. </w:t>
      </w:r>
      <w:r w:rsidR="00174FD7">
        <w:rPr>
          <w:b w:val="0"/>
        </w:rPr>
        <w:br/>
      </w:r>
      <w:r>
        <w:rPr>
          <w:b w:val="0"/>
        </w:rPr>
        <w:t>№ 1204,</w:t>
      </w:r>
      <w:r w:rsidR="008E0F75">
        <w:rPr>
          <w:b w:val="0"/>
        </w:rPr>
        <w:t xml:space="preserve"> </w:t>
      </w:r>
      <w:r>
        <w:rPr>
          <w:b w:val="0"/>
        </w:rPr>
        <w:t xml:space="preserve">от 16 сентября 2024 г. № 1242, от 06 декабря 2024 г. № 1669, от </w:t>
      </w:r>
      <w:r w:rsidR="00174FD7">
        <w:rPr>
          <w:b w:val="0"/>
        </w:rPr>
        <w:br/>
      </w:r>
      <w:r>
        <w:rPr>
          <w:b w:val="0"/>
        </w:rPr>
        <w:t>20 декабря</w:t>
      </w:r>
      <w:r w:rsidR="008E0F75">
        <w:rPr>
          <w:b w:val="0"/>
        </w:rPr>
        <w:t xml:space="preserve"> </w:t>
      </w:r>
      <w:r>
        <w:rPr>
          <w:b w:val="0"/>
        </w:rPr>
        <w:t>2024 г. № 1749, от 10 марта 2025 г. № 287, от 11 марта 2025 г.</w:t>
      </w:r>
      <w:r w:rsidR="008E0F75">
        <w:rPr>
          <w:b w:val="0"/>
        </w:rPr>
        <w:t xml:space="preserve"> </w:t>
      </w:r>
      <w:r w:rsidR="00174FD7">
        <w:rPr>
          <w:b w:val="0"/>
        </w:rPr>
        <w:br/>
      </w:r>
      <w:r>
        <w:rPr>
          <w:b w:val="0"/>
        </w:rPr>
        <w:lastRenderedPageBreak/>
        <w:t>№ 307,</w:t>
      </w:r>
      <w:r w:rsidR="008E0F75">
        <w:rPr>
          <w:b w:val="0"/>
        </w:rPr>
        <w:t xml:space="preserve"> </w:t>
      </w:r>
      <w:r>
        <w:rPr>
          <w:b w:val="0"/>
        </w:rPr>
        <w:t xml:space="preserve">от 24 июня 2025 г. № 794, от 01 августа 2025 г. № 989, от </w:t>
      </w:r>
      <w:r w:rsidR="00174FD7">
        <w:rPr>
          <w:b w:val="0"/>
        </w:rPr>
        <w:br/>
      </w:r>
      <w:r>
        <w:rPr>
          <w:b w:val="0"/>
        </w:rPr>
        <w:t>19 сентября 2025 г.</w:t>
      </w:r>
      <w:r w:rsidR="008E0F75">
        <w:rPr>
          <w:b w:val="0"/>
        </w:rPr>
        <w:t xml:space="preserve"> </w:t>
      </w:r>
      <w:r>
        <w:rPr>
          <w:b w:val="0"/>
        </w:rPr>
        <w:t>№ 1184, от 12 декабря 2025</w:t>
      </w:r>
      <w:r w:rsidR="008E0F75">
        <w:rPr>
          <w:b w:val="0"/>
        </w:rPr>
        <w:t xml:space="preserve"> г.</w:t>
      </w:r>
      <w:r>
        <w:rPr>
          <w:b w:val="0"/>
        </w:rPr>
        <w:t xml:space="preserve"> № 1560).</w:t>
      </w:r>
    </w:p>
    <w:p w:rsidR="00E615E5" w:rsidRPr="00E615E5" w:rsidRDefault="00E615E5" w:rsidP="00CF2E25">
      <w:pPr>
        <w:ind w:firstLine="709"/>
        <w:rPr>
          <w:sz w:val="28"/>
        </w:rPr>
      </w:pPr>
    </w:p>
    <w:p w:rsidR="00463086" w:rsidRDefault="00463086" w:rsidP="00CF2E2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 </w:t>
      </w:r>
    </w:p>
    <w:p w:rsidR="00463086" w:rsidRDefault="00463086" w:rsidP="00CF2E2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086" w:rsidRDefault="00463086" w:rsidP="00CF2E2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администрации</w:t>
      </w:r>
      <w:r w:rsidR="00165C8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Чепрасову И.Ю.</w:t>
      </w:r>
    </w:p>
    <w:p w:rsidR="00463086" w:rsidRDefault="00463086" w:rsidP="00CF2E2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086" w:rsidRDefault="00463086" w:rsidP="00CF2E2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со дня его </w:t>
      </w:r>
      <w:r w:rsidR="00E615E5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8F9" w:rsidRDefault="00F478F9" w:rsidP="00E615E5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E615E5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E615E5">
      <w:pPr>
        <w:shd w:val="clear" w:color="auto" w:fill="FFFFFF"/>
        <w:suppressAutoHyphens/>
        <w:rPr>
          <w:sz w:val="28"/>
          <w:szCs w:val="28"/>
        </w:rPr>
      </w:pPr>
    </w:p>
    <w:p w:rsidR="00E047C3" w:rsidRPr="005950FE" w:rsidRDefault="00E047C3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 xml:space="preserve">Первый заместитель главы администрации </w:t>
      </w:r>
    </w:p>
    <w:p w:rsidR="00E047C3" w:rsidRPr="005950FE" w:rsidRDefault="00E047C3" w:rsidP="005950FE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5950FE">
        <w:rPr>
          <w:sz w:val="28"/>
          <w:szCs w:val="28"/>
        </w:rPr>
        <w:t>Шпаковского муниципального округа</w:t>
      </w:r>
    </w:p>
    <w:p w:rsidR="00E047C3" w:rsidRPr="005950FE" w:rsidRDefault="00E047C3" w:rsidP="005950FE">
      <w:pPr>
        <w:tabs>
          <w:tab w:val="left" w:pos="284"/>
          <w:tab w:val="center" w:pos="4677"/>
          <w:tab w:val="right" w:pos="9355"/>
        </w:tabs>
        <w:spacing w:line="240" w:lineRule="exact"/>
        <w:rPr>
          <w:color w:val="000000"/>
          <w:sz w:val="28"/>
          <w:lang w:bidi="ru-RU"/>
        </w:rPr>
      </w:pPr>
      <w:r w:rsidRPr="005950FE">
        <w:rPr>
          <w:sz w:val="28"/>
          <w:szCs w:val="28"/>
        </w:rPr>
        <w:t xml:space="preserve">Ставропольского края                                                    </w:t>
      </w:r>
      <w:r>
        <w:rPr>
          <w:sz w:val="28"/>
          <w:szCs w:val="28"/>
        </w:rPr>
        <w:t xml:space="preserve">    </w:t>
      </w:r>
      <w:r w:rsidRPr="005950FE">
        <w:rPr>
          <w:sz w:val="28"/>
          <w:szCs w:val="28"/>
        </w:rPr>
        <w:t xml:space="preserve">                 В.Д.Приходько</w:t>
      </w:r>
      <w:bookmarkStart w:id="0" w:name="_GoBack"/>
      <w:bookmarkEnd w:id="0"/>
    </w:p>
    <w:sectPr w:rsidR="00E047C3" w:rsidRPr="005950FE" w:rsidSect="008C44AD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D5" w:rsidRDefault="00770BD5" w:rsidP="00BE444B">
      <w:r>
        <w:separator/>
      </w:r>
    </w:p>
  </w:endnote>
  <w:endnote w:type="continuationSeparator" w:id="0">
    <w:p w:rsidR="00770BD5" w:rsidRDefault="00770BD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D5" w:rsidRDefault="00770BD5" w:rsidP="00BE444B">
      <w:r>
        <w:separator/>
      </w:r>
    </w:p>
  </w:footnote>
  <w:footnote w:type="continuationSeparator" w:id="0">
    <w:p w:rsidR="00770BD5" w:rsidRDefault="00770BD5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B87541"/>
    <w:multiLevelType w:val="hybridMultilevel"/>
    <w:tmpl w:val="E3AA6C60"/>
    <w:lvl w:ilvl="0" w:tplc="1EA05964">
      <w:start w:val="1"/>
      <w:numFmt w:val="decimal"/>
      <w:lvlText w:val="%1."/>
      <w:lvlJc w:val="left"/>
      <w:pPr>
        <w:ind w:left="-774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5B3B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1AD8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0B19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59B"/>
    <w:rsid w:val="00125844"/>
    <w:rsid w:val="00132CAC"/>
    <w:rsid w:val="00134D15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5C8C"/>
    <w:rsid w:val="00166CA6"/>
    <w:rsid w:val="00167639"/>
    <w:rsid w:val="00167F5D"/>
    <w:rsid w:val="00171C47"/>
    <w:rsid w:val="00173D79"/>
    <w:rsid w:val="00174FD7"/>
    <w:rsid w:val="00176627"/>
    <w:rsid w:val="001769E3"/>
    <w:rsid w:val="001776D1"/>
    <w:rsid w:val="00182204"/>
    <w:rsid w:val="001877EE"/>
    <w:rsid w:val="00190130"/>
    <w:rsid w:val="00190460"/>
    <w:rsid w:val="001A0AD2"/>
    <w:rsid w:val="001A1AB2"/>
    <w:rsid w:val="001A1CA7"/>
    <w:rsid w:val="001A513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27E"/>
    <w:rsid w:val="001E1D9D"/>
    <w:rsid w:val="001E2C8D"/>
    <w:rsid w:val="001E5889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CB1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87093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32A"/>
    <w:rsid w:val="002E3428"/>
    <w:rsid w:val="002E7839"/>
    <w:rsid w:val="002E7A2B"/>
    <w:rsid w:val="002F2F6B"/>
    <w:rsid w:val="002F3D72"/>
    <w:rsid w:val="002F478C"/>
    <w:rsid w:val="002F5E1C"/>
    <w:rsid w:val="003006D4"/>
    <w:rsid w:val="003010E4"/>
    <w:rsid w:val="00302955"/>
    <w:rsid w:val="00302B8F"/>
    <w:rsid w:val="0030446C"/>
    <w:rsid w:val="00305EC3"/>
    <w:rsid w:val="003060D1"/>
    <w:rsid w:val="00307500"/>
    <w:rsid w:val="00307FD4"/>
    <w:rsid w:val="00320E9F"/>
    <w:rsid w:val="0032460E"/>
    <w:rsid w:val="00327685"/>
    <w:rsid w:val="0034000C"/>
    <w:rsid w:val="00340542"/>
    <w:rsid w:val="00342183"/>
    <w:rsid w:val="00343791"/>
    <w:rsid w:val="00343E65"/>
    <w:rsid w:val="0034587B"/>
    <w:rsid w:val="00347105"/>
    <w:rsid w:val="003473CF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66F40"/>
    <w:rsid w:val="00370D2A"/>
    <w:rsid w:val="00370FD7"/>
    <w:rsid w:val="00371A37"/>
    <w:rsid w:val="0037270C"/>
    <w:rsid w:val="00373534"/>
    <w:rsid w:val="00373822"/>
    <w:rsid w:val="00374773"/>
    <w:rsid w:val="00374A8D"/>
    <w:rsid w:val="00375CE4"/>
    <w:rsid w:val="00375E00"/>
    <w:rsid w:val="003805A1"/>
    <w:rsid w:val="00382DA4"/>
    <w:rsid w:val="00383F90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6A03"/>
    <w:rsid w:val="003E7D1E"/>
    <w:rsid w:val="003E7F1B"/>
    <w:rsid w:val="003F0282"/>
    <w:rsid w:val="003F075C"/>
    <w:rsid w:val="003F2E1B"/>
    <w:rsid w:val="003F47C5"/>
    <w:rsid w:val="00400667"/>
    <w:rsid w:val="004014B2"/>
    <w:rsid w:val="0040328A"/>
    <w:rsid w:val="00405692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37248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086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173E"/>
    <w:rsid w:val="004B27B3"/>
    <w:rsid w:val="004B62BE"/>
    <w:rsid w:val="004B6784"/>
    <w:rsid w:val="004C0877"/>
    <w:rsid w:val="004C293A"/>
    <w:rsid w:val="004C3B48"/>
    <w:rsid w:val="004C5EC6"/>
    <w:rsid w:val="004C7074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3FD9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5E5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2F99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6F3C40"/>
    <w:rsid w:val="00700CDA"/>
    <w:rsid w:val="00700D17"/>
    <w:rsid w:val="007020A8"/>
    <w:rsid w:val="00705630"/>
    <w:rsid w:val="00706F92"/>
    <w:rsid w:val="007078D2"/>
    <w:rsid w:val="007102FA"/>
    <w:rsid w:val="007142E1"/>
    <w:rsid w:val="007163CD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0BD5"/>
    <w:rsid w:val="007722E3"/>
    <w:rsid w:val="0077343D"/>
    <w:rsid w:val="007740FD"/>
    <w:rsid w:val="00774D25"/>
    <w:rsid w:val="00775F7E"/>
    <w:rsid w:val="0077652B"/>
    <w:rsid w:val="00776729"/>
    <w:rsid w:val="00783CBB"/>
    <w:rsid w:val="00784FA6"/>
    <w:rsid w:val="00794512"/>
    <w:rsid w:val="0079648B"/>
    <w:rsid w:val="007A0E8E"/>
    <w:rsid w:val="007A2208"/>
    <w:rsid w:val="007A2CDF"/>
    <w:rsid w:val="007A4C52"/>
    <w:rsid w:val="007A50F7"/>
    <w:rsid w:val="007A5466"/>
    <w:rsid w:val="007A6869"/>
    <w:rsid w:val="007A6F85"/>
    <w:rsid w:val="007B01A5"/>
    <w:rsid w:val="007B0A93"/>
    <w:rsid w:val="007B0E8C"/>
    <w:rsid w:val="007B1D0E"/>
    <w:rsid w:val="007B2009"/>
    <w:rsid w:val="007B3643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2917"/>
    <w:rsid w:val="007F3C3C"/>
    <w:rsid w:val="007F6B23"/>
    <w:rsid w:val="007F7129"/>
    <w:rsid w:val="007F7361"/>
    <w:rsid w:val="007F7C70"/>
    <w:rsid w:val="007F7E14"/>
    <w:rsid w:val="008018E5"/>
    <w:rsid w:val="00803EFD"/>
    <w:rsid w:val="008074E9"/>
    <w:rsid w:val="008107CC"/>
    <w:rsid w:val="00810E2B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573"/>
    <w:rsid w:val="008557AD"/>
    <w:rsid w:val="00860A2D"/>
    <w:rsid w:val="00860D66"/>
    <w:rsid w:val="00863F45"/>
    <w:rsid w:val="00864223"/>
    <w:rsid w:val="008660C0"/>
    <w:rsid w:val="0087328D"/>
    <w:rsid w:val="0087691D"/>
    <w:rsid w:val="00876DDE"/>
    <w:rsid w:val="00880423"/>
    <w:rsid w:val="008811B7"/>
    <w:rsid w:val="0088158A"/>
    <w:rsid w:val="00883653"/>
    <w:rsid w:val="008838A8"/>
    <w:rsid w:val="00884392"/>
    <w:rsid w:val="00884BFB"/>
    <w:rsid w:val="0088602F"/>
    <w:rsid w:val="00887943"/>
    <w:rsid w:val="00887C27"/>
    <w:rsid w:val="00890059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44AD"/>
    <w:rsid w:val="008C5E34"/>
    <w:rsid w:val="008C6620"/>
    <w:rsid w:val="008C6A2F"/>
    <w:rsid w:val="008D4238"/>
    <w:rsid w:val="008D551D"/>
    <w:rsid w:val="008E068F"/>
    <w:rsid w:val="008E0F75"/>
    <w:rsid w:val="008E22C3"/>
    <w:rsid w:val="008E42B4"/>
    <w:rsid w:val="008E4F33"/>
    <w:rsid w:val="008E7974"/>
    <w:rsid w:val="008E7ACD"/>
    <w:rsid w:val="008F1095"/>
    <w:rsid w:val="008F302E"/>
    <w:rsid w:val="008F7469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0FAC"/>
    <w:rsid w:val="009316B6"/>
    <w:rsid w:val="00932001"/>
    <w:rsid w:val="009359DE"/>
    <w:rsid w:val="00936478"/>
    <w:rsid w:val="00946C62"/>
    <w:rsid w:val="00947390"/>
    <w:rsid w:val="0095075D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5286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24F9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6DAC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160C"/>
    <w:rsid w:val="00B643FD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464"/>
    <w:rsid w:val="00B807FB"/>
    <w:rsid w:val="00B83C91"/>
    <w:rsid w:val="00B8503E"/>
    <w:rsid w:val="00B85A7B"/>
    <w:rsid w:val="00B90691"/>
    <w:rsid w:val="00B96248"/>
    <w:rsid w:val="00B97BEE"/>
    <w:rsid w:val="00BA1B33"/>
    <w:rsid w:val="00BA3F61"/>
    <w:rsid w:val="00BA5B37"/>
    <w:rsid w:val="00BA7059"/>
    <w:rsid w:val="00BB15A9"/>
    <w:rsid w:val="00BB15DD"/>
    <w:rsid w:val="00BB5261"/>
    <w:rsid w:val="00BB536F"/>
    <w:rsid w:val="00BB5B9C"/>
    <w:rsid w:val="00BB5CD3"/>
    <w:rsid w:val="00BB7441"/>
    <w:rsid w:val="00BC0295"/>
    <w:rsid w:val="00BC0E37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D6979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5A4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654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4D0C"/>
    <w:rsid w:val="00C95CBB"/>
    <w:rsid w:val="00C971A3"/>
    <w:rsid w:val="00CA307B"/>
    <w:rsid w:val="00CA31F2"/>
    <w:rsid w:val="00CA4B1E"/>
    <w:rsid w:val="00CA5392"/>
    <w:rsid w:val="00CA602C"/>
    <w:rsid w:val="00CA70E6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D5EDA"/>
    <w:rsid w:val="00CE030C"/>
    <w:rsid w:val="00CE1AAD"/>
    <w:rsid w:val="00CE3104"/>
    <w:rsid w:val="00CE3F3C"/>
    <w:rsid w:val="00CE44F2"/>
    <w:rsid w:val="00CE4595"/>
    <w:rsid w:val="00CE4DEB"/>
    <w:rsid w:val="00CE7FEE"/>
    <w:rsid w:val="00CF0D01"/>
    <w:rsid w:val="00CF188D"/>
    <w:rsid w:val="00CF220E"/>
    <w:rsid w:val="00CF2D79"/>
    <w:rsid w:val="00CF2E25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364CD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168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77543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0A89"/>
    <w:rsid w:val="00DF37FA"/>
    <w:rsid w:val="00DF3901"/>
    <w:rsid w:val="00DF543A"/>
    <w:rsid w:val="00DF5B98"/>
    <w:rsid w:val="00DF7686"/>
    <w:rsid w:val="00E00F02"/>
    <w:rsid w:val="00E047C3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51A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15E5"/>
    <w:rsid w:val="00E624D8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4E56"/>
    <w:rsid w:val="00F35F95"/>
    <w:rsid w:val="00F37654"/>
    <w:rsid w:val="00F37B15"/>
    <w:rsid w:val="00F40CE5"/>
    <w:rsid w:val="00F429FA"/>
    <w:rsid w:val="00F42B45"/>
    <w:rsid w:val="00F44E8E"/>
    <w:rsid w:val="00F456B9"/>
    <w:rsid w:val="00F478CC"/>
    <w:rsid w:val="00F478F9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4618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5F"/>
    <w:rsid w:val="00F90AC2"/>
    <w:rsid w:val="00F930FE"/>
    <w:rsid w:val="00F931C2"/>
    <w:rsid w:val="00F93C04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211B05-56DA-4017-8CAC-D744B859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CC48A-07E1-48D1-961C-6BE911A5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39</cp:revision>
  <cp:lastPrinted>2026-03-10T11:58:00Z</cp:lastPrinted>
  <dcterms:created xsi:type="dcterms:W3CDTF">2025-12-09T10:57:00Z</dcterms:created>
  <dcterms:modified xsi:type="dcterms:W3CDTF">2026-03-27T06:20:00Z</dcterms:modified>
</cp:coreProperties>
</file>