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82779E" w:rsidP="0082779E">
      <w:pPr>
        <w:spacing w:line="240" w:lineRule="exact"/>
        <w:jc w:val="center"/>
        <w:rPr>
          <w:b/>
          <w:sz w:val="24"/>
          <w:szCs w:val="24"/>
        </w:rPr>
      </w:pPr>
      <w:r w:rsidRPr="0082779E">
        <w:rPr>
          <w:sz w:val="28"/>
          <w:szCs w:val="28"/>
        </w:rPr>
        <w:t>16 марта 2022 г.</w:t>
      </w:r>
      <w:r>
        <w:rPr>
          <w:b/>
          <w:sz w:val="24"/>
          <w:szCs w:val="24"/>
        </w:rPr>
        <w:t xml:space="preserve"> 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    </w:t>
      </w:r>
      <w:r w:rsidRPr="0082779E">
        <w:rPr>
          <w:sz w:val="28"/>
          <w:szCs w:val="28"/>
        </w:rPr>
        <w:t>№ 366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201074" w:rsidRDefault="00201074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201074" w:rsidRDefault="00201074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A54D2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документации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B243ED" w:rsidRPr="00B243ED">
        <w:rPr>
          <w:sz w:val="28"/>
          <w:szCs w:val="28"/>
        </w:rPr>
        <w:t xml:space="preserve">на земельном участке с кадастровым номером 26:11:020401:3238, площадью 360603 </w:t>
      </w:r>
      <w:proofErr w:type="spellStart"/>
      <w:r w:rsidR="00B243ED" w:rsidRPr="00B243ED">
        <w:rPr>
          <w:sz w:val="28"/>
          <w:szCs w:val="28"/>
        </w:rPr>
        <w:t>кв</w:t>
      </w:r>
      <w:proofErr w:type="gramStart"/>
      <w:r w:rsidR="00B243ED" w:rsidRPr="00B243ED">
        <w:rPr>
          <w:sz w:val="28"/>
          <w:szCs w:val="28"/>
        </w:rPr>
        <w:t>.м</w:t>
      </w:r>
      <w:proofErr w:type="spellEnd"/>
      <w:proofErr w:type="gramEnd"/>
      <w:r w:rsidR="00B243ED" w:rsidRPr="00B243ED">
        <w:rPr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</w:p>
    <w:p w:rsidR="00201074" w:rsidRDefault="00201074" w:rsidP="00201074">
      <w:pPr>
        <w:pStyle w:val="Default"/>
        <w:jc w:val="both"/>
        <w:rPr>
          <w:sz w:val="28"/>
          <w:szCs w:val="28"/>
        </w:rPr>
      </w:pPr>
    </w:p>
    <w:p w:rsidR="00B243ED" w:rsidRDefault="00B243ED" w:rsidP="00201074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20107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EE6C99">
        <w:rPr>
          <w:sz w:val="28"/>
          <w:szCs w:val="28"/>
        </w:rPr>
        <w:t>от 09 ноября 2021 г. № 1494 «</w:t>
      </w:r>
      <w:r w:rsidR="00EE6C99" w:rsidRPr="00C60D0A">
        <w:rPr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на земельном участке с кадастровым номером 26:11:020401:3238, площадью 360603 </w:t>
      </w:r>
      <w:proofErr w:type="spellStart"/>
      <w:r w:rsidR="00EE6C99" w:rsidRPr="00C60D0A">
        <w:rPr>
          <w:sz w:val="28"/>
          <w:szCs w:val="28"/>
        </w:rPr>
        <w:t>кв</w:t>
      </w:r>
      <w:proofErr w:type="gramStart"/>
      <w:r w:rsidR="00EE6C99" w:rsidRPr="00C60D0A">
        <w:rPr>
          <w:sz w:val="28"/>
          <w:szCs w:val="28"/>
        </w:rPr>
        <w:t>.м</w:t>
      </w:r>
      <w:proofErr w:type="spellEnd"/>
      <w:proofErr w:type="gramEnd"/>
      <w:r w:rsidR="00EE6C99" w:rsidRPr="00C60D0A">
        <w:rPr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  <w:r w:rsidR="00EA54D2">
        <w:rPr>
          <w:sz w:val="28"/>
          <w:szCs w:val="28"/>
        </w:rPr>
        <w:t xml:space="preserve">, </w:t>
      </w:r>
      <w:r w:rsidR="00E3759A">
        <w:rPr>
          <w:bCs/>
          <w:sz w:val="28"/>
          <w:szCs w:val="28"/>
        </w:rPr>
        <w:t xml:space="preserve">от </w:t>
      </w:r>
      <w:r w:rsidR="00EE6C99">
        <w:rPr>
          <w:bCs/>
          <w:sz w:val="28"/>
          <w:szCs w:val="28"/>
        </w:rPr>
        <w:t>20</w:t>
      </w:r>
      <w:r w:rsidR="003665F4">
        <w:rPr>
          <w:bCs/>
          <w:sz w:val="28"/>
          <w:szCs w:val="28"/>
        </w:rPr>
        <w:t xml:space="preserve"> </w:t>
      </w:r>
      <w:r w:rsidR="00EE6C99">
        <w:rPr>
          <w:bCs/>
          <w:sz w:val="28"/>
          <w:szCs w:val="28"/>
        </w:rPr>
        <w:t>января</w:t>
      </w:r>
      <w:r w:rsidR="003665F4">
        <w:rPr>
          <w:bCs/>
          <w:sz w:val="28"/>
          <w:szCs w:val="28"/>
        </w:rPr>
        <w:t xml:space="preserve"> 202</w:t>
      </w:r>
      <w:r w:rsidR="00EE6C99">
        <w:rPr>
          <w:bCs/>
          <w:sz w:val="28"/>
          <w:szCs w:val="28"/>
        </w:rPr>
        <w:t>2</w:t>
      </w:r>
      <w:r w:rsidR="003665F4">
        <w:rPr>
          <w:bCs/>
          <w:sz w:val="28"/>
          <w:szCs w:val="28"/>
        </w:rPr>
        <w:t xml:space="preserve"> г. </w:t>
      </w:r>
      <w:r w:rsidR="00EE6C99">
        <w:rPr>
          <w:bCs/>
          <w:sz w:val="28"/>
          <w:szCs w:val="28"/>
        </w:rPr>
        <w:br/>
      </w:r>
      <w:r w:rsidR="003665F4">
        <w:rPr>
          <w:bCs/>
          <w:sz w:val="28"/>
          <w:szCs w:val="28"/>
        </w:rPr>
        <w:t xml:space="preserve">№ </w:t>
      </w:r>
      <w:r w:rsidR="00EE6C99">
        <w:rPr>
          <w:bCs/>
          <w:sz w:val="28"/>
          <w:szCs w:val="28"/>
        </w:rPr>
        <w:t>46</w:t>
      </w:r>
      <w:r w:rsidR="003665F4">
        <w:rPr>
          <w:bCs/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>«</w:t>
      </w:r>
      <w:r w:rsidR="00EE6C99" w:rsidRPr="00EE6C99">
        <w:rPr>
          <w:sz w:val="28"/>
          <w:szCs w:val="28"/>
        </w:rPr>
        <w:t xml:space="preserve">О назначении и проведении публичных слушаний по утверждению документации по планировке территории (проект планировки территории, проект межевания территории) на земельном участке с кадастровым номером 26:11:020401:3238, площадью 360603 </w:t>
      </w:r>
      <w:proofErr w:type="spellStart"/>
      <w:r w:rsidR="00EE6C99" w:rsidRPr="00EE6C99">
        <w:rPr>
          <w:sz w:val="28"/>
          <w:szCs w:val="28"/>
        </w:rPr>
        <w:t>кв</w:t>
      </w:r>
      <w:proofErr w:type="gramStart"/>
      <w:r w:rsidR="00EE6C99" w:rsidRPr="00EE6C99">
        <w:rPr>
          <w:sz w:val="28"/>
          <w:szCs w:val="28"/>
        </w:rPr>
        <w:t>.м</w:t>
      </w:r>
      <w:proofErr w:type="spellEnd"/>
      <w:proofErr w:type="gramEnd"/>
      <w:r w:rsidR="00EE6C99" w:rsidRPr="00EE6C99">
        <w:rPr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  <w:r w:rsidR="00EE6C99">
        <w:rPr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0107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01074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01074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Pr="005F4668" w:rsidRDefault="002A7715" w:rsidP="00201074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документацию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B243ED" w:rsidRPr="00B243ED">
        <w:rPr>
          <w:sz w:val="28"/>
          <w:szCs w:val="28"/>
        </w:rPr>
        <w:t xml:space="preserve">на земельном участке с кадастровым номером 26:11:020401:3238, площадью 360603 </w:t>
      </w:r>
      <w:proofErr w:type="spellStart"/>
      <w:r w:rsidR="00B243ED" w:rsidRPr="00B243ED">
        <w:rPr>
          <w:sz w:val="28"/>
          <w:szCs w:val="28"/>
        </w:rPr>
        <w:t>кв</w:t>
      </w:r>
      <w:proofErr w:type="gramStart"/>
      <w:r w:rsidR="00B243ED" w:rsidRPr="00B243ED">
        <w:rPr>
          <w:sz w:val="28"/>
          <w:szCs w:val="28"/>
        </w:rPr>
        <w:t>.м</w:t>
      </w:r>
      <w:proofErr w:type="spellEnd"/>
      <w:proofErr w:type="gramEnd"/>
      <w:r w:rsidR="00B243ED" w:rsidRPr="00B243ED">
        <w:rPr>
          <w:sz w:val="28"/>
          <w:szCs w:val="28"/>
        </w:rPr>
        <w:t xml:space="preserve"> по </w:t>
      </w:r>
      <w:r w:rsidR="00B243ED" w:rsidRPr="00B243ED">
        <w:rPr>
          <w:sz w:val="28"/>
          <w:szCs w:val="28"/>
        </w:rPr>
        <w:lastRenderedPageBreak/>
        <w:t>адресу: Российская Федерация, Ставропольский край, Шпаковский район, территория ОПХ «Шпаковское»</w:t>
      </w:r>
      <w:r>
        <w:rPr>
          <w:iCs/>
          <w:sz w:val="28"/>
          <w:szCs w:val="28"/>
        </w:rPr>
        <w:t>.</w:t>
      </w:r>
    </w:p>
    <w:p w:rsidR="0005713D" w:rsidRDefault="0005713D" w:rsidP="0020107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EA54D2" w:rsidP="0020107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EA54D2" w:rsidP="0020107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EA54D2" w:rsidP="0020107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на территории земельного участка </w:t>
      </w:r>
      <w:r w:rsidR="00EE6C99" w:rsidRPr="00EE6C99">
        <w:rPr>
          <w:rFonts w:ascii="Times New Roman" w:hAnsi="Times New Roman" w:cs="Times New Roman"/>
          <w:bCs/>
          <w:sz w:val="28"/>
          <w:szCs w:val="28"/>
        </w:rPr>
        <w:t xml:space="preserve">с кадастровым номером 26:11:020401:3238, площадью 360603 </w:t>
      </w:r>
      <w:proofErr w:type="spellStart"/>
      <w:r w:rsidR="00EE6C99" w:rsidRPr="00EE6C99">
        <w:rPr>
          <w:rFonts w:ascii="Times New Roman" w:hAnsi="Times New Roman" w:cs="Times New Roman"/>
          <w:bCs/>
          <w:sz w:val="28"/>
          <w:szCs w:val="28"/>
        </w:rPr>
        <w:t>кв</w:t>
      </w:r>
      <w:proofErr w:type="gramStart"/>
      <w:r w:rsidR="00EE6C99" w:rsidRPr="00EE6C99">
        <w:rPr>
          <w:rFonts w:ascii="Times New Roman" w:hAnsi="Times New Roman" w:cs="Times New Roman"/>
          <w:bCs/>
          <w:sz w:val="28"/>
          <w:szCs w:val="28"/>
        </w:rPr>
        <w:t>.м</w:t>
      </w:r>
      <w:proofErr w:type="spellEnd"/>
      <w:proofErr w:type="gramEnd"/>
      <w:r w:rsidR="00EE6C99" w:rsidRPr="00EE6C99">
        <w:rPr>
          <w:rFonts w:ascii="Times New Roman" w:hAnsi="Times New Roman" w:cs="Times New Roman"/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20107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EA54D2" w:rsidP="0020107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665F4" w:rsidRDefault="003665F4" w:rsidP="0020107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20107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65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65F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665F4" w:rsidRDefault="003665F4" w:rsidP="0020107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20107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201074">
      <w:pPr>
        <w:tabs>
          <w:tab w:val="left" w:pos="0"/>
        </w:tabs>
        <w:ind w:right="-2"/>
        <w:rPr>
          <w:sz w:val="28"/>
          <w:szCs w:val="28"/>
        </w:rPr>
      </w:pPr>
    </w:p>
    <w:p w:rsidR="002A7715" w:rsidRDefault="002A7715" w:rsidP="00201074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2A7715" w:rsidRDefault="002A7715" w:rsidP="00201074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BA14EB" w:rsidRDefault="00BA14EB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BA14EB" w:rsidRDefault="00BA14EB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BA14EB" w:rsidRDefault="00BA14EB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BA14EB" w:rsidRDefault="00BA14EB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BA14EB" w:rsidRDefault="00BA14EB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bookmarkStart w:id="0" w:name="_GoBack"/>
      <w:bookmarkEnd w:id="0"/>
    </w:p>
    <w:sectPr w:rsidR="00BA14EB" w:rsidSect="0005713D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8D" w:rsidRDefault="00587C8D" w:rsidP="00BE444B">
      <w:r>
        <w:separator/>
      </w:r>
    </w:p>
  </w:endnote>
  <w:endnote w:type="continuationSeparator" w:id="0">
    <w:p w:rsidR="00587C8D" w:rsidRDefault="00587C8D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8D" w:rsidRDefault="00587C8D" w:rsidP="00BE444B">
      <w:r>
        <w:separator/>
      </w:r>
    </w:p>
  </w:footnote>
  <w:footnote w:type="continuationSeparator" w:id="0">
    <w:p w:rsidR="00587C8D" w:rsidRDefault="00587C8D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4F7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5713D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074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1FA0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847F5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4E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2779E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190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4233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4EB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14F7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B983-B05B-4272-9AF5-9CFC92E4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15</cp:revision>
  <cp:lastPrinted>2022-01-18T12:37:00Z</cp:lastPrinted>
  <dcterms:created xsi:type="dcterms:W3CDTF">2022-03-03T11:26:00Z</dcterms:created>
  <dcterms:modified xsi:type="dcterms:W3CDTF">2022-03-16T13:02:00Z</dcterms:modified>
</cp:coreProperties>
</file>