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AA78" w14:textId="77777777" w:rsidR="006E7F9D" w:rsidRDefault="00460BFA" w:rsidP="00A954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УВЕДОМЛЕНИЕ</w:t>
      </w:r>
    </w:p>
    <w:p w14:paraId="5240B088" w14:textId="77777777" w:rsidR="00303B72" w:rsidRPr="00A9549B" w:rsidRDefault="00100E39" w:rsidP="00A9549B">
      <w:pPr>
        <w:spacing w:after="0" w:line="240" w:lineRule="auto"/>
        <w:jc w:val="center"/>
        <w:rPr>
          <w:rFonts w:ascii="Times New Roman" w:hAnsi="Times New Roman" w:cs="Times New Roman"/>
          <w:b/>
          <w:sz w:val="28"/>
          <w:szCs w:val="28"/>
        </w:rPr>
      </w:pPr>
      <w:r w:rsidRPr="00A9549B">
        <w:rPr>
          <w:rFonts w:ascii="Times New Roman" w:hAnsi="Times New Roman" w:cs="Times New Roman"/>
          <w:b/>
          <w:sz w:val="28"/>
          <w:szCs w:val="28"/>
        </w:rPr>
        <w:t xml:space="preserve"> о </w:t>
      </w:r>
      <w:r w:rsidR="00E4267C">
        <w:rPr>
          <w:rFonts w:ascii="Times New Roman" w:hAnsi="Times New Roman" w:cs="Times New Roman"/>
          <w:b/>
          <w:sz w:val="28"/>
          <w:szCs w:val="28"/>
        </w:rPr>
        <w:t>проведении общественного обсуждения</w:t>
      </w:r>
      <w:bookmarkStart w:id="0" w:name="_Hlk503537743"/>
      <w:r w:rsidRPr="00A9549B">
        <w:rPr>
          <w:rFonts w:ascii="Times New Roman" w:hAnsi="Times New Roman" w:cs="Times New Roman"/>
          <w:b/>
          <w:sz w:val="28"/>
          <w:szCs w:val="28"/>
        </w:rPr>
        <w:t xml:space="preserve"> </w:t>
      </w:r>
      <w:bookmarkStart w:id="1" w:name="_Hlk91073745"/>
      <w:r w:rsidR="00AA2217">
        <w:rPr>
          <w:rFonts w:ascii="Times New Roman" w:hAnsi="Times New Roman" w:cs="Times New Roman"/>
          <w:b/>
          <w:sz w:val="28"/>
          <w:szCs w:val="28"/>
        </w:rPr>
        <w:t xml:space="preserve">постановления администрации Шпаковского муниципального округа </w:t>
      </w:r>
      <w:r w:rsidR="00460BFA">
        <w:rPr>
          <w:rFonts w:ascii="Times New Roman" w:hAnsi="Times New Roman" w:cs="Times New Roman"/>
          <w:b/>
          <w:sz w:val="28"/>
          <w:szCs w:val="28"/>
        </w:rPr>
        <w:t>«</w:t>
      </w:r>
      <w:r w:rsidR="00AA2217" w:rsidRPr="00AA2217">
        <w:rPr>
          <w:rFonts w:ascii="Times New Roman" w:hAnsi="Times New Roman" w:cs="Times New Roman"/>
          <w:b/>
          <w:sz w:val="28"/>
          <w:szCs w:val="28"/>
        </w:rPr>
        <w:t>О внесении изменений и дополнений в Документ планирования регулярных перевозок пассажиров и багажа автомобильным транспортом по муниципальным маршрутам регулярных перевозок Шпаковского муниципального округа Ставропольского края на период до 2030 года, утвержденный постановлением администрации Шпаковского муниципального округа Ставропольского края от 01 февраля 2022 г. № 131</w:t>
      </w:r>
      <w:r w:rsidR="00460BFA">
        <w:rPr>
          <w:rFonts w:ascii="Times New Roman" w:hAnsi="Times New Roman" w:cs="Times New Roman"/>
          <w:b/>
          <w:sz w:val="28"/>
          <w:szCs w:val="28"/>
        </w:rPr>
        <w:t>»</w:t>
      </w:r>
    </w:p>
    <w:bookmarkEnd w:id="0"/>
    <w:bookmarkEnd w:id="1"/>
    <w:p w14:paraId="16C143AD" w14:textId="77777777" w:rsidR="00164A22" w:rsidRDefault="00164A22" w:rsidP="00923B3D">
      <w:pPr>
        <w:spacing w:after="0" w:line="240" w:lineRule="auto"/>
        <w:jc w:val="both"/>
        <w:rPr>
          <w:rFonts w:ascii="Times New Roman" w:hAnsi="Times New Roman" w:cs="Times New Roman"/>
          <w:sz w:val="28"/>
          <w:szCs w:val="28"/>
        </w:rPr>
      </w:pPr>
    </w:p>
    <w:p w14:paraId="0F4DF767" w14:textId="77777777" w:rsidR="00460BFA" w:rsidRPr="00460BFA" w:rsidRDefault="009D3B95" w:rsidP="00460BFA">
      <w:pPr>
        <w:spacing w:after="0" w:line="240" w:lineRule="auto"/>
        <w:jc w:val="both"/>
        <w:rPr>
          <w:rFonts w:ascii="Times New Roman" w:hAnsi="Times New Roman" w:cs="Times New Roman"/>
          <w:bCs/>
          <w:sz w:val="28"/>
          <w:szCs w:val="28"/>
        </w:rPr>
      </w:pPr>
      <w:r>
        <w:rPr>
          <w:rFonts w:ascii="Times New Roman" w:eastAsia="Times New Roman" w:hAnsi="Times New Roman" w:cs="Times New Roman"/>
          <w:sz w:val="28"/>
          <w:szCs w:val="28"/>
          <w:shd w:val="clear" w:color="auto" w:fill="FFFFFF"/>
          <w:lang w:eastAsia="ru-RU"/>
        </w:rPr>
        <w:t xml:space="preserve">Администрация </w:t>
      </w:r>
      <w:r w:rsidR="00460BFA">
        <w:rPr>
          <w:rFonts w:ascii="Times New Roman" w:eastAsia="Times New Roman" w:hAnsi="Times New Roman" w:cs="Times New Roman"/>
          <w:sz w:val="28"/>
          <w:szCs w:val="28"/>
          <w:shd w:val="clear" w:color="auto" w:fill="FFFFFF"/>
          <w:lang w:eastAsia="ru-RU"/>
        </w:rPr>
        <w:t>Шпаковского муниципального округа</w:t>
      </w:r>
      <w:r>
        <w:rPr>
          <w:rFonts w:ascii="Times New Roman" w:eastAsia="Times New Roman" w:hAnsi="Times New Roman" w:cs="Times New Roman"/>
          <w:sz w:val="28"/>
          <w:szCs w:val="28"/>
          <w:shd w:val="clear" w:color="auto" w:fill="FFFFFF"/>
          <w:lang w:eastAsia="ru-RU"/>
        </w:rPr>
        <w:t xml:space="preserve"> </w:t>
      </w:r>
      <w:r w:rsidR="00F907CF">
        <w:rPr>
          <w:rFonts w:ascii="Times New Roman" w:eastAsia="Times New Roman" w:hAnsi="Times New Roman" w:cs="Times New Roman"/>
          <w:sz w:val="28"/>
          <w:szCs w:val="28"/>
          <w:shd w:val="clear" w:color="auto" w:fill="FFFFFF"/>
          <w:lang w:eastAsia="ru-RU"/>
        </w:rPr>
        <w:t xml:space="preserve">проводит </w:t>
      </w:r>
      <w:r w:rsidR="008D2BE0">
        <w:rPr>
          <w:rFonts w:ascii="Times New Roman" w:eastAsia="Times New Roman" w:hAnsi="Times New Roman" w:cs="Times New Roman"/>
          <w:sz w:val="28"/>
          <w:szCs w:val="28"/>
          <w:shd w:val="clear" w:color="auto" w:fill="FFFFFF"/>
          <w:lang w:eastAsia="ru-RU"/>
        </w:rPr>
        <w:t>общественное обсуждение</w:t>
      </w:r>
      <w:r w:rsidR="00F30D86">
        <w:rPr>
          <w:rFonts w:ascii="Times New Roman" w:eastAsia="Times New Roman" w:hAnsi="Times New Roman" w:cs="Times New Roman"/>
          <w:sz w:val="28"/>
          <w:szCs w:val="28"/>
          <w:shd w:val="clear" w:color="auto" w:fill="FFFFFF"/>
          <w:lang w:eastAsia="ru-RU"/>
        </w:rPr>
        <w:t xml:space="preserve"> </w:t>
      </w:r>
      <w:r w:rsidR="00AA2217" w:rsidRPr="00AA2217">
        <w:rPr>
          <w:rFonts w:ascii="Times New Roman" w:hAnsi="Times New Roman" w:cs="Times New Roman"/>
          <w:bCs/>
          <w:sz w:val="28"/>
          <w:szCs w:val="28"/>
        </w:rPr>
        <w:t>постановления администрации Шпаковского муниципального округа «О внесении изменений и дополнений в Документ планирования регулярных перевозок пассажиров и багажа автомобильным транспортом по муниципальным маршрутам регулярных перевозок Шпаковского муниципального округа Ставропольского края на период до 2030 года, утвержденный постановлением администрации Шпаковского муниципального округа Ставропольского края от 01 февраля 2022 г. № 131»</w:t>
      </w:r>
      <w:r w:rsidR="00AA2217">
        <w:rPr>
          <w:rFonts w:ascii="Times New Roman" w:hAnsi="Times New Roman" w:cs="Times New Roman"/>
          <w:bCs/>
          <w:sz w:val="28"/>
          <w:szCs w:val="28"/>
        </w:rPr>
        <w:t>.</w:t>
      </w:r>
    </w:p>
    <w:p w14:paraId="3D18DCB2" w14:textId="77777777" w:rsidR="00F40A0F" w:rsidRPr="002C5052" w:rsidRDefault="000B3442" w:rsidP="002C5052">
      <w:pPr>
        <w:spacing w:after="0" w:line="240" w:lineRule="auto"/>
        <w:ind w:firstLine="708"/>
        <w:jc w:val="both"/>
        <w:rPr>
          <w:rFonts w:ascii="Times New Roman" w:hAnsi="Times New Roman" w:cs="Times New Roman"/>
          <w:b/>
          <w:sz w:val="28"/>
          <w:szCs w:val="28"/>
        </w:rPr>
      </w:pPr>
      <w:r w:rsidRPr="00F40A0F">
        <w:rPr>
          <w:rFonts w:ascii="Times New Roman" w:hAnsi="Times New Roman" w:cs="Times New Roman"/>
          <w:b/>
          <w:sz w:val="28"/>
          <w:szCs w:val="28"/>
        </w:rPr>
        <w:t xml:space="preserve">Юридический адрес и электронный адрес организатора, контактный телефон сотрудника организатора, ответственного за свод предложений и </w:t>
      </w:r>
      <w:r w:rsidR="00F40A0F" w:rsidRPr="00F40A0F">
        <w:rPr>
          <w:rFonts w:ascii="Times New Roman" w:hAnsi="Times New Roman" w:cs="Times New Roman"/>
          <w:b/>
          <w:sz w:val="28"/>
          <w:szCs w:val="28"/>
        </w:rPr>
        <w:t>замечаний:</w:t>
      </w:r>
    </w:p>
    <w:p w14:paraId="7DD76DEE" w14:textId="3B0790A9" w:rsidR="00F40A0F" w:rsidRDefault="005410EA" w:rsidP="005410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F40A0F">
        <w:rPr>
          <w:rFonts w:ascii="Times New Roman" w:hAnsi="Times New Roman" w:cs="Times New Roman"/>
          <w:sz w:val="28"/>
          <w:szCs w:val="28"/>
        </w:rPr>
        <w:t xml:space="preserve">Комитет </w:t>
      </w:r>
      <w:bookmarkStart w:id="2" w:name="_Hlk91073835"/>
      <w:r w:rsidR="00460BFA">
        <w:rPr>
          <w:rFonts w:ascii="Times New Roman" w:hAnsi="Times New Roman" w:cs="Times New Roman"/>
          <w:sz w:val="28"/>
          <w:szCs w:val="28"/>
        </w:rPr>
        <w:t>по муниципальному хозяйству</w:t>
      </w:r>
      <w:r w:rsidR="004E2672">
        <w:rPr>
          <w:rFonts w:ascii="Times New Roman" w:hAnsi="Times New Roman" w:cs="Times New Roman"/>
          <w:sz w:val="28"/>
          <w:szCs w:val="28"/>
        </w:rPr>
        <w:t xml:space="preserve"> и</w:t>
      </w:r>
      <w:r w:rsidR="008162B8">
        <w:rPr>
          <w:rFonts w:ascii="Times New Roman" w:hAnsi="Times New Roman" w:cs="Times New Roman"/>
          <w:sz w:val="28"/>
          <w:szCs w:val="28"/>
        </w:rPr>
        <w:t xml:space="preserve"> </w:t>
      </w:r>
      <w:r w:rsidR="00460BFA">
        <w:rPr>
          <w:rFonts w:ascii="Times New Roman" w:hAnsi="Times New Roman" w:cs="Times New Roman"/>
          <w:sz w:val="28"/>
          <w:szCs w:val="28"/>
        </w:rPr>
        <w:t>охране окружающей среды</w:t>
      </w:r>
      <w:r w:rsidR="008162B8">
        <w:rPr>
          <w:rFonts w:ascii="Times New Roman" w:hAnsi="Times New Roman" w:cs="Times New Roman"/>
          <w:sz w:val="28"/>
          <w:szCs w:val="28"/>
        </w:rPr>
        <w:t xml:space="preserve"> </w:t>
      </w:r>
      <w:bookmarkEnd w:id="2"/>
      <w:r w:rsidR="00F40A0F">
        <w:rPr>
          <w:rFonts w:ascii="Times New Roman" w:hAnsi="Times New Roman" w:cs="Times New Roman"/>
          <w:sz w:val="28"/>
          <w:szCs w:val="28"/>
        </w:rPr>
        <w:t xml:space="preserve">администрации </w:t>
      </w:r>
      <w:r w:rsidR="00460BFA">
        <w:rPr>
          <w:rFonts w:ascii="Times New Roman" w:hAnsi="Times New Roman" w:cs="Times New Roman"/>
          <w:sz w:val="28"/>
          <w:szCs w:val="28"/>
        </w:rPr>
        <w:t>Шпаковского муниципального округа</w:t>
      </w:r>
      <w:r w:rsidR="00F40A0F">
        <w:rPr>
          <w:rFonts w:ascii="Times New Roman" w:hAnsi="Times New Roman" w:cs="Times New Roman"/>
          <w:sz w:val="28"/>
          <w:szCs w:val="28"/>
        </w:rPr>
        <w:t>, адрес: 356240, г. Михайловск,</w:t>
      </w:r>
      <w:r w:rsidR="008162B8">
        <w:rPr>
          <w:rFonts w:ascii="Times New Roman" w:hAnsi="Times New Roman" w:cs="Times New Roman"/>
          <w:sz w:val="28"/>
          <w:szCs w:val="28"/>
        </w:rPr>
        <w:t xml:space="preserve"> </w:t>
      </w:r>
      <w:r w:rsidR="00F40A0F">
        <w:rPr>
          <w:rFonts w:ascii="Times New Roman" w:hAnsi="Times New Roman" w:cs="Times New Roman"/>
          <w:sz w:val="28"/>
          <w:szCs w:val="28"/>
        </w:rPr>
        <w:t xml:space="preserve">ул. Ленина, </w:t>
      </w:r>
      <w:r w:rsidR="00460BFA">
        <w:rPr>
          <w:rFonts w:ascii="Times New Roman" w:hAnsi="Times New Roman" w:cs="Times New Roman"/>
          <w:sz w:val="28"/>
          <w:szCs w:val="28"/>
        </w:rPr>
        <w:t>113</w:t>
      </w:r>
      <w:r w:rsidR="00F40A0F">
        <w:rPr>
          <w:rFonts w:ascii="Times New Roman" w:hAnsi="Times New Roman" w:cs="Times New Roman"/>
          <w:sz w:val="28"/>
          <w:szCs w:val="28"/>
        </w:rPr>
        <w:t xml:space="preserve">, каб. </w:t>
      </w:r>
      <w:r w:rsidR="00460BFA">
        <w:rPr>
          <w:rFonts w:ascii="Times New Roman" w:hAnsi="Times New Roman" w:cs="Times New Roman"/>
          <w:sz w:val="28"/>
          <w:szCs w:val="28"/>
        </w:rPr>
        <w:t>217</w:t>
      </w:r>
      <w:r w:rsidR="00F40A0F">
        <w:rPr>
          <w:rFonts w:ascii="Times New Roman" w:hAnsi="Times New Roman" w:cs="Times New Roman"/>
          <w:sz w:val="28"/>
          <w:szCs w:val="28"/>
        </w:rPr>
        <w:t xml:space="preserve">, главный специалист </w:t>
      </w:r>
      <w:r w:rsidR="00D40072">
        <w:rPr>
          <w:rFonts w:ascii="Times New Roman" w:hAnsi="Times New Roman" w:cs="Times New Roman"/>
          <w:sz w:val="28"/>
          <w:szCs w:val="28"/>
        </w:rPr>
        <w:t xml:space="preserve">комитета </w:t>
      </w:r>
      <w:r w:rsidR="00460BFA">
        <w:rPr>
          <w:rFonts w:ascii="Times New Roman" w:hAnsi="Times New Roman" w:cs="Times New Roman"/>
          <w:sz w:val="28"/>
          <w:szCs w:val="28"/>
        </w:rPr>
        <w:t>по муниципальному хозяйству</w:t>
      </w:r>
      <w:r w:rsidR="004E2672">
        <w:rPr>
          <w:rFonts w:ascii="Times New Roman" w:hAnsi="Times New Roman" w:cs="Times New Roman"/>
          <w:sz w:val="28"/>
          <w:szCs w:val="28"/>
        </w:rPr>
        <w:t xml:space="preserve"> и о</w:t>
      </w:r>
      <w:r w:rsidR="00460BFA">
        <w:rPr>
          <w:rFonts w:ascii="Times New Roman" w:hAnsi="Times New Roman" w:cs="Times New Roman"/>
          <w:sz w:val="28"/>
          <w:szCs w:val="28"/>
        </w:rPr>
        <w:t>хране окружающей среды</w:t>
      </w:r>
      <w:r w:rsidR="004E2672">
        <w:rPr>
          <w:rFonts w:ascii="Times New Roman" w:hAnsi="Times New Roman" w:cs="Times New Roman"/>
          <w:sz w:val="28"/>
          <w:szCs w:val="28"/>
        </w:rPr>
        <w:t xml:space="preserve"> </w:t>
      </w:r>
      <w:r w:rsidR="00460BFA">
        <w:rPr>
          <w:rFonts w:ascii="Times New Roman" w:hAnsi="Times New Roman" w:cs="Times New Roman"/>
          <w:sz w:val="28"/>
          <w:szCs w:val="28"/>
        </w:rPr>
        <w:t>администрации Шпаковского муниципального округа</w:t>
      </w:r>
      <w:r w:rsidR="00CD0490">
        <w:rPr>
          <w:rFonts w:ascii="Times New Roman" w:hAnsi="Times New Roman" w:cs="Times New Roman"/>
          <w:sz w:val="28"/>
          <w:szCs w:val="28"/>
        </w:rPr>
        <w:t xml:space="preserve"> – </w:t>
      </w:r>
      <w:r w:rsidR="00460BFA">
        <w:rPr>
          <w:rFonts w:ascii="Times New Roman" w:hAnsi="Times New Roman" w:cs="Times New Roman"/>
          <w:sz w:val="28"/>
          <w:szCs w:val="28"/>
        </w:rPr>
        <w:t>Шконда Наталья Борисовна</w:t>
      </w:r>
      <w:r w:rsidR="00CD0490">
        <w:rPr>
          <w:rFonts w:ascii="Times New Roman" w:hAnsi="Times New Roman" w:cs="Times New Roman"/>
          <w:sz w:val="28"/>
          <w:szCs w:val="28"/>
        </w:rPr>
        <w:t>, электронная почта</w:t>
      </w:r>
      <w:r w:rsidR="00460BFA" w:rsidRPr="00460BFA">
        <w:rPr>
          <w:rFonts w:ascii="Times New Roman" w:hAnsi="Times New Roman" w:cs="Times New Roman"/>
          <w:sz w:val="28"/>
          <w:szCs w:val="28"/>
        </w:rPr>
        <w:t xml:space="preserve"> </w:t>
      </w:r>
      <w:bookmarkStart w:id="3" w:name="_Hlk91074539"/>
      <w:r w:rsidR="00460BFA">
        <w:rPr>
          <w:rFonts w:ascii="Times New Roman" w:hAnsi="Times New Roman" w:cs="Times New Roman"/>
          <w:sz w:val="28"/>
          <w:szCs w:val="28"/>
          <w:lang w:val="en-US"/>
        </w:rPr>
        <w:t>omh</w:t>
      </w:r>
      <w:r w:rsidR="00460BFA" w:rsidRPr="00460BFA">
        <w:rPr>
          <w:rFonts w:ascii="Times New Roman" w:hAnsi="Times New Roman" w:cs="Times New Roman"/>
          <w:sz w:val="28"/>
          <w:szCs w:val="28"/>
        </w:rPr>
        <w:t>@</w:t>
      </w:r>
      <w:r w:rsidR="00460BFA">
        <w:rPr>
          <w:rFonts w:ascii="Times New Roman" w:hAnsi="Times New Roman" w:cs="Times New Roman"/>
          <w:sz w:val="28"/>
          <w:szCs w:val="28"/>
          <w:lang w:val="en-US"/>
        </w:rPr>
        <w:t>shmr</w:t>
      </w:r>
      <w:r w:rsidR="0006526C" w:rsidRPr="0006526C">
        <w:rPr>
          <w:rFonts w:ascii="Times New Roman" w:hAnsi="Times New Roman" w:cs="Times New Roman"/>
          <w:sz w:val="28"/>
          <w:szCs w:val="28"/>
        </w:rPr>
        <w:t>.</w:t>
      </w:r>
      <w:r w:rsidR="0006526C">
        <w:rPr>
          <w:rFonts w:ascii="Times New Roman" w:hAnsi="Times New Roman" w:cs="Times New Roman"/>
          <w:sz w:val="28"/>
          <w:szCs w:val="28"/>
          <w:lang w:val="en-US"/>
        </w:rPr>
        <w:t>ru</w:t>
      </w:r>
      <w:bookmarkEnd w:id="3"/>
      <w:r w:rsidR="007879F8">
        <w:rPr>
          <w:rFonts w:ascii="Times New Roman" w:hAnsi="Times New Roman" w:cs="Times New Roman"/>
          <w:sz w:val="28"/>
          <w:szCs w:val="28"/>
        </w:rPr>
        <w:t>,</w:t>
      </w:r>
      <w:r w:rsidR="008162B8">
        <w:rPr>
          <w:rFonts w:ascii="Times New Roman" w:hAnsi="Times New Roman" w:cs="Times New Roman"/>
          <w:sz w:val="28"/>
          <w:szCs w:val="28"/>
        </w:rPr>
        <w:t xml:space="preserve"> </w:t>
      </w:r>
      <w:r w:rsidR="007879F8">
        <w:rPr>
          <w:rFonts w:ascii="Times New Roman" w:hAnsi="Times New Roman" w:cs="Times New Roman"/>
          <w:sz w:val="28"/>
          <w:szCs w:val="28"/>
        </w:rPr>
        <w:t xml:space="preserve">телефон 8 (86553) </w:t>
      </w:r>
      <w:r w:rsidR="0006526C" w:rsidRPr="0006526C">
        <w:rPr>
          <w:rFonts w:ascii="Times New Roman" w:hAnsi="Times New Roman" w:cs="Times New Roman"/>
          <w:sz w:val="28"/>
          <w:szCs w:val="28"/>
        </w:rPr>
        <w:t>6</w:t>
      </w:r>
      <w:r w:rsidR="007879F8">
        <w:rPr>
          <w:rFonts w:ascii="Times New Roman" w:hAnsi="Times New Roman" w:cs="Times New Roman"/>
          <w:sz w:val="28"/>
          <w:szCs w:val="28"/>
        </w:rPr>
        <w:t>-0</w:t>
      </w:r>
      <w:r w:rsidR="0006526C" w:rsidRPr="0006526C">
        <w:rPr>
          <w:rFonts w:ascii="Times New Roman" w:hAnsi="Times New Roman" w:cs="Times New Roman"/>
          <w:sz w:val="28"/>
          <w:szCs w:val="28"/>
        </w:rPr>
        <w:t>0</w:t>
      </w:r>
      <w:r w:rsidR="007879F8">
        <w:rPr>
          <w:rFonts w:ascii="Times New Roman" w:hAnsi="Times New Roman" w:cs="Times New Roman"/>
          <w:sz w:val="28"/>
          <w:szCs w:val="28"/>
        </w:rPr>
        <w:t>-</w:t>
      </w:r>
      <w:r w:rsidR="0006526C" w:rsidRPr="0006526C">
        <w:rPr>
          <w:rFonts w:ascii="Times New Roman" w:hAnsi="Times New Roman" w:cs="Times New Roman"/>
          <w:sz w:val="28"/>
          <w:szCs w:val="28"/>
        </w:rPr>
        <w:t>16</w:t>
      </w:r>
      <w:r w:rsidR="00A60A3B">
        <w:rPr>
          <w:rFonts w:ascii="Times New Roman" w:hAnsi="Times New Roman" w:cs="Times New Roman"/>
          <w:sz w:val="28"/>
          <w:szCs w:val="28"/>
        </w:rPr>
        <w:t xml:space="preserve"> </w:t>
      </w:r>
      <w:r w:rsidR="0006526C">
        <w:rPr>
          <w:rFonts w:ascii="Times New Roman" w:hAnsi="Times New Roman" w:cs="Times New Roman"/>
          <w:sz w:val="28"/>
          <w:szCs w:val="28"/>
        </w:rPr>
        <w:t xml:space="preserve">доб (8323) </w:t>
      </w:r>
      <w:r w:rsidR="00A55CC5">
        <w:rPr>
          <w:rFonts w:ascii="Times New Roman" w:hAnsi="Times New Roman" w:cs="Times New Roman"/>
          <w:sz w:val="28"/>
          <w:szCs w:val="28"/>
        </w:rPr>
        <w:t>(будни)</w:t>
      </w:r>
      <w:r w:rsidR="00A60A3B">
        <w:rPr>
          <w:rFonts w:ascii="Times New Roman" w:hAnsi="Times New Roman" w:cs="Times New Roman"/>
          <w:sz w:val="28"/>
          <w:szCs w:val="28"/>
        </w:rPr>
        <w:t>.</w:t>
      </w:r>
    </w:p>
    <w:p w14:paraId="4CA1386C" w14:textId="77777777" w:rsidR="007879F8" w:rsidRPr="00C14AB0" w:rsidRDefault="007879F8" w:rsidP="002C5052">
      <w:pPr>
        <w:spacing w:after="0" w:line="240" w:lineRule="auto"/>
        <w:ind w:firstLine="708"/>
        <w:jc w:val="both"/>
        <w:rPr>
          <w:rFonts w:ascii="Times New Roman" w:hAnsi="Times New Roman" w:cs="Times New Roman"/>
          <w:b/>
          <w:sz w:val="28"/>
          <w:szCs w:val="28"/>
        </w:rPr>
      </w:pPr>
      <w:r w:rsidRPr="00C14AB0">
        <w:rPr>
          <w:rFonts w:ascii="Times New Roman" w:hAnsi="Times New Roman" w:cs="Times New Roman"/>
          <w:b/>
          <w:sz w:val="28"/>
          <w:szCs w:val="28"/>
        </w:rPr>
        <w:t>Способы предоставления предложений</w:t>
      </w:r>
      <w:r w:rsidR="003D2432">
        <w:rPr>
          <w:rFonts w:ascii="Times New Roman" w:hAnsi="Times New Roman" w:cs="Times New Roman"/>
          <w:b/>
          <w:sz w:val="28"/>
          <w:szCs w:val="28"/>
        </w:rPr>
        <w:t xml:space="preserve"> (замечаний)</w:t>
      </w:r>
      <w:r w:rsidRPr="00C14AB0">
        <w:rPr>
          <w:rFonts w:ascii="Times New Roman" w:hAnsi="Times New Roman" w:cs="Times New Roman"/>
          <w:b/>
          <w:sz w:val="28"/>
          <w:szCs w:val="28"/>
        </w:rPr>
        <w:t>:</w:t>
      </w:r>
    </w:p>
    <w:p w14:paraId="5FFE75E7" w14:textId="77777777" w:rsidR="0006526C" w:rsidRDefault="001924FA" w:rsidP="002F444D">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посредством электронной почты по адресу:</w:t>
      </w:r>
      <w:r w:rsidRPr="001924FA">
        <w:rPr>
          <w:rFonts w:ascii="Times New Roman" w:hAnsi="Times New Roman" w:cs="Times New Roman"/>
          <w:sz w:val="28"/>
          <w:szCs w:val="28"/>
        </w:rPr>
        <w:t xml:space="preserve"> </w:t>
      </w:r>
      <w:r w:rsidR="0006526C">
        <w:rPr>
          <w:rFonts w:ascii="Times New Roman" w:hAnsi="Times New Roman" w:cs="Times New Roman"/>
          <w:sz w:val="28"/>
          <w:szCs w:val="28"/>
          <w:lang w:val="en-US"/>
        </w:rPr>
        <w:t>omh</w:t>
      </w:r>
      <w:r w:rsidR="0006526C" w:rsidRPr="00460BFA">
        <w:rPr>
          <w:rFonts w:ascii="Times New Roman" w:hAnsi="Times New Roman" w:cs="Times New Roman"/>
          <w:sz w:val="28"/>
          <w:szCs w:val="28"/>
        </w:rPr>
        <w:t>@</w:t>
      </w:r>
      <w:r w:rsidR="0006526C">
        <w:rPr>
          <w:rFonts w:ascii="Times New Roman" w:hAnsi="Times New Roman" w:cs="Times New Roman"/>
          <w:sz w:val="28"/>
          <w:szCs w:val="28"/>
          <w:lang w:val="en-US"/>
        </w:rPr>
        <w:t>shmr</w:t>
      </w:r>
      <w:r w:rsidR="0006526C" w:rsidRPr="0006526C">
        <w:rPr>
          <w:rFonts w:ascii="Times New Roman" w:hAnsi="Times New Roman" w:cs="Times New Roman"/>
          <w:sz w:val="28"/>
          <w:szCs w:val="28"/>
        </w:rPr>
        <w:t>.</w:t>
      </w:r>
      <w:r w:rsidR="0006526C">
        <w:rPr>
          <w:rFonts w:ascii="Times New Roman" w:hAnsi="Times New Roman" w:cs="Times New Roman"/>
          <w:sz w:val="28"/>
          <w:szCs w:val="28"/>
          <w:lang w:val="en-US"/>
        </w:rPr>
        <w:t>ru</w:t>
      </w:r>
      <w:r w:rsidR="0006526C">
        <w:rPr>
          <w:rFonts w:ascii="Times New Roman" w:hAnsi="Times New Roman" w:cs="Times New Roman"/>
          <w:b/>
          <w:sz w:val="28"/>
          <w:szCs w:val="28"/>
        </w:rPr>
        <w:t xml:space="preserve"> .</w:t>
      </w:r>
    </w:p>
    <w:p w14:paraId="3FFE039F" w14:textId="77777777" w:rsidR="0006526C" w:rsidRDefault="0006526C" w:rsidP="002F444D">
      <w:pPr>
        <w:spacing w:after="0" w:line="240" w:lineRule="auto"/>
        <w:ind w:firstLine="708"/>
        <w:jc w:val="both"/>
        <w:rPr>
          <w:rFonts w:ascii="Times New Roman" w:hAnsi="Times New Roman" w:cs="Times New Roman"/>
          <w:b/>
          <w:sz w:val="28"/>
          <w:szCs w:val="28"/>
        </w:rPr>
      </w:pPr>
    </w:p>
    <w:p w14:paraId="0EDDC966" w14:textId="53383380" w:rsidR="00C14AB0" w:rsidRDefault="00C253AA" w:rsidP="0006526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ПРИЕМ ПРЕДЛОЖЕНИЙ</w:t>
      </w:r>
      <w:r w:rsidR="003D2432">
        <w:rPr>
          <w:rFonts w:ascii="Times New Roman" w:hAnsi="Times New Roman" w:cs="Times New Roman"/>
          <w:b/>
          <w:sz w:val="28"/>
          <w:szCs w:val="28"/>
        </w:rPr>
        <w:t xml:space="preserve"> (замечаний)</w:t>
      </w:r>
      <w:r>
        <w:rPr>
          <w:rFonts w:ascii="Times New Roman" w:hAnsi="Times New Roman" w:cs="Times New Roman"/>
          <w:b/>
          <w:sz w:val="28"/>
          <w:szCs w:val="28"/>
        </w:rPr>
        <w:t xml:space="preserve"> о </w:t>
      </w:r>
      <w:r w:rsidR="003D2432">
        <w:rPr>
          <w:rFonts w:ascii="Times New Roman" w:hAnsi="Times New Roman" w:cs="Times New Roman"/>
          <w:b/>
          <w:sz w:val="28"/>
          <w:szCs w:val="28"/>
        </w:rPr>
        <w:t xml:space="preserve">внесении изменений в </w:t>
      </w:r>
      <w:r w:rsidR="0006526C">
        <w:rPr>
          <w:rFonts w:ascii="Times New Roman" w:hAnsi="Times New Roman" w:cs="Times New Roman"/>
          <w:b/>
          <w:sz w:val="28"/>
          <w:szCs w:val="28"/>
        </w:rPr>
        <w:t xml:space="preserve">«Документ планирования регулярных перевозок пассажиров и багажа автомобильным транспортом по муниципальным маршрутам регулярных перевозок Шпаковского муниципального округа Ставропольского края на период до 2030 года» осуществляется                          </w:t>
      </w:r>
      <w:r w:rsidR="00D40072">
        <w:rPr>
          <w:rFonts w:ascii="Times New Roman" w:hAnsi="Times New Roman" w:cs="Times New Roman"/>
          <w:b/>
          <w:sz w:val="28"/>
          <w:szCs w:val="28"/>
        </w:rPr>
        <w:t>с</w:t>
      </w:r>
      <w:r>
        <w:rPr>
          <w:rFonts w:ascii="Times New Roman" w:hAnsi="Times New Roman" w:cs="Times New Roman"/>
          <w:b/>
          <w:sz w:val="28"/>
          <w:szCs w:val="28"/>
        </w:rPr>
        <w:t xml:space="preserve"> </w:t>
      </w:r>
      <w:r w:rsidR="004E2672">
        <w:rPr>
          <w:rFonts w:ascii="Times New Roman" w:hAnsi="Times New Roman" w:cs="Times New Roman"/>
          <w:b/>
          <w:sz w:val="28"/>
          <w:szCs w:val="28"/>
        </w:rPr>
        <w:t>01 сентября</w:t>
      </w:r>
      <w:r w:rsidR="006774E9">
        <w:rPr>
          <w:rFonts w:ascii="Times New Roman" w:hAnsi="Times New Roman" w:cs="Times New Roman"/>
          <w:b/>
          <w:sz w:val="28"/>
          <w:szCs w:val="28"/>
        </w:rPr>
        <w:t xml:space="preserve"> </w:t>
      </w:r>
      <w:r w:rsidR="004B1AC3">
        <w:rPr>
          <w:rFonts w:ascii="Times New Roman" w:hAnsi="Times New Roman" w:cs="Times New Roman"/>
          <w:b/>
          <w:sz w:val="28"/>
          <w:szCs w:val="28"/>
        </w:rPr>
        <w:t>20</w:t>
      </w:r>
      <w:r w:rsidR="0006526C">
        <w:rPr>
          <w:rFonts w:ascii="Times New Roman" w:hAnsi="Times New Roman" w:cs="Times New Roman"/>
          <w:b/>
          <w:sz w:val="28"/>
          <w:szCs w:val="28"/>
        </w:rPr>
        <w:t>2</w:t>
      </w:r>
      <w:r w:rsidR="004E2672">
        <w:rPr>
          <w:rFonts w:ascii="Times New Roman" w:hAnsi="Times New Roman" w:cs="Times New Roman"/>
          <w:b/>
          <w:sz w:val="28"/>
          <w:szCs w:val="28"/>
        </w:rPr>
        <w:t>5</w:t>
      </w:r>
      <w:r w:rsidR="004B1AC3">
        <w:rPr>
          <w:rFonts w:ascii="Times New Roman" w:hAnsi="Times New Roman" w:cs="Times New Roman"/>
          <w:b/>
          <w:sz w:val="28"/>
          <w:szCs w:val="28"/>
        </w:rPr>
        <w:t xml:space="preserve"> года по </w:t>
      </w:r>
      <w:r w:rsidR="004E2672">
        <w:rPr>
          <w:rFonts w:ascii="Times New Roman" w:hAnsi="Times New Roman" w:cs="Times New Roman"/>
          <w:b/>
          <w:sz w:val="28"/>
          <w:szCs w:val="28"/>
        </w:rPr>
        <w:t>15 сентября</w:t>
      </w:r>
      <w:r w:rsidR="004B1AC3">
        <w:rPr>
          <w:rFonts w:ascii="Times New Roman" w:hAnsi="Times New Roman" w:cs="Times New Roman"/>
          <w:b/>
          <w:sz w:val="28"/>
          <w:szCs w:val="28"/>
        </w:rPr>
        <w:t xml:space="preserve"> 20</w:t>
      </w:r>
      <w:r w:rsidR="0006526C">
        <w:rPr>
          <w:rFonts w:ascii="Times New Roman" w:hAnsi="Times New Roman" w:cs="Times New Roman"/>
          <w:b/>
          <w:sz w:val="28"/>
          <w:szCs w:val="28"/>
        </w:rPr>
        <w:t>2</w:t>
      </w:r>
      <w:r w:rsidR="004E2672">
        <w:rPr>
          <w:rFonts w:ascii="Times New Roman" w:hAnsi="Times New Roman" w:cs="Times New Roman"/>
          <w:b/>
          <w:sz w:val="28"/>
          <w:szCs w:val="28"/>
        </w:rPr>
        <w:t>5</w:t>
      </w:r>
      <w:r w:rsidR="004B1AC3">
        <w:rPr>
          <w:rFonts w:ascii="Times New Roman" w:hAnsi="Times New Roman" w:cs="Times New Roman"/>
          <w:b/>
          <w:sz w:val="28"/>
          <w:szCs w:val="28"/>
        </w:rPr>
        <w:t xml:space="preserve"> года (включительно)</w:t>
      </w:r>
      <w:r>
        <w:rPr>
          <w:rFonts w:ascii="Times New Roman" w:hAnsi="Times New Roman" w:cs="Times New Roman"/>
          <w:sz w:val="28"/>
          <w:szCs w:val="28"/>
        </w:rPr>
        <w:t>.</w:t>
      </w:r>
    </w:p>
    <w:p w14:paraId="6D841156" w14:textId="77777777" w:rsidR="006C2CAD" w:rsidRPr="00F63FAE" w:rsidRDefault="006C2CAD" w:rsidP="00F63FAE">
      <w:pPr>
        <w:spacing w:after="0" w:line="240" w:lineRule="exact"/>
        <w:rPr>
          <w:rFonts w:ascii="Times New Roman" w:hAnsi="Times New Roman"/>
          <w:sz w:val="28"/>
          <w:szCs w:val="28"/>
        </w:rPr>
      </w:pPr>
    </w:p>
    <w:sectPr w:rsidR="006C2CAD" w:rsidRPr="00F63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34"/>
    <w:rsid w:val="00042695"/>
    <w:rsid w:val="0006526C"/>
    <w:rsid w:val="000A43F8"/>
    <w:rsid w:val="000B3442"/>
    <w:rsid w:val="000E0E22"/>
    <w:rsid w:val="000E7FD7"/>
    <w:rsid w:val="00100552"/>
    <w:rsid w:val="00100E39"/>
    <w:rsid w:val="00104C1E"/>
    <w:rsid w:val="00120065"/>
    <w:rsid w:val="00127500"/>
    <w:rsid w:val="00127ACF"/>
    <w:rsid w:val="0013298D"/>
    <w:rsid w:val="001335E1"/>
    <w:rsid w:val="00164A22"/>
    <w:rsid w:val="00184605"/>
    <w:rsid w:val="001924FA"/>
    <w:rsid w:val="001979F5"/>
    <w:rsid w:val="001A570B"/>
    <w:rsid w:val="00205EAC"/>
    <w:rsid w:val="002220CF"/>
    <w:rsid w:val="00246C44"/>
    <w:rsid w:val="00297A0D"/>
    <w:rsid w:val="002C5052"/>
    <w:rsid w:val="002D14E6"/>
    <w:rsid w:val="002E5B83"/>
    <w:rsid w:val="002E7B1C"/>
    <w:rsid w:val="002F444D"/>
    <w:rsid w:val="00303B72"/>
    <w:rsid w:val="00305F8B"/>
    <w:rsid w:val="003D2432"/>
    <w:rsid w:val="00460BFA"/>
    <w:rsid w:val="00464B0F"/>
    <w:rsid w:val="004B1AC3"/>
    <w:rsid w:val="004E2672"/>
    <w:rsid w:val="004F5F8D"/>
    <w:rsid w:val="00517140"/>
    <w:rsid w:val="005410EA"/>
    <w:rsid w:val="00543BF7"/>
    <w:rsid w:val="005D0CA2"/>
    <w:rsid w:val="005F028E"/>
    <w:rsid w:val="006774E9"/>
    <w:rsid w:val="006C2CAD"/>
    <w:rsid w:val="006D6544"/>
    <w:rsid w:val="006E7F9D"/>
    <w:rsid w:val="007458AA"/>
    <w:rsid w:val="0074681C"/>
    <w:rsid w:val="007879F8"/>
    <w:rsid w:val="007B3F5B"/>
    <w:rsid w:val="008162B8"/>
    <w:rsid w:val="008D2BE0"/>
    <w:rsid w:val="008F0834"/>
    <w:rsid w:val="00900073"/>
    <w:rsid w:val="00923B3D"/>
    <w:rsid w:val="00975F8C"/>
    <w:rsid w:val="009830B2"/>
    <w:rsid w:val="009A7D73"/>
    <w:rsid w:val="009D3B95"/>
    <w:rsid w:val="00A04B70"/>
    <w:rsid w:val="00A2679B"/>
    <w:rsid w:val="00A36AA3"/>
    <w:rsid w:val="00A55CC5"/>
    <w:rsid w:val="00A60380"/>
    <w:rsid w:val="00A60A3B"/>
    <w:rsid w:val="00A9549B"/>
    <w:rsid w:val="00AA2217"/>
    <w:rsid w:val="00B1085E"/>
    <w:rsid w:val="00BA39F7"/>
    <w:rsid w:val="00BC0352"/>
    <w:rsid w:val="00BF228B"/>
    <w:rsid w:val="00C14AB0"/>
    <w:rsid w:val="00C16B22"/>
    <w:rsid w:val="00C2142E"/>
    <w:rsid w:val="00C21F8D"/>
    <w:rsid w:val="00C253AA"/>
    <w:rsid w:val="00C36702"/>
    <w:rsid w:val="00CD0490"/>
    <w:rsid w:val="00D40072"/>
    <w:rsid w:val="00D74BC3"/>
    <w:rsid w:val="00D75E3A"/>
    <w:rsid w:val="00DE4DF5"/>
    <w:rsid w:val="00E06394"/>
    <w:rsid w:val="00E4267C"/>
    <w:rsid w:val="00E8009B"/>
    <w:rsid w:val="00EA3208"/>
    <w:rsid w:val="00EA57AD"/>
    <w:rsid w:val="00EA7C8A"/>
    <w:rsid w:val="00EB27AE"/>
    <w:rsid w:val="00F30D86"/>
    <w:rsid w:val="00F40A0F"/>
    <w:rsid w:val="00F41F5D"/>
    <w:rsid w:val="00F63FAE"/>
    <w:rsid w:val="00F66B5A"/>
    <w:rsid w:val="00F80FD2"/>
    <w:rsid w:val="00F907CF"/>
    <w:rsid w:val="00FF28C4"/>
    <w:rsid w:val="00FF2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7DFC"/>
  <w15:docId w15:val="{F73D90EE-4469-4B00-BA75-21A7F3BD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3442"/>
    <w:rPr>
      <w:color w:val="0563C1" w:themeColor="hyperlink"/>
      <w:u w:val="single"/>
    </w:rPr>
  </w:style>
  <w:style w:type="character" w:customStyle="1" w:styleId="1">
    <w:name w:val="Неразрешенное упоминание1"/>
    <w:basedOn w:val="a0"/>
    <w:uiPriority w:val="99"/>
    <w:semiHidden/>
    <w:unhideWhenUsed/>
    <w:rsid w:val="00CD0490"/>
    <w:rPr>
      <w:color w:val="808080"/>
      <w:shd w:val="clear" w:color="auto" w:fill="E6E6E6"/>
    </w:rPr>
  </w:style>
  <w:style w:type="paragraph" w:styleId="a4">
    <w:name w:val="Balloon Text"/>
    <w:basedOn w:val="a"/>
    <w:link w:val="a5"/>
    <w:uiPriority w:val="99"/>
    <w:semiHidden/>
    <w:unhideWhenUsed/>
    <w:rsid w:val="00F63FA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63FAE"/>
    <w:rPr>
      <w:rFonts w:ascii="Segoe UI" w:hAnsi="Segoe UI" w:cs="Segoe UI"/>
      <w:sz w:val="18"/>
      <w:szCs w:val="18"/>
    </w:rPr>
  </w:style>
  <w:style w:type="character" w:styleId="a6">
    <w:name w:val="Strong"/>
    <w:basedOn w:val="a0"/>
    <w:uiPriority w:val="22"/>
    <w:qFormat/>
    <w:rsid w:val="002E7B1C"/>
    <w:rPr>
      <w:b/>
      <w:bCs/>
    </w:rPr>
  </w:style>
  <w:style w:type="paragraph" w:styleId="a7">
    <w:name w:val="Normal (Web)"/>
    <w:basedOn w:val="a"/>
    <w:uiPriority w:val="99"/>
    <w:semiHidden/>
    <w:unhideWhenUsed/>
    <w:rsid w:val="002E7B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1743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Шконда Наталья Борисовна</cp:lastModifiedBy>
  <cp:revision>3</cp:revision>
  <cp:lastPrinted>2018-01-15T11:46:00Z</cp:lastPrinted>
  <dcterms:created xsi:type="dcterms:W3CDTF">2025-09-18T12:08:00Z</dcterms:created>
  <dcterms:modified xsi:type="dcterms:W3CDTF">2025-09-18T12:14:00Z</dcterms:modified>
</cp:coreProperties>
</file>