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9D1F0A" w:rsidRPr="00C1054A" w:rsidRDefault="00C1054A" w:rsidP="00C1054A">
      <w:pPr>
        <w:spacing w:line="240" w:lineRule="exact"/>
        <w:jc w:val="center"/>
        <w:rPr>
          <w:sz w:val="28"/>
          <w:szCs w:val="28"/>
        </w:rPr>
      </w:pPr>
      <w:r w:rsidRPr="00C1054A">
        <w:rPr>
          <w:sz w:val="28"/>
          <w:szCs w:val="28"/>
        </w:rPr>
        <w:t>20 июня 2023 г.</w:t>
      </w:r>
      <w:r>
        <w:rPr>
          <w:b/>
          <w:sz w:val="24"/>
          <w:szCs w:val="24"/>
        </w:rPr>
        <w:t xml:space="preserve">                                       </w:t>
      </w:r>
      <w:r w:rsidR="009D1F0A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  </w:t>
      </w:r>
      <w:r w:rsidRPr="00C1054A">
        <w:rPr>
          <w:sz w:val="28"/>
          <w:szCs w:val="28"/>
        </w:rPr>
        <w:t>№ 792</w:t>
      </w:r>
    </w:p>
    <w:p w:rsidR="00F52A86" w:rsidRPr="00823740" w:rsidRDefault="00F52A86" w:rsidP="003E58C4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7"/>
          <w:szCs w:val="28"/>
        </w:rPr>
      </w:pPr>
    </w:p>
    <w:p w:rsidR="00642F09" w:rsidRPr="00823740" w:rsidRDefault="00642F09" w:rsidP="003E58C4">
      <w:pPr>
        <w:pStyle w:val="Default"/>
        <w:spacing w:line="240" w:lineRule="exact"/>
        <w:jc w:val="both"/>
        <w:rPr>
          <w:sz w:val="27"/>
          <w:szCs w:val="28"/>
        </w:rPr>
      </w:pPr>
    </w:p>
    <w:p w:rsidR="002C53FF" w:rsidRDefault="002C53FF" w:rsidP="003E58C4">
      <w:pPr>
        <w:pStyle w:val="Default"/>
        <w:spacing w:line="240" w:lineRule="exact"/>
        <w:jc w:val="both"/>
        <w:rPr>
          <w:sz w:val="27"/>
          <w:szCs w:val="28"/>
        </w:rPr>
      </w:pPr>
    </w:p>
    <w:p w:rsidR="003F6B45" w:rsidRDefault="003F6B45" w:rsidP="0029351E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EF0442" w:rsidRDefault="00EF0442" w:rsidP="00EF0442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присвоении наименований элементам улично-дорожной сети хутора </w:t>
      </w:r>
      <w:proofErr w:type="spellStart"/>
      <w:r>
        <w:rPr>
          <w:bCs/>
          <w:sz w:val="28"/>
          <w:szCs w:val="28"/>
        </w:rPr>
        <w:t>Демино</w:t>
      </w:r>
      <w:proofErr w:type="spellEnd"/>
      <w:r>
        <w:rPr>
          <w:bCs/>
          <w:sz w:val="28"/>
          <w:szCs w:val="28"/>
        </w:rPr>
        <w:t xml:space="preserve"> Шпаковского муниципального округа Ставропольского края (в том числе резервным)</w:t>
      </w:r>
    </w:p>
    <w:p w:rsidR="00EF0442" w:rsidRDefault="00EF0442" w:rsidP="00EF0442">
      <w:pPr>
        <w:pStyle w:val="Default"/>
        <w:spacing w:line="240" w:lineRule="exact"/>
        <w:jc w:val="both"/>
        <w:rPr>
          <w:sz w:val="28"/>
          <w:szCs w:val="28"/>
        </w:rPr>
      </w:pPr>
    </w:p>
    <w:p w:rsidR="00EF0442" w:rsidRDefault="00EF0442" w:rsidP="00EF0442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F0442" w:rsidRDefault="00EF0442" w:rsidP="00EF0442">
      <w:pPr>
        <w:autoSpaceDE w:val="0"/>
        <w:autoSpaceDN w:val="0"/>
        <w:adjustRightInd w:val="0"/>
        <w:ind w:firstLine="708"/>
        <w:jc w:val="both"/>
        <w:rPr>
          <w:bCs/>
          <w:color w:val="FF0000"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соответствии с федеральными законами от 06 октября 2003 года </w:t>
      </w:r>
      <w:r>
        <w:rPr>
          <w:bCs/>
          <w:sz w:val="28"/>
          <w:szCs w:val="28"/>
        </w:rPr>
        <w:br/>
        <w:t xml:space="preserve">№ 131-ФЗ «Об общих принципах организации местного самоуправления в Российской Федерации», </w:t>
      </w:r>
      <w:r>
        <w:rPr>
          <w:rFonts w:eastAsia="Calibri"/>
          <w:sz w:val="28"/>
          <w:szCs w:val="28"/>
        </w:rPr>
        <w:t>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постановлениями Правительства Российской Федерации от 22 мая 2015 г. № 492 «О составе сведений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 xml:space="preserve">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</w:t>
      </w:r>
      <w:r>
        <w:rPr>
          <w:bCs/>
          <w:sz w:val="28"/>
          <w:szCs w:val="28"/>
        </w:rPr>
        <w:t xml:space="preserve"> </w:t>
      </w:r>
      <w:r w:rsidR="00471AB5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>от 19 ноября 2014 г. № 1221 «Об утверждении Правил присвоения, изменения и аннулирования адресов», Законом Ставропольского края</w:t>
      </w:r>
      <w:r w:rsidR="00471AB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02 марта 2005 года № 12-кз «О местном самоуправлении в Ставропольском крае», Уставом Шпаковского муниципального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 xml:space="preserve">Положением о порядке присвоения, изменения, аннулирования наименований элементам улично-дорожной сети, элементам планировочной структуры, муниципальным объектам на территории Шпаковского муниципального округа, утвержденным постановлением администрации Шпаковского муниципального округа Ставропольского края от 10 августа 2021 г. № 1044, постановлением администрации Шпаковского муниципального округа Ставропольского края от 10 августа 2021 г. № 1043 «О создании топонимической комиссии администрации Шпаковского муниципального округа», </w:t>
      </w:r>
      <w:r>
        <w:rPr>
          <w:bCs/>
          <w:color w:val="000000" w:themeColor="text1"/>
          <w:sz w:val="28"/>
          <w:szCs w:val="28"/>
        </w:rPr>
        <w:t>учитывая протокол</w:t>
      </w:r>
      <w:proofErr w:type="gramEnd"/>
      <w:r>
        <w:rPr>
          <w:bCs/>
          <w:color w:val="000000" w:themeColor="text1"/>
          <w:sz w:val="28"/>
          <w:szCs w:val="28"/>
        </w:rPr>
        <w:t xml:space="preserve"> заседания топонимической комиссии от 19 июня 2023 г. и заключение топон</w:t>
      </w:r>
      <w:r w:rsidR="00471AB5">
        <w:rPr>
          <w:bCs/>
          <w:color w:val="000000" w:themeColor="text1"/>
          <w:sz w:val="28"/>
          <w:szCs w:val="28"/>
        </w:rPr>
        <w:t xml:space="preserve">имической комиссии </w:t>
      </w:r>
      <w:r>
        <w:rPr>
          <w:bCs/>
          <w:color w:val="000000" w:themeColor="text1"/>
          <w:sz w:val="28"/>
          <w:szCs w:val="28"/>
        </w:rPr>
        <w:t xml:space="preserve">от 19 июня 2023 г., </w:t>
      </w:r>
      <w:r>
        <w:rPr>
          <w:bCs/>
          <w:sz w:val="28"/>
          <w:szCs w:val="28"/>
        </w:rPr>
        <w:t>администрация Шпаковского муниципального округа Ставропольского края</w:t>
      </w:r>
    </w:p>
    <w:p w:rsidR="00EF0442" w:rsidRDefault="00EF0442" w:rsidP="00EF044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F0442" w:rsidRDefault="00EF0442" w:rsidP="00EF0442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EF0442" w:rsidRDefault="00EF0442" w:rsidP="00EF0442">
      <w:pPr>
        <w:pStyle w:val="Default"/>
        <w:ind w:right="-2" w:firstLine="709"/>
        <w:jc w:val="both"/>
        <w:rPr>
          <w:sz w:val="28"/>
          <w:szCs w:val="28"/>
        </w:rPr>
      </w:pPr>
    </w:p>
    <w:p w:rsidR="00EF0442" w:rsidRDefault="00EF0442" w:rsidP="00EF0442">
      <w:pPr>
        <w:pStyle w:val="Default"/>
        <w:ind w:right="-2"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1. Присвоить элементам улично-дорожной сети </w:t>
      </w:r>
      <w:r>
        <w:rPr>
          <w:bCs/>
          <w:sz w:val="28"/>
          <w:szCs w:val="28"/>
        </w:rPr>
        <w:t xml:space="preserve">хутора </w:t>
      </w:r>
      <w:proofErr w:type="spellStart"/>
      <w:r>
        <w:rPr>
          <w:bCs/>
          <w:sz w:val="28"/>
          <w:szCs w:val="28"/>
        </w:rPr>
        <w:t>Демино</w:t>
      </w:r>
      <w:proofErr w:type="spellEnd"/>
      <w:r>
        <w:rPr>
          <w:bCs/>
          <w:sz w:val="28"/>
          <w:szCs w:val="28"/>
        </w:rPr>
        <w:t xml:space="preserve"> Шпаковского муниципального округа Ставропольского края </w:t>
      </w:r>
      <w:r>
        <w:rPr>
          <w:sz w:val="28"/>
          <w:szCs w:val="28"/>
        </w:rPr>
        <w:t xml:space="preserve">(в том числе резервным) </w:t>
      </w:r>
      <w:r>
        <w:rPr>
          <w:color w:val="auto"/>
          <w:sz w:val="28"/>
          <w:szCs w:val="28"/>
        </w:rPr>
        <w:t>следующие наименования:</w:t>
      </w:r>
    </w:p>
    <w:p w:rsidR="00EF0442" w:rsidRDefault="00EF0442" w:rsidP="00EF0442">
      <w:pPr>
        <w:pStyle w:val="Default"/>
        <w:ind w:right="-2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lastRenderedPageBreak/>
        <w:t xml:space="preserve">улица Владимирская, улица Ивановская, улица Николаевская, </w:t>
      </w:r>
      <w:r>
        <w:rPr>
          <w:bCs/>
          <w:sz w:val="28"/>
          <w:szCs w:val="28"/>
        </w:rPr>
        <w:br/>
        <w:t xml:space="preserve">улица Александровская, улица </w:t>
      </w:r>
      <w:proofErr w:type="spellStart"/>
      <w:r>
        <w:rPr>
          <w:bCs/>
          <w:sz w:val="28"/>
          <w:szCs w:val="28"/>
        </w:rPr>
        <w:t>Ольгинская</w:t>
      </w:r>
      <w:proofErr w:type="spellEnd"/>
      <w:r>
        <w:rPr>
          <w:bCs/>
          <w:sz w:val="28"/>
          <w:szCs w:val="28"/>
        </w:rPr>
        <w:t xml:space="preserve">, улица Андреевская, </w:t>
      </w:r>
      <w:r>
        <w:rPr>
          <w:bCs/>
          <w:sz w:val="28"/>
          <w:szCs w:val="28"/>
        </w:rPr>
        <w:br/>
        <w:t xml:space="preserve">улица Ставропольская, улица 9 мая, улица Гражданская, улица Дружбы, </w:t>
      </w:r>
      <w:r>
        <w:rPr>
          <w:bCs/>
          <w:sz w:val="28"/>
          <w:szCs w:val="28"/>
        </w:rPr>
        <w:br/>
        <w:t xml:space="preserve">улица Историческая, улица Мира, улица Партизанская, улица Победы, </w:t>
      </w:r>
      <w:r>
        <w:rPr>
          <w:bCs/>
          <w:sz w:val="28"/>
          <w:szCs w:val="28"/>
        </w:rPr>
        <w:br/>
        <w:t xml:space="preserve">улица Рабочая, улица Свободы, улица Согласия, улица Трудовая, </w:t>
      </w:r>
      <w:r>
        <w:rPr>
          <w:bCs/>
          <w:sz w:val="28"/>
          <w:szCs w:val="28"/>
        </w:rPr>
        <w:br/>
        <w:t xml:space="preserve">улица Юности, улица Алмазная, улица Бирюзовая, улица Гранатовая, </w:t>
      </w:r>
      <w:r>
        <w:rPr>
          <w:bCs/>
          <w:sz w:val="28"/>
          <w:szCs w:val="28"/>
        </w:rPr>
        <w:br/>
        <w:t>улица Жемчужная, улица Изумрудная, улица Рубиновая, улица Сапфировая, улица Янтарная, улица Астраханская, улица Воронежская, улица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Кировская, улица Краснодарская, улица Ростовская, улица Тверская, улица Тульская, улица Федеральная, улица Ярославская, улица Звездная, улица Космонавтов, улица Лунная, улица Песочная, улица Планетная, улица Прекрасная, </w:t>
      </w:r>
      <w:r>
        <w:rPr>
          <w:bCs/>
          <w:sz w:val="28"/>
          <w:szCs w:val="28"/>
        </w:rPr>
        <w:br/>
        <w:t xml:space="preserve">улица Родниковая, улица Солнечная, улица Тепличная, улица Цветочная, проезд Центральный. </w:t>
      </w:r>
      <w:proofErr w:type="gramEnd"/>
    </w:p>
    <w:p w:rsidR="00EF0442" w:rsidRDefault="00EF0442" w:rsidP="00EF0442">
      <w:pPr>
        <w:pStyle w:val="ConsPlusNormal"/>
        <w:ind w:right="-2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0442" w:rsidRDefault="00EF0442" w:rsidP="00EF0442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Внести сведения о наименованиях элементов улично-дорожной сети в государственный адресный реестр,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размещенный на портале федеральной информационной адресной системы. </w:t>
      </w:r>
    </w:p>
    <w:p w:rsidR="00EF0442" w:rsidRDefault="00EF0442" w:rsidP="00EF0442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42" w:rsidRDefault="00EF0442" w:rsidP="00EF04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EF0442" w:rsidRDefault="00EF0442" w:rsidP="00EF0442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42" w:rsidRDefault="00EF0442" w:rsidP="00EF0442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EF0442" w:rsidRDefault="00EF0442" w:rsidP="00EF0442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442" w:rsidRDefault="00EF0442" w:rsidP="00EF0442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его принятия.</w:t>
      </w:r>
    </w:p>
    <w:p w:rsidR="00EF0442" w:rsidRDefault="00EF0442" w:rsidP="00EF0442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C67D3E" w:rsidRPr="00823740" w:rsidRDefault="00C67D3E" w:rsidP="00486402">
      <w:pPr>
        <w:shd w:val="clear" w:color="auto" w:fill="FFFFFF"/>
        <w:suppressAutoHyphens/>
        <w:spacing w:line="240" w:lineRule="exact"/>
        <w:rPr>
          <w:sz w:val="27"/>
          <w:szCs w:val="28"/>
        </w:rPr>
      </w:pPr>
    </w:p>
    <w:p w:rsidR="00823740" w:rsidRDefault="00823740" w:rsidP="00486402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B333BE" w:rsidRDefault="00B333BE" w:rsidP="00486402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243FF0" w:rsidRDefault="00243FF0" w:rsidP="00486402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43FF0" w:rsidRDefault="00243FF0" w:rsidP="00486402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43FF0" w:rsidRDefault="00243FF0" w:rsidP="00486402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243FF0" w:rsidRDefault="00243FF0" w:rsidP="00243FF0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243FF0" w:rsidRDefault="00243FF0" w:rsidP="00243FF0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243FF0" w:rsidRDefault="00243FF0" w:rsidP="00243FF0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243FF0" w:rsidRDefault="00243FF0" w:rsidP="00243FF0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243FF0" w:rsidRDefault="00243FF0" w:rsidP="00243FF0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243FF0" w:rsidRDefault="00243FF0" w:rsidP="00243FF0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243FF0" w:rsidRDefault="00243FF0" w:rsidP="00243FF0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243FF0" w:rsidRDefault="00243FF0" w:rsidP="00243FF0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D65A7" w:rsidRDefault="000D65A7" w:rsidP="00243FF0">
      <w:pPr>
        <w:ind w:left="-993" w:right="1416"/>
        <w:rPr>
          <w:szCs w:val="28"/>
        </w:rPr>
      </w:pPr>
    </w:p>
    <w:p w:rsidR="000D65A7" w:rsidRDefault="000D65A7" w:rsidP="00243FF0">
      <w:pPr>
        <w:ind w:left="-993" w:right="1416"/>
        <w:rPr>
          <w:szCs w:val="28"/>
        </w:rPr>
      </w:pPr>
      <w:bookmarkStart w:id="0" w:name="_GoBack"/>
      <w:bookmarkEnd w:id="0"/>
    </w:p>
    <w:sectPr w:rsidR="000D65A7" w:rsidSect="00E6439F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A65" w:rsidRDefault="007B3A65" w:rsidP="00BE444B">
      <w:r>
        <w:separator/>
      </w:r>
    </w:p>
  </w:endnote>
  <w:endnote w:type="continuationSeparator" w:id="0">
    <w:p w:rsidR="007B3A65" w:rsidRDefault="007B3A6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A65" w:rsidRDefault="007B3A65" w:rsidP="00BE444B">
      <w:r>
        <w:separator/>
      </w:r>
    </w:p>
  </w:footnote>
  <w:footnote w:type="continuationSeparator" w:id="0">
    <w:p w:rsidR="007B3A65" w:rsidRDefault="007B3A6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46749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04F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0E27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A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0A23"/>
    <w:rsid w:val="0010312E"/>
    <w:rsid w:val="00105628"/>
    <w:rsid w:val="00106F48"/>
    <w:rsid w:val="00113C9A"/>
    <w:rsid w:val="00116F17"/>
    <w:rsid w:val="00124D9C"/>
    <w:rsid w:val="00124F05"/>
    <w:rsid w:val="001250CC"/>
    <w:rsid w:val="00125844"/>
    <w:rsid w:val="00134E13"/>
    <w:rsid w:val="00135091"/>
    <w:rsid w:val="00140716"/>
    <w:rsid w:val="00141F2C"/>
    <w:rsid w:val="001550B6"/>
    <w:rsid w:val="00157B35"/>
    <w:rsid w:val="001630D0"/>
    <w:rsid w:val="0016343F"/>
    <w:rsid w:val="00163ABF"/>
    <w:rsid w:val="00163C52"/>
    <w:rsid w:val="00166CA6"/>
    <w:rsid w:val="00167639"/>
    <w:rsid w:val="00167F5D"/>
    <w:rsid w:val="001709CD"/>
    <w:rsid w:val="00171C47"/>
    <w:rsid w:val="00173D79"/>
    <w:rsid w:val="001743C3"/>
    <w:rsid w:val="00176627"/>
    <w:rsid w:val="001769E3"/>
    <w:rsid w:val="00182204"/>
    <w:rsid w:val="001877EE"/>
    <w:rsid w:val="00190130"/>
    <w:rsid w:val="00190460"/>
    <w:rsid w:val="001A0AD2"/>
    <w:rsid w:val="001A1AB2"/>
    <w:rsid w:val="001A1CA7"/>
    <w:rsid w:val="001A20D9"/>
    <w:rsid w:val="001A5C89"/>
    <w:rsid w:val="001B11C2"/>
    <w:rsid w:val="001B16A8"/>
    <w:rsid w:val="001B468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041A"/>
    <w:rsid w:val="002334C2"/>
    <w:rsid w:val="0023376F"/>
    <w:rsid w:val="0023636E"/>
    <w:rsid w:val="002378D7"/>
    <w:rsid w:val="002423FD"/>
    <w:rsid w:val="00243FF0"/>
    <w:rsid w:val="0024415E"/>
    <w:rsid w:val="0024685D"/>
    <w:rsid w:val="00246C3A"/>
    <w:rsid w:val="00246F15"/>
    <w:rsid w:val="00246FA8"/>
    <w:rsid w:val="00247DBC"/>
    <w:rsid w:val="0025244E"/>
    <w:rsid w:val="002603F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351E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3FF"/>
    <w:rsid w:val="002C5C1C"/>
    <w:rsid w:val="002D0CF2"/>
    <w:rsid w:val="002D292F"/>
    <w:rsid w:val="002D5DD9"/>
    <w:rsid w:val="002D6264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01F"/>
    <w:rsid w:val="00307500"/>
    <w:rsid w:val="00307FD4"/>
    <w:rsid w:val="00320E9F"/>
    <w:rsid w:val="0032604F"/>
    <w:rsid w:val="0034000C"/>
    <w:rsid w:val="00340542"/>
    <w:rsid w:val="00342183"/>
    <w:rsid w:val="00343791"/>
    <w:rsid w:val="00343CA5"/>
    <w:rsid w:val="00343E65"/>
    <w:rsid w:val="0034587B"/>
    <w:rsid w:val="00347105"/>
    <w:rsid w:val="00350E14"/>
    <w:rsid w:val="00351B28"/>
    <w:rsid w:val="00353F09"/>
    <w:rsid w:val="0035511E"/>
    <w:rsid w:val="00357170"/>
    <w:rsid w:val="0036237F"/>
    <w:rsid w:val="003632B9"/>
    <w:rsid w:val="00364D0D"/>
    <w:rsid w:val="00366938"/>
    <w:rsid w:val="00370D2A"/>
    <w:rsid w:val="00370FD7"/>
    <w:rsid w:val="0037270C"/>
    <w:rsid w:val="00373534"/>
    <w:rsid w:val="00373822"/>
    <w:rsid w:val="00374773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5B8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8C4"/>
    <w:rsid w:val="003E5CDA"/>
    <w:rsid w:val="003E6749"/>
    <w:rsid w:val="003E7F1B"/>
    <w:rsid w:val="003F0282"/>
    <w:rsid w:val="003F075C"/>
    <w:rsid w:val="003F2E1B"/>
    <w:rsid w:val="003F47C5"/>
    <w:rsid w:val="003F6B45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2D43"/>
    <w:rsid w:val="004352CA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367"/>
    <w:rsid w:val="004605C0"/>
    <w:rsid w:val="00460F49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1AB5"/>
    <w:rsid w:val="00472223"/>
    <w:rsid w:val="00472C2A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402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A5E0E"/>
    <w:rsid w:val="004B0C7D"/>
    <w:rsid w:val="004B0D93"/>
    <w:rsid w:val="004B27B3"/>
    <w:rsid w:val="004B62BE"/>
    <w:rsid w:val="004B6784"/>
    <w:rsid w:val="004C0877"/>
    <w:rsid w:val="004C293A"/>
    <w:rsid w:val="004C3467"/>
    <w:rsid w:val="004C3B48"/>
    <w:rsid w:val="004C5EC6"/>
    <w:rsid w:val="004D0534"/>
    <w:rsid w:val="004D2396"/>
    <w:rsid w:val="004D36E9"/>
    <w:rsid w:val="004D58C2"/>
    <w:rsid w:val="004E05FC"/>
    <w:rsid w:val="004E13EB"/>
    <w:rsid w:val="004E15D2"/>
    <w:rsid w:val="004E2BB5"/>
    <w:rsid w:val="004E5098"/>
    <w:rsid w:val="004E5479"/>
    <w:rsid w:val="004E68C3"/>
    <w:rsid w:val="004E7F38"/>
    <w:rsid w:val="004F158F"/>
    <w:rsid w:val="004F1B4A"/>
    <w:rsid w:val="004F2503"/>
    <w:rsid w:val="004F3E81"/>
    <w:rsid w:val="004F6248"/>
    <w:rsid w:val="004F7FE0"/>
    <w:rsid w:val="00503D06"/>
    <w:rsid w:val="00506286"/>
    <w:rsid w:val="005074F3"/>
    <w:rsid w:val="00510BFF"/>
    <w:rsid w:val="00511165"/>
    <w:rsid w:val="00516B39"/>
    <w:rsid w:val="00517218"/>
    <w:rsid w:val="00520845"/>
    <w:rsid w:val="00522457"/>
    <w:rsid w:val="00525C8A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4E5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3497"/>
    <w:rsid w:val="005E5234"/>
    <w:rsid w:val="005F551B"/>
    <w:rsid w:val="006017BC"/>
    <w:rsid w:val="006031F5"/>
    <w:rsid w:val="00603DCB"/>
    <w:rsid w:val="00604F69"/>
    <w:rsid w:val="00607151"/>
    <w:rsid w:val="0061031C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2F09"/>
    <w:rsid w:val="0064374B"/>
    <w:rsid w:val="00644384"/>
    <w:rsid w:val="00645779"/>
    <w:rsid w:val="00645B84"/>
    <w:rsid w:val="00647435"/>
    <w:rsid w:val="0064788B"/>
    <w:rsid w:val="00650378"/>
    <w:rsid w:val="00650B8E"/>
    <w:rsid w:val="0065223A"/>
    <w:rsid w:val="006525BE"/>
    <w:rsid w:val="00660BE9"/>
    <w:rsid w:val="00664F2C"/>
    <w:rsid w:val="00666C2D"/>
    <w:rsid w:val="00666F59"/>
    <w:rsid w:val="00671F66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4723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20A8"/>
    <w:rsid w:val="00706F92"/>
    <w:rsid w:val="00706FFE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66B5"/>
    <w:rsid w:val="00750FD4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343D"/>
    <w:rsid w:val="007740FD"/>
    <w:rsid w:val="0077652B"/>
    <w:rsid w:val="00783CBB"/>
    <w:rsid w:val="00784FA6"/>
    <w:rsid w:val="00785F43"/>
    <w:rsid w:val="00794512"/>
    <w:rsid w:val="0079463D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3A65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7F7E14"/>
    <w:rsid w:val="008018E5"/>
    <w:rsid w:val="00802A13"/>
    <w:rsid w:val="00803EFD"/>
    <w:rsid w:val="008074E9"/>
    <w:rsid w:val="008107CC"/>
    <w:rsid w:val="00817560"/>
    <w:rsid w:val="008178DC"/>
    <w:rsid w:val="00820194"/>
    <w:rsid w:val="00820A12"/>
    <w:rsid w:val="00821E64"/>
    <w:rsid w:val="00821FC3"/>
    <w:rsid w:val="00823740"/>
    <w:rsid w:val="00825D93"/>
    <w:rsid w:val="00826BB9"/>
    <w:rsid w:val="00833F12"/>
    <w:rsid w:val="008442D2"/>
    <w:rsid w:val="0084474A"/>
    <w:rsid w:val="00844BF3"/>
    <w:rsid w:val="00847DD1"/>
    <w:rsid w:val="008557AD"/>
    <w:rsid w:val="00860D66"/>
    <w:rsid w:val="00863F45"/>
    <w:rsid w:val="008660C0"/>
    <w:rsid w:val="00867D04"/>
    <w:rsid w:val="0087328D"/>
    <w:rsid w:val="0087691D"/>
    <w:rsid w:val="00876DDE"/>
    <w:rsid w:val="00880423"/>
    <w:rsid w:val="0088158A"/>
    <w:rsid w:val="0088320B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52CA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3AF7"/>
    <w:rsid w:val="008D4238"/>
    <w:rsid w:val="008D551D"/>
    <w:rsid w:val="008E068F"/>
    <w:rsid w:val="008E22C3"/>
    <w:rsid w:val="008E42B4"/>
    <w:rsid w:val="008E4F33"/>
    <w:rsid w:val="008E7974"/>
    <w:rsid w:val="008F1095"/>
    <w:rsid w:val="008F302E"/>
    <w:rsid w:val="008F796C"/>
    <w:rsid w:val="00902337"/>
    <w:rsid w:val="00903047"/>
    <w:rsid w:val="009051DD"/>
    <w:rsid w:val="00905332"/>
    <w:rsid w:val="00910475"/>
    <w:rsid w:val="00910BFC"/>
    <w:rsid w:val="009126A1"/>
    <w:rsid w:val="00913F63"/>
    <w:rsid w:val="00915362"/>
    <w:rsid w:val="00916D5F"/>
    <w:rsid w:val="00917478"/>
    <w:rsid w:val="0092022E"/>
    <w:rsid w:val="009210D4"/>
    <w:rsid w:val="009218B3"/>
    <w:rsid w:val="00925288"/>
    <w:rsid w:val="00925FF3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067A"/>
    <w:rsid w:val="00961A23"/>
    <w:rsid w:val="00962177"/>
    <w:rsid w:val="009643D2"/>
    <w:rsid w:val="00967FD1"/>
    <w:rsid w:val="00971B9E"/>
    <w:rsid w:val="00972C93"/>
    <w:rsid w:val="00974552"/>
    <w:rsid w:val="00977B63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1F0A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4C3"/>
    <w:rsid w:val="009F60D4"/>
    <w:rsid w:val="009F70C9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AA0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350C"/>
    <w:rsid w:val="00A45229"/>
    <w:rsid w:val="00A46EBC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00E"/>
    <w:rsid w:val="00AB3EDA"/>
    <w:rsid w:val="00AB4167"/>
    <w:rsid w:val="00AB6A03"/>
    <w:rsid w:val="00AB6EA3"/>
    <w:rsid w:val="00AB7047"/>
    <w:rsid w:val="00AC0B75"/>
    <w:rsid w:val="00AC0EA9"/>
    <w:rsid w:val="00AC1BE4"/>
    <w:rsid w:val="00AC4EF1"/>
    <w:rsid w:val="00AC6437"/>
    <w:rsid w:val="00AD0797"/>
    <w:rsid w:val="00AD18CF"/>
    <w:rsid w:val="00AD2B27"/>
    <w:rsid w:val="00AD30EA"/>
    <w:rsid w:val="00AD32BF"/>
    <w:rsid w:val="00AD37F7"/>
    <w:rsid w:val="00AD573C"/>
    <w:rsid w:val="00AD7F87"/>
    <w:rsid w:val="00AE6AA5"/>
    <w:rsid w:val="00AE73BF"/>
    <w:rsid w:val="00AF14E7"/>
    <w:rsid w:val="00B020D5"/>
    <w:rsid w:val="00B05884"/>
    <w:rsid w:val="00B06AE9"/>
    <w:rsid w:val="00B06F75"/>
    <w:rsid w:val="00B11606"/>
    <w:rsid w:val="00B116D6"/>
    <w:rsid w:val="00B20174"/>
    <w:rsid w:val="00B234C0"/>
    <w:rsid w:val="00B23B71"/>
    <w:rsid w:val="00B240C8"/>
    <w:rsid w:val="00B247AD"/>
    <w:rsid w:val="00B26993"/>
    <w:rsid w:val="00B27A4E"/>
    <w:rsid w:val="00B30892"/>
    <w:rsid w:val="00B333BE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3C4D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662E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054A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67D3E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6E8A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47AE"/>
    <w:rsid w:val="00CB67F3"/>
    <w:rsid w:val="00CC35CA"/>
    <w:rsid w:val="00CC74A2"/>
    <w:rsid w:val="00CC7527"/>
    <w:rsid w:val="00CD19CD"/>
    <w:rsid w:val="00CD1BC1"/>
    <w:rsid w:val="00CD5318"/>
    <w:rsid w:val="00CE030C"/>
    <w:rsid w:val="00CE05F9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37338"/>
    <w:rsid w:val="00D50681"/>
    <w:rsid w:val="00D508C9"/>
    <w:rsid w:val="00D50AC5"/>
    <w:rsid w:val="00D51B9F"/>
    <w:rsid w:val="00D52E7C"/>
    <w:rsid w:val="00D5495D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4D4F"/>
    <w:rsid w:val="00DE7A26"/>
    <w:rsid w:val="00DF37FA"/>
    <w:rsid w:val="00DF3901"/>
    <w:rsid w:val="00DF543A"/>
    <w:rsid w:val="00DF5B98"/>
    <w:rsid w:val="00DF7686"/>
    <w:rsid w:val="00E00F02"/>
    <w:rsid w:val="00E037B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27CFB"/>
    <w:rsid w:val="00E32272"/>
    <w:rsid w:val="00E33834"/>
    <w:rsid w:val="00E34A80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39F"/>
    <w:rsid w:val="00E649A5"/>
    <w:rsid w:val="00E662D8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A4F"/>
    <w:rsid w:val="00ED6E32"/>
    <w:rsid w:val="00ED718A"/>
    <w:rsid w:val="00ED7CDD"/>
    <w:rsid w:val="00EE233B"/>
    <w:rsid w:val="00EE5AE8"/>
    <w:rsid w:val="00EE6C0B"/>
    <w:rsid w:val="00EF0442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2573"/>
    <w:rsid w:val="00F23F19"/>
    <w:rsid w:val="00F245BD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665FE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99503-769E-4FE0-BA35-22A4A639C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3440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12</cp:revision>
  <cp:lastPrinted>2023-03-14T11:32:00Z</cp:lastPrinted>
  <dcterms:created xsi:type="dcterms:W3CDTF">2023-06-20T07:35:00Z</dcterms:created>
  <dcterms:modified xsi:type="dcterms:W3CDTF">2023-06-21T09:11:00Z</dcterms:modified>
</cp:coreProperties>
</file>