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9D41F" w14:textId="77777777" w:rsidR="00016B72" w:rsidRPr="00964311" w:rsidRDefault="00016B72" w:rsidP="00203666">
      <w:pPr>
        <w:jc w:val="center"/>
        <w:rPr>
          <w:b/>
          <w:sz w:val="36"/>
          <w:szCs w:val="36"/>
        </w:rPr>
      </w:pPr>
      <w:r w:rsidRPr="00964311">
        <w:rPr>
          <w:b/>
          <w:sz w:val="36"/>
          <w:szCs w:val="36"/>
        </w:rPr>
        <w:t>П О С Т А Н О В Л Е Н И Е</w:t>
      </w:r>
    </w:p>
    <w:p w14:paraId="2C6B92EA" w14:textId="77777777" w:rsidR="00016B72" w:rsidRPr="00964311" w:rsidRDefault="00016B72" w:rsidP="00203666">
      <w:pPr>
        <w:jc w:val="center"/>
        <w:rPr>
          <w:b/>
          <w:szCs w:val="28"/>
        </w:rPr>
      </w:pPr>
    </w:p>
    <w:p w14:paraId="35EFD2D5" w14:textId="77777777" w:rsidR="00016B72" w:rsidRPr="00964311" w:rsidRDefault="00016B72" w:rsidP="00203666">
      <w:pPr>
        <w:jc w:val="center"/>
        <w:rPr>
          <w:b/>
          <w:sz w:val="24"/>
        </w:rPr>
      </w:pPr>
      <w:r w:rsidRPr="00964311">
        <w:rPr>
          <w:b/>
          <w:sz w:val="24"/>
        </w:rPr>
        <w:t xml:space="preserve">АДМИНИСТРАЦИИ ШПАКОВСКОГО МУНИЦИПАЛЬНОГО </w:t>
      </w:r>
      <w:r w:rsidR="00022046" w:rsidRPr="00964311">
        <w:rPr>
          <w:b/>
          <w:sz w:val="24"/>
        </w:rPr>
        <w:t>ОКРУГА</w:t>
      </w:r>
    </w:p>
    <w:p w14:paraId="4C77F538" w14:textId="77777777" w:rsidR="00016B72" w:rsidRPr="00964311" w:rsidRDefault="00016B72" w:rsidP="00203666">
      <w:pPr>
        <w:jc w:val="center"/>
        <w:rPr>
          <w:b/>
          <w:sz w:val="24"/>
        </w:rPr>
      </w:pPr>
      <w:r w:rsidRPr="00964311">
        <w:rPr>
          <w:b/>
          <w:sz w:val="24"/>
        </w:rPr>
        <w:t>СТАВРОПОЛЬСКОГО  КРАЯ</w:t>
      </w:r>
    </w:p>
    <w:p w14:paraId="310735E5" w14:textId="77777777" w:rsidR="00016B72" w:rsidRPr="00964311" w:rsidRDefault="00016B72" w:rsidP="00203666">
      <w:pPr>
        <w:jc w:val="center"/>
        <w:rPr>
          <w:b/>
          <w:sz w:val="24"/>
        </w:rPr>
      </w:pPr>
    </w:p>
    <w:p w14:paraId="7CAB4FC7" w14:textId="5FC24349" w:rsidR="00016B72" w:rsidRPr="005F01CA" w:rsidRDefault="005F01CA" w:rsidP="005F01CA">
      <w:pPr>
        <w:rPr>
          <w:szCs w:val="28"/>
        </w:rPr>
      </w:pPr>
      <w:r>
        <w:t xml:space="preserve">14 июля 2025 г.                             </w:t>
      </w:r>
      <w:r w:rsidR="00016B72" w:rsidRPr="00964311">
        <w:rPr>
          <w:b/>
          <w:sz w:val="24"/>
        </w:rPr>
        <w:t>г.</w:t>
      </w:r>
      <w:r>
        <w:rPr>
          <w:b/>
          <w:sz w:val="24"/>
        </w:rPr>
        <w:t xml:space="preserve"> </w:t>
      </w:r>
      <w:r w:rsidR="00016B72" w:rsidRPr="00964311">
        <w:rPr>
          <w:b/>
          <w:sz w:val="24"/>
        </w:rPr>
        <w:t>Михайловск</w:t>
      </w:r>
      <w:r w:rsidR="00323847" w:rsidRPr="00964311">
        <w:rPr>
          <w:b/>
          <w:sz w:val="24"/>
        </w:rPr>
        <w:t xml:space="preserve">  </w:t>
      </w:r>
      <w:r>
        <w:rPr>
          <w:b/>
          <w:sz w:val="24"/>
        </w:rPr>
        <w:t xml:space="preserve">                                                 </w:t>
      </w:r>
      <w:r>
        <w:t>№ 891</w:t>
      </w:r>
    </w:p>
    <w:p w14:paraId="53209155" w14:textId="77777777" w:rsidR="001E0589" w:rsidRPr="00964311" w:rsidRDefault="001E0589" w:rsidP="00203666">
      <w:pPr>
        <w:spacing w:line="240" w:lineRule="exact"/>
        <w:jc w:val="center"/>
      </w:pPr>
    </w:p>
    <w:p w14:paraId="23745674" w14:textId="77777777" w:rsidR="000012DD" w:rsidRPr="00964311" w:rsidRDefault="000012DD" w:rsidP="00016B72">
      <w:pPr>
        <w:spacing w:line="240" w:lineRule="exact"/>
        <w:jc w:val="center"/>
      </w:pPr>
    </w:p>
    <w:p w14:paraId="41255B2F" w14:textId="77777777" w:rsidR="00D935C8" w:rsidRPr="00964311" w:rsidRDefault="00D935C8" w:rsidP="00016B72">
      <w:pPr>
        <w:spacing w:line="240" w:lineRule="exact"/>
        <w:jc w:val="center"/>
      </w:pPr>
    </w:p>
    <w:p w14:paraId="5127F902" w14:textId="50D59691" w:rsidR="002C2B4B" w:rsidRDefault="008335C4" w:rsidP="002C2B4B">
      <w:pPr>
        <w:spacing w:line="240" w:lineRule="exact"/>
        <w:jc w:val="both"/>
        <w:rPr>
          <w:szCs w:val="28"/>
        </w:rPr>
      </w:pPr>
      <w:r w:rsidRPr="00964311">
        <w:rPr>
          <w:szCs w:val="28"/>
        </w:rPr>
        <w:t xml:space="preserve">Об утверждении административного регламента по предоставлению </w:t>
      </w:r>
      <w:r w:rsidR="00577984" w:rsidRPr="00964311">
        <w:rPr>
          <w:szCs w:val="28"/>
        </w:rPr>
        <w:t>муниципальной услуги «Выдача ордера (разрешения) на про</w:t>
      </w:r>
      <w:r w:rsidR="00577984">
        <w:rPr>
          <w:szCs w:val="28"/>
        </w:rPr>
        <w:t>ведение земляных работ, аварийно-восстановительных работ на территории Шпаковского муниципального округа Ставропольского края»</w:t>
      </w:r>
    </w:p>
    <w:p w14:paraId="0588A0E4" w14:textId="77777777" w:rsidR="00092C1B" w:rsidRDefault="00092C1B" w:rsidP="002F0304">
      <w:pPr>
        <w:ind w:firstLine="709"/>
        <w:jc w:val="both"/>
        <w:rPr>
          <w:szCs w:val="28"/>
        </w:rPr>
      </w:pPr>
    </w:p>
    <w:p w14:paraId="6590F22A" w14:textId="77777777" w:rsidR="00B075BD" w:rsidRDefault="00B075BD" w:rsidP="002F0304">
      <w:pPr>
        <w:ind w:firstLine="709"/>
        <w:jc w:val="both"/>
        <w:rPr>
          <w:szCs w:val="28"/>
        </w:rPr>
      </w:pPr>
    </w:p>
    <w:p w14:paraId="04A71CF6" w14:textId="77777777" w:rsidR="00124621" w:rsidRDefault="00577984" w:rsidP="0030232E">
      <w:pPr>
        <w:widowControl w:val="0"/>
        <w:suppressAutoHyphens/>
        <w:ind w:firstLine="709"/>
        <w:jc w:val="both"/>
        <w:rPr>
          <w:szCs w:val="28"/>
        </w:rPr>
      </w:pPr>
      <w:r>
        <w:rPr>
          <w:szCs w:val="28"/>
        </w:rPr>
        <w:t>В соответствии со статьей 17.1 Федерального закона от 06 октября 2003 года № 31-ФЗ «Об общих принципах организации местного самоуправления в Российской Федерации», Федеральным законом от 27 июля 2010 года</w:t>
      </w:r>
      <w:r w:rsidR="00B075BD">
        <w:rPr>
          <w:szCs w:val="28"/>
        </w:rPr>
        <w:br/>
      </w:r>
      <w:r>
        <w:rPr>
          <w:szCs w:val="28"/>
        </w:rPr>
        <w:t xml:space="preserve"> №</w:t>
      </w:r>
      <w:r w:rsidR="00B10244">
        <w:rPr>
          <w:szCs w:val="28"/>
        </w:rPr>
        <w:t xml:space="preserve">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(надзора) и административных регламентов предоставления государственных услуг», постановлением Правительства Ставропольского края от 25 июля 2011 года № 295-п «Об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 Порядка разработки и утверждения органами исполнительной власти Ставропольского края административных регламентов осуществления контроля (надзора) и Порядка проведения экспертизы проектов административных регламентов осуществления государственного контроля (надзора)», постановлением администрации Шпаковского муниципального округа Ставропольского края от 27 октября </w:t>
      </w:r>
      <w:r w:rsidR="0034404C">
        <w:rPr>
          <w:szCs w:val="28"/>
        </w:rPr>
        <w:t xml:space="preserve">2020 года № 859 «Об утверждении Порядка разработки и утверждения административных регламентов предоставления государственных и (или) муниципальных услуг, Порядка разработки и утверждения административных регламентов осуществления муниципального контроля (надзора) и Порядка проведения экспертизы проектов административных регламентов предоставления государственных и (или) муниципальных услуг и проектов административных регламентов осуществления муниципального контроля (надзора) администрацией Шпаковского муниципального округа Ставропольского края», Положением об администрации Шпаковского муниципального округа Ставропольского края, утвержденным решением Думы Шпаковского муниципального округа Ставропольского края от 23 октября 2020 года № 25, администрация Шпаковского муниципального округа Ставропольского края </w:t>
      </w:r>
    </w:p>
    <w:p w14:paraId="1A0ECBD5" w14:textId="77777777" w:rsidR="00354A5A" w:rsidRPr="0030232E" w:rsidRDefault="00354A5A" w:rsidP="0030232E">
      <w:pPr>
        <w:widowControl w:val="0"/>
        <w:suppressAutoHyphens/>
        <w:spacing w:line="240" w:lineRule="exact"/>
        <w:ind w:firstLine="709"/>
        <w:jc w:val="both"/>
        <w:rPr>
          <w:sz w:val="16"/>
          <w:szCs w:val="16"/>
        </w:rPr>
      </w:pPr>
    </w:p>
    <w:p w14:paraId="70FD0499" w14:textId="77777777" w:rsidR="002C2B4B" w:rsidRPr="00E92060" w:rsidRDefault="002C2B4B" w:rsidP="002C2B4B">
      <w:pPr>
        <w:rPr>
          <w:spacing w:val="6"/>
          <w:szCs w:val="28"/>
        </w:rPr>
      </w:pPr>
      <w:r w:rsidRPr="00E92060">
        <w:rPr>
          <w:spacing w:val="6"/>
          <w:szCs w:val="28"/>
        </w:rPr>
        <w:t>ПОСТАНОВЛЯЕТ:</w:t>
      </w:r>
    </w:p>
    <w:p w14:paraId="35A65460" w14:textId="77777777" w:rsidR="00CB13EC" w:rsidRDefault="00CB13EC" w:rsidP="00182C50">
      <w:pPr>
        <w:pStyle w:val="af"/>
        <w:ind w:left="0" w:firstLine="708"/>
        <w:jc w:val="both"/>
        <w:rPr>
          <w:rFonts w:ascii="Times New Roman" w:hAnsi="Times New Roman" w:cs="Times New Roman"/>
          <w:sz w:val="28"/>
          <w:szCs w:val="28"/>
          <w:lang w:val="ru-RU"/>
        </w:rPr>
      </w:pPr>
    </w:p>
    <w:p w14:paraId="48FFA4D7" w14:textId="29AEC869" w:rsidR="00107404" w:rsidRDefault="00182C50" w:rsidP="00B075BD">
      <w:pPr>
        <w:pStyle w:val="af"/>
        <w:ind w:left="0" w:firstLine="708"/>
        <w:jc w:val="both"/>
        <w:rPr>
          <w:rFonts w:ascii="Times New Roman" w:hAnsi="Times New Roman" w:cs="Times New Roman"/>
          <w:sz w:val="28"/>
          <w:szCs w:val="28"/>
          <w:lang w:val="ru-RU"/>
        </w:rPr>
      </w:pPr>
      <w:r w:rsidRPr="00CB13EC">
        <w:rPr>
          <w:rFonts w:ascii="Times New Roman" w:hAnsi="Times New Roman" w:cs="Times New Roman"/>
          <w:sz w:val="28"/>
          <w:szCs w:val="28"/>
          <w:lang w:val="ru-RU"/>
        </w:rPr>
        <w:t>1.</w:t>
      </w:r>
      <w:r w:rsidR="0022176E">
        <w:rPr>
          <w:rFonts w:ascii="Times New Roman" w:hAnsi="Times New Roman" w:cs="Times New Roman"/>
          <w:sz w:val="28"/>
          <w:szCs w:val="28"/>
          <w:lang w:val="ru-RU"/>
        </w:rPr>
        <w:t xml:space="preserve"> </w:t>
      </w:r>
      <w:r w:rsidR="0034404C">
        <w:rPr>
          <w:rFonts w:ascii="Times New Roman" w:hAnsi="Times New Roman" w:cs="Times New Roman"/>
          <w:sz w:val="28"/>
          <w:szCs w:val="28"/>
          <w:lang w:val="ru-RU"/>
        </w:rPr>
        <w:t xml:space="preserve">Утвердить прилагаемый административный регламент </w:t>
      </w:r>
      <w:r w:rsidR="00E92060">
        <w:rPr>
          <w:rFonts w:ascii="Times New Roman" w:hAnsi="Times New Roman" w:cs="Times New Roman"/>
          <w:sz w:val="28"/>
          <w:szCs w:val="28"/>
          <w:lang w:val="ru-RU"/>
        </w:rPr>
        <w:t xml:space="preserve">по предоставлению </w:t>
      </w:r>
      <w:r w:rsidR="0034404C">
        <w:rPr>
          <w:rFonts w:ascii="Times New Roman" w:hAnsi="Times New Roman" w:cs="Times New Roman"/>
          <w:sz w:val="28"/>
          <w:szCs w:val="28"/>
          <w:lang w:val="ru-RU"/>
        </w:rPr>
        <w:t>муниципальной услуги «Выдача ордера (разрешения) на проведение земляных работ, аварийно-восстановительных работ на территории Шпаковского муниципального округа Ставропольского края</w:t>
      </w:r>
      <w:r w:rsidR="00C3206E">
        <w:rPr>
          <w:rFonts w:ascii="Times New Roman" w:hAnsi="Times New Roman" w:cs="Times New Roman"/>
          <w:sz w:val="28"/>
          <w:szCs w:val="28"/>
          <w:lang w:val="ru-RU"/>
        </w:rPr>
        <w:t>».</w:t>
      </w:r>
    </w:p>
    <w:p w14:paraId="1263AE44" w14:textId="77777777" w:rsidR="001051C9" w:rsidRDefault="001051C9" w:rsidP="00B075BD">
      <w:pPr>
        <w:pStyle w:val="af"/>
        <w:ind w:left="0" w:firstLine="708"/>
        <w:jc w:val="both"/>
        <w:rPr>
          <w:rFonts w:ascii="Times New Roman" w:hAnsi="Times New Roman" w:cs="Times New Roman"/>
          <w:sz w:val="28"/>
          <w:szCs w:val="28"/>
          <w:lang w:val="ru-RU"/>
        </w:rPr>
      </w:pPr>
    </w:p>
    <w:p w14:paraId="0270893B" w14:textId="13F5438A" w:rsidR="006829E3" w:rsidRPr="00B075BD" w:rsidRDefault="001051C9" w:rsidP="00B075BD">
      <w:pPr>
        <w:pStyle w:val="af"/>
        <w:ind w:left="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FA654C">
        <w:rPr>
          <w:rFonts w:ascii="Times New Roman" w:hAnsi="Times New Roman" w:cs="Times New Roman"/>
          <w:sz w:val="28"/>
          <w:szCs w:val="28"/>
          <w:lang w:val="ru-RU"/>
        </w:rPr>
        <w:t>Признать утратившим силу постановлени</w:t>
      </w:r>
      <w:r w:rsidR="00E92060">
        <w:rPr>
          <w:rFonts w:ascii="Times New Roman" w:hAnsi="Times New Roman" w:cs="Times New Roman"/>
          <w:sz w:val="28"/>
          <w:szCs w:val="28"/>
          <w:lang w:val="ru-RU"/>
        </w:rPr>
        <w:t>е</w:t>
      </w:r>
      <w:r w:rsidR="00FA654C">
        <w:rPr>
          <w:rFonts w:ascii="Times New Roman" w:hAnsi="Times New Roman" w:cs="Times New Roman"/>
          <w:sz w:val="28"/>
          <w:szCs w:val="28"/>
          <w:lang w:val="ru-RU"/>
        </w:rPr>
        <w:t xml:space="preserve"> администрации Шпаковского муниципальн</w:t>
      </w:r>
      <w:r w:rsidR="00E92060">
        <w:rPr>
          <w:rFonts w:ascii="Times New Roman" w:hAnsi="Times New Roman" w:cs="Times New Roman"/>
          <w:sz w:val="28"/>
          <w:szCs w:val="28"/>
          <w:lang w:val="ru-RU"/>
        </w:rPr>
        <w:t xml:space="preserve">ого округа Ставропольского края </w:t>
      </w:r>
      <w:r w:rsidR="00A729D0">
        <w:rPr>
          <w:rFonts w:ascii="Times New Roman" w:hAnsi="Times New Roman" w:cs="Times New Roman"/>
          <w:sz w:val="28"/>
          <w:szCs w:val="28"/>
          <w:lang w:val="ru-RU"/>
        </w:rPr>
        <w:br/>
      </w:r>
      <w:r w:rsidR="00E92060">
        <w:rPr>
          <w:rFonts w:ascii="Times New Roman" w:hAnsi="Times New Roman" w:cs="Times New Roman"/>
          <w:sz w:val="28"/>
          <w:szCs w:val="28"/>
          <w:lang w:val="ru-RU"/>
        </w:rPr>
        <w:t xml:space="preserve">от </w:t>
      </w:r>
      <w:r w:rsidR="00E92060" w:rsidRPr="00E92060">
        <w:rPr>
          <w:rFonts w:ascii="Times New Roman" w:hAnsi="Times New Roman" w:cs="Times New Roman"/>
          <w:sz w:val="28"/>
          <w:szCs w:val="28"/>
          <w:lang w:val="ru-RU"/>
        </w:rPr>
        <w:t>12 августа 2024 г. № 1055</w:t>
      </w:r>
      <w:r w:rsidR="00FA654C" w:rsidRPr="00FA654C">
        <w:rPr>
          <w:rFonts w:ascii="Times New Roman" w:hAnsi="Times New Roman" w:cs="Times New Roman"/>
          <w:sz w:val="28"/>
          <w:szCs w:val="28"/>
          <w:lang w:val="ru-RU"/>
        </w:rPr>
        <w:t xml:space="preserve"> «</w:t>
      </w:r>
      <w:r w:rsidR="00FA654C" w:rsidRPr="00FA654C">
        <w:rPr>
          <w:rFonts w:ascii="Times New Roman" w:hAnsi="Times New Roman" w:cs="Times New Roman"/>
          <w:sz w:val="28"/>
          <w:szCs w:val="28"/>
        </w:rPr>
        <w:t>Об утверждении административного регламента по предоставлению территориальными отделами администрации Шпаковского муниципального округа Ставропольского края с правами юридического лица муниципальной услуги «</w:t>
      </w:r>
      <w:r w:rsidR="00FA654C" w:rsidRPr="00FA654C">
        <w:rPr>
          <w:rFonts w:ascii="Times New Roman" w:hAnsi="Times New Roman" w:cs="Times New Roman"/>
          <w:sz w:val="28"/>
          <w:szCs w:val="28"/>
          <w:lang w:eastAsia="en-US"/>
        </w:rPr>
        <w:t xml:space="preserve">Выдача ордера (разрешения) на проведение земляных работ, аварийно-восстановительных работ на территории </w:t>
      </w:r>
      <w:r w:rsidR="00FA654C" w:rsidRPr="00FA654C">
        <w:rPr>
          <w:rFonts w:ascii="Times New Roman" w:hAnsi="Times New Roman" w:cs="Times New Roman"/>
          <w:sz w:val="28"/>
          <w:szCs w:val="28"/>
        </w:rPr>
        <w:t>Шпаковского муниципального округа Ставропольского края»</w:t>
      </w:r>
      <w:r w:rsidR="00B075BD">
        <w:rPr>
          <w:rFonts w:ascii="Times New Roman" w:hAnsi="Times New Roman" w:cs="Times New Roman"/>
          <w:sz w:val="28"/>
          <w:szCs w:val="28"/>
          <w:lang w:val="ru-RU"/>
        </w:rPr>
        <w:t>.</w:t>
      </w:r>
    </w:p>
    <w:p w14:paraId="324D50A9" w14:textId="77777777" w:rsidR="002C2B4B" w:rsidRPr="00CB13EC" w:rsidRDefault="002C2B4B" w:rsidP="00B075BD">
      <w:pPr>
        <w:ind w:firstLine="708"/>
        <w:jc w:val="both"/>
        <w:rPr>
          <w:szCs w:val="28"/>
        </w:rPr>
      </w:pPr>
    </w:p>
    <w:p w14:paraId="5B1C2E06" w14:textId="77777777" w:rsidR="00E22A09" w:rsidRDefault="00B075BD" w:rsidP="00B075BD">
      <w:pPr>
        <w:pStyle w:val="11"/>
        <w:spacing w:before="0" w:after="0" w:line="240" w:lineRule="auto"/>
        <w:ind w:firstLine="708"/>
        <w:contextualSpacing/>
        <w:rPr>
          <w:sz w:val="28"/>
          <w:szCs w:val="28"/>
        </w:rPr>
      </w:pPr>
      <w:r>
        <w:rPr>
          <w:sz w:val="28"/>
          <w:szCs w:val="28"/>
        </w:rPr>
        <w:t>3</w:t>
      </w:r>
      <w:r w:rsidR="00E22A09">
        <w:rPr>
          <w:sz w:val="28"/>
          <w:szCs w:val="28"/>
        </w:rPr>
        <w:t>. Разместить настоящее постановление на официальном сайте администрации Шпаковского муниципального округа в информационно-телекоммуникационной сети «Интернет».</w:t>
      </w:r>
    </w:p>
    <w:p w14:paraId="631E89B9" w14:textId="77777777" w:rsidR="00E22A09" w:rsidRDefault="00E22A09" w:rsidP="00B075BD">
      <w:pPr>
        <w:spacing w:line="240" w:lineRule="exact"/>
        <w:ind w:firstLine="708"/>
        <w:jc w:val="both"/>
        <w:rPr>
          <w:szCs w:val="28"/>
        </w:rPr>
      </w:pPr>
    </w:p>
    <w:p w14:paraId="25966D7A" w14:textId="5E9F7A6B" w:rsidR="001D74B9" w:rsidRPr="00E92060" w:rsidRDefault="00B075BD" w:rsidP="00B075BD">
      <w:pPr>
        <w:pStyle w:val="ConsPlusNormal"/>
        <w:widowControl/>
        <w:ind w:firstLine="708"/>
        <w:jc w:val="both"/>
        <w:outlineLvl w:val="0"/>
        <w:rPr>
          <w:rFonts w:ascii="Times New Roman" w:hAnsi="Times New Roman" w:cs="Times New Roman"/>
          <w:sz w:val="28"/>
          <w:szCs w:val="28"/>
        </w:rPr>
      </w:pPr>
      <w:r w:rsidRPr="00E92060">
        <w:rPr>
          <w:rFonts w:ascii="Times New Roman" w:hAnsi="Times New Roman" w:cs="Times New Roman"/>
          <w:sz w:val="28"/>
          <w:szCs w:val="28"/>
        </w:rPr>
        <w:t>4</w:t>
      </w:r>
      <w:r w:rsidR="00E22A09" w:rsidRPr="00E92060">
        <w:rPr>
          <w:rFonts w:ascii="Times New Roman" w:hAnsi="Times New Roman" w:cs="Times New Roman"/>
          <w:sz w:val="28"/>
          <w:szCs w:val="28"/>
        </w:rPr>
        <w:t>. Контроль за выполнением настоящего постановления возложить на заместителя главы администрации – руководителя комите</w:t>
      </w:r>
      <w:r w:rsidR="003130AD" w:rsidRPr="00E92060">
        <w:rPr>
          <w:rFonts w:ascii="Times New Roman" w:hAnsi="Times New Roman" w:cs="Times New Roman"/>
          <w:sz w:val="28"/>
          <w:szCs w:val="28"/>
        </w:rPr>
        <w:t>та по муниципальному хозяйству</w:t>
      </w:r>
      <w:r w:rsidR="00E92060" w:rsidRPr="00E92060">
        <w:rPr>
          <w:rFonts w:ascii="Times New Roman" w:hAnsi="Times New Roman" w:cs="Times New Roman"/>
          <w:sz w:val="28"/>
          <w:szCs w:val="28"/>
        </w:rPr>
        <w:t xml:space="preserve"> и</w:t>
      </w:r>
      <w:r w:rsidR="00E22A09" w:rsidRPr="00E92060">
        <w:rPr>
          <w:rFonts w:ascii="Times New Roman" w:hAnsi="Times New Roman" w:cs="Times New Roman"/>
          <w:sz w:val="28"/>
          <w:szCs w:val="28"/>
        </w:rPr>
        <w:t xml:space="preserve"> охране окружающей среды администрации Шпаковского му</w:t>
      </w:r>
      <w:r w:rsidR="0081625A" w:rsidRPr="00E92060">
        <w:rPr>
          <w:rFonts w:ascii="Times New Roman" w:hAnsi="Times New Roman" w:cs="Times New Roman"/>
          <w:sz w:val="28"/>
          <w:szCs w:val="28"/>
        </w:rPr>
        <w:t>ниципального округа</w:t>
      </w:r>
      <w:r w:rsidR="005C60EA" w:rsidRPr="00E92060">
        <w:rPr>
          <w:rFonts w:ascii="Times New Roman" w:hAnsi="Times New Roman" w:cs="Times New Roman"/>
          <w:sz w:val="28"/>
          <w:szCs w:val="28"/>
        </w:rPr>
        <w:t xml:space="preserve"> </w:t>
      </w:r>
      <w:r w:rsidR="0081625A" w:rsidRPr="00E92060">
        <w:rPr>
          <w:rFonts w:ascii="Times New Roman" w:hAnsi="Times New Roman" w:cs="Times New Roman"/>
          <w:sz w:val="28"/>
          <w:szCs w:val="28"/>
        </w:rPr>
        <w:t>Линник</w:t>
      </w:r>
      <w:r w:rsidR="0002149F" w:rsidRPr="00E92060">
        <w:rPr>
          <w:rFonts w:ascii="Times New Roman" w:hAnsi="Times New Roman" w:cs="Times New Roman"/>
          <w:sz w:val="28"/>
          <w:szCs w:val="28"/>
        </w:rPr>
        <w:t xml:space="preserve"> С.Д.</w:t>
      </w:r>
    </w:p>
    <w:p w14:paraId="16F2B10C" w14:textId="77777777" w:rsidR="00092C1B" w:rsidRPr="00A47C47" w:rsidRDefault="00092C1B" w:rsidP="00B075BD">
      <w:pPr>
        <w:pStyle w:val="ConsPlusNormal"/>
        <w:widowControl/>
        <w:ind w:firstLine="708"/>
        <w:jc w:val="both"/>
        <w:outlineLvl w:val="0"/>
        <w:rPr>
          <w:rFonts w:ascii="Times New Roman" w:hAnsi="Times New Roman" w:cs="Times New Roman"/>
          <w:color w:val="FF0000"/>
          <w:sz w:val="28"/>
          <w:szCs w:val="28"/>
        </w:rPr>
      </w:pPr>
    </w:p>
    <w:p w14:paraId="777ED706" w14:textId="513DC4F4" w:rsidR="00E22A09" w:rsidRPr="001D74B9" w:rsidRDefault="00B075BD" w:rsidP="00B075BD">
      <w:pPr>
        <w:pStyle w:val="ConsPlusNormal"/>
        <w:widowControl/>
        <w:ind w:firstLine="708"/>
        <w:jc w:val="both"/>
        <w:outlineLvl w:val="0"/>
        <w:rPr>
          <w:rFonts w:ascii="Times New Roman" w:hAnsi="Times New Roman" w:cs="Times New Roman"/>
          <w:sz w:val="28"/>
          <w:szCs w:val="28"/>
        </w:rPr>
      </w:pPr>
      <w:r>
        <w:rPr>
          <w:rFonts w:ascii="Times New Roman" w:hAnsi="Times New Roman" w:cs="Times New Roman"/>
          <w:sz w:val="28"/>
          <w:szCs w:val="28"/>
        </w:rPr>
        <w:t>5</w:t>
      </w:r>
      <w:r w:rsidR="00E22A09">
        <w:rPr>
          <w:rFonts w:ascii="Times New Roman" w:hAnsi="Times New Roman" w:cs="Times New Roman"/>
          <w:sz w:val="28"/>
          <w:szCs w:val="28"/>
        </w:rPr>
        <w:t>. Настоящее постановление вступает в силу после его официального опубликования.</w:t>
      </w:r>
    </w:p>
    <w:p w14:paraId="580BEDD3" w14:textId="77777777" w:rsidR="00E22A09" w:rsidRDefault="00E22A09" w:rsidP="00E22A09">
      <w:pPr>
        <w:tabs>
          <w:tab w:val="left" w:pos="0"/>
        </w:tabs>
        <w:spacing w:line="240" w:lineRule="exact"/>
        <w:rPr>
          <w:szCs w:val="28"/>
        </w:rPr>
      </w:pPr>
    </w:p>
    <w:p w14:paraId="5CAFA02D" w14:textId="77777777" w:rsidR="001D74B9" w:rsidRDefault="001D74B9" w:rsidP="00E22A09">
      <w:pPr>
        <w:tabs>
          <w:tab w:val="left" w:pos="0"/>
        </w:tabs>
        <w:spacing w:line="240" w:lineRule="exact"/>
        <w:rPr>
          <w:szCs w:val="28"/>
        </w:rPr>
      </w:pPr>
    </w:p>
    <w:p w14:paraId="58A0C719" w14:textId="77777777" w:rsidR="001D74B9" w:rsidRDefault="001D74B9" w:rsidP="00E22A09">
      <w:pPr>
        <w:tabs>
          <w:tab w:val="left" w:pos="0"/>
        </w:tabs>
        <w:spacing w:line="240" w:lineRule="exact"/>
        <w:rPr>
          <w:szCs w:val="28"/>
        </w:rPr>
      </w:pPr>
    </w:p>
    <w:p w14:paraId="2B02E160" w14:textId="77777777" w:rsidR="00E22A09" w:rsidRDefault="00E22A09" w:rsidP="00E22A09">
      <w:pPr>
        <w:tabs>
          <w:tab w:val="left" w:pos="0"/>
        </w:tabs>
        <w:spacing w:line="240" w:lineRule="exact"/>
        <w:rPr>
          <w:szCs w:val="28"/>
        </w:rPr>
      </w:pPr>
      <w:r>
        <w:rPr>
          <w:szCs w:val="28"/>
        </w:rPr>
        <w:t xml:space="preserve">Глава Шпаковского </w:t>
      </w:r>
    </w:p>
    <w:p w14:paraId="288CEACE" w14:textId="77777777" w:rsidR="00E22A09" w:rsidRDefault="00E22A09" w:rsidP="00E22A09">
      <w:pPr>
        <w:tabs>
          <w:tab w:val="left" w:pos="0"/>
        </w:tabs>
        <w:spacing w:line="240" w:lineRule="exact"/>
        <w:rPr>
          <w:szCs w:val="28"/>
        </w:rPr>
      </w:pPr>
      <w:r>
        <w:rPr>
          <w:szCs w:val="28"/>
        </w:rPr>
        <w:t>муниципального округа</w:t>
      </w:r>
    </w:p>
    <w:p w14:paraId="4118ACE3" w14:textId="77777777" w:rsidR="002C2B4B" w:rsidRDefault="00E22A09" w:rsidP="00E22A09">
      <w:pPr>
        <w:tabs>
          <w:tab w:val="left" w:pos="0"/>
        </w:tabs>
        <w:spacing w:line="240" w:lineRule="exact"/>
        <w:rPr>
          <w:szCs w:val="28"/>
        </w:rPr>
      </w:pPr>
      <w:r>
        <w:rPr>
          <w:szCs w:val="28"/>
        </w:rPr>
        <w:t>Ставропольского края                                                                            И.В.Серов</w:t>
      </w:r>
      <w:bookmarkStart w:id="0" w:name="_GoBack"/>
      <w:bookmarkEnd w:id="0"/>
    </w:p>
    <w:sectPr w:rsidR="002C2B4B" w:rsidSect="00B075BD">
      <w:headerReference w:type="default" r:id="rId8"/>
      <w:pgSz w:w="11906" w:h="16838"/>
      <w:pgMar w:top="1134" w:right="567" w:bottom="1134" w:left="1985" w:header="56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E3EF9" w14:textId="77777777" w:rsidR="001862B2" w:rsidRDefault="001862B2" w:rsidP="00E138ED">
      <w:r>
        <w:separator/>
      </w:r>
    </w:p>
  </w:endnote>
  <w:endnote w:type="continuationSeparator" w:id="0">
    <w:p w14:paraId="09925B33" w14:textId="77777777" w:rsidR="001862B2" w:rsidRDefault="001862B2" w:rsidP="00E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0CA25" w14:textId="77777777" w:rsidR="001862B2" w:rsidRDefault="001862B2" w:rsidP="00E138ED">
      <w:r>
        <w:separator/>
      </w:r>
    </w:p>
  </w:footnote>
  <w:footnote w:type="continuationSeparator" w:id="0">
    <w:p w14:paraId="0FC9FA6F" w14:textId="77777777" w:rsidR="001862B2" w:rsidRDefault="001862B2" w:rsidP="00E138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27229"/>
      <w:docPartObj>
        <w:docPartGallery w:val="Page Numbers (Top of Page)"/>
        <w:docPartUnique/>
      </w:docPartObj>
    </w:sdtPr>
    <w:sdtEndPr/>
    <w:sdtContent>
      <w:p w14:paraId="4EBFE06E" w14:textId="3953C415" w:rsidR="00FA654C" w:rsidRDefault="00FA654C">
        <w:pPr>
          <w:pStyle w:val="a9"/>
          <w:jc w:val="center"/>
        </w:pPr>
        <w:r>
          <w:fldChar w:fldCharType="begin"/>
        </w:r>
        <w:r>
          <w:instrText>PAGE   \* MERGEFORMAT</w:instrText>
        </w:r>
        <w:r>
          <w:fldChar w:fldCharType="separate"/>
        </w:r>
        <w:r w:rsidR="006C498C">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65B38"/>
    <w:multiLevelType w:val="hybridMultilevel"/>
    <w:tmpl w:val="1332C186"/>
    <w:lvl w:ilvl="0" w:tplc="1E3657D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E6E502A"/>
    <w:multiLevelType w:val="hybridMultilevel"/>
    <w:tmpl w:val="CFF6AB42"/>
    <w:lvl w:ilvl="0" w:tplc="BD46D4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436536DC"/>
    <w:multiLevelType w:val="singleLevel"/>
    <w:tmpl w:val="C84CBBDC"/>
    <w:lvl w:ilvl="0">
      <w:start w:val="1"/>
      <w:numFmt w:val="decimal"/>
      <w:lvlText w:val="%1."/>
      <w:lvlJc w:val="left"/>
      <w:pPr>
        <w:tabs>
          <w:tab w:val="num" w:pos="1080"/>
        </w:tabs>
        <w:ind w:left="1080" w:hanging="360"/>
      </w:pPr>
      <w:rPr>
        <w:rFonts w:hint="default"/>
      </w:rPr>
    </w:lvl>
  </w:abstractNum>
  <w:abstractNum w:abstractNumId="3" w15:restartNumberingAfterBreak="0">
    <w:nsid w:val="4C273B2D"/>
    <w:multiLevelType w:val="hybridMultilevel"/>
    <w:tmpl w:val="FD24E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64EF9"/>
    <w:multiLevelType w:val="singleLevel"/>
    <w:tmpl w:val="E0EC612A"/>
    <w:lvl w:ilvl="0">
      <w:start w:val="4"/>
      <w:numFmt w:val="decimal"/>
      <w:lvlText w:val="%1."/>
      <w:lvlJc w:val="left"/>
      <w:pPr>
        <w:tabs>
          <w:tab w:val="num" w:pos="1080"/>
        </w:tabs>
        <w:ind w:left="1080" w:hanging="360"/>
      </w:pPr>
      <w:rPr>
        <w:rFonts w:hint="default"/>
      </w:rPr>
    </w:lvl>
  </w:abstractNum>
  <w:abstractNum w:abstractNumId="5" w15:restartNumberingAfterBreak="0">
    <w:nsid w:val="5D8E4B22"/>
    <w:multiLevelType w:val="multilevel"/>
    <w:tmpl w:val="29FE5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4F2723"/>
    <w:multiLevelType w:val="hybridMultilevel"/>
    <w:tmpl w:val="0FE03F94"/>
    <w:lvl w:ilvl="0" w:tplc="3D6CB4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7"/>
    <w:rsid w:val="000012DD"/>
    <w:rsid w:val="0000498E"/>
    <w:rsid w:val="000049E4"/>
    <w:rsid w:val="00005FF2"/>
    <w:rsid w:val="00015236"/>
    <w:rsid w:val="00016B72"/>
    <w:rsid w:val="0002149F"/>
    <w:rsid w:val="00022046"/>
    <w:rsid w:val="00024143"/>
    <w:rsid w:val="000250DD"/>
    <w:rsid w:val="000260AB"/>
    <w:rsid w:val="00027A9D"/>
    <w:rsid w:val="00035293"/>
    <w:rsid w:val="00036653"/>
    <w:rsid w:val="00037612"/>
    <w:rsid w:val="00047B07"/>
    <w:rsid w:val="00050B50"/>
    <w:rsid w:val="00052F8A"/>
    <w:rsid w:val="000670D8"/>
    <w:rsid w:val="0007203B"/>
    <w:rsid w:val="0008159B"/>
    <w:rsid w:val="00087F2C"/>
    <w:rsid w:val="00092C1B"/>
    <w:rsid w:val="00095007"/>
    <w:rsid w:val="00095E92"/>
    <w:rsid w:val="000A1117"/>
    <w:rsid w:val="000A5601"/>
    <w:rsid w:val="000B20B8"/>
    <w:rsid w:val="000B71F1"/>
    <w:rsid w:val="000C4C72"/>
    <w:rsid w:val="000F253D"/>
    <w:rsid w:val="000F3C06"/>
    <w:rsid w:val="000F58DC"/>
    <w:rsid w:val="001051C9"/>
    <w:rsid w:val="00107404"/>
    <w:rsid w:val="00124621"/>
    <w:rsid w:val="00132186"/>
    <w:rsid w:val="00140892"/>
    <w:rsid w:val="00142C5D"/>
    <w:rsid w:val="00146DFB"/>
    <w:rsid w:val="0014731B"/>
    <w:rsid w:val="001502E9"/>
    <w:rsid w:val="00161557"/>
    <w:rsid w:val="00175104"/>
    <w:rsid w:val="0018229D"/>
    <w:rsid w:val="00182C50"/>
    <w:rsid w:val="001862B2"/>
    <w:rsid w:val="001868B6"/>
    <w:rsid w:val="0019572F"/>
    <w:rsid w:val="0019642A"/>
    <w:rsid w:val="001A0349"/>
    <w:rsid w:val="001C1625"/>
    <w:rsid w:val="001D0CA4"/>
    <w:rsid w:val="001D15F8"/>
    <w:rsid w:val="001D74B9"/>
    <w:rsid w:val="001E0589"/>
    <w:rsid w:val="001E10F9"/>
    <w:rsid w:val="001F0FBE"/>
    <w:rsid w:val="0020119B"/>
    <w:rsid w:val="00203666"/>
    <w:rsid w:val="0020614D"/>
    <w:rsid w:val="0020615C"/>
    <w:rsid w:val="00215ACD"/>
    <w:rsid w:val="00216D24"/>
    <w:rsid w:val="0022176E"/>
    <w:rsid w:val="00221B9A"/>
    <w:rsid w:val="00221C16"/>
    <w:rsid w:val="00224DBD"/>
    <w:rsid w:val="002254DA"/>
    <w:rsid w:val="00240DBD"/>
    <w:rsid w:val="002434BA"/>
    <w:rsid w:val="00260022"/>
    <w:rsid w:val="00260493"/>
    <w:rsid w:val="00262716"/>
    <w:rsid w:val="00264FB1"/>
    <w:rsid w:val="00267D83"/>
    <w:rsid w:val="00273E30"/>
    <w:rsid w:val="0027471D"/>
    <w:rsid w:val="00276C4E"/>
    <w:rsid w:val="0029218E"/>
    <w:rsid w:val="002B2295"/>
    <w:rsid w:val="002C2B4B"/>
    <w:rsid w:val="002D0593"/>
    <w:rsid w:val="002D2544"/>
    <w:rsid w:val="002E13D3"/>
    <w:rsid w:val="002E60FE"/>
    <w:rsid w:val="002F0304"/>
    <w:rsid w:val="002F3FE6"/>
    <w:rsid w:val="0030232E"/>
    <w:rsid w:val="003033C5"/>
    <w:rsid w:val="003073D6"/>
    <w:rsid w:val="003130AD"/>
    <w:rsid w:val="00315B9C"/>
    <w:rsid w:val="00323847"/>
    <w:rsid w:val="00324474"/>
    <w:rsid w:val="0034404C"/>
    <w:rsid w:val="00354A5A"/>
    <w:rsid w:val="00372651"/>
    <w:rsid w:val="00372C20"/>
    <w:rsid w:val="00373D78"/>
    <w:rsid w:val="00374E0A"/>
    <w:rsid w:val="0038250C"/>
    <w:rsid w:val="00386EA4"/>
    <w:rsid w:val="00390682"/>
    <w:rsid w:val="00394095"/>
    <w:rsid w:val="003950B0"/>
    <w:rsid w:val="00397550"/>
    <w:rsid w:val="003A101E"/>
    <w:rsid w:val="003C21EB"/>
    <w:rsid w:val="003C6D90"/>
    <w:rsid w:val="003D1799"/>
    <w:rsid w:val="003D256D"/>
    <w:rsid w:val="003E2C64"/>
    <w:rsid w:val="003E5F67"/>
    <w:rsid w:val="003E7728"/>
    <w:rsid w:val="003F35CE"/>
    <w:rsid w:val="003F7AA6"/>
    <w:rsid w:val="00403F78"/>
    <w:rsid w:val="0041143D"/>
    <w:rsid w:val="00421BAB"/>
    <w:rsid w:val="00432A8B"/>
    <w:rsid w:val="00442B86"/>
    <w:rsid w:val="00445C6C"/>
    <w:rsid w:val="004526F8"/>
    <w:rsid w:val="0046261A"/>
    <w:rsid w:val="00463510"/>
    <w:rsid w:val="0046543A"/>
    <w:rsid w:val="00465857"/>
    <w:rsid w:val="004672C1"/>
    <w:rsid w:val="00475192"/>
    <w:rsid w:val="00475E67"/>
    <w:rsid w:val="00476EC9"/>
    <w:rsid w:val="0048512A"/>
    <w:rsid w:val="00486E0A"/>
    <w:rsid w:val="00493E17"/>
    <w:rsid w:val="004A0632"/>
    <w:rsid w:val="004A20D1"/>
    <w:rsid w:val="004A55B2"/>
    <w:rsid w:val="004B0D3F"/>
    <w:rsid w:val="004B28FA"/>
    <w:rsid w:val="004C2854"/>
    <w:rsid w:val="004C4A6E"/>
    <w:rsid w:val="004C5A0D"/>
    <w:rsid w:val="004D585C"/>
    <w:rsid w:val="004D7488"/>
    <w:rsid w:val="004E1705"/>
    <w:rsid w:val="004E3DD3"/>
    <w:rsid w:val="00504DA0"/>
    <w:rsid w:val="00506391"/>
    <w:rsid w:val="005142F4"/>
    <w:rsid w:val="0051501E"/>
    <w:rsid w:val="0051557E"/>
    <w:rsid w:val="005300B5"/>
    <w:rsid w:val="00551B6F"/>
    <w:rsid w:val="00557B0F"/>
    <w:rsid w:val="00566041"/>
    <w:rsid w:val="00577423"/>
    <w:rsid w:val="00577984"/>
    <w:rsid w:val="00593EE8"/>
    <w:rsid w:val="005941BF"/>
    <w:rsid w:val="005A472F"/>
    <w:rsid w:val="005A4F62"/>
    <w:rsid w:val="005A6C2A"/>
    <w:rsid w:val="005B1BC3"/>
    <w:rsid w:val="005C60EA"/>
    <w:rsid w:val="005C6756"/>
    <w:rsid w:val="005E53FD"/>
    <w:rsid w:val="005E6FA1"/>
    <w:rsid w:val="005F01CA"/>
    <w:rsid w:val="005F1A57"/>
    <w:rsid w:val="0060293C"/>
    <w:rsid w:val="006074F3"/>
    <w:rsid w:val="00613625"/>
    <w:rsid w:val="006167F6"/>
    <w:rsid w:val="0061774A"/>
    <w:rsid w:val="00622200"/>
    <w:rsid w:val="006317EE"/>
    <w:rsid w:val="00631B30"/>
    <w:rsid w:val="00633904"/>
    <w:rsid w:val="00636A0F"/>
    <w:rsid w:val="00641B48"/>
    <w:rsid w:val="00644F46"/>
    <w:rsid w:val="006461BE"/>
    <w:rsid w:val="006473DA"/>
    <w:rsid w:val="00650649"/>
    <w:rsid w:val="00653E05"/>
    <w:rsid w:val="006677EB"/>
    <w:rsid w:val="0067066E"/>
    <w:rsid w:val="0067566F"/>
    <w:rsid w:val="006817C6"/>
    <w:rsid w:val="006829E3"/>
    <w:rsid w:val="006875F3"/>
    <w:rsid w:val="006B09C8"/>
    <w:rsid w:val="006B6971"/>
    <w:rsid w:val="006C165E"/>
    <w:rsid w:val="006C443F"/>
    <w:rsid w:val="006C498C"/>
    <w:rsid w:val="006C5A49"/>
    <w:rsid w:val="006C6E97"/>
    <w:rsid w:val="006D29F2"/>
    <w:rsid w:val="006D3EBB"/>
    <w:rsid w:val="006E6AF3"/>
    <w:rsid w:val="006F16BF"/>
    <w:rsid w:val="006F5576"/>
    <w:rsid w:val="006F58A1"/>
    <w:rsid w:val="00703793"/>
    <w:rsid w:val="00703F51"/>
    <w:rsid w:val="00704F7C"/>
    <w:rsid w:val="007057B3"/>
    <w:rsid w:val="007153C4"/>
    <w:rsid w:val="00720F14"/>
    <w:rsid w:val="007273EA"/>
    <w:rsid w:val="00730218"/>
    <w:rsid w:val="0073636B"/>
    <w:rsid w:val="00737891"/>
    <w:rsid w:val="00740DDF"/>
    <w:rsid w:val="00745A5D"/>
    <w:rsid w:val="00747C0C"/>
    <w:rsid w:val="007516F1"/>
    <w:rsid w:val="00753F9C"/>
    <w:rsid w:val="00756CC6"/>
    <w:rsid w:val="00762C05"/>
    <w:rsid w:val="007657DB"/>
    <w:rsid w:val="00774264"/>
    <w:rsid w:val="00781606"/>
    <w:rsid w:val="00783AFC"/>
    <w:rsid w:val="007854D0"/>
    <w:rsid w:val="007A7BDF"/>
    <w:rsid w:val="007C0D6D"/>
    <w:rsid w:val="007C228A"/>
    <w:rsid w:val="007D72B2"/>
    <w:rsid w:val="007E0AFD"/>
    <w:rsid w:val="007E1B10"/>
    <w:rsid w:val="007E6F03"/>
    <w:rsid w:val="007F7F9F"/>
    <w:rsid w:val="00800179"/>
    <w:rsid w:val="00802C66"/>
    <w:rsid w:val="0081625A"/>
    <w:rsid w:val="00817B38"/>
    <w:rsid w:val="008335C4"/>
    <w:rsid w:val="008432C8"/>
    <w:rsid w:val="008604BA"/>
    <w:rsid w:val="0086470A"/>
    <w:rsid w:val="00871DCC"/>
    <w:rsid w:val="00876097"/>
    <w:rsid w:val="00880AB9"/>
    <w:rsid w:val="00880B16"/>
    <w:rsid w:val="008A5F22"/>
    <w:rsid w:val="008A61C8"/>
    <w:rsid w:val="008A6C8D"/>
    <w:rsid w:val="008B07BD"/>
    <w:rsid w:val="008B1022"/>
    <w:rsid w:val="008B45A3"/>
    <w:rsid w:val="008B54C9"/>
    <w:rsid w:val="008C6927"/>
    <w:rsid w:val="008D0442"/>
    <w:rsid w:val="008D0D3B"/>
    <w:rsid w:val="008D42A0"/>
    <w:rsid w:val="008E0DB2"/>
    <w:rsid w:val="008E7692"/>
    <w:rsid w:val="008F0998"/>
    <w:rsid w:val="008F3B1A"/>
    <w:rsid w:val="00900AFA"/>
    <w:rsid w:val="0090117D"/>
    <w:rsid w:val="00904380"/>
    <w:rsid w:val="00921A75"/>
    <w:rsid w:val="009358BC"/>
    <w:rsid w:val="00937E35"/>
    <w:rsid w:val="00940119"/>
    <w:rsid w:val="00953C73"/>
    <w:rsid w:val="00956131"/>
    <w:rsid w:val="00964311"/>
    <w:rsid w:val="009741F4"/>
    <w:rsid w:val="0097474C"/>
    <w:rsid w:val="0097621A"/>
    <w:rsid w:val="00984480"/>
    <w:rsid w:val="00993A3E"/>
    <w:rsid w:val="009A2703"/>
    <w:rsid w:val="009A7862"/>
    <w:rsid w:val="009B03FF"/>
    <w:rsid w:val="009B3B1A"/>
    <w:rsid w:val="009B4FE9"/>
    <w:rsid w:val="009C3C5B"/>
    <w:rsid w:val="009D4D2E"/>
    <w:rsid w:val="009E205B"/>
    <w:rsid w:val="009F258A"/>
    <w:rsid w:val="009F5FCF"/>
    <w:rsid w:val="00A01D5F"/>
    <w:rsid w:val="00A16190"/>
    <w:rsid w:val="00A3547C"/>
    <w:rsid w:val="00A361F5"/>
    <w:rsid w:val="00A42300"/>
    <w:rsid w:val="00A43C51"/>
    <w:rsid w:val="00A47C47"/>
    <w:rsid w:val="00A5073C"/>
    <w:rsid w:val="00A53029"/>
    <w:rsid w:val="00A729D0"/>
    <w:rsid w:val="00A74CA7"/>
    <w:rsid w:val="00A8392C"/>
    <w:rsid w:val="00A861EB"/>
    <w:rsid w:val="00A86262"/>
    <w:rsid w:val="00A91A5C"/>
    <w:rsid w:val="00A96984"/>
    <w:rsid w:val="00A97FB2"/>
    <w:rsid w:val="00AA0DAC"/>
    <w:rsid w:val="00AA0F68"/>
    <w:rsid w:val="00AA17F0"/>
    <w:rsid w:val="00AB1CF7"/>
    <w:rsid w:val="00AB2198"/>
    <w:rsid w:val="00AB476D"/>
    <w:rsid w:val="00AB4C05"/>
    <w:rsid w:val="00AC373A"/>
    <w:rsid w:val="00AD10BA"/>
    <w:rsid w:val="00AD25D0"/>
    <w:rsid w:val="00AD4C8D"/>
    <w:rsid w:val="00AD7106"/>
    <w:rsid w:val="00AE1488"/>
    <w:rsid w:val="00AE21E4"/>
    <w:rsid w:val="00AE7C36"/>
    <w:rsid w:val="00AF04F8"/>
    <w:rsid w:val="00AF6A56"/>
    <w:rsid w:val="00B00805"/>
    <w:rsid w:val="00B03068"/>
    <w:rsid w:val="00B062E0"/>
    <w:rsid w:val="00B075BD"/>
    <w:rsid w:val="00B10244"/>
    <w:rsid w:val="00B111CF"/>
    <w:rsid w:val="00B1125F"/>
    <w:rsid w:val="00B11EE0"/>
    <w:rsid w:val="00B17EB4"/>
    <w:rsid w:val="00B21AE1"/>
    <w:rsid w:val="00B21C66"/>
    <w:rsid w:val="00B22038"/>
    <w:rsid w:val="00B2227C"/>
    <w:rsid w:val="00B23C8C"/>
    <w:rsid w:val="00B24BCA"/>
    <w:rsid w:val="00B34876"/>
    <w:rsid w:val="00B34CEC"/>
    <w:rsid w:val="00B50FAB"/>
    <w:rsid w:val="00B57087"/>
    <w:rsid w:val="00B65DAE"/>
    <w:rsid w:val="00B704DA"/>
    <w:rsid w:val="00B70FB4"/>
    <w:rsid w:val="00B73EAE"/>
    <w:rsid w:val="00B74F8F"/>
    <w:rsid w:val="00BB0B5C"/>
    <w:rsid w:val="00BB0F4A"/>
    <w:rsid w:val="00BB69D5"/>
    <w:rsid w:val="00BB6FD6"/>
    <w:rsid w:val="00BC101D"/>
    <w:rsid w:val="00BD3BBD"/>
    <w:rsid w:val="00BD4202"/>
    <w:rsid w:val="00BD5FD1"/>
    <w:rsid w:val="00BE6513"/>
    <w:rsid w:val="00BE72E1"/>
    <w:rsid w:val="00BF0CBB"/>
    <w:rsid w:val="00BF31BC"/>
    <w:rsid w:val="00C01C26"/>
    <w:rsid w:val="00C06496"/>
    <w:rsid w:val="00C17235"/>
    <w:rsid w:val="00C211B8"/>
    <w:rsid w:val="00C2242B"/>
    <w:rsid w:val="00C23818"/>
    <w:rsid w:val="00C268B0"/>
    <w:rsid w:val="00C26DBC"/>
    <w:rsid w:val="00C310AA"/>
    <w:rsid w:val="00C3206E"/>
    <w:rsid w:val="00C34FFC"/>
    <w:rsid w:val="00C405A2"/>
    <w:rsid w:val="00C4540C"/>
    <w:rsid w:val="00C6100C"/>
    <w:rsid w:val="00C61A3A"/>
    <w:rsid w:val="00C6313D"/>
    <w:rsid w:val="00C66235"/>
    <w:rsid w:val="00C662D5"/>
    <w:rsid w:val="00C75DF3"/>
    <w:rsid w:val="00C817AB"/>
    <w:rsid w:val="00C81844"/>
    <w:rsid w:val="00C85BC7"/>
    <w:rsid w:val="00CA105B"/>
    <w:rsid w:val="00CA7428"/>
    <w:rsid w:val="00CB100A"/>
    <w:rsid w:val="00CB13EC"/>
    <w:rsid w:val="00CC2B64"/>
    <w:rsid w:val="00CC6569"/>
    <w:rsid w:val="00CC7E54"/>
    <w:rsid w:val="00CD0DB4"/>
    <w:rsid w:val="00CE3FF0"/>
    <w:rsid w:val="00CE7F80"/>
    <w:rsid w:val="00CF1EFE"/>
    <w:rsid w:val="00D12372"/>
    <w:rsid w:val="00D134B8"/>
    <w:rsid w:val="00D14B83"/>
    <w:rsid w:val="00D2390A"/>
    <w:rsid w:val="00D2716B"/>
    <w:rsid w:val="00D313F1"/>
    <w:rsid w:val="00D3261C"/>
    <w:rsid w:val="00D4188B"/>
    <w:rsid w:val="00D41FED"/>
    <w:rsid w:val="00D477B7"/>
    <w:rsid w:val="00D531B5"/>
    <w:rsid w:val="00D54B62"/>
    <w:rsid w:val="00D616A8"/>
    <w:rsid w:val="00D7191A"/>
    <w:rsid w:val="00D728C5"/>
    <w:rsid w:val="00D935C8"/>
    <w:rsid w:val="00D97B52"/>
    <w:rsid w:val="00DA2EA7"/>
    <w:rsid w:val="00DA51DC"/>
    <w:rsid w:val="00DA6EF5"/>
    <w:rsid w:val="00DC2BC6"/>
    <w:rsid w:val="00DC6F21"/>
    <w:rsid w:val="00DC7578"/>
    <w:rsid w:val="00DD2017"/>
    <w:rsid w:val="00DD3DAE"/>
    <w:rsid w:val="00DE437D"/>
    <w:rsid w:val="00DE708F"/>
    <w:rsid w:val="00DF2F41"/>
    <w:rsid w:val="00DF309A"/>
    <w:rsid w:val="00E0341E"/>
    <w:rsid w:val="00E12F46"/>
    <w:rsid w:val="00E138ED"/>
    <w:rsid w:val="00E22A09"/>
    <w:rsid w:val="00E33B3A"/>
    <w:rsid w:val="00E4441A"/>
    <w:rsid w:val="00E61B59"/>
    <w:rsid w:val="00E755AD"/>
    <w:rsid w:val="00E77A19"/>
    <w:rsid w:val="00E80624"/>
    <w:rsid w:val="00E8483E"/>
    <w:rsid w:val="00E8709D"/>
    <w:rsid w:val="00E904F4"/>
    <w:rsid w:val="00E92060"/>
    <w:rsid w:val="00E96B0F"/>
    <w:rsid w:val="00EA2F97"/>
    <w:rsid w:val="00EA2FB4"/>
    <w:rsid w:val="00EA7586"/>
    <w:rsid w:val="00EB2936"/>
    <w:rsid w:val="00EC761A"/>
    <w:rsid w:val="00ED735D"/>
    <w:rsid w:val="00EE3D3C"/>
    <w:rsid w:val="00EE45C9"/>
    <w:rsid w:val="00EF419A"/>
    <w:rsid w:val="00F002EA"/>
    <w:rsid w:val="00F0197F"/>
    <w:rsid w:val="00F13B75"/>
    <w:rsid w:val="00F16BE0"/>
    <w:rsid w:val="00F2389A"/>
    <w:rsid w:val="00F24C8E"/>
    <w:rsid w:val="00F307DE"/>
    <w:rsid w:val="00F30F64"/>
    <w:rsid w:val="00F369EF"/>
    <w:rsid w:val="00F41F68"/>
    <w:rsid w:val="00F461FF"/>
    <w:rsid w:val="00F51E6B"/>
    <w:rsid w:val="00F5619F"/>
    <w:rsid w:val="00F56B62"/>
    <w:rsid w:val="00F60C8C"/>
    <w:rsid w:val="00F62769"/>
    <w:rsid w:val="00F6744E"/>
    <w:rsid w:val="00F73106"/>
    <w:rsid w:val="00F808B5"/>
    <w:rsid w:val="00F818EB"/>
    <w:rsid w:val="00F8281F"/>
    <w:rsid w:val="00F87BB9"/>
    <w:rsid w:val="00FA654C"/>
    <w:rsid w:val="00FB3BD1"/>
    <w:rsid w:val="00FC5446"/>
    <w:rsid w:val="00FE3638"/>
    <w:rsid w:val="00FE3C60"/>
    <w:rsid w:val="00FF3136"/>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6727C3"/>
  <w15:docId w15:val="{43D1B9EC-83BB-4A16-9B60-839DFA3C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w:basedOn w:val="a"/>
    <w:link w:val="a5"/>
    <w:semiHidden/>
    <w:pPr>
      <w:jc w:val="both"/>
    </w:pPr>
  </w:style>
  <w:style w:type="paragraph" w:styleId="20">
    <w:name w:val="Body Text Indent 2"/>
    <w:basedOn w:val="a"/>
    <w:semiHidden/>
    <w:pPr>
      <w:ind w:firstLine="700"/>
      <w:jc w:val="both"/>
    </w:pPr>
  </w:style>
  <w:style w:type="table" w:styleId="a6">
    <w:name w:val="Table Grid"/>
    <w:basedOn w:val="a1"/>
    <w:uiPriority w:val="59"/>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Subtitle"/>
    <w:basedOn w:val="a"/>
    <w:link w:val="a8"/>
    <w:qFormat/>
    <w:rsid w:val="00C26DBC"/>
    <w:pPr>
      <w:jc w:val="center"/>
    </w:pPr>
    <w:rPr>
      <w:b/>
      <w:bCs/>
      <w:sz w:val="32"/>
      <w:szCs w:val="24"/>
    </w:rPr>
  </w:style>
  <w:style w:type="character" w:customStyle="1" w:styleId="a8">
    <w:name w:val="Подзаголовок Знак"/>
    <w:link w:val="a7"/>
    <w:rsid w:val="00C26DBC"/>
    <w:rPr>
      <w:b/>
      <w:bCs/>
      <w:sz w:val="32"/>
      <w:szCs w:val="24"/>
    </w:rPr>
  </w:style>
  <w:style w:type="character" w:customStyle="1" w:styleId="10">
    <w:name w:val="Заголовок 1 Знак"/>
    <w:link w:val="1"/>
    <w:rsid w:val="00E138ED"/>
    <w:rPr>
      <w:b/>
      <w:sz w:val="28"/>
    </w:rPr>
  </w:style>
  <w:style w:type="paragraph" w:styleId="a9">
    <w:name w:val="header"/>
    <w:basedOn w:val="a"/>
    <w:link w:val="aa"/>
    <w:uiPriority w:val="99"/>
    <w:rsid w:val="00E138ED"/>
    <w:pPr>
      <w:tabs>
        <w:tab w:val="center" w:pos="4677"/>
        <w:tab w:val="right" w:pos="9355"/>
      </w:tabs>
    </w:pPr>
    <w:rPr>
      <w:sz w:val="24"/>
      <w:szCs w:val="24"/>
    </w:rPr>
  </w:style>
  <w:style w:type="character" w:customStyle="1" w:styleId="aa">
    <w:name w:val="Верхний колонтитул Знак"/>
    <w:link w:val="a9"/>
    <w:uiPriority w:val="99"/>
    <w:rsid w:val="00E138ED"/>
    <w:rPr>
      <w:sz w:val="24"/>
      <w:szCs w:val="24"/>
    </w:rPr>
  </w:style>
  <w:style w:type="paragraph" w:styleId="ab">
    <w:name w:val="footer"/>
    <w:basedOn w:val="a"/>
    <w:link w:val="ac"/>
    <w:unhideWhenUsed/>
    <w:rsid w:val="00E138ED"/>
    <w:pPr>
      <w:tabs>
        <w:tab w:val="center" w:pos="4677"/>
        <w:tab w:val="right" w:pos="9355"/>
      </w:tabs>
    </w:pPr>
  </w:style>
  <w:style w:type="character" w:customStyle="1" w:styleId="ac">
    <w:name w:val="Нижний колонтитул Знак"/>
    <w:link w:val="ab"/>
    <w:rsid w:val="00E138ED"/>
    <w:rPr>
      <w:sz w:val="28"/>
    </w:rPr>
  </w:style>
  <w:style w:type="paragraph" w:styleId="ad">
    <w:name w:val="Balloon Text"/>
    <w:basedOn w:val="a"/>
    <w:link w:val="ae"/>
    <w:uiPriority w:val="99"/>
    <w:semiHidden/>
    <w:unhideWhenUsed/>
    <w:rsid w:val="00B34CEC"/>
    <w:rPr>
      <w:rFonts w:ascii="Tahoma" w:hAnsi="Tahoma" w:cs="Tahoma"/>
      <w:sz w:val="16"/>
      <w:szCs w:val="16"/>
    </w:rPr>
  </w:style>
  <w:style w:type="character" w:customStyle="1" w:styleId="ae">
    <w:name w:val="Текст выноски Знак"/>
    <w:link w:val="ad"/>
    <w:uiPriority w:val="99"/>
    <w:semiHidden/>
    <w:rsid w:val="00B34CEC"/>
    <w:rPr>
      <w:rFonts w:ascii="Tahoma" w:hAnsi="Tahoma" w:cs="Tahoma"/>
      <w:sz w:val="16"/>
      <w:szCs w:val="16"/>
    </w:rPr>
  </w:style>
  <w:style w:type="character" w:customStyle="1" w:styleId="a5">
    <w:name w:val="Основной текст Знак"/>
    <w:link w:val="a4"/>
    <w:semiHidden/>
    <w:rsid w:val="008604BA"/>
    <w:rPr>
      <w:sz w:val="28"/>
    </w:rPr>
  </w:style>
  <w:style w:type="paragraph" w:styleId="af">
    <w:name w:val="List Paragraph"/>
    <w:basedOn w:val="a"/>
    <w:uiPriority w:val="34"/>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0">
    <w:name w:val="Основной текст_"/>
    <w:link w:val="21"/>
    <w:rsid w:val="00EA2FB4"/>
    <w:rPr>
      <w:sz w:val="26"/>
      <w:szCs w:val="26"/>
      <w:shd w:val="clear" w:color="auto" w:fill="FFFFFF"/>
    </w:rPr>
  </w:style>
  <w:style w:type="paragraph" w:customStyle="1" w:styleId="21">
    <w:name w:val="Основной текст2"/>
    <w:basedOn w:val="a"/>
    <w:link w:val="af0"/>
    <w:rsid w:val="00EA2FB4"/>
    <w:pPr>
      <w:shd w:val="clear" w:color="auto" w:fill="FFFFFF"/>
      <w:spacing w:before="300" w:after="660" w:line="245" w:lineRule="exact"/>
      <w:jc w:val="both"/>
    </w:pPr>
    <w:rPr>
      <w:sz w:val="26"/>
      <w:szCs w:val="26"/>
    </w:rPr>
  </w:style>
  <w:style w:type="paragraph" w:styleId="af1">
    <w:name w:val="No Spacing"/>
    <w:link w:val="af2"/>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0"/>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2">
    <w:name w:val="Без интервала Знак"/>
    <w:link w:val="af1"/>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uiPriority w:val="99"/>
    <w:rsid w:val="001E0589"/>
    <w:pPr>
      <w:widowControl w:val="0"/>
      <w:autoSpaceDE w:val="0"/>
      <w:autoSpaceDN w:val="0"/>
      <w:adjustRightInd w:val="0"/>
    </w:pPr>
    <w:rPr>
      <w:rFonts w:ascii="Arial" w:hAnsi="Arial" w:cs="Arial"/>
      <w:b/>
      <w:bCs/>
    </w:rPr>
  </w:style>
  <w:style w:type="character" w:styleId="af3">
    <w:name w:val="Hyperlink"/>
    <w:basedOn w:val="a0"/>
    <w:uiPriority w:val="99"/>
    <w:unhideWhenUsed/>
    <w:rsid w:val="005C6756"/>
    <w:rPr>
      <w:color w:val="0000FF" w:themeColor="hyperlink"/>
      <w:u w:val="single"/>
    </w:rPr>
  </w:style>
  <w:style w:type="paragraph" w:styleId="22">
    <w:name w:val="Body Text 2"/>
    <w:basedOn w:val="a"/>
    <w:link w:val="23"/>
    <w:semiHidden/>
    <w:rsid w:val="00D7191A"/>
    <w:pPr>
      <w:jc w:val="both"/>
    </w:pPr>
    <w:rPr>
      <w:szCs w:val="24"/>
    </w:rPr>
  </w:style>
  <w:style w:type="character" w:customStyle="1" w:styleId="23">
    <w:name w:val="Основной текст 2 Знак"/>
    <w:basedOn w:val="a0"/>
    <w:link w:val="22"/>
    <w:semiHidden/>
    <w:rsid w:val="00D7191A"/>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89D5D-DE8C-4B34-BC52-8499D2DF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Шпаковская райгосадминистрация СК</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Ковешников Дмитрий Михайлович</dc:creator>
  <cp:lastModifiedBy>Ковтуновская Анна Николаевна</cp:lastModifiedBy>
  <cp:revision>4</cp:revision>
  <cp:lastPrinted>2025-07-10T13:28:00Z</cp:lastPrinted>
  <dcterms:created xsi:type="dcterms:W3CDTF">2025-07-10T13:28:00Z</dcterms:created>
  <dcterms:modified xsi:type="dcterms:W3CDTF">2025-07-14T13:29:00Z</dcterms:modified>
</cp:coreProperties>
</file>