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AF22E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СООБЩЕНИЕ</w:t>
      </w:r>
    </w:p>
    <w:p w14:paraId="5FC9CB9D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аукциона в электронной форме по продаже имущества, находящегося в муниципальной собственности</w:t>
      </w:r>
    </w:p>
    <w:p w14:paraId="5B953E72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Шпаковского муниципального округа Ставропольского края </w:t>
      </w:r>
    </w:p>
    <w:p w14:paraId="07897149" w14:textId="77777777" w:rsidR="00C00E67" w:rsidRPr="00D55066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ECBB724" w14:textId="77777777" w:rsidR="00C00E67" w:rsidRPr="00C00E67" w:rsidRDefault="00C00E67" w:rsidP="00C00E67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283DADB5" w14:textId="77777777" w:rsidR="00C00E67" w:rsidRPr="00D55066" w:rsidRDefault="00C00E67" w:rsidP="00C00E67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ADB4B03" w14:textId="5C5D7CAB" w:rsidR="009667EE" w:rsidRPr="009667EE" w:rsidRDefault="00C00E67" w:rsidP="00966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E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00E6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21 декабря 2001 г. № 178-ФЗ «О приватизации государственного и муниципального имущества», </w:t>
      </w:r>
      <w:r w:rsidRPr="00C00E6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A755F6">
        <w:rPr>
          <w:rFonts w:ascii="Times New Roman" w:hAnsi="Times New Roman" w:cs="Times New Roman"/>
          <w:sz w:val="28"/>
          <w:szCs w:val="28"/>
        </w:rPr>
        <w:br/>
      </w:r>
      <w:r w:rsidRPr="00C00E67">
        <w:rPr>
          <w:rFonts w:ascii="Times New Roman" w:hAnsi="Times New Roman" w:cs="Times New Roman"/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 (вместе с «Положением об организации и проведении продажи государственного или муниципального имущества в электронной форме»),</w:t>
      </w:r>
      <w:r w:rsidRPr="00C00E67">
        <w:rPr>
          <w:color w:val="000000"/>
          <w:sz w:val="28"/>
          <w:szCs w:val="28"/>
        </w:rPr>
        <w:t xml:space="preserve">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приватизации муниципального имущества Шпаковского муниципального округа Ставропольского края, утвержденным решением Думы Шпаковского муниципального округа Ставропольского края </w:t>
      </w:r>
      <w:r w:rsidR="00A75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марта 2021 г. № 142, 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</w:t>
      </w:r>
      <w:r w:rsidR="00A75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декабря 2020 г. № 67, 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 утвержденным решением Думы Шпаковского муниципального округа Ставропольского края </w:t>
      </w:r>
      <w:r w:rsidR="00A75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декабря 2020 г. № 83, </w:t>
      </w:r>
      <w:r w:rsidR="009667EE" w:rsidRPr="0096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Прогнозным планом (программой) приватизации муниципального имущества Шпаковского муниципального округа Ставропольского края на 2023 год, утвержденным решением Думы Шпаковского муниципального округа Ставропольского края от 30 ноября 2022 г. № 401 (с изменениями и дополнениями, внесенными решением Думы Шпаковского муниципального округа Ставропольского края от 28.04.2023 </w:t>
      </w:r>
      <w:r w:rsidR="00966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67EE" w:rsidRPr="009667EE">
        <w:rPr>
          <w:rFonts w:ascii="Times New Roman" w:eastAsia="Times New Roman" w:hAnsi="Times New Roman" w:cs="Times New Roman"/>
          <w:sz w:val="28"/>
          <w:szCs w:val="28"/>
          <w:lang w:eastAsia="ru-RU"/>
        </w:rPr>
        <w:t>№ 461)</w:t>
      </w:r>
    </w:p>
    <w:p w14:paraId="170D9936" w14:textId="2B44D63A" w:rsidR="00C00E67" w:rsidRPr="00C00E67" w:rsidRDefault="00C00E67" w:rsidP="00966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Собственник имущества: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муниципальное образование                                 Шпаковский муниципальный округ Ставропольского края.</w:t>
      </w:r>
    </w:p>
    <w:p w14:paraId="7FBB6423" w14:textId="77777777" w:rsidR="00C00E67" w:rsidRPr="00C00E67" w:rsidRDefault="00C00E67" w:rsidP="00C00E67">
      <w:pPr>
        <w:widowControl w:val="0"/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Организатор аукциона (продавец):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ю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ридический и фактический адрес: 356240, Российская Федерация, Ставропольский край,                                       Шпаковский район, городское поселение город Михайловск,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 Михайловск, ул. Ленина, 113, </w:t>
      </w:r>
      <w:r w:rsidRPr="00C00E67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8(86553) 60016 (доб. 8363); 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org-komitetashmr@yandex.ru. </w:t>
      </w:r>
    </w:p>
    <w:p w14:paraId="52FD8368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 Способ приватизации (форма торгов):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в электронной форме, открытый по составу участников и по форме подачи предложений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 цене имущества. </w:t>
      </w:r>
    </w:p>
    <w:p w14:paraId="62A70DD0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Электронная площадка: </w:t>
      </w:r>
      <w:r w:rsidRPr="00C00E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https://178fz.roseltorg.ru.</w:t>
      </w:r>
    </w:p>
    <w:p w14:paraId="3DC9C70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Оператор электронной площадки (далее – оператор электронной площадки):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Акционерное общество «Единая электронная торговая площадка» (далее - АО «ЕЭТП»), www.roseltorg.ru, адрес местонахождения: 115114, г. Москва, ул. </w:t>
      </w:r>
      <w:proofErr w:type="spellStart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Кожевническая</w:t>
      </w:r>
      <w:proofErr w:type="spellEnd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14, стр. 5, тел.: 8 (495) 276-16-26. </w:t>
      </w:r>
    </w:p>
    <w:p w14:paraId="00E4D839" w14:textId="5E859980" w:rsidR="00C00E67" w:rsidRPr="00C00E67" w:rsidRDefault="00C00E67" w:rsidP="00C00E67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 Дата начала приема заявок на участие в аукционе в электронной форме: 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D84078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09-00 час.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647A82B" w14:textId="026060EB" w:rsidR="00C00E67" w:rsidRPr="009667EE" w:rsidRDefault="00C00E67" w:rsidP="006F30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7. Дата окончания приема заявок на участие в аукционе в электронной форме: </w:t>
      </w:r>
      <w:r w:rsidR="006F3041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84078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августа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</w:t>
      </w:r>
      <w:r w:rsidR="006F3041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-00 час. </w:t>
      </w:r>
    </w:p>
    <w:p w14:paraId="660B72EE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8. Время приема заявок: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круглосуточно по адресу https://178fz.roseltorg.ru.</w:t>
      </w:r>
    </w:p>
    <w:p w14:paraId="6044FCAF" w14:textId="3657289D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9. Дата определения участников аукциона в электронной </w:t>
      </w:r>
      <w:proofErr w:type="gramStart"/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форме: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 августа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065320A" w14:textId="535E3CE2" w:rsidR="00C00E67" w:rsidRDefault="00C00E67" w:rsidP="00D55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10. Дата, время и место подведения итогов аукциона в электронной форме (дата проведения аукциона в электронной форме):                                               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августа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10-00 час.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электронной торговой площадке                     АО «ЕЭТП» в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информационно-телекоммуникационной сети «Интернет»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адресу: https://178fz.roseltorg.ru. Указанное в настоящем информационном сообщении время – московское. </w:t>
      </w:r>
    </w:p>
    <w:p w14:paraId="135FAB43" w14:textId="11B0EF5F" w:rsidR="00C749F2" w:rsidRPr="00C749F2" w:rsidRDefault="00C749F2" w:rsidP="00D55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9F2">
        <w:rPr>
          <w:rFonts w:ascii="Times New Roman" w:hAnsi="Times New Roman" w:cs="Times New Roman"/>
          <w:color w:val="000000" w:themeColor="text1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14:paraId="070ACD0D" w14:textId="77777777" w:rsidR="00D55066" w:rsidRPr="00D55066" w:rsidRDefault="00D55066" w:rsidP="00D55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3D5D69" w14:textId="77777777" w:rsidR="00C00E67" w:rsidRPr="00C00E67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об имуществе, выставляемом на торги</w:t>
      </w:r>
    </w:p>
    <w:p w14:paraId="6E354C53" w14:textId="77777777" w:rsidR="00C00E67" w:rsidRPr="00D55066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0DBDFB6D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Наименование, состав и характеристика имущества, выставляемого на торги, начальная цена продажи, сумма задатка и шаг аукциона.</w:t>
      </w:r>
    </w:p>
    <w:p w14:paraId="4C632E08" w14:textId="77777777" w:rsidR="00C00E67" w:rsidRPr="00417316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E9D3E8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 № 1</w:t>
      </w:r>
    </w:p>
    <w:p w14:paraId="0C732D72" w14:textId="77777777" w:rsidR="00C00E67" w:rsidRPr="004647CD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9A330CD" w14:textId="6EC302A1" w:rsidR="00C00E67" w:rsidRDefault="00C00E67" w:rsidP="00C00E67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нежилое 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этаж: 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цокольный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26:11:</w:t>
      </w:r>
      <w:r w:rsidR="008F6CA9">
        <w:rPr>
          <w:rFonts w:ascii="Times New Roman" w:eastAsia="Times New Roman" w:hAnsi="Times New Roman" w:cs="Times New Roman"/>
          <w:sz w:val="28"/>
          <w:szCs w:val="28"/>
          <w:lang w:eastAsia="ru-RU"/>
        </w:rPr>
        <w:t>020152:499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r w:rsidR="00B36A99"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r w:rsid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6A99"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>р-н Шпаковский, г Михайловск, заезд Южный, д 13</w:t>
      </w:r>
      <w:r w:rsidR="0046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4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4647CD"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ачальная цена продажи</w:t>
      </w:r>
      <w:r w:rsidR="0046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7CD"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учетом НДС 20 %)</w:t>
      </w:r>
      <w:r w:rsidR="00464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8F6CA9">
        <w:rPr>
          <w:rFonts w:ascii="Times New Roman" w:hAnsi="Times New Roman" w:cs="Times New Roman"/>
          <w:sz w:val="28"/>
          <w:szCs w:val="28"/>
        </w:rPr>
        <w:t>434 700</w:t>
      </w:r>
      <w:r w:rsidR="004647CD" w:rsidRPr="004647CD">
        <w:rPr>
          <w:rFonts w:ascii="Times New Roman" w:hAnsi="Times New Roman" w:cs="Times New Roman"/>
          <w:sz w:val="28"/>
          <w:szCs w:val="28"/>
        </w:rPr>
        <w:t>,00</w:t>
      </w:r>
      <w:r w:rsidR="004647CD">
        <w:rPr>
          <w:rFonts w:ascii="Times New Roman" w:hAnsi="Times New Roman" w:cs="Times New Roman"/>
          <w:sz w:val="28"/>
          <w:szCs w:val="28"/>
        </w:rPr>
        <w:t xml:space="preserve"> </w:t>
      </w:r>
      <w:r w:rsidR="00D02616">
        <w:rPr>
          <w:rFonts w:ascii="Times New Roman" w:hAnsi="Times New Roman" w:cs="Times New Roman"/>
          <w:sz w:val="28"/>
          <w:szCs w:val="28"/>
        </w:rPr>
        <w:t xml:space="preserve">(четыреста </w:t>
      </w:r>
      <w:r w:rsidR="008F6CA9">
        <w:rPr>
          <w:rFonts w:ascii="Times New Roman" w:hAnsi="Times New Roman" w:cs="Times New Roman"/>
          <w:sz w:val="28"/>
          <w:szCs w:val="28"/>
        </w:rPr>
        <w:t xml:space="preserve">тридцать четыре тысячи семьсот </w:t>
      </w:r>
      <w:r w:rsidR="00D02616">
        <w:rPr>
          <w:rFonts w:ascii="Times New Roman" w:hAnsi="Times New Roman" w:cs="Times New Roman"/>
          <w:sz w:val="28"/>
          <w:szCs w:val="28"/>
        </w:rPr>
        <w:t xml:space="preserve">рублей) рублей 00 копеек. </w:t>
      </w:r>
    </w:p>
    <w:p w14:paraId="4493FFC4" w14:textId="51ACC0B2" w:rsid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Существующие ограничения (обременения) права – не зарегистрированы.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251BC3" w14:textId="09B096E2" w:rsidR="00505138" w:rsidRPr="00505138" w:rsidRDefault="00505138" w:rsidP="00505138">
      <w:pPr>
        <w:autoSpaceDE w:val="0"/>
        <w:autoSpaceDN w:val="0"/>
        <w:adjustRightInd w:val="0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138">
        <w:rPr>
          <w:rFonts w:ascii="Times New Roman" w:hAnsi="Times New Roman" w:cs="Times New Roman"/>
          <w:sz w:val="28"/>
          <w:szCs w:val="28"/>
        </w:rPr>
        <w:t>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</w:t>
      </w:r>
      <w:r w:rsidRPr="00505138">
        <w:rPr>
          <w:rFonts w:ascii="Times New Roman" w:hAnsi="Times New Roman" w:cs="Times New Roman"/>
          <w:bCs/>
          <w:sz w:val="28"/>
          <w:szCs w:val="28"/>
        </w:rPr>
        <w:t xml:space="preserve">: аукцион, объявленный </w:t>
      </w:r>
      <w:r w:rsidR="009430C1" w:rsidRPr="009430C1">
        <w:rPr>
          <w:rFonts w:ascii="Times New Roman" w:hAnsi="Times New Roman" w:cs="Times New Roman"/>
          <w:bCs/>
          <w:sz w:val="28"/>
          <w:szCs w:val="28"/>
        </w:rPr>
        <w:t>на 29</w:t>
      </w:r>
      <w:r w:rsidRPr="009430C1">
        <w:rPr>
          <w:rFonts w:ascii="Times New Roman" w:hAnsi="Times New Roman" w:cs="Times New Roman"/>
          <w:bCs/>
          <w:sz w:val="28"/>
          <w:szCs w:val="28"/>
        </w:rPr>
        <w:t>.</w:t>
      </w:r>
      <w:r w:rsidR="009430C1" w:rsidRPr="009430C1">
        <w:rPr>
          <w:rFonts w:ascii="Times New Roman" w:hAnsi="Times New Roman" w:cs="Times New Roman"/>
          <w:bCs/>
          <w:sz w:val="28"/>
          <w:szCs w:val="28"/>
        </w:rPr>
        <w:t>12</w:t>
      </w:r>
      <w:r w:rsidRPr="009430C1">
        <w:rPr>
          <w:rFonts w:ascii="Times New Roman" w:hAnsi="Times New Roman" w:cs="Times New Roman"/>
          <w:bCs/>
          <w:sz w:val="28"/>
          <w:szCs w:val="28"/>
        </w:rPr>
        <w:t>.2022,</w:t>
      </w:r>
      <w:r w:rsidRPr="00505138">
        <w:rPr>
          <w:rFonts w:ascii="Times New Roman" w:hAnsi="Times New Roman" w:cs="Times New Roman"/>
          <w:bCs/>
          <w:sz w:val="28"/>
          <w:szCs w:val="28"/>
        </w:rPr>
        <w:t xml:space="preserve"> признан несостоявшимся в связи с отсутствием заявок на участие в торгах.</w:t>
      </w:r>
    </w:p>
    <w:p w14:paraId="6B694322" w14:textId="77777777" w:rsidR="00505138" w:rsidRPr="00C00E67" w:rsidRDefault="00505138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8155D68" w14:textId="61621E15" w:rsidR="00C00E67" w:rsidRPr="00027168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Сумма задатка</w:t>
      </w: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640473" w:rsidRPr="0064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43 470,00 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40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три тысячи четыреста семьдесят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</w:t>
      </w:r>
      <w:r w:rsidR="00B26389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 </w:t>
      </w:r>
    </w:p>
    <w:p w14:paraId="06AD2059" w14:textId="403B8CB4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Шаг аукциона (величина повышения начальной цены): </w:t>
      </w:r>
      <w:r w:rsidR="00027168"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7168"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735</w:t>
      </w:r>
      <w:r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27168"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27168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одна тысяча семьсот тридцать пять тысяч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027168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BEA756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3B7E23" w14:textId="03D9B33C" w:rsidR="00027168" w:rsidRPr="00C00E67" w:rsidRDefault="00027168" w:rsidP="000271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Лот № </w:t>
      </w:r>
      <w:r w:rsidR="0041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14:paraId="2962FE40" w14:textId="77777777" w:rsidR="00027168" w:rsidRPr="004647CD" w:rsidRDefault="00027168" w:rsidP="000271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5C0A8B4" w14:textId="2112A137" w:rsidR="00027168" w:rsidRDefault="00027168" w:rsidP="0002716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102,4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цокольный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020209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:493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Ставропольский край, Шпаковский район, г. Михайловск, 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Кавказский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82/1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ачальная цена продажи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учетом НДС 20 %)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D34C20">
        <w:rPr>
          <w:rFonts w:ascii="Times New Roman" w:hAnsi="Times New Roman" w:cs="Times New Roman"/>
          <w:sz w:val="28"/>
          <w:szCs w:val="28"/>
        </w:rPr>
        <w:t>1 008 100</w:t>
      </w:r>
      <w:r w:rsidRPr="004647CD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34C20" w:rsidRPr="00417316">
        <w:rPr>
          <w:rFonts w:ascii="Times New Roman" w:hAnsi="Times New Roman" w:cs="Times New Roman"/>
          <w:sz w:val="28"/>
          <w:szCs w:val="28"/>
        </w:rPr>
        <w:t>один миллион восемь тысяч сто)</w:t>
      </w:r>
      <w:r>
        <w:rPr>
          <w:rFonts w:ascii="Times New Roman" w:hAnsi="Times New Roman" w:cs="Times New Roman"/>
          <w:sz w:val="28"/>
          <w:szCs w:val="28"/>
        </w:rPr>
        <w:t xml:space="preserve"> рублей 00 копеек. </w:t>
      </w:r>
    </w:p>
    <w:p w14:paraId="5B14D7DB" w14:textId="77777777" w:rsidR="00027168" w:rsidRPr="00C00E67" w:rsidRDefault="00027168" w:rsidP="00027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Существующие ограничения (обременения) права – не зарегистрированы.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8FB73E" w14:textId="08E15159" w:rsidR="00505138" w:rsidRPr="00505138" w:rsidRDefault="00505138" w:rsidP="00505138">
      <w:pPr>
        <w:autoSpaceDE w:val="0"/>
        <w:autoSpaceDN w:val="0"/>
        <w:adjustRightInd w:val="0"/>
        <w:spacing w:after="0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138">
        <w:rPr>
          <w:rFonts w:ascii="Times New Roman" w:hAnsi="Times New Roman" w:cs="Times New Roman"/>
          <w:sz w:val="28"/>
          <w:szCs w:val="28"/>
        </w:rPr>
        <w:t>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</w:t>
      </w:r>
      <w:r w:rsidRPr="00505138">
        <w:rPr>
          <w:rFonts w:ascii="Times New Roman" w:hAnsi="Times New Roman" w:cs="Times New Roman"/>
          <w:bCs/>
          <w:sz w:val="28"/>
          <w:szCs w:val="28"/>
        </w:rPr>
        <w:t xml:space="preserve">: аукцион, объявленный </w:t>
      </w:r>
      <w:r w:rsidRPr="009430C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430C1" w:rsidRPr="009430C1">
        <w:rPr>
          <w:rFonts w:ascii="Times New Roman" w:hAnsi="Times New Roman" w:cs="Times New Roman"/>
          <w:bCs/>
          <w:sz w:val="28"/>
          <w:szCs w:val="28"/>
        </w:rPr>
        <w:t>29.12.2022</w:t>
      </w:r>
      <w:r w:rsidRPr="00505138">
        <w:rPr>
          <w:rFonts w:ascii="Times New Roman" w:hAnsi="Times New Roman" w:cs="Times New Roman"/>
          <w:bCs/>
          <w:sz w:val="28"/>
          <w:szCs w:val="28"/>
        </w:rPr>
        <w:t>, признан несостоявшимся в связи с отсутствием заявок на участие в торгах.</w:t>
      </w:r>
    </w:p>
    <w:p w14:paraId="49A9DDED" w14:textId="5F112485" w:rsidR="00027168" w:rsidRPr="00027168" w:rsidRDefault="00027168" w:rsidP="0050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задатка</w:t>
      </w: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640473" w:rsidRPr="0064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100 810,00 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404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64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восемьсот десять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копеек. </w:t>
      </w:r>
    </w:p>
    <w:p w14:paraId="14B3A01F" w14:textId="13FCA53A" w:rsidR="00027168" w:rsidRPr="00C00E67" w:rsidRDefault="00027168" w:rsidP="00027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Шаг аукциона (величина повышения начальной цены): </w:t>
      </w:r>
      <w:r w:rsidR="00D3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405</w:t>
      </w:r>
      <w:r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 тысяч четыреста пять тысяч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1282A1" w14:textId="6DA7BC02" w:rsidR="00027168" w:rsidRDefault="00027168" w:rsidP="000271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B0668B" w14:textId="33362A4A" w:rsidR="00C749F2" w:rsidRPr="00C00E67" w:rsidRDefault="00C749F2" w:rsidP="00C749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 № 3</w:t>
      </w:r>
    </w:p>
    <w:p w14:paraId="0D5AD211" w14:textId="77777777" w:rsidR="00C749F2" w:rsidRPr="004647CD" w:rsidRDefault="00C749F2" w:rsidP="00C749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0399B68" w14:textId="287DCA1C" w:rsidR="00C749F2" w:rsidRDefault="004D355E" w:rsidP="00C749F2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C749F2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нежилое </w:t>
      </w:r>
      <w:r w:rsidR="009A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r w:rsidR="00C749F2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9A0D7C">
        <w:rPr>
          <w:rFonts w:ascii="Times New Roman" w:eastAsia="Times New Roman" w:hAnsi="Times New Roman" w:cs="Times New Roman"/>
          <w:sz w:val="28"/>
          <w:szCs w:val="28"/>
          <w:lang w:eastAsia="ru-RU"/>
        </w:rPr>
        <w:t>104,7</w:t>
      </w:r>
      <w:r w:rsidR="00C749F2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49F2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C749F2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26:11:</w:t>
      </w:r>
      <w:r w:rsidR="009A0D7C">
        <w:rPr>
          <w:rFonts w:ascii="Times New Roman" w:eastAsia="Times New Roman" w:hAnsi="Times New Roman" w:cs="Times New Roman"/>
          <w:sz w:val="28"/>
          <w:szCs w:val="28"/>
          <w:lang w:eastAsia="ru-RU"/>
        </w:rPr>
        <w:t>020241:356</w:t>
      </w:r>
      <w:r w:rsidR="00C749F2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9F2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49F2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</w:t>
      </w:r>
      <w:r w:rsidR="009A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Никонова, д. 18/1</w:t>
      </w:r>
      <w:r w:rsidR="00CB6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BF6EE8" w14:textId="1DFEC058" w:rsidR="007F37B4" w:rsidRPr="007F37B4" w:rsidRDefault="007F37B4" w:rsidP="007F37B4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</w:t>
      </w:r>
      <w:r w:rsidRPr="007F3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аукцион, объявленный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7F3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.2021</w:t>
      </w:r>
      <w:r w:rsidRPr="007F3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признан несостоявшимся в связи с отсутствием заявок на участие в торгах.</w:t>
      </w:r>
    </w:p>
    <w:p w14:paraId="6D0BDEB0" w14:textId="77777777" w:rsidR="00C749F2" w:rsidRPr="00C00E67" w:rsidRDefault="00C749F2" w:rsidP="00C7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Существующие ограничения (обременения) права – не зарегистрированы.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D78783" w14:textId="1EB2B34E" w:rsidR="00CB6780" w:rsidRDefault="00CB6780" w:rsidP="00CB6780">
      <w:pPr>
        <w:autoSpaceDE w:val="0"/>
        <w:autoSpaceDN w:val="0"/>
        <w:adjustRightInd w:val="0"/>
        <w:spacing w:after="0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80">
        <w:rPr>
          <w:rFonts w:ascii="Times New Roman" w:hAnsi="Times New Roman" w:cs="Times New Roman"/>
          <w:sz w:val="28"/>
          <w:szCs w:val="28"/>
        </w:rPr>
        <w:t xml:space="preserve">2) земельный участок площадью </w:t>
      </w:r>
      <w:r>
        <w:rPr>
          <w:rFonts w:ascii="Times New Roman" w:hAnsi="Times New Roman" w:cs="Times New Roman"/>
          <w:sz w:val="28"/>
          <w:szCs w:val="28"/>
        </w:rPr>
        <w:t>440</w:t>
      </w:r>
      <w:r w:rsidRPr="00CB6780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CB678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B6780">
        <w:rPr>
          <w:rFonts w:ascii="Times New Roman" w:hAnsi="Times New Roman" w:cs="Times New Roman"/>
          <w:sz w:val="28"/>
          <w:szCs w:val="28"/>
        </w:rPr>
        <w:t xml:space="preserve">, категория земель: земли населенных пунктов, вид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производственная деятельность (код 6.0)</w:t>
      </w:r>
      <w:r w:rsidRPr="00CB6780">
        <w:rPr>
          <w:rFonts w:ascii="Times New Roman" w:hAnsi="Times New Roman" w:cs="Times New Roman"/>
          <w:sz w:val="28"/>
          <w:szCs w:val="28"/>
        </w:rPr>
        <w:t>, кадастровый номер: 26:</w:t>
      </w:r>
      <w:r>
        <w:rPr>
          <w:rFonts w:ascii="Times New Roman" w:hAnsi="Times New Roman" w:cs="Times New Roman"/>
          <w:sz w:val="28"/>
          <w:szCs w:val="28"/>
        </w:rPr>
        <w:t>11:020241:18</w:t>
      </w:r>
      <w:r w:rsidRPr="00CB6780">
        <w:rPr>
          <w:rFonts w:ascii="Times New Roman" w:hAnsi="Times New Roman" w:cs="Times New Roman"/>
          <w:sz w:val="28"/>
          <w:szCs w:val="28"/>
        </w:rPr>
        <w:t xml:space="preserve">, по адресу: Ставропольский край, </w:t>
      </w:r>
      <w:r>
        <w:rPr>
          <w:rFonts w:ascii="Times New Roman" w:hAnsi="Times New Roman" w:cs="Times New Roman"/>
          <w:sz w:val="28"/>
          <w:szCs w:val="28"/>
        </w:rPr>
        <w:t xml:space="preserve">Шпаковский район, г. Михайловск, ул. Никонова, </w:t>
      </w:r>
      <w:r>
        <w:rPr>
          <w:rFonts w:ascii="Times New Roman" w:hAnsi="Times New Roman" w:cs="Times New Roman"/>
          <w:sz w:val="28"/>
          <w:szCs w:val="28"/>
        </w:rPr>
        <w:br/>
        <w:t>д. 18/1.</w:t>
      </w:r>
    </w:p>
    <w:p w14:paraId="48958A48" w14:textId="600EC60B" w:rsidR="007F37B4" w:rsidRPr="007F37B4" w:rsidRDefault="007F37B4" w:rsidP="007F37B4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</w:t>
      </w:r>
      <w:r w:rsidRPr="007F37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(отсутствие заявок, явка только одного покупателя, иная причина)</w:t>
      </w:r>
      <w:r w:rsidRPr="007F3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аукцион, объявленный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7F3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.2021</w:t>
      </w:r>
      <w:r w:rsidRPr="007F3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признан несостоявшимся в связи с отсутствием заявок на участие в торгах.</w:t>
      </w:r>
    </w:p>
    <w:p w14:paraId="48768468" w14:textId="5830CC33" w:rsidR="00CB6780" w:rsidRPr="00CB6780" w:rsidRDefault="00CB6780" w:rsidP="00CB6780">
      <w:pPr>
        <w:autoSpaceDE w:val="0"/>
        <w:autoSpaceDN w:val="0"/>
        <w:adjustRightInd w:val="0"/>
        <w:spacing w:after="0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10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Существующие ограничения (обременения) права: </w:t>
      </w:r>
      <w:r w:rsidR="00592106">
        <w:rPr>
          <w:rFonts w:ascii="Times New Roman" w:hAnsi="Times New Roman" w:cs="Times New Roman"/>
          <w:sz w:val="28"/>
          <w:szCs w:val="28"/>
        </w:rPr>
        <w:t>не зарегистрированы.</w:t>
      </w:r>
    </w:p>
    <w:p w14:paraId="0CC82432" w14:textId="4EA48AA8" w:rsidR="00CB6780" w:rsidRPr="00CB6780" w:rsidRDefault="00CB6780" w:rsidP="00CB67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80">
        <w:rPr>
          <w:rFonts w:ascii="Times New Roman" w:hAnsi="Times New Roman" w:cs="Times New Roman"/>
          <w:bCs/>
          <w:sz w:val="28"/>
          <w:szCs w:val="28"/>
        </w:rPr>
        <w:t xml:space="preserve">Начальная цена продажи (с учетом НДС 20 %): </w:t>
      </w:r>
      <w:r>
        <w:rPr>
          <w:rFonts w:ascii="Times New Roman" w:hAnsi="Times New Roman" w:cs="Times New Roman"/>
          <w:color w:val="000000"/>
          <w:sz w:val="28"/>
          <w:szCs w:val="28"/>
        </w:rPr>
        <w:t>2 221 600,00</w:t>
      </w:r>
      <w:r w:rsidRPr="00CB67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678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Два миллиона двести двадцать одна тысяча шестьсот</w:t>
      </w:r>
      <w:r w:rsidRPr="00CB6780">
        <w:rPr>
          <w:rFonts w:ascii="Times New Roman" w:hAnsi="Times New Roman" w:cs="Times New Roman"/>
          <w:sz w:val="28"/>
          <w:szCs w:val="28"/>
        </w:rPr>
        <w:t xml:space="preserve">) рублей 00 копеек. </w:t>
      </w:r>
    </w:p>
    <w:p w14:paraId="75215645" w14:textId="39B0D5AC" w:rsidR="00CB6780" w:rsidRPr="00CB6780" w:rsidRDefault="00CB6780" w:rsidP="00CB678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780">
        <w:rPr>
          <w:rFonts w:ascii="Times New Roman" w:hAnsi="Times New Roman" w:cs="Times New Roman"/>
          <w:bCs/>
          <w:sz w:val="28"/>
          <w:szCs w:val="28"/>
        </w:rPr>
        <w:t xml:space="preserve">Сумма задатка: </w:t>
      </w:r>
      <w:r w:rsidR="00640473" w:rsidRPr="00640473">
        <w:rPr>
          <w:rFonts w:ascii="Times New Roman" w:hAnsi="Times New Roman" w:cs="Times New Roman"/>
          <w:sz w:val="28"/>
          <w:szCs w:val="28"/>
        </w:rPr>
        <w:t>222 160,00</w:t>
      </w:r>
      <w:r w:rsidRPr="00CB6780">
        <w:rPr>
          <w:rFonts w:ascii="Times New Roman" w:hAnsi="Times New Roman" w:cs="Times New Roman"/>
          <w:sz w:val="28"/>
          <w:szCs w:val="28"/>
        </w:rPr>
        <w:t xml:space="preserve"> (</w:t>
      </w:r>
      <w:r w:rsidR="00640473">
        <w:rPr>
          <w:rFonts w:ascii="Times New Roman" w:hAnsi="Times New Roman" w:cs="Times New Roman"/>
          <w:sz w:val="28"/>
          <w:szCs w:val="28"/>
        </w:rPr>
        <w:t>двести двадцать две тысячи сто шестьдесят</w:t>
      </w:r>
      <w:r w:rsidRPr="00CB6780">
        <w:rPr>
          <w:rFonts w:ascii="Times New Roman" w:hAnsi="Times New Roman" w:cs="Times New Roman"/>
          <w:sz w:val="28"/>
          <w:szCs w:val="28"/>
        </w:rPr>
        <w:t xml:space="preserve">) рублей 00 копеек. </w:t>
      </w:r>
    </w:p>
    <w:p w14:paraId="1AF7998B" w14:textId="6386EBC6" w:rsidR="00CB6780" w:rsidRPr="00CB6780" w:rsidRDefault="00CB6780" w:rsidP="00CB67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80">
        <w:rPr>
          <w:rFonts w:ascii="Times New Roman" w:hAnsi="Times New Roman" w:cs="Times New Roman"/>
          <w:bCs/>
          <w:sz w:val="28"/>
          <w:szCs w:val="28"/>
        </w:rPr>
        <w:t xml:space="preserve">Шаг аукциона (величина повышения начальной цены): </w:t>
      </w:r>
      <w:r>
        <w:rPr>
          <w:rFonts w:ascii="Times New Roman" w:hAnsi="Times New Roman" w:cs="Times New Roman"/>
          <w:color w:val="000000"/>
          <w:sz w:val="28"/>
          <w:szCs w:val="28"/>
        </w:rPr>
        <w:t>111</w:t>
      </w:r>
      <w:r w:rsidRPr="00CB678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080</w:t>
      </w:r>
      <w:r w:rsidRPr="00CB6780">
        <w:rPr>
          <w:rFonts w:ascii="Times New Roman" w:hAnsi="Times New Roman" w:cs="Times New Roman"/>
          <w:color w:val="000000"/>
          <w:sz w:val="28"/>
          <w:szCs w:val="28"/>
        </w:rPr>
        <w:t>,00</w:t>
      </w:r>
      <w:r w:rsidRPr="00CB67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Сто одиннадцать тысяч восемьдесят</w:t>
      </w:r>
      <w:r w:rsidRPr="00CB6780">
        <w:rPr>
          <w:rFonts w:ascii="Times New Roman" w:hAnsi="Times New Roman" w:cs="Times New Roman"/>
          <w:sz w:val="28"/>
          <w:szCs w:val="28"/>
        </w:rPr>
        <w:t xml:space="preserve">) рублей 00 копеек. </w:t>
      </w:r>
    </w:p>
    <w:p w14:paraId="6B840F45" w14:textId="6EE4D0B3" w:rsidR="00562EAD" w:rsidRDefault="00562EAD" w:rsidP="00C7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74D6D" w14:textId="27371A92" w:rsidR="00562EAD" w:rsidRPr="00562EAD" w:rsidRDefault="00562EAD" w:rsidP="00562E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 4</w:t>
      </w:r>
    </w:p>
    <w:p w14:paraId="27408D54" w14:textId="3D10E418" w:rsidR="00C749F2" w:rsidRDefault="00C749F2" w:rsidP="00C749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0B4595" w14:textId="10B553CC" w:rsidR="004D355E" w:rsidRPr="004D355E" w:rsidRDefault="004D355E" w:rsidP="004D3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D35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нежилое помещение, площадью 95,6, этаж 01, кадастровый номер 26:11:020241:542, по адресу: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Никонова, д. 18.</w:t>
      </w:r>
    </w:p>
    <w:p w14:paraId="3BA06698" w14:textId="34BF668E" w:rsidR="004D355E" w:rsidRDefault="004D355E" w:rsidP="004D35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Существующие ограничения (обременения) права – не зарегистрированы.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BCC8A8" w14:textId="61B92F21" w:rsidR="00592106" w:rsidRPr="00CB6780" w:rsidRDefault="004D355E" w:rsidP="00592106">
      <w:pPr>
        <w:autoSpaceDE w:val="0"/>
        <w:autoSpaceDN w:val="0"/>
        <w:adjustRightInd w:val="0"/>
        <w:spacing w:after="0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92106" w:rsidRPr="00CB6780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3B0D91">
        <w:rPr>
          <w:rFonts w:ascii="Times New Roman" w:hAnsi="Times New Roman" w:cs="Times New Roman"/>
          <w:sz w:val="28"/>
          <w:szCs w:val="28"/>
        </w:rPr>
        <w:t>,</w:t>
      </w:r>
      <w:r w:rsidR="00592106" w:rsidRPr="00CB6780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92106">
        <w:rPr>
          <w:rFonts w:ascii="Times New Roman" w:hAnsi="Times New Roman" w:cs="Times New Roman"/>
          <w:sz w:val="28"/>
          <w:szCs w:val="28"/>
        </w:rPr>
        <w:t>279</w:t>
      </w:r>
      <w:r w:rsidR="00592106" w:rsidRPr="00CB6780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592106" w:rsidRPr="00CB678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92106" w:rsidRPr="00CB6780">
        <w:rPr>
          <w:rFonts w:ascii="Times New Roman" w:hAnsi="Times New Roman" w:cs="Times New Roman"/>
          <w:sz w:val="28"/>
          <w:szCs w:val="28"/>
        </w:rPr>
        <w:t xml:space="preserve">, категория земель: земли населенных пунктов, вид разрешенного использования: </w:t>
      </w:r>
      <w:r w:rsidR="00592106">
        <w:rPr>
          <w:rFonts w:ascii="Times New Roman" w:hAnsi="Times New Roman" w:cs="Times New Roman"/>
          <w:sz w:val="28"/>
          <w:szCs w:val="28"/>
        </w:rPr>
        <w:t>производственная деятельность</w:t>
      </w:r>
      <w:r w:rsidR="00592106" w:rsidRPr="00CB6780">
        <w:rPr>
          <w:rFonts w:ascii="Times New Roman" w:hAnsi="Times New Roman" w:cs="Times New Roman"/>
          <w:sz w:val="28"/>
          <w:szCs w:val="28"/>
        </w:rPr>
        <w:t>, кадастровый номер: 26:</w:t>
      </w:r>
      <w:r w:rsidR="00592106">
        <w:rPr>
          <w:rFonts w:ascii="Times New Roman" w:hAnsi="Times New Roman" w:cs="Times New Roman"/>
          <w:sz w:val="28"/>
          <w:szCs w:val="28"/>
        </w:rPr>
        <w:t>11:020241:224</w:t>
      </w:r>
      <w:r w:rsidR="00592106" w:rsidRPr="00CB6780">
        <w:rPr>
          <w:rFonts w:ascii="Times New Roman" w:hAnsi="Times New Roman" w:cs="Times New Roman"/>
          <w:sz w:val="28"/>
          <w:szCs w:val="28"/>
        </w:rPr>
        <w:t xml:space="preserve">, по адресу: Ставропольский край, </w:t>
      </w:r>
      <w:r w:rsidR="00592106">
        <w:rPr>
          <w:rFonts w:ascii="Times New Roman" w:hAnsi="Times New Roman" w:cs="Times New Roman"/>
          <w:sz w:val="28"/>
          <w:szCs w:val="28"/>
        </w:rPr>
        <w:t xml:space="preserve">Шпаковский район, г. Михайловск, ул. Никонова, </w:t>
      </w:r>
      <w:r w:rsidR="00592106">
        <w:rPr>
          <w:rFonts w:ascii="Times New Roman" w:hAnsi="Times New Roman" w:cs="Times New Roman"/>
          <w:sz w:val="28"/>
          <w:szCs w:val="28"/>
        </w:rPr>
        <w:br/>
        <w:t>д. 18.</w:t>
      </w:r>
    </w:p>
    <w:p w14:paraId="4B6A8582" w14:textId="77777777" w:rsidR="00592106" w:rsidRPr="00CB6780" w:rsidRDefault="00592106" w:rsidP="00592106">
      <w:pPr>
        <w:autoSpaceDE w:val="0"/>
        <w:autoSpaceDN w:val="0"/>
        <w:adjustRightInd w:val="0"/>
        <w:spacing w:after="0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10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Существующие ограничения (обременения) права: </w:t>
      </w:r>
      <w:r>
        <w:rPr>
          <w:rFonts w:ascii="Times New Roman" w:hAnsi="Times New Roman" w:cs="Times New Roman"/>
          <w:sz w:val="28"/>
          <w:szCs w:val="28"/>
        </w:rPr>
        <w:t>не зарегистрированы.</w:t>
      </w:r>
    </w:p>
    <w:p w14:paraId="5090BA12" w14:textId="51B7EACF" w:rsidR="00592106" w:rsidRPr="00CB6780" w:rsidRDefault="00592106" w:rsidP="00592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80">
        <w:rPr>
          <w:rFonts w:ascii="Times New Roman" w:hAnsi="Times New Roman" w:cs="Times New Roman"/>
          <w:bCs/>
          <w:sz w:val="28"/>
          <w:szCs w:val="28"/>
        </w:rPr>
        <w:t xml:space="preserve">Начальная цена продажи (с учетом НДС 20 %): </w:t>
      </w:r>
      <w:r>
        <w:rPr>
          <w:rFonts w:ascii="Times New Roman" w:hAnsi="Times New Roman" w:cs="Times New Roman"/>
          <w:color w:val="000000"/>
          <w:sz w:val="28"/>
          <w:szCs w:val="28"/>
        </w:rPr>
        <w:t>2 078 600,00</w:t>
      </w:r>
      <w:r w:rsidRPr="00CB67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678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Два миллиона семьдесят восемь тысяч шестьсот</w:t>
      </w:r>
      <w:r w:rsidRPr="00CB6780">
        <w:rPr>
          <w:rFonts w:ascii="Times New Roman" w:hAnsi="Times New Roman" w:cs="Times New Roman"/>
          <w:sz w:val="28"/>
          <w:szCs w:val="28"/>
        </w:rPr>
        <w:t xml:space="preserve">) рублей 00 копеек. </w:t>
      </w:r>
    </w:p>
    <w:p w14:paraId="5B3F2951" w14:textId="65BDC13F" w:rsidR="00592106" w:rsidRPr="00CB6780" w:rsidRDefault="00592106" w:rsidP="0059210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780">
        <w:rPr>
          <w:rFonts w:ascii="Times New Roman" w:hAnsi="Times New Roman" w:cs="Times New Roman"/>
          <w:bCs/>
          <w:sz w:val="28"/>
          <w:szCs w:val="28"/>
        </w:rPr>
        <w:t xml:space="preserve">Сумма задатка: </w:t>
      </w:r>
      <w:r w:rsidR="00640473" w:rsidRPr="00640473">
        <w:rPr>
          <w:rFonts w:ascii="Times New Roman" w:hAnsi="Times New Roman" w:cs="Times New Roman"/>
          <w:sz w:val="28"/>
          <w:szCs w:val="28"/>
        </w:rPr>
        <w:t xml:space="preserve">207 860,00 </w:t>
      </w:r>
      <w:r w:rsidRPr="00CB6780">
        <w:rPr>
          <w:rFonts w:ascii="Times New Roman" w:hAnsi="Times New Roman" w:cs="Times New Roman"/>
          <w:sz w:val="28"/>
          <w:szCs w:val="28"/>
        </w:rPr>
        <w:t>(</w:t>
      </w:r>
      <w:r w:rsidR="00640473">
        <w:rPr>
          <w:rFonts w:ascii="Times New Roman" w:hAnsi="Times New Roman" w:cs="Times New Roman"/>
          <w:sz w:val="28"/>
          <w:szCs w:val="28"/>
        </w:rPr>
        <w:t>двести семь тысяч восемьсот шестьдесят</w:t>
      </w:r>
      <w:r w:rsidRPr="00CB6780">
        <w:rPr>
          <w:rFonts w:ascii="Times New Roman" w:hAnsi="Times New Roman" w:cs="Times New Roman"/>
          <w:sz w:val="28"/>
          <w:szCs w:val="28"/>
        </w:rPr>
        <w:t xml:space="preserve">) рублей 00 копеек. </w:t>
      </w:r>
    </w:p>
    <w:p w14:paraId="2120EE08" w14:textId="49F6E932" w:rsidR="00592106" w:rsidRPr="00CB6780" w:rsidRDefault="00592106" w:rsidP="00592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80">
        <w:rPr>
          <w:rFonts w:ascii="Times New Roman" w:hAnsi="Times New Roman" w:cs="Times New Roman"/>
          <w:bCs/>
          <w:sz w:val="28"/>
          <w:szCs w:val="28"/>
        </w:rPr>
        <w:t xml:space="preserve">Шаг аукциона (величина повышения начальной цены): </w:t>
      </w:r>
      <w:r>
        <w:rPr>
          <w:rFonts w:ascii="Times New Roman" w:hAnsi="Times New Roman" w:cs="Times New Roman"/>
          <w:color w:val="000000"/>
          <w:sz w:val="28"/>
          <w:szCs w:val="28"/>
        </w:rPr>
        <w:t>103</w:t>
      </w:r>
      <w:r w:rsidRPr="00CB678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930</w:t>
      </w:r>
      <w:r w:rsidRPr="00CB6780">
        <w:rPr>
          <w:rFonts w:ascii="Times New Roman" w:hAnsi="Times New Roman" w:cs="Times New Roman"/>
          <w:color w:val="000000"/>
          <w:sz w:val="28"/>
          <w:szCs w:val="28"/>
        </w:rPr>
        <w:t>,00</w:t>
      </w:r>
      <w:r w:rsidRPr="00CB67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Сто три тысячи девятьсот тридцать</w:t>
      </w:r>
      <w:r w:rsidRPr="00CB6780">
        <w:rPr>
          <w:rFonts w:ascii="Times New Roman" w:hAnsi="Times New Roman" w:cs="Times New Roman"/>
          <w:sz w:val="28"/>
          <w:szCs w:val="28"/>
        </w:rPr>
        <w:t xml:space="preserve">) рублей 00 копеек. </w:t>
      </w:r>
    </w:p>
    <w:p w14:paraId="56E4879F" w14:textId="0756A70A" w:rsidR="00C749F2" w:rsidRPr="00562EAD" w:rsidRDefault="00C749F2" w:rsidP="004D3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F266024" w14:textId="77777777" w:rsidR="00C00E67" w:rsidRPr="00C00E67" w:rsidRDefault="00C00E67" w:rsidP="00C00E6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430D02" w14:textId="77777777" w:rsidR="00C00E67" w:rsidRPr="00C00E67" w:rsidRDefault="00C00E67" w:rsidP="00C00E6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Порядок ознакомления покупателей с иной информацией, условиями договора купли-продажи </w:t>
      </w:r>
    </w:p>
    <w:p w14:paraId="2D56EDF4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F37684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Информационное сообщение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аукциона в электронной форме по продаже имущества, находящегося в муниципальной собственности Шпаковского муниципального округа Ставропольского края (далее - информационное сообщение)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размещено на официальном сайте Российской Федерации в сети «Интернет» для размещения информации о проведении торгов: </w:t>
      </w:r>
      <w:hyperlink r:id="rId7" w:history="1"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www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torgi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gov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ru</w:t>
        </w:r>
      </w:hyperlink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продавца муниципального имущества: 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shmr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открытой для доступа неограниченного круга лиц части электронной площадки на сайте: </w:t>
      </w:r>
      <w:hyperlink r:id="rId8" w:history="1">
        <w:r w:rsidRPr="00D8407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https://178fz.roseltorg.ru</w:t>
        </w:r>
      </w:hyperlink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168DBA" w14:textId="2CBCE5E0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 заявки, опись, проект договора купли-продажи прилагаются </w:t>
      </w:r>
      <w:r w:rsidR="00897A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к </w:t>
      </w: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настоящему информационному сообщению (Приложения № 1- 3), </w:t>
      </w:r>
    </w:p>
    <w:p w14:paraId="21480871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</w:t>
      </w:r>
    </w:p>
    <w:p w14:paraId="637891CB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</w:t>
      </w:r>
    </w:p>
    <w:p w14:paraId="237E022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</w:t>
      </w:r>
      <w:proofErr w:type="gramStart"/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лица,   </w:t>
      </w:r>
      <w:proofErr w:type="gramEnd"/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от которого поступил запрос.</w:t>
      </w:r>
    </w:p>
    <w:p w14:paraId="34261B44" w14:textId="4BCAE2F8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иными сведениями об имуществе, имеющимися в распоряжении Продавца, покупатели могут ознакомиться по адресу: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Михайловск, </w:t>
      </w:r>
      <w:r w:rsidR="00897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Ленина, 113, кабинет № 115,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рабочие дни недели с 9:00 до 13:00 и с 14:00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 18:00 либо по телефону: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8(86553) 60016 (доб. 8363)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F0CBE8" w14:textId="65CB856F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заинтересованное лицо независимо от регистрации </w:t>
      </w:r>
      <w:r w:rsidR="00897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электронной площадке со дня начала приема заявок вправе осмотреть выставленные на продажу объекты недвижимости, для чего необходимо предварительно связаться по телефону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8(86553) 60016 (доб. 8363)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CB52B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30B1E9" w14:textId="77777777" w:rsidR="00C00E67" w:rsidRPr="00C00E67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Условия участия в аукционе в электронной форме</w:t>
      </w:r>
    </w:p>
    <w:p w14:paraId="02260E6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903B90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0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 О</w:t>
      </w:r>
      <w:r w:rsidRPr="00C00E67">
        <w:rPr>
          <w:rFonts w:ascii="Times New Roman" w:eastAsia="Calibri" w:hAnsi="Times New Roman" w:cs="Times New Roman"/>
          <w:b/>
          <w:bCs/>
          <w:sz w:val="28"/>
          <w:szCs w:val="28"/>
        </w:rPr>
        <w:t>граничения участия отдельных категорий физических лиц и юридических лиц в приватизации имущества</w:t>
      </w:r>
    </w:p>
    <w:p w14:paraId="6EDDDDB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08FB1B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33A1173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государственных и муниципальных унитарных предприятий, государственных и муниципальных учреждений;</w:t>
      </w:r>
    </w:p>
    <w:p w14:paraId="460558A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9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25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21 декабря 2001 г. № 178-ФЗ «О приватизации государственного и муниципального имущества»; </w:t>
      </w:r>
    </w:p>
    <w:p w14:paraId="5625C751" w14:textId="4172104C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перечень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</w:t>
      </w:r>
      <w:r w:rsidR="00897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предоставление информации о своих выгодоприобретателях, </w:t>
      </w:r>
      <w:proofErr w:type="spellStart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бенефициарных</w:t>
      </w:r>
      <w:proofErr w:type="spellEnd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025C5C6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«контролирующее лицо» используется в том же значении, что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в </w:t>
      </w:r>
      <w:hyperlink r:id="rId11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 5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апреля 2008 г. № 57-ФЗ                                         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                        и «</w:t>
      </w:r>
      <w:proofErr w:type="spellStart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бенефициарный</w:t>
      </w:r>
      <w:proofErr w:type="spellEnd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владелец» используются в значениях, указанных в                </w:t>
      </w:r>
      <w:hyperlink r:id="rId12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 3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7 августа 2001 г. № 115-ФЗ                                        «О противодействии легализации (отмыванию) доходов, полученных преступным путем, и финансированию терроризма».</w:t>
      </w:r>
    </w:p>
    <w:p w14:paraId="2C526796" w14:textId="4FE80308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Установленные федеральными законами ограничения участия                         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</w:t>
      </w:r>
      <w:r w:rsidR="00897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безопасности государства обязательны при приватизации государственного и муниципального имущества.</w:t>
      </w:r>
    </w:p>
    <w:p w14:paraId="705CC2D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31AC227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Обязанность доказать свое право на участие в аукционе в электронной форме возлагается на Претендента. </w:t>
      </w:r>
    </w:p>
    <w:p w14:paraId="33B370C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FA163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Порядок регистрации на электронной площадке</w:t>
      </w:r>
    </w:p>
    <w:p w14:paraId="66336EA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2A119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Лицо, отвечающее признакам покупателя в соответствии с Федеральным законом от 21 декабря 2001 г. № 178-ФЗ «О приватизации государственного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муниципального имущества» и желающее приобрести муниципальное имущество, выставляемое на аукцион в электронной форме (далее – Претендент), обязано осуществить следующие действия: </w:t>
      </w:r>
    </w:p>
    <w:p w14:paraId="43B2AAE5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 внести задаток в указанном в настоящем информационном сообщении порядке; </w:t>
      </w:r>
    </w:p>
    <w:p w14:paraId="3852F5F3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  подать заявку по утвержденной Продавцом форме.</w:t>
      </w:r>
    </w:p>
    <w:p w14:paraId="61B22E30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получения возможности участия в аукционе в электронной форме необходимо иметь регистрацию (аккредитацию) на электронной площадке и действующий Лицевой счет. </w:t>
      </w:r>
    </w:p>
    <w:p w14:paraId="0BA2C926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прохождения регистрации (аккредитации) и открытия соответствующего Лицевого счета Претендент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 (далее – Закон № 44-ФЗ), должен пройти аккредитацию в качестве участника закупки (поставщика) на электронной площадке государственных закупок по адресу https://etp.roseltorg.ru, предварительно зарегистрировавшись в ЕИС. Претенденты, зарегистрированные с 01.01.2019 в ЕИС и аккредитованные на электронной площадке государственных закупок, вправе участвовать в продаже имущества в электронной форме без дополнительной подачи заявления на регистрацию (аккредитацию) на </w:t>
      </w: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электронной площадке. </w:t>
      </w:r>
    </w:p>
    <w:p w14:paraId="7F0B64E2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Претенденты, не аккредитованные на электронной площадке государственных закупок в соответствии с Законом № 44-ФЗ, формируют заявку на регистрацию (аккредитацию) в качестве Претендента в соответствии с </w:t>
      </w:r>
      <w:proofErr w:type="spellStart"/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пп</w:t>
      </w:r>
      <w:proofErr w:type="spellEnd"/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5.6 - 5.9, 5.12 Регламента размещения процедур по продаже и аренде государственного и муниципального имущества с использованием электронной площадки (Приватизация имущества) акционерного общества «Единая электронная торговая площадка» (далее – Регламент электронной площадки АО «ЕЭТП»).</w:t>
      </w:r>
    </w:p>
    <w:p w14:paraId="732A2723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Регламент электронной площадки АО «ЕЭТП» размещен в открытой части электронной площадки в разделе «Помощь», подраздел «База знаний», подраздел «Документы и регламенты» на сайте оператора электронной площадки.</w:t>
      </w:r>
    </w:p>
    <w:p w14:paraId="332C5F6E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Регистрация на электронной площадке осуществляется без взимания платы.</w:t>
      </w:r>
    </w:p>
    <w:p w14:paraId="30F749B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</w:p>
    <w:p w14:paraId="19D3F80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Порядок внесения задатка и его возврата</w:t>
      </w:r>
    </w:p>
    <w:p w14:paraId="73DFED4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9DAAFB" w14:textId="19F593B3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Размер задатка составляет             </w:t>
      </w:r>
      <w:r w:rsidR="00404AA1" w:rsidRPr="00404A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начальной цены продажи имущества.</w:t>
      </w:r>
    </w:p>
    <w:p w14:paraId="6BB54D67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Задаток должен поступить не позднее даты и времени окончания приема заявок.</w:t>
      </w:r>
    </w:p>
    <w:p w14:paraId="256749C0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</w:t>
      </w: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br/>
        <w:t>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14:paraId="068522CB" w14:textId="77777777" w:rsidR="00C00E67" w:rsidRPr="00C00E67" w:rsidRDefault="00C00E67" w:rsidP="00C00E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Платежи по перечислению задатка для участия в аукционе и порядок возврата задатка осуществляются в соответствии с </w:t>
      </w: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Регламентом электронной площадки АО «ЕЭТП»</w:t>
      </w:r>
      <w:r w:rsidRPr="00C00E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C9489A2" w14:textId="77777777" w:rsidR="00C00E67" w:rsidRPr="00C00E67" w:rsidRDefault="00C00E67" w:rsidP="00C00E67">
      <w:pPr>
        <w:spacing w:after="0" w:line="240" w:lineRule="auto"/>
        <w:ind w:left="-15" w:righ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Претендентом задаток перечисляется на расчетный счет Оператора электронной площадки – АО «ЕЭТП» (р/с 4070281050050001273 в Филиале «Центральный» Банка ВТБ (ПАО) в г. Москве, БИК </w:t>
      </w:r>
      <w:proofErr w:type="gram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044525411,   </w:t>
      </w:r>
      <w:proofErr w:type="gram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к/с 30101810145250000411) с указанием в назначении платежа номера лицевого счета Претендента. </w:t>
      </w:r>
    </w:p>
    <w:p w14:paraId="64BAD267" w14:textId="77777777" w:rsidR="00505138" w:rsidRPr="00505138" w:rsidRDefault="00505138" w:rsidP="00505138">
      <w:pPr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участникам аукциона, за исключением его победителя либо лица, признанного единственным участником аукциона, в случае, установленном в </w:t>
      </w:r>
      <w:hyperlink r:id="rId13" w:history="1">
        <w:r w:rsidRPr="00505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178-ФЗ, в течение пяти дней с даты подведения итогов аукциона.</w:t>
      </w:r>
    </w:p>
    <w:p w14:paraId="6E26A9A8" w14:textId="77777777" w:rsidR="00505138" w:rsidRPr="00505138" w:rsidRDefault="00505138" w:rsidP="00505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Задаток победителя либо лица, признанного единственным участником аукциона, в случае, установленном в </w:t>
      </w:r>
      <w:hyperlink r:id="rId14" w:history="1">
        <w:r w:rsidRPr="00505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               178-ФЗ, засчитывается в счет оплаты приобретаемого имущества и подлежит </w:t>
      </w: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перечислению в установленном порядке в бюджет муниципального образования в течение 5 календарных дней со дня истечения срока, установленного для заключения договора купли-продажи имущества.</w:t>
      </w:r>
    </w:p>
    <w:p w14:paraId="5C4795FB" w14:textId="77777777" w:rsidR="00505138" w:rsidRPr="00505138" w:rsidRDefault="00505138" w:rsidP="00505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уклонении или отказе победителя аукциона либо лица, признанного единственным участником аукциона, в случае, установленном в </w:t>
      </w:r>
      <w:hyperlink r:id="rId15" w:history="1">
        <w:r w:rsidRPr="00505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№ 178-ФЗ,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14:paraId="41519314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490F476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34506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Порядок подачи заявок на участие в аукционе в электронной форме</w:t>
      </w:r>
    </w:p>
    <w:p w14:paraId="73FC780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37954F6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Подача заявки на участие в аукционе в электронной форме осуществляется Претендентом из «личного кабинета» посредством штатного интерфейса. </w:t>
      </w:r>
    </w:p>
    <w:p w14:paraId="7613F85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подаются путем заполнения ее электронной формы, размещенной в открытой для доступа неопределенного круга лиц части электронной площадки с приложением электронных документов, предусмотренных настоящим информационным сообщением.</w:t>
      </w:r>
    </w:p>
    <w:p w14:paraId="772BC85F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Одно лицо имеет право подать только одну заявку. </w:t>
      </w:r>
    </w:p>
    <w:p w14:paraId="65B2D48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Заявки подаются, начиная с даты начала приема заявок до даты окончания приема заявок, указанной в настоящем информационном сообщении. </w:t>
      </w:r>
    </w:p>
    <w:p w14:paraId="18902E2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Заявки подаются и принимаются одновременно с полным комплектом требуемых для участия в аукционе в электронной форме документов. </w:t>
      </w:r>
    </w:p>
    <w:p w14:paraId="6E47C30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 и приложенные к ней документы должны быть подписаны электронной подписью Претендента (далее – ЭП).</w:t>
      </w:r>
    </w:p>
    <w:p w14:paraId="5212694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времени приема. </w:t>
      </w:r>
    </w:p>
    <w:p w14:paraId="275D41A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 на участие в аукционе отклоняется Оператором электронной площадки:</w:t>
      </w:r>
    </w:p>
    <w:p w14:paraId="3FAD59D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в случае, если заявка не подписана ЭП или подписана ЭП лица, не имеющего соответствующих полномочий; </w:t>
      </w:r>
    </w:p>
    <w:p w14:paraId="785D998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- в случае, если заявка направлена после окончания срока подачи заявок;</w:t>
      </w:r>
    </w:p>
    <w:p w14:paraId="39D8926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в иных случаях, установленных действующим законодательством</w:t>
      </w:r>
      <w:r w:rsidRPr="00C00E6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</w:p>
    <w:p w14:paraId="4474A3A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 </w:t>
      </w:r>
    </w:p>
    <w:p w14:paraId="49B60BC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EF15F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 Перечень требуемых для участия в аукционе в электронной форме 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документов и требования к их оформлению</w:t>
      </w:r>
    </w:p>
    <w:p w14:paraId="5A2B109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28DCA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участия в аукционе в электронной форме Претенденты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заверенные электронной подписью. </w:t>
      </w:r>
    </w:p>
    <w:p w14:paraId="57A5E46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Юридические лица представляют: </w:t>
      </w:r>
    </w:p>
    <w:p w14:paraId="12385FA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- заявку на участие в аукционе (Приложение № 1);</w:t>
      </w:r>
    </w:p>
    <w:p w14:paraId="17BA0C1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учредительные документы; </w:t>
      </w:r>
    </w:p>
    <w:p w14:paraId="576DBAD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27A4F18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7DD3208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- опись документов, 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электронном аукционе (Приложение № 2).</w:t>
      </w:r>
    </w:p>
    <w:p w14:paraId="2793123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Физические лица представляют: </w:t>
      </w:r>
    </w:p>
    <w:p w14:paraId="502E8C8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заявку на участие в аукционе в электронной форме по продаже муниципального имущества (Приложение № 1);</w:t>
      </w:r>
    </w:p>
    <w:p w14:paraId="24D26BB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документ, удостоверяющий личность (все листы). </w:t>
      </w:r>
    </w:p>
    <w:p w14:paraId="377A2BC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опись документов, </w:t>
      </w: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электронном аукционе по продаже муниципального имущества (Приложение № 2).</w:t>
      </w:r>
    </w:p>
    <w:p w14:paraId="64EF7B1D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252FC5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прикреплении файла осуществляется проверка на допустимые форматы, вирусы и допустимый размер файла. </w:t>
      </w:r>
    </w:p>
    <w:p w14:paraId="54A7C2F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14:paraId="42F049E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подлежат рассмотрению документы, исполненные карандашом, имеющие подчистки, приписки, иные не оговоренные в них исправления. 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нотариально, соответствующие исправления должны быть также подтверждены нотариусом. </w:t>
      </w:r>
    </w:p>
    <w:p w14:paraId="174F6B7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Документооборот между Претендентами, участниками аукциона оператором электронной площадки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 </w:t>
      </w:r>
    </w:p>
    <w:p w14:paraId="5CDACAE9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 направлены от имени соответственно Претендента, участника, Продавца, либо оператора электронной площадки и отправитель несет ответственность за подлинность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достоверность таких документов и сведений. </w:t>
      </w:r>
    </w:p>
    <w:p w14:paraId="50A7313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17423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Определение участников аукциона в электронной форме</w:t>
      </w:r>
    </w:p>
    <w:p w14:paraId="4C54769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56A90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указанный 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 </w:t>
      </w:r>
    </w:p>
    <w:p w14:paraId="1A9EEBB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рассмотрения заявок и документов Продавец принимает решение о признании Претендентов участниками аукциона в электронной форме или об отказе в допуске Претендентов к участию в аукционе в электронной форме. </w:t>
      </w:r>
    </w:p>
    <w:p w14:paraId="5DC5056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 не допускается к участию в аукционе в электронной форме по следующим основаниям: </w:t>
      </w:r>
    </w:p>
    <w:p w14:paraId="6A6DE07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14:paraId="1448319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 </w:t>
      </w:r>
    </w:p>
    <w:p w14:paraId="30A2F58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заявка подана лицом, не уполномоченным Претендентом на осуществление таких действий; </w:t>
      </w:r>
    </w:p>
    <w:p w14:paraId="76B0F73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не подтверждено поступление в установленный срок задатка. </w:t>
      </w:r>
    </w:p>
    <w:p w14:paraId="7E087F9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Настоящий перечень оснований отказа Претенденту на участие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 аукционе в электронной форме является исчерпывающим. </w:t>
      </w:r>
    </w:p>
    <w:p w14:paraId="271303A5" w14:textId="77777777" w:rsidR="00C00E67" w:rsidRPr="00C00E67" w:rsidRDefault="00C00E67" w:rsidP="00C00E67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Продавец в день рассмотрения заявок и документов Претендентов                    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F7F914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аукциона. </w:t>
      </w:r>
    </w:p>
    <w:p w14:paraId="7BF6384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Оператор электронной площадки не позднее следующего рабочего дня после дня подписания протокола о признании Претендентов участниками направляет в «личные кабинеты» Претендентов уведомления о признании их Участниками аукциона или об отказе в признании Участниками аукциона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 указанием оснований отказа. </w:t>
      </w:r>
    </w:p>
    <w:p w14:paraId="2FDAA91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954CA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Порядок проведения аукциона в электронной форме и определения победителя аукциона в электронной форме</w:t>
      </w:r>
    </w:p>
    <w:p w14:paraId="64AA0A6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5D7DD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Процедура аукциона в электронной форме проводится на электронной торговой площадке АО «Единая электронная торговая площадка» в день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14:paraId="1FB2517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имущества. </w:t>
      </w:r>
    </w:p>
    <w:p w14:paraId="16EC155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 времени начала проведения процедуры аукциона в электронной форме оператором электронной площадки размещается: </w:t>
      </w:r>
    </w:p>
    <w:p w14:paraId="79FAFBD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в открытой части электронной торговой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 </w:t>
      </w:r>
    </w:p>
    <w:p w14:paraId="2C9CA6D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 </w:t>
      </w:r>
    </w:p>
    <w:p w14:paraId="10B9A5C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одного часа со времени начала проведения процедуры аукциона в электронной форме участникам предлагается заявить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о приобретении муниципального имущества по начальной цене. В случае если в течение указанного времени: </w:t>
      </w:r>
    </w:p>
    <w:p w14:paraId="3D19A00E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поступило, аукцион с помощью программно-аппаратных средств электронной площадки завершается; </w:t>
      </w:r>
    </w:p>
    <w:p w14:paraId="1B1E0DFB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 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 </w:t>
      </w:r>
    </w:p>
    <w:p w14:paraId="6B0B284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этом программными средствами электронной площадки обеспечивается: </w:t>
      </w:r>
    </w:p>
    <w:p w14:paraId="2616152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исключение возможности подачи участником предложения о цене имущества, не соответствующего увеличению текущей цены на величину «шага аукциона»; </w:t>
      </w:r>
    </w:p>
    <w:p w14:paraId="383714EC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 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 </w:t>
      </w:r>
    </w:p>
    <w:p w14:paraId="342A76B4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Победителем признается участник, предложивший наиболее высокую цену муниципального имущества. </w:t>
      </w:r>
    </w:p>
    <w:p w14:paraId="5C18B07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 </w:t>
      </w:r>
    </w:p>
    <w:p w14:paraId="3A37376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Процедура аукциона в электронной форме считается завершенной со времени подписания Продавцом протокола об итогах аукциона                                   в электронной форме. </w:t>
      </w:r>
    </w:p>
    <w:p w14:paraId="0FC1AE62" w14:textId="77777777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23C4A7B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одного часа со времени подписания протокола об итогах аукциона в электронной форме победителю направляется уведомление                      о признании его победителем с приложением этого протокола, а также размещается в открытой части электронной площадки следующая информация: </w:t>
      </w:r>
    </w:p>
    <w:p w14:paraId="4A63535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наименование имущества и иные позволяющие его индивидуализировать сведения (спецификация лота); </w:t>
      </w:r>
    </w:p>
    <w:p w14:paraId="5F807F4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цена сделки; </w:t>
      </w:r>
    </w:p>
    <w:p w14:paraId="5FA0993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 фамилия, имя, отчество физического лица или наименование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юридического лица – победителя.</w:t>
      </w:r>
    </w:p>
    <w:p w14:paraId="6B2FF8BB" w14:textId="77777777" w:rsidR="005F5D8D" w:rsidRPr="005F5D8D" w:rsidRDefault="005F5D8D" w:rsidP="005F5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заявку на участие в аукционе подало только одно лицо, признанное единственным участником аукциона, договор купли-продажи заключается с таким лицом по начальной цене продажи муниципального имущества.</w:t>
      </w:r>
    </w:p>
    <w:p w14:paraId="2A660E41" w14:textId="77777777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Аукцион в электронной форме признается несостоявшимся в следующих случаях:</w:t>
      </w:r>
    </w:p>
    <w:p w14:paraId="283D91E1" w14:textId="77777777" w:rsidR="005F5D8D" w:rsidRPr="005F5D8D" w:rsidRDefault="005F5D8D" w:rsidP="005F5D8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не было подано ни одной заявки на участие либо ни один из Претендентов не признан участником; </w:t>
      </w:r>
    </w:p>
    <w:p w14:paraId="5D123C67" w14:textId="77777777" w:rsidR="005F5D8D" w:rsidRPr="005F5D8D" w:rsidRDefault="005F5D8D" w:rsidP="005F5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лицо, признанное единственным участником аукциона, отказалось от заключения договора купли-продажи;</w:t>
      </w:r>
    </w:p>
    <w:p w14:paraId="1FA42931" w14:textId="77777777" w:rsidR="005F5D8D" w:rsidRPr="005F5D8D" w:rsidRDefault="005F5D8D" w:rsidP="005F5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 один из участников не сделал предложение о начальной цене имущества.</w:t>
      </w:r>
    </w:p>
    <w:p w14:paraId="4B9DCE8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09D88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VI. Порядок заключения договора купли-продажи имущества </w:t>
      </w:r>
    </w:p>
    <w:p w14:paraId="14C5978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аукциона в электронной форме</w:t>
      </w:r>
    </w:p>
    <w:p w14:paraId="7B53DF8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56769AB" w14:textId="2515A6C3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Договор купли-продажи муниципального имущества заключается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пяти рабочих дней с даты подведения итогов аукциона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победителем аукциона либо лицом, признанным единственным участником аукциона, в случае, установленном в </w:t>
      </w:r>
      <w:hyperlink r:id="rId16" w:history="1">
        <w:r w:rsidRPr="005F5D8D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абзаце 2 пункта 3</w:t>
        </w:r>
      </w:hyperlink>
      <w:r w:rsidRPr="005F5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статьи 18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178-ФЗ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B4D8423" w14:textId="7AB625F5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Продавцом и победителем аукциона в форме электронного документа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пяти рабочих дней с даты подведения итогов аукциона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электронной форме. </w:t>
      </w:r>
    </w:p>
    <w:p w14:paraId="27D30357" w14:textId="77777777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уклонении или отказе победителя аукциона либо лица, признанного единственным участником аукциона, в случае, установленном в </w:t>
      </w:r>
      <w:hyperlink r:id="rId17" w:history="1">
        <w:r w:rsidRPr="005F5D8D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абзаце 2 пункта 3</w:t>
        </w:r>
      </w:hyperlink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статьи 18 Закона № 178-ФЗ,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14:paraId="0E6F6DF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Оплата по договору купли-продажи производится единовременно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 безналичном порядке не позднее 30 (тридцати) календарных дней со дня заключения договора купли-продажи в бюджет муниципального образования Шпаковского муниципального округа Ставропольского края по следующим реквизитам: </w:t>
      </w:r>
    </w:p>
    <w:p w14:paraId="63D96AA0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Получатель: </w:t>
      </w:r>
    </w:p>
    <w:p w14:paraId="26DC5F2F" w14:textId="77777777" w:rsidR="00C00E67" w:rsidRPr="00417316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2623031642, КПП: 262301001, ОКТМО: 07558000.</w:t>
      </w:r>
    </w:p>
    <w:p w14:paraId="6F3C467E" w14:textId="77777777" w:rsidR="00C00E67" w:rsidRPr="00417316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л/с 03213</w:t>
      </w:r>
      <w:r w:rsidRPr="00417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19550)</w:t>
      </w:r>
    </w:p>
    <w:p w14:paraId="7669475B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03100643000000012100</w:t>
      </w:r>
    </w:p>
    <w:p w14:paraId="3FE36A5D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010702101</w:t>
      </w:r>
    </w:p>
    <w:p w14:paraId="127458D1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Банк получателя: ОТДЕЛЕНИЕ СТАВРОПОЛЬ БАНКА РОССИИ//УФК по Ставропольскому краю </w:t>
      </w:r>
    </w:p>
    <w:p w14:paraId="147FF40A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03100643000000012100 </w:t>
      </w:r>
    </w:p>
    <w:p w14:paraId="0BC1DA42" w14:textId="11EA48D4" w:rsid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КБК: 70211402043140000410 «Доходы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части реализации основных средств по указанному имуществу»</w:t>
      </w:r>
      <w:r w:rsidR="00046327" w:rsidRPr="00046327">
        <w:rPr>
          <w:rFonts w:ascii="Times New Roman" w:hAnsi="Times New Roman" w:cs="Times New Roman"/>
          <w:sz w:val="28"/>
          <w:szCs w:val="28"/>
        </w:rPr>
        <w:t xml:space="preserve"> (для оплаты стоимости здания</w:t>
      </w:r>
      <w:r w:rsidR="00046327">
        <w:rPr>
          <w:rFonts w:ascii="Times New Roman" w:hAnsi="Times New Roman" w:cs="Times New Roman"/>
          <w:sz w:val="28"/>
          <w:szCs w:val="28"/>
        </w:rPr>
        <w:t xml:space="preserve"> или нежилого помещения</w:t>
      </w:r>
      <w:r w:rsidR="00046327" w:rsidRPr="00046327">
        <w:rPr>
          <w:rFonts w:ascii="Times New Roman" w:hAnsi="Times New Roman" w:cs="Times New Roman"/>
          <w:sz w:val="28"/>
          <w:szCs w:val="28"/>
        </w:rPr>
        <w:t>)</w:t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1F8E2A" w14:textId="3A3F0EE1" w:rsidR="00D97FB8" w:rsidRPr="00D97FB8" w:rsidRDefault="00D97FB8" w:rsidP="000463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327">
        <w:rPr>
          <w:rFonts w:ascii="Times New Roman" w:hAnsi="Times New Roman" w:cs="Times New Roman"/>
          <w:sz w:val="28"/>
          <w:szCs w:val="28"/>
        </w:rPr>
        <w:t>КБК: </w:t>
      </w:r>
      <w:r w:rsidR="00046327" w:rsidRPr="00046327">
        <w:rPr>
          <w:rFonts w:ascii="Times New Roman" w:hAnsi="Times New Roman" w:cs="Times New Roman"/>
          <w:sz w:val="28"/>
          <w:szCs w:val="28"/>
        </w:rPr>
        <w:t>70211406024140000430 «Доходы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</w:r>
      <w:r w:rsidRPr="00046327">
        <w:rPr>
          <w:rFonts w:ascii="Times New Roman" w:hAnsi="Times New Roman" w:cs="Times New Roman"/>
          <w:sz w:val="28"/>
          <w:szCs w:val="28"/>
        </w:rPr>
        <w:t xml:space="preserve"> (для оплаты стоимости земельного участка).</w:t>
      </w:r>
    </w:p>
    <w:p w14:paraId="3A30134E" w14:textId="77777777" w:rsidR="001E2603" w:rsidRPr="001E2603" w:rsidRDefault="001E2603" w:rsidP="001E2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2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Задаток победителя торгов по продаже муниципального имущества </w:t>
      </w:r>
      <w:r w:rsidRPr="001E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лица, признанного единственным участником аукциона, в случае, установленном в </w:t>
      </w:r>
      <w:hyperlink r:id="rId18" w:history="1">
        <w:r w:rsidRPr="001E26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1E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№ 178-ФЗ,</w:t>
      </w:r>
      <w:r w:rsidRPr="001E2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засчитывается в счет оплаты приобретаемого имущества. </w:t>
      </w:r>
    </w:p>
    <w:p w14:paraId="4E477D4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79D77A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Переход права собственности на муниципальное имущество</w:t>
      </w:r>
    </w:p>
    <w:p w14:paraId="5F04860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97A3F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имущества. Факт оплаты подтверждается выпиской со счета продавца о поступлении средств в размере и сроки, указанные в договоре купли-продажи. </w:t>
      </w:r>
    </w:p>
    <w:p w14:paraId="137B507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Покупатель самостоятельно и за свой счет оформляет документы, необходимые для регистрации права собственности на приобретаемое имущество на основании договора купли-продажи, в порядке, установленном законодательством Российской Федерации. </w:t>
      </w:r>
    </w:p>
    <w:p w14:paraId="7CCAD578" w14:textId="77777777" w:rsidR="00C00E67" w:rsidRPr="00C00E67" w:rsidRDefault="00C00E67" w:rsidP="00C00E67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6C608C" w14:textId="77777777" w:rsidR="00C00E67" w:rsidRPr="00C00E67" w:rsidRDefault="00C00E67" w:rsidP="00C00E67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Заключительные положения</w:t>
      </w:r>
    </w:p>
    <w:p w14:paraId="34C08964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63937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 и Регламентом площадки. </w:t>
      </w:r>
    </w:p>
    <w:p w14:paraId="5C1C7F9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5885E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 Перечень приложений</w:t>
      </w:r>
    </w:p>
    <w:p w14:paraId="7B15968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3DA2C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Приложение № 1. Форма заявки на участие в электронном аукционе по продаже муниципального имущества. </w:t>
      </w:r>
    </w:p>
    <w:p w14:paraId="059B4474" w14:textId="12C9386E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Приложение № 2 Опись документов, 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</w:t>
      </w:r>
      <w:r w:rsidR="00897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аукционе по продаже муниципального имущества.</w:t>
      </w:r>
    </w:p>
    <w:p w14:paraId="309DCF8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 3. Проект договора купли-продажи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имущества.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BE1A941" w14:textId="5455AF94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26DE1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C00E67" w:rsidRPr="00C00E67" w:rsidSect="00592106">
          <w:headerReference w:type="default" r:id="rId19"/>
          <w:pgSz w:w="11906" w:h="16838" w:code="9"/>
          <w:pgMar w:top="1418" w:right="566" w:bottom="1134" w:left="1985" w:header="709" w:footer="709" w:gutter="0"/>
          <w:cols w:space="708"/>
          <w:titlePg/>
          <w:docGrid w:linePitch="360"/>
        </w:sectPr>
      </w:pPr>
    </w:p>
    <w:p w14:paraId="6D239430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Приложение № 1</w:t>
      </w:r>
    </w:p>
    <w:p w14:paraId="08F8E23D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информационному сообщению </w:t>
      </w:r>
    </w:p>
    <w:p w14:paraId="4F0BE7BF" w14:textId="77777777" w:rsidR="00C00E67" w:rsidRPr="00C00E67" w:rsidRDefault="00C00E67" w:rsidP="00C00E67">
      <w:pPr>
        <w:widowControl w:val="0"/>
        <w:tabs>
          <w:tab w:val="left" w:pos="5040"/>
        </w:tabs>
        <w:spacing w:after="0" w:line="240" w:lineRule="exact"/>
        <w:ind w:left="609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</w:p>
    <w:p w14:paraId="16C65CF6" w14:textId="77777777" w:rsidR="00C00E67" w:rsidRPr="00C00E67" w:rsidRDefault="00C00E67" w:rsidP="00C00E67">
      <w:pPr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E90349" w14:textId="77777777" w:rsidR="00C00E67" w:rsidRPr="00C00E67" w:rsidRDefault="00C00E67" w:rsidP="00C00E67">
      <w:pPr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Продавцу </w:t>
      </w:r>
    </w:p>
    <w:p w14:paraId="502FF105" w14:textId="77777777" w:rsidR="00C00E67" w:rsidRPr="00C00E67" w:rsidRDefault="00C00E67" w:rsidP="00C00E67">
      <w:pPr>
        <w:spacing w:after="0" w:line="240" w:lineRule="exact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14:paraId="5A3E1D10" w14:textId="77777777" w:rsidR="00C00E67" w:rsidRPr="00C00E67" w:rsidRDefault="00C00E67" w:rsidP="00C00E6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EDDD42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14:paraId="0F4DFCC7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АУКЦИОНЕ В ЭЛЕКТРОННОЙ ФОРМЕ </w:t>
      </w:r>
    </w:p>
    <w:p w14:paraId="3DE722EE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ПРОДАЖЕ МУНИЦИПАЛЬНОГО ИМУЩЕСТВА </w:t>
      </w:r>
    </w:p>
    <w:p w14:paraId="6733C69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__________________________________________________________________________________________________________________________________________________________, </w:t>
      </w:r>
    </w:p>
    <w:p w14:paraId="4857AA83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полное наименование юридического лица или фамилия, имя, отчество физического лица, подающего заявку)</w:t>
      </w:r>
    </w:p>
    <w:p w14:paraId="66353AE1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физических лиц и индивидуальных предпринимателей: </w:t>
      </w:r>
    </w:p>
    <w:p w14:paraId="2320BB08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личность: ___________________________________________ </w:t>
      </w:r>
    </w:p>
    <w:p w14:paraId="39B3EDF6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серия ________ № _______________, выдан «____» ___________________ г. </w:t>
      </w:r>
    </w:p>
    <w:p w14:paraId="46BCB7DB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(кем выдан) __________________________________________________________________ </w:t>
      </w:r>
    </w:p>
    <w:p w14:paraId="50E61CF5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6F1B906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ИНН_________________________________________________________________________</w:t>
      </w:r>
    </w:p>
    <w:p w14:paraId="2253E2B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ОРГНИП_____________________________________________________________________</w:t>
      </w:r>
    </w:p>
    <w:p w14:paraId="072E32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жительства: индекс ______________________________________________________ </w:t>
      </w:r>
    </w:p>
    <w:p w14:paraId="1242B17B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239F7B3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</w:t>
      </w:r>
      <w:proofErr w:type="gramEnd"/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___________________, факс: 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384714B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юридических лиц:</w:t>
      </w:r>
    </w:p>
    <w:p w14:paraId="19F3B17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о государственной регистрации в качестве юридического лица _____________________________________________________________________________ _____________________________________________________________________________ </w:t>
      </w:r>
    </w:p>
    <w:p w14:paraId="34EBE0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 ________________ № ______________, дата регистрации «______» ____________ г., </w:t>
      </w:r>
    </w:p>
    <w:p w14:paraId="57FF009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орган, осуществивший регистрацию _____________________________________________________________________________ </w:t>
      </w:r>
    </w:p>
    <w:p w14:paraId="6CC60DE5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выдачи _________________________________________________________________ </w:t>
      </w:r>
    </w:p>
    <w:p w14:paraId="05100C1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ИНН_________________________________________________________________________ </w:t>
      </w:r>
    </w:p>
    <w:p w14:paraId="53ADB38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ОГРН________________________________________________________________________</w:t>
      </w:r>
    </w:p>
    <w:p w14:paraId="49CD8A6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нахождения: Индекс _____________________________________________________ _____________________________________________________________________________ </w:t>
      </w:r>
    </w:p>
    <w:p w14:paraId="6D43600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</w:t>
      </w:r>
      <w:proofErr w:type="gramEnd"/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___________________, факс: 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4CC768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_____________________________________________________________________________ </w:t>
      </w:r>
    </w:p>
    <w:p w14:paraId="18EF7219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руководителя)</w:t>
      </w:r>
    </w:p>
    <w:p w14:paraId="34F8E57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_____________________________________________________________________________ </w:t>
      </w:r>
    </w:p>
    <w:p w14:paraId="4B883C3B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дата и номер уполномочивающего документа)</w:t>
      </w:r>
    </w:p>
    <w:p w14:paraId="447B852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AF8A86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Заявляю о своем согласии принять участие в аукционе в электронной форме по продаже муниципального имущества: </w:t>
      </w:r>
    </w:p>
    <w:p w14:paraId="5662055A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</w:t>
      </w:r>
      <w:proofErr w:type="gram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№  _</w:t>
      </w:r>
      <w:proofErr w:type="gram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____)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744343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Обеспечиваю исполнение предусмотренных настоящей заявкой обязательств внесением задатка в размере и в сроки, указанные в информационном сообщении о проведении аукциона в электронной форме. </w:t>
      </w:r>
    </w:p>
    <w:p w14:paraId="4C451497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                       № 152-ФЗ «О персональных данных» даю согласие на обработку Комитету по градостроительству, земельным и имущественным отношениям администрации Шпаковского муниципального округа Ставропольского края по адресу: 356240, Российская Федерация, Ставропольский край, Шпаковский район, городское поселение город Михайловск, город Михайловск, ул. Ленина, 113, своих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 государственного и муниципального имущества», в связи с приобретением муниципального имущества. </w:t>
      </w:r>
    </w:p>
    <w:p w14:paraId="1133C7FD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под персональными данными подразумевается любая информация, имеющая отношение к претенденту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14:paraId="0A8BF44E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14:paraId="3627FB13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Обязуюсь: </w:t>
      </w:r>
    </w:p>
    <w:p w14:paraId="36D7DE38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 </w:t>
      </w:r>
    </w:p>
    <w:p w14:paraId="1274EDC7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в случае признания победителем аукциона в электронной форме заключить с Продавцом договор купли-продажи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проведении аукциона и договором купли-продажи. </w:t>
      </w:r>
    </w:p>
    <w:p w14:paraId="2AD2A032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Настоящей заявкой подтверждаю, что: </w:t>
      </w:r>
    </w:p>
    <w:p w14:paraId="6D585AC7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 отношении Претендента не проводится процедура ликвидации; </w:t>
      </w:r>
    </w:p>
    <w:p w14:paraId="719F8278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 отношении Претендента отсутствует решение арбитражного суда о признании банкротом и об открытии конкурсного производства; </w:t>
      </w:r>
    </w:p>
    <w:p w14:paraId="0F5D314E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деятельность Претендента не приостановлена. </w:t>
      </w:r>
    </w:p>
    <w:p w14:paraId="05392C9F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Гарантирую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7D717479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Подтверждаю, что на дату подписания настоящей заявки я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048E4650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2C24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 и контактный телефон Претендента: </w:t>
      </w:r>
    </w:p>
    <w:p w14:paraId="757C9BB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86EACB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      ______________________________________________________  </w:t>
      </w:r>
    </w:p>
    <w:p w14:paraId="58E4142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Подпись, М.П.           </w:t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(Ф.И.О.)</w:t>
      </w:r>
    </w:p>
    <w:p w14:paraId="40E7420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DC5F5C" w14:textId="0F76B260" w:rsidR="00C00E67" w:rsidRPr="00C00E67" w:rsidRDefault="001E2603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____________2023</w:t>
      </w:r>
      <w:r w:rsidR="00C00E67"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14:paraId="5B42FFF9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62CC1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00E67" w:rsidRPr="00C00E67" w:rsidSect="00592106">
          <w:headerReference w:type="default" r:id="rId20"/>
          <w:pgSz w:w="11906" w:h="16838"/>
          <w:pgMar w:top="1418" w:right="567" w:bottom="709" w:left="1985" w:header="709" w:footer="709" w:gutter="0"/>
          <w:pgNumType w:start="1"/>
          <w:cols w:space="708"/>
          <w:titlePg/>
          <w:docGrid w:linePitch="360"/>
        </w:sectPr>
      </w:pPr>
    </w:p>
    <w:p w14:paraId="4D3CC75A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Приложение № 2</w:t>
      </w:r>
    </w:p>
    <w:p w14:paraId="2FB8B398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информационному сообщению </w:t>
      </w:r>
    </w:p>
    <w:p w14:paraId="5BCE9746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8E3618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BDEC25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ОПИСЬ ДОКУМЕНТОВ, </w:t>
      </w:r>
    </w:p>
    <w:p w14:paraId="6A190E79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для участия в электронном аукционе </w:t>
      </w:r>
    </w:p>
    <w:p w14:paraId="5E4D194A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продаже муниципального имущества </w:t>
      </w:r>
    </w:p>
    <w:p w14:paraId="4ED003D9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(лот № _____)</w:t>
      </w:r>
    </w:p>
    <w:p w14:paraId="1D307F1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8948DC" w14:textId="77777777" w:rsidR="00C00E67" w:rsidRPr="00C00E67" w:rsidRDefault="00C00E67" w:rsidP="00C00E67">
      <w:pPr>
        <w:widowControl w:val="0"/>
        <w:spacing w:after="0" w:line="240" w:lineRule="auto"/>
        <w:ind w:right="-57"/>
        <w:jc w:val="both"/>
        <w:outlineLvl w:val="4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Настоящим,</w:t>
      </w:r>
      <w:r w:rsidRPr="00C00E6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______________________________________________________</w:t>
      </w:r>
      <w:r w:rsidRPr="00C00E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подтверждает,</w:t>
      </w:r>
      <w:r w:rsidRPr="00C00E6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</w:t>
      </w:r>
    </w:p>
    <w:p w14:paraId="75BD0B24" w14:textId="77777777" w:rsidR="00C00E67" w:rsidRPr="00C00E67" w:rsidRDefault="00C00E67" w:rsidP="00C00E6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</w:t>
      </w: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 физического лица/наименование юридического лица)</w:t>
      </w:r>
    </w:p>
    <w:p w14:paraId="70616181" w14:textId="77777777" w:rsidR="00C00E67" w:rsidRPr="00C00E67" w:rsidRDefault="00C00E67" w:rsidP="00C00E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для участия в продаже муниципального имущества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направляются ниже перечисленные документы: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44"/>
        <w:gridCol w:w="1624"/>
      </w:tblGrid>
      <w:tr w:rsidR="00C00E67" w:rsidRPr="00C00E67" w14:paraId="77E0FF0F" w14:textId="77777777" w:rsidTr="00592106">
        <w:trPr>
          <w:jc w:val="center"/>
        </w:trPr>
        <w:tc>
          <w:tcPr>
            <w:tcW w:w="720" w:type="dxa"/>
            <w:vAlign w:val="center"/>
          </w:tcPr>
          <w:p w14:paraId="62E694C3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144" w:type="dxa"/>
            <w:vAlign w:val="center"/>
          </w:tcPr>
          <w:p w14:paraId="42E5E344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C8D29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14:paraId="7BD00F1E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</w:t>
            </w:r>
          </w:p>
        </w:tc>
      </w:tr>
      <w:tr w:rsidR="00C00E67" w:rsidRPr="00C00E67" w14:paraId="299A60A7" w14:textId="77777777" w:rsidTr="00592106">
        <w:trPr>
          <w:trHeight w:val="608"/>
          <w:jc w:val="center"/>
        </w:trPr>
        <w:tc>
          <w:tcPr>
            <w:tcW w:w="720" w:type="dxa"/>
            <w:vAlign w:val="center"/>
          </w:tcPr>
          <w:p w14:paraId="0DA5EABF" w14:textId="77777777" w:rsidR="00C00E67" w:rsidRPr="00C00E67" w:rsidRDefault="00C00E67" w:rsidP="00C00E67">
            <w:pPr>
              <w:widowControl w:val="0"/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44" w:type="dxa"/>
            <w:vAlign w:val="center"/>
          </w:tcPr>
          <w:p w14:paraId="312B6473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8B9590E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61AF01F4" w14:textId="77777777" w:rsidTr="00592106">
        <w:trPr>
          <w:cantSplit/>
          <w:trHeight w:val="667"/>
          <w:jc w:val="center"/>
        </w:trPr>
        <w:tc>
          <w:tcPr>
            <w:tcW w:w="720" w:type="dxa"/>
            <w:vAlign w:val="center"/>
          </w:tcPr>
          <w:p w14:paraId="227AB618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44" w:type="dxa"/>
          </w:tcPr>
          <w:p w14:paraId="58A87EE0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53182E24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60E731E8" w14:textId="77777777" w:rsidTr="00592106">
        <w:trPr>
          <w:trHeight w:val="535"/>
          <w:jc w:val="center"/>
        </w:trPr>
        <w:tc>
          <w:tcPr>
            <w:tcW w:w="720" w:type="dxa"/>
            <w:vAlign w:val="center"/>
          </w:tcPr>
          <w:p w14:paraId="11EAD68B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44" w:type="dxa"/>
          </w:tcPr>
          <w:p w14:paraId="7935515C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0D7F1F7A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32D1F3C7" w14:textId="77777777" w:rsidTr="00592106">
        <w:trPr>
          <w:trHeight w:val="551"/>
          <w:jc w:val="center"/>
        </w:trPr>
        <w:tc>
          <w:tcPr>
            <w:tcW w:w="720" w:type="dxa"/>
          </w:tcPr>
          <w:p w14:paraId="20728007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44" w:type="dxa"/>
          </w:tcPr>
          <w:p w14:paraId="63A651DA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7E9EF2B5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E67" w:rsidRPr="00C00E67" w14:paraId="2A434DB3" w14:textId="77777777" w:rsidTr="00592106">
        <w:trPr>
          <w:trHeight w:val="558"/>
          <w:jc w:val="center"/>
        </w:trPr>
        <w:tc>
          <w:tcPr>
            <w:tcW w:w="720" w:type="dxa"/>
          </w:tcPr>
          <w:p w14:paraId="3B81F408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44" w:type="dxa"/>
          </w:tcPr>
          <w:p w14:paraId="037BAF7A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3B078342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E67" w:rsidRPr="00C00E67" w14:paraId="5D627803" w14:textId="77777777" w:rsidTr="00592106">
        <w:trPr>
          <w:trHeight w:val="533"/>
          <w:jc w:val="center"/>
        </w:trPr>
        <w:tc>
          <w:tcPr>
            <w:tcW w:w="720" w:type="dxa"/>
          </w:tcPr>
          <w:p w14:paraId="730893E1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44" w:type="dxa"/>
          </w:tcPr>
          <w:p w14:paraId="2B1E265C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3EB26892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5A2F62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A72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32498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FB2F6" w14:textId="77777777" w:rsidR="00C00E67" w:rsidRPr="00C00E67" w:rsidRDefault="00C00E67" w:rsidP="00C00E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      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_____________________________________</w:t>
      </w:r>
    </w:p>
    <w:p w14:paraId="3DB155BE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Должность                        </w:t>
      </w:r>
      <w:proofErr w:type="gramStart"/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подпись)</w:t>
      </w: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расшифровка подписи (фамилия, инициалы)</w:t>
      </w:r>
    </w:p>
    <w:p w14:paraId="573333B6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3B73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89A9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М.П.     "____" ______________ 20___ г.</w:t>
      </w:r>
    </w:p>
    <w:p w14:paraId="1F404683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DE2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42BEC9" w14:textId="77777777" w:rsidR="00C00E67" w:rsidRPr="00C00E67" w:rsidRDefault="00C00E67" w:rsidP="00C00E6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9E2884" w14:textId="77777777" w:rsidR="00C00E67" w:rsidRPr="00C00E67" w:rsidRDefault="00C00E67" w:rsidP="00C00E6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8547C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C00E67" w:rsidRPr="00C00E67" w:rsidSect="00592106">
          <w:pgSz w:w="11906" w:h="16838"/>
          <w:pgMar w:top="1418" w:right="567" w:bottom="709" w:left="1985" w:header="709" w:footer="709" w:gutter="0"/>
          <w:cols w:space="708"/>
          <w:titlePg/>
          <w:docGrid w:linePitch="360"/>
        </w:sectPr>
      </w:pPr>
    </w:p>
    <w:p w14:paraId="131EEEB1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3 </w:t>
      </w:r>
    </w:p>
    <w:p w14:paraId="24B7B087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информационному сообщению </w:t>
      </w:r>
    </w:p>
    <w:p w14:paraId="35FBF5AC" w14:textId="77777777" w:rsidR="00C00E67" w:rsidRPr="00C00E67" w:rsidRDefault="00C00E67" w:rsidP="00C00E6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E0C9E07" w14:textId="77777777" w:rsidR="00C00E67" w:rsidRPr="00C00E67" w:rsidRDefault="00C00E67" w:rsidP="00C00E6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5174483" w14:textId="77777777" w:rsidR="00C00E67" w:rsidRPr="00C00E67" w:rsidRDefault="00C00E67" w:rsidP="00C00E67">
      <w:pPr>
        <w:keepNext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Договор</w:t>
      </w:r>
    </w:p>
    <w:p w14:paraId="48AC4ADA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купли-продажи недвижимого имущества </w:t>
      </w:r>
    </w:p>
    <w:p w14:paraId="14C0714D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Ставропольский край, Шпаковский муниципальный округ, </w:t>
      </w:r>
    </w:p>
    <w:p w14:paraId="35C7643A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Михайловск</w:t>
      </w:r>
    </w:p>
    <w:p w14:paraId="3D5CC2F6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0328E" w14:textId="77777777" w:rsidR="00C00E67" w:rsidRPr="00C00E67" w:rsidRDefault="00C00E67" w:rsidP="00C00E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</w:t>
      </w:r>
      <w:proofErr w:type="gram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»._</w:t>
      </w:r>
      <w:proofErr w:type="gram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____________.20____ г.</w:t>
      </w:r>
    </w:p>
    <w:p w14:paraId="44904D99" w14:textId="77777777" w:rsidR="00C00E67" w:rsidRPr="00C00E67" w:rsidRDefault="00C00E67" w:rsidP="00C00E6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DC284" w14:textId="3B7F104C" w:rsidR="00C00E67" w:rsidRPr="00C00E67" w:rsidRDefault="00C00E67" w:rsidP="00C00E67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градостроительству, земельным и имущественным отношениям администрации Шпаковского муниципального округа Ставропольского края,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именуемый в дальнейшем </w:t>
      </w: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Продавец»,</w:t>
      </w:r>
      <w:r w:rsidR="001E2603" w:rsidRPr="001E2603">
        <w:rPr>
          <w:sz w:val="28"/>
          <w:szCs w:val="28"/>
        </w:rPr>
        <w:t xml:space="preserve"> </w:t>
      </w:r>
      <w:r w:rsidR="001E2603" w:rsidRPr="001E2603">
        <w:rPr>
          <w:rFonts w:ascii="Times New Roman" w:hAnsi="Times New Roman" w:cs="Times New Roman"/>
        </w:rPr>
        <w:t>выступающий от имени муниципального образования</w:t>
      </w:r>
      <w:r w:rsidR="001E2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Шпаковского муниципального округа Ставропольского края,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__________________________________________________, действующего на основании _____________________________________________________________________________                          от _________ г. № _________________, с одной стороны, </w:t>
      </w:r>
    </w:p>
    <w:p w14:paraId="181C3D4A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(-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«Покупатель», с другой стороны, при совместном упоминании именуемые «Стороны»,</w:t>
      </w:r>
    </w:p>
    <w:p w14:paraId="0E67F2C3" w14:textId="4F72ABDC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21 декабря 2001 г. № 178-ФЗ                                 «О приватизации государственного и муниципального имущества», Прогнозным планом (программой) приватизации муниципального имущества Шпаковского муниципального округа Ставропольского края на 2021 год, утвержденным решением Думы Шпаковского муниципального округа Ставропольского края от 27 октября 2021 г. № 261, </w:t>
      </w:r>
      <w:r w:rsidR="009856B6" w:rsidRPr="00B36A9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 </w:t>
      </w:r>
      <w:r w:rsidR="00B36A99" w:rsidRPr="00B36A99">
        <w:rPr>
          <w:rFonts w:ascii="Times New Roman" w:hAnsi="Times New Roman" w:cs="Times New Roman"/>
          <w:sz w:val="24"/>
          <w:szCs w:val="24"/>
        </w:rPr>
        <w:t>Шпаковского муниципального округа</w:t>
      </w:r>
      <w:r w:rsidR="009856B6" w:rsidRPr="00B36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5643" w:rsidRPr="00045643">
        <w:rPr>
          <w:rFonts w:ascii="Times New Roman" w:hAnsi="Times New Roman" w:cs="Times New Roman"/>
          <w:color w:val="000000"/>
          <w:sz w:val="24"/>
          <w:szCs w:val="24"/>
        </w:rPr>
        <w:t>от 17.07.2023</w:t>
      </w:r>
      <w:r w:rsidR="009856B6" w:rsidRPr="00045643">
        <w:rPr>
          <w:rFonts w:ascii="Times New Roman" w:hAnsi="Times New Roman" w:cs="Times New Roman"/>
          <w:color w:val="000000"/>
          <w:sz w:val="24"/>
          <w:szCs w:val="24"/>
        </w:rPr>
        <w:t xml:space="preserve"> № 9</w:t>
      </w:r>
      <w:r w:rsidR="00045643" w:rsidRPr="0004564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856B6" w:rsidRPr="0004564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856B6" w:rsidRPr="00B36A99">
        <w:rPr>
          <w:rFonts w:ascii="Times New Roman" w:hAnsi="Times New Roman" w:cs="Times New Roman"/>
          <w:color w:val="000000"/>
          <w:sz w:val="24"/>
          <w:szCs w:val="24"/>
        </w:rPr>
        <w:t xml:space="preserve"> «Об условиях приватизации муниципального имущества </w:t>
      </w:r>
      <w:r w:rsidR="00B36A99" w:rsidRPr="00B36A99">
        <w:rPr>
          <w:rFonts w:ascii="Times New Roman" w:hAnsi="Times New Roman" w:cs="Times New Roman"/>
          <w:color w:val="000000"/>
          <w:sz w:val="24"/>
          <w:szCs w:val="24"/>
        </w:rPr>
        <w:t>Шпаковского муниципального округа Ставропольского края</w:t>
      </w:r>
      <w:r w:rsidR="009856B6" w:rsidRPr="00B36A99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="009856B6" w:rsidRPr="0098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протоколом______________ от ___________ № _____ заключили настоящий договор купли-продажи недвижимого имущества (далее - Договор) о нижеследующем:</w:t>
      </w:r>
    </w:p>
    <w:p w14:paraId="44D8E321" w14:textId="77777777" w:rsidR="00C00E67" w:rsidRPr="00C00E67" w:rsidRDefault="00C00E67" w:rsidP="00B36A99">
      <w:pPr>
        <w:widowControl w:val="0"/>
        <w:numPr>
          <w:ilvl w:val="0"/>
          <w:numId w:val="11"/>
        </w:numPr>
        <w:tabs>
          <w:tab w:val="clear" w:pos="2487"/>
          <w:tab w:val="num" w:pos="0"/>
          <w:tab w:val="left" w:pos="360"/>
          <w:tab w:val="num" w:pos="2268"/>
        </w:tabs>
        <w:spacing w:before="120" w:after="0" w:line="240" w:lineRule="auto"/>
        <w:ind w:left="3119" w:right="1133" w:hanging="1353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Предмет договора</w:t>
      </w:r>
    </w:p>
    <w:p w14:paraId="4F8E3CFB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Покупателя следующее муниципальное имущество: _____________________________________________________, расположенное по адресу: ______________________________________________________________________. (далее – Имущество), а Покупатель – принять и оплатить его стоимость в порядке и сроки, установленные настоящим Договором.</w:t>
      </w:r>
    </w:p>
    <w:p w14:paraId="1EC65AC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Указанное в пункте 1.1. Договора Имущество находится в собственности муниципального образования Шпаковского муниципального округа Ставропольского края, о чем в Едином государственном реестре недвижимости внесена запись ____________________________ от _______________. </w:t>
      </w:r>
    </w:p>
    <w:p w14:paraId="3A9545DB" w14:textId="77777777" w:rsidR="00C00E67" w:rsidRPr="00C00E67" w:rsidRDefault="00C00E67" w:rsidP="00C00E67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Продавец гарантирует, что до заключения настоящего договора Имущество, указанное в п. 1.1. Договора, никому другому не продано, не заложено, в споре, под арестом и запретом не состоит, не включено в перечень муниципального имущества муниципального образования Шпаковский муниципальный округ,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</w:p>
    <w:p w14:paraId="0BA5B9EE" w14:textId="77777777" w:rsidR="00C00E67" w:rsidRPr="00C00E67" w:rsidRDefault="00C00E67" w:rsidP="00C00E67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 Передача Продавцом Имущества Покупателю оформляется актом приема-передачи после надлежащего исполнения Покупателем обязанности по оплате Имущества.</w:t>
      </w:r>
    </w:p>
    <w:p w14:paraId="6FDA8AFE" w14:textId="77777777" w:rsidR="00C00E67" w:rsidRPr="00C00E67" w:rsidRDefault="00C00E67" w:rsidP="00C0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 Право собственности на Имущество, указанное п. 1.1. настоящего Договора переходит от Продавца к Покупателю с момента государственной регистрации перехода права в Едином государственном реестре недвижимости в порядке, установленном Федеральным законом от 13 июля 2015 г. № 218-ФЗ «О государственной регистрации недвижимости». </w:t>
      </w:r>
    </w:p>
    <w:p w14:paraId="2E132092" w14:textId="77777777" w:rsidR="00C00E67" w:rsidRPr="00C00E67" w:rsidRDefault="00C00E67" w:rsidP="00C00E67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Имущество в соответствии с действующим законодательством Российской Федерации, возлагаются на Покупателя.</w:t>
      </w:r>
    </w:p>
    <w:p w14:paraId="2ED542E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Продавец не несет ответственности за недостатки Имущества, выявленные Покупателем после подписания акта приема-передачи.</w:t>
      </w:r>
    </w:p>
    <w:p w14:paraId="467464C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акта приема-передачи ответственность за сохранность, а также риск случайной гибели или порчи Имущества, и расходы на его содержание несет Покупатель.</w:t>
      </w:r>
    </w:p>
    <w:p w14:paraId="7A4BA78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66891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ПРАВА И ОБЯЗАННОСТИ СТОРОН</w:t>
      </w:r>
    </w:p>
    <w:p w14:paraId="4FA6D14F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2.1. 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обязуется:</w:t>
      </w:r>
    </w:p>
    <w:p w14:paraId="4DB8B13E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2.1.1. Передать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кту приема-передачи в течение 10 (десяти) дней со дня поступления денежных средств на счет Продавца. В случае оплаты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подписания настоящего Договора,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передается по акту приема-передачи в день подписания Договора.</w:t>
      </w:r>
    </w:p>
    <w:p w14:paraId="417486CB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2.2. 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обязуется:</w:t>
      </w:r>
    </w:p>
    <w:p w14:paraId="2E63E979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2.2.1. Оплатить установленную Договором стоимость приобретаемого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порядке и сроки, указанные в пункте 3.2. настоящего Договора.</w:t>
      </w:r>
    </w:p>
    <w:p w14:paraId="4A00849F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2.2.2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П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редоставить Продавцу все необходимые для государственной регистрации перехода права собственности на Имущество документы.</w:t>
      </w:r>
    </w:p>
    <w:p w14:paraId="10ECB469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Стороны в течение месяца после подписания акта приема-передачи Имущества обязуются зарегистрировать переход права собственности на него к Покупателю в Едином государственном реестре недвижимости. </w:t>
      </w:r>
    </w:p>
    <w:p w14:paraId="63D1E228" w14:textId="77777777" w:rsidR="00C00E67" w:rsidRPr="00C00E67" w:rsidRDefault="00C00E67" w:rsidP="00C00E67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ЦЕНА ДОГОВОРА И ПОРЯДОК РАСЧЕТОВ</w:t>
      </w:r>
    </w:p>
    <w:p w14:paraId="05DDF359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Цена Договора:</w:t>
      </w:r>
    </w:p>
    <w:p w14:paraId="2ECD5681" w14:textId="77777777" w:rsidR="00C00E67" w:rsidRPr="00C00E67" w:rsidRDefault="00C00E67" w:rsidP="00C00E67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 Цена продажи Имущества, установленная по итогу аукциона в электронной форме, составляет _______________________ (___________________________________) рублей _________ копеек (с учетом НДС 20 %).</w:t>
      </w:r>
    </w:p>
    <w:p w14:paraId="167C5D0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Имущества без учета НДС составляет _______________________ (________________________) рублей _______ копеек, НДС 20% – _________________ (________________________) рублей _______ копеек.</w:t>
      </w:r>
    </w:p>
    <w:p w14:paraId="3C0A4218" w14:textId="77777777" w:rsidR="00C00E67" w:rsidRPr="00C00E67" w:rsidRDefault="00C00E67" w:rsidP="00C00E67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является фиксированной и изменению не подлежит.</w:t>
      </w:r>
    </w:p>
    <w:p w14:paraId="7096570D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Порядок расчетов:</w:t>
      </w:r>
    </w:p>
    <w:p w14:paraId="529680BD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 Задаток для участия в аукционе в размере ________________ (__________________________) рублей _________копеек, внесенный Покупателем в соответствии с информационным сообщением, засчитывается в оплату приобретаемого Имущества.</w:t>
      </w:r>
    </w:p>
    <w:p w14:paraId="72D5A59A" w14:textId="77777777" w:rsidR="00C00E67" w:rsidRPr="00C00E67" w:rsidRDefault="00C00E67" w:rsidP="00C00E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3.2.2. 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в срок, не превышающий 30 (тридцати) календарных дней со дня заключения настоящего Договора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 перечисляет оставшуюся сумму в счет оплаты Имущества в размере _____________ (___________________________________ ____) рублей _____ копеек на расчетный счет Продавца по следующим реквизитам: </w:t>
      </w:r>
    </w:p>
    <w:p w14:paraId="093F0813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256F9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2623031642, КПП: 262301001, ОКТМО: 07558000.</w:t>
      </w:r>
    </w:p>
    <w:p w14:paraId="01368731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л/с 03213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19550)</w:t>
      </w:r>
    </w:p>
    <w:p w14:paraId="23ED1109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счет: 03100643000000012100</w:t>
      </w:r>
    </w:p>
    <w:p w14:paraId="58B33C85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010702101</w:t>
      </w:r>
    </w:p>
    <w:p w14:paraId="6F258CC6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 получателя: ОТДЕЛЕНИЕ СТАВРОПОЛЬ БАНКА РОССИИ//УФК по Ставропольскому краю </w:t>
      </w:r>
    </w:p>
    <w:p w14:paraId="0E9670FC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03100643000000012100 </w:t>
      </w:r>
    </w:p>
    <w:p w14:paraId="4FC69806" w14:textId="77777777" w:rsidR="00D16DC2" w:rsidRPr="00D16DC2" w:rsidRDefault="00D16DC2" w:rsidP="00D16DC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КБК: 70211402043140000410 «Доходы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</w:r>
      <w:r w:rsidRPr="00D16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части реализации основных средств по указанному имуществу» (для оплаты стоимости здания или нежилого помещения).</w:t>
      </w:r>
    </w:p>
    <w:p w14:paraId="10C309DB" w14:textId="77777777" w:rsidR="00D16DC2" w:rsidRPr="00D16DC2" w:rsidRDefault="00D16DC2" w:rsidP="00D16DC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КБК: 70211406024140000430 «Доходы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 (для оплаты стоимости земельного участка).</w:t>
      </w:r>
    </w:p>
    <w:p w14:paraId="0CEC7919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платежном документе Покупатель указывает: в поле «Назначение платежа»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оплата приобретаемого имущества, находящегося в муниципальной собственности                   Шпаковского муниципального округа Ставропольского края.</w:t>
      </w:r>
    </w:p>
    <w:p w14:paraId="66EE7963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B3CBD7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ОТВЕТСТВЕННОСТЬ СТОРОН</w:t>
      </w:r>
    </w:p>
    <w:p w14:paraId="3D9FE121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 Стороны несут ответственность за неисполнение или ненадлежащее исполнение своих обязательств по настоящему Договору, в соответствии с действующим законодательством Российской Федерации.</w:t>
      </w:r>
    </w:p>
    <w:p w14:paraId="7148620C" w14:textId="235C89EB" w:rsidR="00D16DC2" w:rsidRPr="00D17F4F" w:rsidRDefault="00C00E67" w:rsidP="00D17F4F">
      <w:pPr>
        <w:pStyle w:val="a5"/>
        <w:widowControl w:val="0"/>
        <w:spacing w:before="120"/>
        <w:ind w:firstLine="720"/>
        <w:jc w:val="both"/>
        <w:rPr>
          <w:bCs/>
          <w:szCs w:val="28"/>
        </w:rPr>
      </w:pPr>
      <w:r w:rsidRPr="00C00E67">
        <w:rPr>
          <w:bCs/>
          <w:sz w:val="24"/>
        </w:rPr>
        <w:t xml:space="preserve">4.2. За нарушение сроков внесения денежных средств в счет оплаты </w:t>
      </w:r>
      <w:r w:rsidRPr="00C00E67">
        <w:rPr>
          <w:sz w:val="24"/>
        </w:rPr>
        <w:t>Имущества</w:t>
      </w:r>
      <w:r w:rsidRPr="00C00E67">
        <w:rPr>
          <w:bCs/>
          <w:sz w:val="24"/>
        </w:rPr>
        <w:t xml:space="preserve"> </w:t>
      </w:r>
      <w:r w:rsidRPr="00C00E67">
        <w:rPr>
          <w:bCs/>
          <w:sz w:val="24"/>
        </w:rPr>
        <w:br/>
        <w:t>в порядке, предусмотренном пунктом 3 настоящего Договора, Покупатель уплачивает Продавцу пени в размере 0,1% от невнесенной суммы за ка</w:t>
      </w:r>
      <w:r w:rsidR="00D17F4F">
        <w:rPr>
          <w:bCs/>
          <w:sz w:val="24"/>
        </w:rPr>
        <w:t>ждый календарный день просрочки.</w:t>
      </w:r>
    </w:p>
    <w:p w14:paraId="398C89A7" w14:textId="032AE926" w:rsidR="00C00E67" w:rsidRPr="00D17F4F" w:rsidRDefault="00D97FB8" w:rsidP="00D17F4F">
      <w:pPr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9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платежном документе Покупатель указывает: в поле «Назначение платежа» </w:t>
      </w:r>
      <w:r w:rsidRPr="00D97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пени за нарушение сроков оплаты приобретаемого имущества по договору от ______ г. № ______.</w:t>
      </w:r>
    </w:p>
    <w:p w14:paraId="5F899D43" w14:textId="77777777" w:rsidR="00C00E67" w:rsidRPr="00C00E67" w:rsidRDefault="00C00E67" w:rsidP="00C00E6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Просрочка внесения денежных средств в счет оплаты Имущества в сумме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сроки, указанные в пункте 3 настоящего Договора, не может составлять более пяти рабочих дней (далее – допустимая просрочка). Просрочка свыше пяти рабочих дней считается отказом Покупателя от исполнения обязательств по оплате Имущества, установленных в пункте 3 настоящего Договора. При этом, внесенный Покупателем задаток не возвращается. Оформления Сторонами соглашения о расторжении настоящего Договора не требуется, договор считается расторгнутым с момента отказа Покупателя от исполнения обязательств по оплате Имущества.</w:t>
      </w:r>
    </w:p>
    <w:p w14:paraId="3D630C20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4.4. Сторона, отказавшаяся после подписания договора от исполнения своих обязательств, обязана возместить другой стороне причиненные убытки в полном </w:t>
      </w:r>
      <w:proofErr w:type="gramStart"/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объеме,   </w:t>
      </w:r>
      <w:proofErr w:type="gramEnd"/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 также уплатить штраф в размере 20 % суммы, указанной в п. 3.1. настоящего Договора.</w:t>
      </w:r>
    </w:p>
    <w:p w14:paraId="1BD4F9F9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48690D5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 Действие договора</w:t>
      </w:r>
    </w:p>
    <w:p w14:paraId="496F313E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Настоящий договор считается заключенным со дня подписания обеими Сторонами и действует до выполнения Сторонами обязательств, предусмотренных настоящим Договором.</w:t>
      </w:r>
    </w:p>
    <w:p w14:paraId="49C0E6A6" w14:textId="77777777" w:rsidR="00C00E67" w:rsidRPr="00C00E67" w:rsidRDefault="00C00E67" w:rsidP="00C00E67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ОСОБЫЕ УСЛОВИЯ</w:t>
      </w:r>
    </w:p>
    <w:p w14:paraId="085D40F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6.1. 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Договору считаются действительными, если они совершены в письменной форме и подписаны уполномоченными представителями Сторон.</w:t>
      </w:r>
    </w:p>
    <w:p w14:paraId="7C919186" w14:textId="77777777" w:rsidR="00C00E67" w:rsidRPr="00C00E67" w:rsidRDefault="00C00E67" w:rsidP="00C00E67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 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7788CD6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Споры, возникающие при исполнении Договора, будут решаться путем переговоров, а при 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– подлежат рассмотрению в судебном порядке, в соответствии с действующим законодательством Российской Федерации.</w:t>
      </w:r>
    </w:p>
    <w:p w14:paraId="4D01AF92" w14:textId="607812AB" w:rsidR="00D97FB8" w:rsidRPr="00D97FB8" w:rsidRDefault="00C00E67" w:rsidP="00D97FB8">
      <w:pPr>
        <w:pStyle w:val="a5"/>
        <w:widowControl w:val="0"/>
        <w:spacing w:before="120" w:after="0"/>
        <w:ind w:firstLine="567"/>
        <w:jc w:val="both"/>
        <w:rPr>
          <w:sz w:val="24"/>
        </w:rPr>
      </w:pPr>
      <w:r w:rsidRPr="00C00E67">
        <w:rPr>
          <w:bCs/>
          <w:sz w:val="24"/>
        </w:rPr>
        <w:t>6.4. </w:t>
      </w:r>
      <w:r w:rsidR="00D97FB8" w:rsidRPr="00D97FB8">
        <w:rPr>
          <w:bCs/>
          <w:sz w:val="24"/>
        </w:rPr>
        <w:t>Настоящий договор составлен в форме электронного документа, подписанного сторонами усиленной квалифицированной электронной подписью. (</w:t>
      </w:r>
      <w:r w:rsidR="00D97FB8" w:rsidRPr="00D97FB8">
        <w:rPr>
          <w:bCs/>
          <w:i/>
          <w:sz w:val="24"/>
        </w:rPr>
        <w:t xml:space="preserve">По соглашению сторон настоящий договор может быть дополнительно составлен в письменной форме в трех экземплярах по одному для каждой из Сторон, один экземпляр предоставляется в </w:t>
      </w:r>
      <w:r w:rsidR="00D97FB8" w:rsidRPr="00D97FB8">
        <w:rPr>
          <w:i/>
          <w:sz w:val="24"/>
        </w:rPr>
        <w:t xml:space="preserve">Управление </w:t>
      </w:r>
      <w:proofErr w:type="spellStart"/>
      <w:r w:rsidR="00D97FB8" w:rsidRPr="00D97FB8">
        <w:rPr>
          <w:i/>
          <w:sz w:val="24"/>
        </w:rPr>
        <w:t>Росреестра</w:t>
      </w:r>
      <w:proofErr w:type="spellEnd"/>
      <w:r w:rsidR="00D97FB8" w:rsidRPr="00D97FB8">
        <w:rPr>
          <w:i/>
          <w:sz w:val="24"/>
        </w:rPr>
        <w:t xml:space="preserve"> по Ставропольскому краю</w:t>
      </w:r>
      <w:r w:rsidR="00D97FB8" w:rsidRPr="00D97FB8">
        <w:rPr>
          <w:sz w:val="24"/>
        </w:rPr>
        <w:t>).</w:t>
      </w:r>
    </w:p>
    <w:p w14:paraId="52C91E00" w14:textId="09CB0814" w:rsidR="00C00E67" w:rsidRPr="00C00E67" w:rsidRDefault="00C00E67" w:rsidP="00D97FB8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7. Юридические адреса, реквизиты И ПОДПИСИ сторон</w:t>
      </w:r>
    </w:p>
    <w:p w14:paraId="0890CF21" w14:textId="77777777" w:rsidR="00C00E67" w:rsidRPr="00C00E67" w:rsidRDefault="00C00E67" w:rsidP="00C00E67">
      <w:pPr>
        <w:spacing w:after="0" w:line="340" w:lineRule="exac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  <w:t xml:space="preserve">        Продавец:</w:t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  <w:t xml:space="preserve"> </w:t>
      </w: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ПОКУПАТЕЛЬ:</w:t>
      </w:r>
    </w:p>
    <w:tbl>
      <w:tblPr>
        <w:tblW w:w="9356" w:type="dxa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C00E67" w:rsidRPr="00C00E67" w14:paraId="3EE74877" w14:textId="77777777" w:rsidTr="00592106">
        <w:trPr>
          <w:trHeight w:val="6512"/>
        </w:trPr>
        <w:tc>
          <w:tcPr>
            <w:tcW w:w="5245" w:type="dxa"/>
          </w:tcPr>
          <w:p w14:paraId="3666D265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14:paraId="21A24961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/>
              </w:rPr>
              <w:t>Юридический адрес</w:t>
            </w:r>
            <w:r w:rsidRPr="00C00E67">
              <w:rPr>
                <w:rFonts w:ascii="Times New Roman" w:eastAsia="Times New Roman" w:hAnsi="Times New Roman" w:cs="Times New Roman"/>
              </w:rPr>
              <w:t xml:space="preserve">: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356240, Российская Федерация, Ставропольский </w:t>
            </w:r>
            <w:proofErr w:type="gramStart"/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край,   </w:t>
            </w:r>
            <w:proofErr w:type="gramEnd"/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Шпаковский район, город Михайловск, </w:t>
            </w:r>
          </w:p>
          <w:p w14:paraId="69E5DC2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</w:p>
          <w:p w14:paraId="323C0D8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  <w:b/>
              </w:rPr>
              <w:t>ОГРН</w:t>
            </w:r>
            <w:r w:rsidRPr="00C00E67">
              <w:rPr>
                <w:rFonts w:ascii="Times New Roman" w:eastAsia="Times New Roman" w:hAnsi="Times New Roman" w:cs="Times New Roman"/>
              </w:rPr>
              <w:t xml:space="preserve"> 1202600017795</w:t>
            </w:r>
          </w:p>
          <w:p w14:paraId="44DEC3F6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2623031642, </w:t>
            </w: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КПП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>262301001</w:t>
            </w:r>
          </w:p>
          <w:p w14:paraId="311093C1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14:paraId="64010F5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Получатель: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</w:t>
            </w:r>
          </w:p>
          <w:p w14:paraId="17B6F166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03213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19550)</w:t>
            </w:r>
          </w:p>
          <w:p w14:paraId="605799A3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03100643000000012100</w:t>
            </w:r>
          </w:p>
          <w:p w14:paraId="1BADFC47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010702101</w:t>
            </w:r>
          </w:p>
          <w:p w14:paraId="7CB3DF25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 получателя: ОТДЕЛЕНИЕ СТАВРОПОЛЬ БАНКА РОССИИ//УФК </w:t>
            </w:r>
          </w:p>
          <w:p w14:paraId="1B8486D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Ставропольскому краю г. Ставрополь</w:t>
            </w:r>
          </w:p>
          <w:p w14:paraId="46362F23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ОКТМО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07558000</w:t>
            </w:r>
          </w:p>
          <w:p w14:paraId="27BB38A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8(86553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60016 (доб. 8363)</w:t>
            </w:r>
            <w:r w:rsidRPr="00C00E67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</w:t>
            </w:r>
          </w:p>
        </w:tc>
        <w:tc>
          <w:tcPr>
            <w:tcW w:w="4111" w:type="dxa"/>
            <w:tcBorders>
              <w:left w:val="nil"/>
            </w:tcBorders>
            <w:hideMark/>
          </w:tcPr>
          <w:p w14:paraId="5479C1A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E05F83B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610D8DC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F5C3933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00B4C1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C73043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375A77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3A6793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486006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3CAA187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FA3624E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9FF0EE6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8EB48C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552B443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0DA1EE5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AE005A4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F45453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F7DF4E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E29F1A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A2961EC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09E801E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BA5A92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D574E74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969A52A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2442848" w14:textId="0D0614E6" w:rsidR="00C00E67" w:rsidRDefault="00C00E67" w:rsidP="00C00E67">
            <w:pPr>
              <w:tabs>
                <w:tab w:val="left" w:pos="43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D5C7F11" w14:textId="77777777" w:rsidR="00463356" w:rsidRPr="00C00E67" w:rsidRDefault="00463356" w:rsidP="00C00E67">
            <w:pPr>
              <w:tabs>
                <w:tab w:val="left" w:pos="43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BCA2DCB" w14:textId="77777777" w:rsidR="00C00E67" w:rsidRPr="00C00E67" w:rsidRDefault="00C00E67" w:rsidP="00C00E67">
            <w:pPr>
              <w:tabs>
                <w:tab w:val="left" w:pos="43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64BA435" w14:textId="77777777" w:rsidR="00C00E67" w:rsidRPr="00C00E67" w:rsidRDefault="00C00E67" w:rsidP="00C00E67">
            <w:pPr>
              <w:tabs>
                <w:tab w:val="left" w:pos="43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</w:t>
            </w:r>
          </w:p>
        </w:tc>
      </w:tr>
    </w:tbl>
    <w:p w14:paraId="49D3D47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C00E67" w:rsidRPr="00C0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7D5B5" w14:textId="77777777" w:rsidR="00FB0F19" w:rsidRDefault="00FB0F19">
      <w:pPr>
        <w:spacing w:after="0" w:line="240" w:lineRule="auto"/>
      </w:pPr>
      <w:r>
        <w:separator/>
      </w:r>
    </w:p>
  </w:endnote>
  <w:endnote w:type="continuationSeparator" w:id="0">
    <w:p w14:paraId="58E8C516" w14:textId="77777777" w:rsidR="00FB0F19" w:rsidRDefault="00FB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441DB" w14:textId="77777777" w:rsidR="00FB0F19" w:rsidRDefault="00FB0F19">
      <w:pPr>
        <w:spacing w:after="0" w:line="240" w:lineRule="auto"/>
      </w:pPr>
      <w:r>
        <w:separator/>
      </w:r>
    </w:p>
  </w:footnote>
  <w:footnote w:type="continuationSeparator" w:id="0">
    <w:p w14:paraId="313BC56D" w14:textId="77777777" w:rsidR="00FB0F19" w:rsidRDefault="00FB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414456"/>
      <w:docPartObj>
        <w:docPartGallery w:val="Page Numbers (Top of Page)"/>
        <w:docPartUnique/>
      </w:docPartObj>
    </w:sdtPr>
    <w:sdtEndPr/>
    <w:sdtContent>
      <w:p w14:paraId="5E8A03BC" w14:textId="0E31ABEE" w:rsidR="00592106" w:rsidRDefault="005921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AA1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899225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FBD87DA" w14:textId="441345B0" w:rsidR="00592106" w:rsidRPr="00B12325" w:rsidRDefault="00592106">
        <w:pPr>
          <w:pStyle w:val="a9"/>
          <w:jc w:val="center"/>
          <w:rPr>
            <w:szCs w:val="28"/>
          </w:rPr>
        </w:pPr>
        <w:r w:rsidRPr="00B12325">
          <w:rPr>
            <w:szCs w:val="28"/>
          </w:rPr>
          <w:fldChar w:fldCharType="begin"/>
        </w:r>
        <w:r w:rsidRPr="00B12325">
          <w:rPr>
            <w:szCs w:val="28"/>
          </w:rPr>
          <w:instrText>PAGE   \* MERGEFORMAT</w:instrText>
        </w:r>
        <w:r w:rsidRPr="00B12325">
          <w:rPr>
            <w:szCs w:val="28"/>
          </w:rPr>
          <w:fldChar w:fldCharType="separate"/>
        </w:r>
        <w:r w:rsidR="00404AA1">
          <w:rPr>
            <w:noProof/>
            <w:szCs w:val="28"/>
          </w:rPr>
          <w:t>7</w:t>
        </w:r>
        <w:r w:rsidRPr="00B12325">
          <w:rPr>
            <w:szCs w:val="28"/>
          </w:rPr>
          <w:fldChar w:fldCharType="end"/>
        </w:r>
      </w:p>
    </w:sdtContent>
  </w:sdt>
  <w:p w14:paraId="5511B08D" w14:textId="77777777" w:rsidR="00592106" w:rsidRDefault="005921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12C"/>
    <w:multiLevelType w:val="multilevel"/>
    <w:tmpl w:val="23B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4D1D"/>
    <w:multiLevelType w:val="multilevel"/>
    <w:tmpl w:val="26D4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66536"/>
    <w:multiLevelType w:val="hybridMultilevel"/>
    <w:tmpl w:val="EC02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E6B"/>
    <w:multiLevelType w:val="multilevel"/>
    <w:tmpl w:val="EBEAF05A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Zero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 w15:restartNumberingAfterBreak="0">
    <w:nsid w:val="096759E0"/>
    <w:multiLevelType w:val="multilevel"/>
    <w:tmpl w:val="230E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10FB3"/>
    <w:multiLevelType w:val="multilevel"/>
    <w:tmpl w:val="0F94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E1DDC"/>
    <w:multiLevelType w:val="hybridMultilevel"/>
    <w:tmpl w:val="E576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E59FD"/>
    <w:multiLevelType w:val="multilevel"/>
    <w:tmpl w:val="2D903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27602"/>
    <w:multiLevelType w:val="hybridMultilevel"/>
    <w:tmpl w:val="2F60C362"/>
    <w:lvl w:ilvl="0" w:tplc="7F3A6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DC0A9E"/>
    <w:multiLevelType w:val="multilevel"/>
    <w:tmpl w:val="019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278D9"/>
    <w:multiLevelType w:val="hybridMultilevel"/>
    <w:tmpl w:val="8A7632AA"/>
    <w:lvl w:ilvl="0" w:tplc="65909D2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017CB0"/>
    <w:multiLevelType w:val="hybridMultilevel"/>
    <w:tmpl w:val="3AFA0D1A"/>
    <w:lvl w:ilvl="0" w:tplc="FE0CA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63B7F"/>
    <w:multiLevelType w:val="hybridMultilevel"/>
    <w:tmpl w:val="312E010A"/>
    <w:lvl w:ilvl="0" w:tplc="355430E6">
      <w:start w:val="1"/>
      <w:numFmt w:val="decimal"/>
      <w:lvlText w:val="%1.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C4604A2"/>
    <w:multiLevelType w:val="hybridMultilevel"/>
    <w:tmpl w:val="D9064666"/>
    <w:lvl w:ilvl="0" w:tplc="66263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453600"/>
    <w:multiLevelType w:val="hybridMultilevel"/>
    <w:tmpl w:val="8A1847C2"/>
    <w:lvl w:ilvl="0" w:tplc="7AC076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3"/>
  </w:num>
  <w:num w:numId="8">
    <w:abstractNumId w:val="2"/>
  </w:num>
  <w:num w:numId="9">
    <w:abstractNumId w:val="12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67"/>
    <w:rsid w:val="00027168"/>
    <w:rsid w:val="00045643"/>
    <w:rsid w:val="00046327"/>
    <w:rsid w:val="00072977"/>
    <w:rsid w:val="001D1214"/>
    <w:rsid w:val="001E2603"/>
    <w:rsid w:val="001E440F"/>
    <w:rsid w:val="00216E26"/>
    <w:rsid w:val="003B0D91"/>
    <w:rsid w:val="00404AA1"/>
    <w:rsid w:val="00417316"/>
    <w:rsid w:val="00463356"/>
    <w:rsid w:val="004647CD"/>
    <w:rsid w:val="004D355E"/>
    <w:rsid w:val="00505138"/>
    <w:rsid w:val="005340B6"/>
    <w:rsid w:val="00556131"/>
    <w:rsid w:val="00562EAD"/>
    <w:rsid w:val="00592106"/>
    <w:rsid w:val="005D5E01"/>
    <w:rsid w:val="005F5D8D"/>
    <w:rsid w:val="00640473"/>
    <w:rsid w:val="00664D52"/>
    <w:rsid w:val="006D4425"/>
    <w:rsid w:val="006D50F9"/>
    <w:rsid w:val="006F3041"/>
    <w:rsid w:val="007F37B4"/>
    <w:rsid w:val="00897AAA"/>
    <w:rsid w:val="008F4923"/>
    <w:rsid w:val="008F6CA9"/>
    <w:rsid w:val="00942810"/>
    <w:rsid w:val="009430C1"/>
    <w:rsid w:val="009667EE"/>
    <w:rsid w:val="009856B6"/>
    <w:rsid w:val="009A0D7C"/>
    <w:rsid w:val="00A60EE6"/>
    <w:rsid w:val="00A755F6"/>
    <w:rsid w:val="00AE11C7"/>
    <w:rsid w:val="00B17E1B"/>
    <w:rsid w:val="00B26389"/>
    <w:rsid w:val="00B36A99"/>
    <w:rsid w:val="00BD5B77"/>
    <w:rsid w:val="00C00E67"/>
    <w:rsid w:val="00C749F2"/>
    <w:rsid w:val="00CB6780"/>
    <w:rsid w:val="00D02616"/>
    <w:rsid w:val="00D16DC2"/>
    <w:rsid w:val="00D17F4F"/>
    <w:rsid w:val="00D34C20"/>
    <w:rsid w:val="00D55066"/>
    <w:rsid w:val="00D84078"/>
    <w:rsid w:val="00D97FB8"/>
    <w:rsid w:val="00DD40B6"/>
    <w:rsid w:val="00E87051"/>
    <w:rsid w:val="00FB0F19"/>
    <w:rsid w:val="00F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46E7"/>
  <w15:chartTrackingRefBased/>
  <w15:docId w15:val="{11593122-FE7D-43D2-A000-408C7E9C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E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C00E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67"/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C00E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0E67"/>
  </w:style>
  <w:style w:type="paragraph" w:customStyle="1" w:styleId="western">
    <w:name w:val="western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E67"/>
  </w:style>
  <w:style w:type="character" w:styleId="a4">
    <w:name w:val="Hyperlink"/>
    <w:rsid w:val="00C00E67"/>
    <w:rPr>
      <w:color w:val="0000FF"/>
      <w:u w:val="single"/>
    </w:rPr>
  </w:style>
  <w:style w:type="paragraph" w:styleId="a5">
    <w:name w:val="Body Text"/>
    <w:basedOn w:val="a"/>
    <w:link w:val="a6"/>
    <w:rsid w:val="00C00E6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 Знак1 Знак Знак Знак Знак"/>
    <w:basedOn w:val="a"/>
    <w:rsid w:val="00C00E67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styleId="a7">
    <w:name w:val="Title"/>
    <w:basedOn w:val="a"/>
    <w:link w:val="a8"/>
    <w:qFormat/>
    <w:rsid w:val="00C00E67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C00E67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paragraph" w:styleId="a9">
    <w:name w:val="header"/>
    <w:basedOn w:val="a"/>
    <w:link w:val="aa"/>
    <w:uiPriority w:val="99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C00E67"/>
  </w:style>
  <w:style w:type="paragraph" w:styleId="ac">
    <w:name w:val="footer"/>
    <w:basedOn w:val="a"/>
    <w:link w:val="ad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C00E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C00E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Содержимое таблицы"/>
    <w:basedOn w:val="a"/>
    <w:rsid w:val="00C00E6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нак"/>
    <w:basedOn w:val="a"/>
    <w:rsid w:val="00C00E6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00E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List Paragraph"/>
    <w:basedOn w:val="a"/>
    <w:uiPriority w:val="34"/>
    <w:qFormat/>
    <w:rsid w:val="00C00E67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Body Text Indent 2"/>
    <w:basedOn w:val="a"/>
    <w:link w:val="20"/>
    <w:unhideWhenUsed/>
    <w:rsid w:val="00C00E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C00E6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f3">
    <w:name w:val="Plain Text"/>
    <w:basedOn w:val="a"/>
    <w:link w:val="af4"/>
    <w:rsid w:val="00C00E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00E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00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8fz.roseltorg.ru" TargetMode="External"/><Relationship Id="rId13" Type="http://schemas.openxmlformats.org/officeDocument/2006/relationships/hyperlink" Target="consultantplus://offline/ref=D2A40ADFA8AF2BE0E2DBDDB46648EE8C90AB34BBD7C812D50D4B4D14590B2A6D682FD9943E000A7E91EC5D9D9ADF1174C7A9FC704Bt2h1P" TargetMode="External"/><Relationship Id="rId18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279F30BA1968EAC94F5DA340560103B8B71ACF435C9022F27A4413CBE787587E34ED4EBBBBDCA0CCi4aEI" TargetMode="External"/><Relationship Id="rId17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9F30BA1968EAC94F5DA340560103B8B71AC0465F9722F27A4413CBE787587E34ED4EBBBBDCA2CAi4a5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10" Type="http://schemas.openxmlformats.org/officeDocument/2006/relationships/hyperlink" Target="consultantplus://offline/ref=279F30BA1968EAC94F5DA340560103B8B71BCA455A9622F27A4413CBE787587E34ED4EiBaF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9F30BA1968EAC94F5DA340560103B8B71BCF4D5D9122F27A4413CBE787587E34ED4EBEBFiDa9I" TargetMode="External"/><Relationship Id="rId14" Type="http://schemas.openxmlformats.org/officeDocument/2006/relationships/hyperlink" Target="consultantplus://offline/ref=D2A40ADFA8AF2BE0E2DBDDB46648EE8C90AB34BBD7C812D50D4B4D14590B2A6D682FD9943E000A7E91EC5D9D9ADF1174C7A9FC704Bt2h1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21</Pages>
  <Words>7858</Words>
  <Characters>44794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KUMIZO-30-1</dc:creator>
  <cp:keywords/>
  <dc:description/>
  <cp:lastModifiedBy>KUMIZO-30-1</cp:lastModifiedBy>
  <cp:revision>6</cp:revision>
  <cp:lastPrinted>2023-07-18T14:45:00Z</cp:lastPrinted>
  <dcterms:created xsi:type="dcterms:W3CDTF">2023-07-14T14:01:00Z</dcterms:created>
  <dcterms:modified xsi:type="dcterms:W3CDTF">2023-07-19T13:26:00Z</dcterms:modified>
</cp:coreProperties>
</file>