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CF" w:rsidRDefault="00BC7E55">
      <w:pPr>
        <w:jc w:val="right"/>
        <w:rPr>
          <w:rFonts w:ascii="PT Astra Serif" w:hAnsi="PT Astra Serif"/>
          <w:color w:val="5C5C5C"/>
          <w:sz w:val="36"/>
        </w:rPr>
      </w:pPr>
      <w:r>
        <w:rPr>
          <w:rFonts w:ascii="PT Astra Serif" w:hAnsi="PT Astra Serif"/>
          <w:color w:val="5C5C5C"/>
          <w:sz w:val="36"/>
        </w:rPr>
        <w:t>ПРОЕКТ</w:t>
      </w:r>
    </w:p>
    <w:p w:rsidR="00A426CF" w:rsidRDefault="00BC7E55">
      <w:pPr>
        <w:jc w:val="center"/>
        <w:rPr>
          <w:rFonts w:ascii="PT Astra Serif" w:hAnsi="PT Astra Serif"/>
          <w:b/>
          <w:sz w:val="36"/>
        </w:rPr>
      </w:pPr>
      <w:proofErr w:type="gramStart"/>
      <w:r>
        <w:rPr>
          <w:rFonts w:ascii="PT Astra Serif" w:hAnsi="PT Astra Serif"/>
          <w:b/>
          <w:sz w:val="36"/>
        </w:rPr>
        <w:t>П</w:t>
      </w:r>
      <w:proofErr w:type="gramEnd"/>
      <w:r>
        <w:rPr>
          <w:rFonts w:ascii="PT Astra Serif" w:hAnsi="PT Astra Serif"/>
          <w:b/>
          <w:sz w:val="36"/>
        </w:rPr>
        <w:t xml:space="preserve"> О С Т А Н О В Л Е Н И Е</w:t>
      </w:r>
    </w:p>
    <w:p w:rsidR="00A426CF" w:rsidRDefault="00A426CF">
      <w:pPr>
        <w:jc w:val="center"/>
        <w:rPr>
          <w:rFonts w:ascii="PT Astra Serif" w:hAnsi="PT Astra Serif"/>
          <w:b/>
        </w:rPr>
      </w:pPr>
    </w:p>
    <w:p w:rsidR="00A426CF" w:rsidRDefault="00BC7E5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АДМИНИСТРАЦИИ ШПАКОВСКОГО МУНИЦИПАЛЬНОГО РАЙОНА  </w:t>
      </w:r>
    </w:p>
    <w:p w:rsidR="00A426CF" w:rsidRDefault="00BC7E5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СТАВРОПОЛЬСКОГО  КРАЯ</w:t>
      </w:r>
    </w:p>
    <w:p w:rsidR="00A426CF" w:rsidRDefault="00A426CF">
      <w:pPr>
        <w:jc w:val="center"/>
        <w:rPr>
          <w:rFonts w:ascii="PT Astra Serif" w:hAnsi="PT Astra Serif"/>
          <w:b/>
        </w:rPr>
      </w:pPr>
    </w:p>
    <w:p w:rsidR="00A426CF" w:rsidRDefault="00BC7E55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</w:rPr>
        <w:t xml:space="preserve">                                        г. Михайловск                                        </w:t>
      </w:r>
      <w:r>
        <w:rPr>
          <w:rFonts w:ascii="PT Astra Serif" w:hAnsi="PT Astra Serif"/>
          <w:sz w:val="28"/>
        </w:rPr>
        <w:t xml:space="preserve">№ </w:t>
      </w:r>
    </w:p>
    <w:p w:rsidR="00A426CF" w:rsidRDefault="00A426CF">
      <w:pPr>
        <w:spacing w:line="240" w:lineRule="exact"/>
        <w:jc w:val="both"/>
        <w:rPr>
          <w:rFonts w:ascii="PT Astra Serif" w:hAnsi="PT Astra Serif"/>
          <w:sz w:val="28"/>
        </w:rPr>
      </w:pPr>
    </w:p>
    <w:p w:rsidR="00A426CF" w:rsidRDefault="00BC7E55">
      <w:pPr>
        <w:spacing w:line="24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 муниципальную программу Шпаковского муниципального района Ставропольского края «Противодействие коррупции         в сфере деятельности органов местного самоуправления Шпаковского муниципального района Ставропольского края», утвержденную постановлением администрации Шпаковского муниципального района                    от 24.09.2018 № 449</w:t>
      </w:r>
    </w:p>
    <w:p w:rsidR="00A426CF" w:rsidRDefault="00A426CF">
      <w:pPr>
        <w:jc w:val="both"/>
        <w:rPr>
          <w:rFonts w:ascii="PT Astra Serif" w:hAnsi="PT Astra Serif"/>
          <w:sz w:val="28"/>
        </w:rPr>
      </w:pPr>
    </w:p>
    <w:p w:rsidR="00A426CF" w:rsidRDefault="00A426CF">
      <w:pPr>
        <w:jc w:val="both"/>
        <w:rPr>
          <w:rFonts w:ascii="PT Astra Serif" w:hAnsi="PT Astra Serif"/>
          <w:sz w:val="28"/>
        </w:rPr>
      </w:pPr>
    </w:p>
    <w:p w:rsidR="00A426CF" w:rsidRDefault="00BC7E55">
      <w:pPr>
        <w:pStyle w:val="ConsPlusTitle"/>
        <w:ind w:firstLine="709"/>
        <w:jc w:val="both"/>
        <w:rPr>
          <w:rFonts w:ascii="PT Astra Serif" w:hAnsi="PT Astra Serif"/>
          <w:b w:val="0"/>
          <w:sz w:val="28"/>
        </w:rPr>
      </w:pPr>
      <w:proofErr w:type="gramStart"/>
      <w:r>
        <w:rPr>
          <w:rFonts w:ascii="PT Astra Serif" w:hAnsi="PT Astra Serif"/>
          <w:b w:val="0"/>
          <w:sz w:val="28"/>
        </w:rPr>
        <w:t>В соответствии со статьей 179 Бюджетного кодекса Российской Федерации, Федеральным законом от 25 декабря 2008 года № 273-ФЗ «О противодействии коррупции», Указом Президента Российской Федерации от 19 мая 2008 года № 815 «О мерах по противодействию коррупции», Законом Ставропольского края от 04 мая 2009 года № 25-КЗ «О противодействии коррупции в Ставропольском крае», постановлением Правительства Ставропольского края от 09 января 2017 года № 2-п</w:t>
      </w:r>
      <w:proofErr w:type="gramEnd"/>
      <w:r>
        <w:rPr>
          <w:rFonts w:ascii="PT Astra Serif" w:hAnsi="PT Astra Serif"/>
          <w:b w:val="0"/>
          <w:sz w:val="28"/>
        </w:rPr>
        <w:t xml:space="preserve"> «</w:t>
      </w:r>
      <w:proofErr w:type="gramStart"/>
      <w:r>
        <w:rPr>
          <w:rFonts w:ascii="PT Astra Serif" w:hAnsi="PT Astra Serif"/>
          <w:b w:val="0"/>
          <w:sz w:val="28"/>
        </w:rPr>
        <w:t>Об утверждении программы противодействия коррупции в Ставропольском крае на 2017-2020 годы», постановлением администрации Шпаковского муниципального района Ставропольского края от 31 сентября 2017 года № 1355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края», постановлением администрации Шпаковского муниципального района от 05.04.2019 № 302 «О внесении изменений в Порядок разработки, реализации и оценки эффективности муниципальных программ Шпаковского</w:t>
      </w:r>
      <w:proofErr w:type="gramEnd"/>
      <w:r>
        <w:rPr>
          <w:rFonts w:ascii="PT Astra Serif" w:hAnsi="PT Astra Serif"/>
          <w:b w:val="0"/>
          <w:sz w:val="28"/>
        </w:rPr>
        <w:t xml:space="preserve"> муниципального района Ставропольского края, </w:t>
      </w:r>
      <w:proofErr w:type="gramStart"/>
      <w:r>
        <w:rPr>
          <w:rFonts w:ascii="PT Astra Serif" w:hAnsi="PT Astra Serif"/>
          <w:b w:val="0"/>
          <w:sz w:val="28"/>
        </w:rPr>
        <w:t>утвержденный</w:t>
      </w:r>
      <w:proofErr w:type="gramEnd"/>
      <w:r>
        <w:rPr>
          <w:rFonts w:ascii="PT Astra Serif" w:hAnsi="PT Astra Serif"/>
          <w:b w:val="0"/>
          <w:sz w:val="28"/>
        </w:rPr>
        <w:t xml:space="preserve"> постановлением администрации Шпаковского муниципального района Ставропольского края от 31.10.2017 № 1335», администрация Шпаковского муниципального района Ставропольского края</w:t>
      </w:r>
    </w:p>
    <w:p w:rsidR="00A426CF" w:rsidRDefault="00A426CF">
      <w:pPr>
        <w:jc w:val="both"/>
        <w:rPr>
          <w:rFonts w:ascii="PT Astra Serif" w:hAnsi="PT Astra Serif"/>
          <w:sz w:val="28"/>
        </w:rPr>
      </w:pPr>
    </w:p>
    <w:p w:rsidR="00A426CF" w:rsidRDefault="00BC7E55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:rsidR="00A426CF" w:rsidRDefault="00A426CF">
      <w:pPr>
        <w:jc w:val="both"/>
        <w:rPr>
          <w:rFonts w:ascii="PT Astra Serif" w:hAnsi="PT Astra Serif"/>
          <w:sz w:val="28"/>
        </w:rPr>
      </w:pPr>
    </w:p>
    <w:p w:rsidR="00A426CF" w:rsidRDefault="00BC7E55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 w:rsidR="00CB5822">
        <w:rPr>
          <w:rFonts w:ascii="PT Astra Serif" w:hAnsi="PT Astra Serif"/>
          <w:sz w:val="28"/>
        </w:rPr>
        <w:t xml:space="preserve">Утвердить прилагаемые изменения, которые вносятся </w:t>
      </w:r>
      <w:r>
        <w:rPr>
          <w:rFonts w:ascii="PT Astra Serif" w:hAnsi="PT Astra Serif"/>
          <w:sz w:val="28"/>
        </w:rPr>
        <w:t xml:space="preserve">в муниципальную программу Шпаковского муниципального района Ставропольского края «Противодействие коррупции в сфере деятельности органов местного самоуправления Шпаковского муниципального района Ставропольского края», утвержденную постановлением администрации Шпаковского муниципального района Ставропольского края от 24.09.2018 </w:t>
      </w:r>
      <w:r w:rsidR="00B60EC2">
        <w:rPr>
          <w:rFonts w:ascii="PT Astra Serif" w:hAnsi="PT Astra Serif"/>
          <w:sz w:val="28"/>
        </w:rPr>
        <w:t xml:space="preserve">        </w:t>
      </w:r>
      <w:r>
        <w:rPr>
          <w:rFonts w:ascii="PT Astra Serif" w:hAnsi="PT Astra Serif"/>
          <w:sz w:val="28"/>
        </w:rPr>
        <w:t xml:space="preserve">№ 449 «Об утверждении муниципальной программы Шпаковского муниципального района Ставропольского края «Противодействие коррупции в сфере деятельности органов местного самоуправления Шпаковского </w:t>
      </w:r>
      <w:r>
        <w:rPr>
          <w:rFonts w:ascii="PT Astra Serif" w:hAnsi="PT Astra Serif"/>
          <w:sz w:val="28"/>
        </w:rPr>
        <w:lastRenderedPageBreak/>
        <w:t>муниципального района Ставропольского края» (с</w:t>
      </w:r>
      <w:proofErr w:type="gramEnd"/>
      <w:r>
        <w:rPr>
          <w:rFonts w:ascii="PT Astra Serif" w:hAnsi="PT Astra Serif"/>
          <w:sz w:val="28"/>
        </w:rPr>
        <w:t xml:space="preserve"> изменениями, внесенными постановлением администрации Шпаковского муниципального района </w:t>
      </w:r>
      <w:r w:rsidR="00B60EC2">
        <w:rPr>
          <w:rFonts w:ascii="PT Astra Serif" w:hAnsi="PT Astra Serif"/>
          <w:sz w:val="28"/>
        </w:rPr>
        <w:t xml:space="preserve">                      </w:t>
      </w:r>
      <w:r>
        <w:rPr>
          <w:rFonts w:ascii="PT Astra Serif" w:hAnsi="PT Astra Serif"/>
          <w:sz w:val="28"/>
        </w:rPr>
        <w:t>от 19.02.2020 № 107)</w:t>
      </w:r>
      <w:r w:rsidR="00CB5822">
        <w:rPr>
          <w:rFonts w:ascii="PT Astra Serif" w:hAnsi="PT Astra Serif"/>
          <w:sz w:val="28"/>
        </w:rPr>
        <w:t>.</w:t>
      </w:r>
    </w:p>
    <w:p w:rsidR="00A426CF" w:rsidRDefault="00A426CF">
      <w:pPr>
        <w:tabs>
          <w:tab w:val="left" w:pos="936"/>
        </w:tabs>
        <w:ind w:firstLine="709"/>
        <w:jc w:val="both"/>
        <w:rPr>
          <w:rFonts w:ascii="PT Astra Serif" w:hAnsi="PT Astra Serif"/>
          <w:sz w:val="28"/>
        </w:rPr>
      </w:pPr>
    </w:p>
    <w:p w:rsidR="00A426CF" w:rsidRDefault="00B60EC2">
      <w:pPr>
        <w:tabs>
          <w:tab w:val="left" w:pos="93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BC7E55">
        <w:rPr>
          <w:rFonts w:ascii="PT Astra Serif" w:hAnsi="PT Astra Serif"/>
          <w:sz w:val="28"/>
        </w:rPr>
        <w:t xml:space="preserve">. </w:t>
      </w:r>
      <w:proofErr w:type="gramStart"/>
      <w:r w:rsidR="00BC7E55">
        <w:rPr>
          <w:rFonts w:ascii="PT Astra Serif" w:hAnsi="PT Astra Serif"/>
          <w:sz w:val="28"/>
        </w:rPr>
        <w:t>Контроль за</w:t>
      </w:r>
      <w:proofErr w:type="gramEnd"/>
      <w:r w:rsidR="00BC7E55">
        <w:rPr>
          <w:rFonts w:ascii="PT Astra Serif" w:hAnsi="PT Astra Serif"/>
          <w:sz w:val="28"/>
        </w:rPr>
        <w:t xml:space="preserve"> выполнением настоящего постановления возложить на заместителя главы администрации – начальника управления архитектуры и градостроительства администрации Шпаковского муниципального района </w:t>
      </w:r>
      <w:proofErr w:type="spellStart"/>
      <w:r w:rsidR="00BC7E55">
        <w:rPr>
          <w:rFonts w:ascii="PT Astra Serif" w:hAnsi="PT Astra Serif"/>
          <w:sz w:val="28"/>
        </w:rPr>
        <w:t>Шаповалова</w:t>
      </w:r>
      <w:proofErr w:type="spellEnd"/>
      <w:r w:rsidR="00BC7E55">
        <w:rPr>
          <w:rFonts w:ascii="PT Astra Serif" w:hAnsi="PT Astra Serif"/>
          <w:sz w:val="28"/>
        </w:rPr>
        <w:t xml:space="preserve"> Д.В.</w:t>
      </w:r>
    </w:p>
    <w:p w:rsidR="00A426CF" w:rsidRDefault="00A426CF">
      <w:pPr>
        <w:tabs>
          <w:tab w:val="left" w:pos="936"/>
        </w:tabs>
        <w:ind w:firstLine="709"/>
        <w:jc w:val="both"/>
        <w:rPr>
          <w:rFonts w:ascii="PT Astra Serif" w:hAnsi="PT Astra Serif"/>
          <w:sz w:val="28"/>
        </w:rPr>
      </w:pPr>
    </w:p>
    <w:p w:rsidR="00A426CF" w:rsidRDefault="00B60EC2">
      <w:pPr>
        <w:ind w:left="709" w:right="-1276" w:hanging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BC7E55">
        <w:rPr>
          <w:rFonts w:ascii="PT Astra Serif" w:hAnsi="PT Astra Serif"/>
          <w:sz w:val="28"/>
        </w:rPr>
        <w:t>. Настоящее постановление вступает в силу со дня его принятия.</w:t>
      </w:r>
    </w:p>
    <w:p w:rsidR="00A426CF" w:rsidRDefault="00A426CF">
      <w:pPr>
        <w:ind w:left="709" w:right="-1276" w:hanging="1"/>
        <w:jc w:val="both"/>
        <w:rPr>
          <w:rFonts w:ascii="PT Astra Serif" w:hAnsi="PT Astra Serif"/>
          <w:sz w:val="28"/>
        </w:rPr>
      </w:pPr>
    </w:p>
    <w:p w:rsidR="00A426CF" w:rsidRDefault="00A426CF">
      <w:pPr>
        <w:ind w:left="709" w:right="-1276" w:hanging="1"/>
        <w:jc w:val="both"/>
        <w:rPr>
          <w:rFonts w:ascii="PT Astra Serif" w:hAnsi="PT Astra Serif"/>
          <w:sz w:val="28"/>
        </w:rPr>
      </w:pPr>
    </w:p>
    <w:p w:rsidR="00A426CF" w:rsidRDefault="00A426CF">
      <w:pPr>
        <w:ind w:left="709" w:right="-1276" w:hanging="1"/>
        <w:jc w:val="both"/>
        <w:rPr>
          <w:rFonts w:ascii="PT Astra Serif" w:hAnsi="PT Astra Serif"/>
          <w:sz w:val="28"/>
        </w:rPr>
      </w:pPr>
    </w:p>
    <w:p w:rsidR="00A426CF" w:rsidRDefault="00BC7E55">
      <w:pPr>
        <w:tabs>
          <w:tab w:val="left" w:pos="0"/>
        </w:tabs>
        <w:spacing w:line="24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Первый заместитель главы</w:t>
      </w:r>
    </w:p>
    <w:p w:rsidR="00A426CF" w:rsidRDefault="00BC7E55">
      <w:pPr>
        <w:tabs>
          <w:tab w:val="left" w:pos="0"/>
        </w:tabs>
        <w:spacing w:line="24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администрации Шпаковского</w:t>
      </w:r>
    </w:p>
    <w:p w:rsidR="00A426CF" w:rsidRDefault="00BC7E55">
      <w:pPr>
        <w:tabs>
          <w:tab w:val="left" w:pos="0"/>
        </w:tabs>
        <w:spacing w:line="24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муниципального района</w:t>
      </w:r>
    </w:p>
    <w:p w:rsidR="009774CC" w:rsidRDefault="00BC7E55">
      <w:pPr>
        <w:tabs>
          <w:tab w:val="left" w:pos="0"/>
        </w:tabs>
        <w:spacing w:line="24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Ставропольского края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</w:t>
      </w:r>
      <w:proofErr w:type="spellStart"/>
      <w:r>
        <w:rPr>
          <w:rFonts w:ascii="PT Astra Serif" w:hAnsi="PT Astra Serif"/>
          <w:sz w:val="28"/>
        </w:rPr>
        <w:t>В.Д.Приходько</w:t>
      </w:r>
      <w:proofErr w:type="spellEnd"/>
    </w:p>
    <w:p w:rsidR="009774CC" w:rsidRDefault="009774C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9774CC" w:rsidRPr="00C871F9" w:rsidRDefault="009774CC" w:rsidP="009774CC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C871F9">
        <w:rPr>
          <w:sz w:val="28"/>
          <w:szCs w:val="28"/>
        </w:rPr>
        <w:t>УТВЕРЖДЕНА</w:t>
      </w:r>
    </w:p>
    <w:p w:rsidR="009774CC" w:rsidRDefault="009774CC" w:rsidP="009774CC">
      <w:pPr>
        <w:spacing w:line="240" w:lineRule="exact"/>
        <w:ind w:left="5664"/>
        <w:jc w:val="both"/>
        <w:rPr>
          <w:sz w:val="28"/>
          <w:szCs w:val="28"/>
        </w:rPr>
      </w:pPr>
      <w:r w:rsidRPr="00C871F9">
        <w:rPr>
          <w:sz w:val="28"/>
          <w:szCs w:val="28"/>
        </w:rPr>
        <w:t>постановлением администрации</w:t>
      </w:r>
    </w:p>
    <w:p w:rsidR="009774CC" w:rsidRPr="00C871F9" w:rsidRDefault="009774CC" w:rsidP="009774CC">
      <w:pPr>
        <w:spacing w:line="240" w:lineRule="exact"/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Шпаковского </w:t>
      </w:r>
      <w:r w:rsidRPr="00C871F9">
        <w:rPr>
          <w:sz w:val="28"/>
          <w:szCs w:val="28"/>
        </w:rPr>
        <w:t>муниципального</w:t>
      </w:r>
    </w:p>
    <w:p w:rsidR="009774CC" w:rsidRPr="00C871F9" w:rsidRDefault="009774CC" w:rsidP="009774CC">
      <w:pPr>
        <w:spacing w:line="240" w:lineRule="exact"/>
        <w:ind w:left="4956" w:firstLine="708"/>
        <w:jc w:val="both"/>
        <w:rPr>
          <w:sz w:val="28"/>
          <w:szCs w:val="28"/>
        </w:rPr>
      </w:pPr>
      <w:r w:rsidRPr="00C871F9">
        <w:rPr>
          <w:sz w:val="28"/>
          <w:szCs w:val="28"/>
        </w:rPr>
        <w:t>района Ставропольского края</w:t>
      </w:r>
    </w:p>
    <w:p w:rsidR="009774CC" w:rsidRDefault="009774CC" w:rsidP="009774CC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№   </w:t>
      </w:r>
    </w:p>
    <w:p w:rsidR="009774CC" w:rsidRDefault="009774CC" w:rsidP="009774CC">
      <w:pPr>
        <w:jc w:val="both"/>
        <w:rPr>
          <w:sz w:val="28"/>
          <w:szCs w:val="28"/>
        </w:rPr>
      </w:pPr>
    </w:p>
    <w:p w:rsidR="009774CC" w:rsidRDefault="009774CC" w:rsidP="009774CC">
      <w:pPr>
        <w:jc w:val="both"/>
        <w:rPr>
          <w:sz w:val="28"/>
          <w:szCs w:val="28"/>
        </w:rPr>
      </w:pPr>
    </w:p>
    <w:p w:rsidR="009774CC" w:rsidRDefault="009774CC" w:rsidP="009774CC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9774CC" w:rsidRDefault="009774CC" w:rsidP="009774C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вносятся в муниципальную программу</w:t>
      </w:r>
    </w:p>
    <w:p w:rsidR="009774CC" w:rsidRDefault="009774CC" w:rsidP="009774C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 Ставропольского края</w:t>
      </w:r>
    </w:p>
    <w:p w:rsidR="009774CC" w:rsidRDefault="009774CC" w:rsidP="009774CC">
      <w:pPr>
        <w:spacing w:line="240" w:lineRule="exact"/>
        <w:jc w:val="center"/>
        <w:rPr>
          <w:sz w:val="28"/>
          <w:szCs w:val="28"/>
        </w:rPr>
      </w:pPr>
      <w:r w:rsidRPr="00C871F9">
        <w:rPr>
          <w:sz w:val="28"/>
          <w:szCs w:val="28"/>
        </w:rPr>
        <w:t>«Про</w:t>
      </w:r>
      <w:r>
        <w:rPr>
          <w:sz w:val="28"/>
          <w:szCs w:val="28"/>
        </w:rPr>
        <w:t xml:space="preserve">тиводействие коррупции в сфере </w:t>
      </w:r>
      <w:r w:rsidRPr="00C871F9">
        <w:rPr>
          <w:sz w:val="28"/>
          <w:szCs w:val="28"/>
        </w:rPr>
        <w:t>деятельности органов</w:t>
      </w:r>
    </w:p>
    <w:p w:rsidR="009774CC" w:rsidRDefault="009774CC" w:rsidP="009774C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 Шпаковского муниципального района</w:t>
      </w:r>
    </w:p>
    <w:p w:rsidR="009774CC" w:rsidRPr="00C871F9" w:rsidRDefault="009774CC" w:rsidP="009774C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C871F9">
        <w:rPr>
          <w:sz w:val="28"/>
          <w:szCs w:val="28"/>
        </w:rPr>
        <w:t>тавропольского края»</w:t>
      </w:r>
    </w:p>
    <w:p w:rsidR="009774CC" w:rsidRDefault="009774CC" w:rsidP="009774CC">
      <w:pPr>
        <w:jc w:val="center"/>
        <w:rPr>
          <w:sz w:val="28"/>
          <w:szCs w:val="28"/>
        </w:rPr>
      </w:pPr>
    </w:p>
    <w:p w:rsidR="009774CC" w:rsidRDefault="009774CC" w:rsidP="009774CC">
      <w:pPr>
        <w:jc w:val="center"/>
        <w:rPr>
          <w:sz w:val="28"/>
          <w:szCs w:val="28"/>
        </w:rPr>
      </w:pPr>
    </w:p>
    <w:p w:rsidR="009774CC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 Шпаковского муниципального района Ставропольского края</w:t>
      </w:r>
      <w:r w:rsidRPr="00C871F9">
        <w:rPr>
          <w:sz w:val="28"/>
          <w:szCs w:val="28"/>
        </w:rPr>
        <w:t xml:space="preserve"> «Противодействие коррупции в сфере деятельности органов местного самоуправления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C871F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Программа) внести следующие изменения:</w:t>
      </w:r>
    </w:p>
    <w:p w:rsidR="009774CC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Позицию «Объемы бюджетных ассигнований программы» изложить в следующей редакции»:</w:t>
      </w:r>
    </w:p>
    <w:p w:rsidR="009774CC" w:rsidRPr="00C871F9" w:rsidRDefault="009774CC" w:rsidP="009774CC">
      <w:pPr>
        <w:spacing w:line="240" w:lineRule="exact"/>
        <w:jc w:val="both"/>
        <w:rPr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1"/>
        <w:gridCol w:w="5869"/>
      </w:tblGrid>
      <w:tr w:rsidR="009774CC" w:rsidTr="00A905A8">
        <w:tc>
          <w:tcPr>
            <w:tcW w:w="3701" w:type="dxa"/>
          </w:tcPr>
          <w:p w:rsidR="009774CC" w:rsidRDefault="009774CC" w:rsidP="00A905A8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869" w:type="dxa"/>
          </w:tcPr>
          <w:p w:rsidR="009774CC" w:rsidRDefault="009774CC" w:rsidP="00A905A8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  <w:r w:rsidRPr="00C871F9">
              <w:rPr>
                <w:sz w:val="28"/>
                <w:szCs w:val="28"/>
              </w:rPr>
              <w:t xml:space="preserve"> объем финансирования </w:t>
            </w:r>
            <w:r>
              <w:rPr>
                <w:sz w:val="28"/>
                <w:szCs w:val="28"/>
              </w:rPr>
              <w:t>мероприятий Программы</w:t>
            </w:r>
            <w:r w:rsidRPr="00C871F9">
              <w:rPr>
                <w:sz w:val="28"/>
                <w:szCs w:val="28"/>
              </w:rPr>
              <w:t xml:space="preserve"> составит</w:t>
            </w:r>
            <w:r>
              <w:rPr>
                <w:sz w:val="28"/>
                <w:szCs w:val="28"/>
              </w:rPr>
              <w:t xml:space="preserve"> 100,0 </w:t>
            </w:r>
            <w:r w:rsidRPr="00C871F9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в том числе за счет средств:</w:t>
            </w:r>
          </w:p>
          <w:p w:rsidR="009774CC" w:rsidRDefault="009774CC" w:rsidP="00A905A8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района Ставропольского края – 100,0 тыс. рублей, в том числе по годам:</w:t>
            </w:r>
          </w:p>
          <w:p w:rsidR="009774CC" w:rsidRDefault="009774CC" w:rsidP="00A905A8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50,0 тыс. рублей;</w:t>
            </w:r>
          </w:p>
          <w:p w:rsidR="009774CC" w:rsidRDefault="009774CC" w:rsidP="00A905A8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00,0 тыс. рублей;</w:t>
            </w:r>
          </w:p>
          <w:p w:rsidR="009774CC" w:rsidRDefault="009774CC" w:rsidP="00A905A8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50,0 тыс. рублей.</w:t>
            </w:r>
          </w:p>
        </w:tc>
      </w:tr>
    </w:tbl>
    <w:p w:rsidR="009774CC" w:rsidRDefault="009774CC" w:rsidP="009774CC">
      <w:pPr>
        <w:spacing w:line="240" w:lineRule="exact"/>
        <w:jc w:val="both"/>
        <w:rPr>
          <w:sz w:val="28"/>
          <w:szCs w:val="28"/>
        </w:rPr>
      </w:pPr>
    </w:p>
    <w:p w:rsidR="009774CC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текстовой части Программы:</w:t>
      </w:r>
    </w:p>
    <w:p w:rsidR="009774CC" w:rsidRPr="0018590E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Раздел 3 «Р</w:t>
      </w:r>
      <w:r w:rsidRPr="0018590E">
        <w:rPr>
          <w:sz w:val="28"/>
          <w:szCs w:val="28"/>
        </w:rPr>
        <w:t>есурсное обеспечение программы</w:t>
      </w:r>
      <w:r>
        <w:rPr>
          <w:sz w:val="28"/>
          <w:szCs w:val="28"/>
        </w:rPr>
        <w:t>» изложить в следующей редакции:</w:t>
      </w:r>
    </w:p>
    <w:p w:rsidR="009774CC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«Финансирование мероприятий Программы осуществляется за счет средств бюджета Шпаковского района.</w:t>
      </w:r>
    </w:p>
    <w:p w:rsidR="009774CC" w:rsidRPr="0018590E" w:rsidRDefault="009774CC" w:rsidP="009774CC">
      <w:pPr>
        <w:ind w:firstLine="709"/>
        <w:jc w:val="both"/>
        <w:rPr>
          <w:sz w:val="28"/>
          <w:szCs w:val="28"/>
        </w:rPr>
      </w:pPr>
      <w:r w:rsidRPr="0018590E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 xml:space="preserve">мероприятий </w:t>
      </w:r>
      <w:r w:rsidRPr="0018590E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за счет средств бюджета Шпаковского района </w:t>
      </w:r>
      <w:r w:rsidRPr="0018590E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ит </w:t>
      </w:r>
      <w:r w:rsidRPr="0018590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8590E">
        <w:rPr>
          <w:sz w:val="28"/>
          <w:szCs w:val="28"/>
        </w:rPr>
        <w:t>0,0 тыс. рублей, в том числе по годам:</w:t>
      </w:r>
    </w:p>
    <w:p w:rsidR="009774CC" w:rsidRPr="0018590E" w:rsidRDefault="009774CC" w:rsidP="009774CC">
      <w:pPr>
        <w:ind w:firstLine="709"/>
        <w:jc w:val="both"/>
        <w:rPr>
          <w:sz w:val="28"/>
          <w:szCs w:val="28"/>
        </w:rPr>
      </w:pPr>
      <w:r w:rsidRPr="0018590E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18590E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18590E">
        <w:rPr>
          <w:sz w:val="28"/>
          <w:szCs w:val="28"/>
        </w:rPr>
        <w:t xml:space="preserve"> 50,0 тыс. рублей;</w:t>
      </w:r>
    </w:p>
    <w:p w:rsidR="009774CC" w:rsidRPr="0018590E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- 00,0 </w:t>
      </w:r>
      <w:r w:rsidRPr="0018590E">
        <w:rPr>
          <w:sz w:val="28"/>
          <w:szCs w:val="28"/>
        </w:rPr>
        <w:t>тыс. рублей;</w:t>
      </w:r>
    </w:p>
    <w:p w:rsidR="009774CC" w:rsidRPr="0018590E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- 50,0 тыс. рублей.</w:t>
      </w:r>
    </w:p>
    <w:p w:rsidR="009774CC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Прогнозируемые о</w:t>
      </w:r>
      <w:r w:rsidRPr="0018590E">
        <w:rPr>
          <w:sz w:val="28"/>
          <w:szCs w:val="28"/>
        </w:rPr>
        <w:t>бъем</w:t>
      </w:r>
      <w:r>
        <w:rPr>
          <w:sz w:val="28"/>
          <w:szCs w:val="28"/>
        </w:rPr>
        <w:t>ы финансирования мероприятий Программы уточняются ежегодно при формировании бюджета Шпаковского района на очередной финансовый год.</w:t>
      </w:r>
    </w:p>
    <w:p w:rsidR="009774CC" w:rsidRDefault="009774CC" w:rsidP="00977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Программы представлено в приложении № 1.».</w:t>
      </w:r>
    </w:p>
    <w:p w:rsidR="009774CC" w:rsidRDefault="009774CC" w:rsidP="009774CC">
      <w:pPr>
        <w:ind w:firstLine="709"/>
        <w:jc w:val="both"/>
        <w:rPr>
          <w:sz w:val="28"/>
          <w:szCs w:val="28"/>
        </w:rPr>
      </w:pPr>
    </w:p>
    <w:p w:rsidR="009774CC" w:rsidRDefault="009774CC" w:rsidP="009774CC">
      <w:pPr>
        <w:ind w:firstLine="709"/>
        <w:jc w:val="both"/>
        <w:rPr>
          <w:sz w:val="28"/>
        </w:rPr>
      </w:pPr>
      <w:r w:rsidRPr="0001498D">
        <w:rPr>
          <w:sz w:val="28"/>
          <w:szCs w:val="28"/>
        </w:rPr>
        <w:lastRenderedPageBreak/>
        <w:t>3.Приложение № 1 «</w:t>
      </w:r>
      <w:r w:rsidRPr="0001498D">
        <w:rPr>
          <w:sz w:val="28"/>
        </w:rPr>
        <w:t>Ресурсное обеспечение</w:t>
      </w:r>
      <w:r>
        <w:rPr>
          <w:sz w:val="28"/>
        </w:rPr>
        <w:t xml:space="preserve"> </w:t>
      </w:r>
      <w:r w:rsidRPr="0001498D">
        <w:rPr>
          <w:sz w:val="28"/>
        </w:rPr>
        <w:t>реализации муниципальной Программы Шпаковского муниципального района Ставропольского края</w:t>
      </w:r>
      <w:r>
        <w:rPr>
          <w:sz w:val="28"/>
        </w:rPr>
        <w:t xml:space="preserve"> </w:t>
      </w:r>
      <w:r w:rsidRPr="0001498D">
        <w:rPr>
          <w:sz w:val="28"/>
        </w:rPr>
        <w:t>«Противодействие коррупции в сфере деятельности органов</w:t>
      </w:r>
      <w:r>
        <w:rPr>
          <w:sz w:val="28"/>
        </w:rPr>
        <w:t xml:space="preserve"> </w:t>
      </w:r>
      <w:r w:rsidRPr="0001498D">
        <w:rPr>
          <w:sz w:val="28"/>
        </w:rPr>
        <w:t>местного самоуправления Шпаковского муниципального района Ставропольского края»</w:t>
      </w:r>
      <w:r>
        <w:rPr>
          <w:sz w:val="28"/>
        </w:rPr>
        <w:t xml:space="preserve"> изложить в новой прилагаемой редакции.</w:t>
      </w:r>
    </w:p>
    <w:p w:rsidR="009774CC" w:rsidRDefault="009774CC" w:rsidP="009774CC">
      <w:pPr>
        <w:jc w:val="both"/>
        <w:rPr>
          <w:rFonts w:ascii="PT Astra Serif" w:hAnsi="PT Astra Serif"/>
          <w:sz w:val="28"/>
        </w:rPr>
      </w:pPr>
    </w:p>
    <w:p w:rsidR="009774CC" w:rsidRDefault="009774CC" w:rsidP="009774CC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9774CC" w:rsidRDefault="009774CC" w:rsidP="009774CC">
      <w:pPr>
        <w:jc w:val="both"/>
        <w:rPr>
          <w:sz w:val="28"/>
          <w:szCs w:val="28"/>
        </w:rPr>
      </w:pPr>
    </w:p>
    <w:p w:rsidR="009774CC" w:rsidRDefault="009774CC" w:rsidP="009774C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9774CC" w:rsidRDefault="009774CC" w:rsidP="009774C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</w:t>
      </w:r>
    </w:p>
    <w:p w:rsidR="009774CC" w:rsidRDefault="009774CC" w:rsidP="009774C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Е.В.Семенова</w:t>
      </w:r>
      <w:proofErr w:type="spellEnd"/>
    </w:p>
    <w:p w:rsidR="009774CC" w:rsidRDefault="009774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74CC" w:rsidRDefault="009774CC" w:rsidP="009774CC">
      <w:pPr>
        <w:spacing w:line="240" w:lineRule="exact"/>
        <w:rPr>
          <w:sz w:val="28"/>
          <w:szCs w:val="28"/>
        </w:rPr>
        <w:sectPr w:rsidR="009774CC">
          <w:headerReference w:type="default" r:id="rId8"/>
          <w:pgSz w:w="11908" w:h="16848"/>
          <w:pgMar w:top="1134" w:right="567" w:bottom="1134" w:left="1701" w:header="709" w:footer="709" w:gutter="0"/>
          <w:cols w:space="720"/>
          <w:titlePg/>
        </w:sectPr>
      </w:pPr>
    </w:p>
    <w:p w:rsidR="009774CC" w:rsidRPr="00FF7D99" w:rsidRDefault="009774CC" w:rsidP="009774CC">
      <w:pPr>
        <w:spacing w:line="240" w:lineRule="exact"/>
        <w:ind w:left="10630"/>
        <w:jc w:val="both"/>
        <w:rPr>
          <w:sz w:val="28"/>
        </w:rPr>
      </w:pPr>
      <w:r w:rsidRPr="00FF7D99">
        <w:rPr>
          <w:sz w:val="28"/>
        </w:rPr>
        <w:lastRenderedPageBreak/>
        <w:t>Приложение № 1</w:t>
      </w:r>
    </w:p>
    <w:p w:rsidR="009774CC" w:rsidRPr="00FF7D99" w:rsidRDefault="009774CC" w:rsidP="009774CC">
      <w:pPr>
        <w:spacing w:line="240" w:lineRule="exact"/>
        <w:ind w:left="8496"/>
        <w:jc w:val="center"/>
        <w:rPr>
          <w:sz w:val="28"/>
        </w:rPr>
      </w:pPr>
      <w:r w:rsidRPr="00FF7D99">
        <w:rPr>
          <w:sz w:val="28"/>
        </w:rPr>
        <w:t xml:space="preserve">к муниципальной программе Шпаковского муниципального района Ставропольского </w:t>
      </w:r>
      <w:proofErr w:type="gramStart"/>
      <w:r w:rsidRPr="00FF7D99">
        <w:rPr>
          <w:sz w:val="28"/>
        </w:rPr>
        <w:t>каря</w:t>
      </w:r>
      <w:proofErr w:type="gramEnd"/>
      <w:r w:rsidRPr="00FF7D99">
        <w:rPr>
          <w:sz w:val="28"/>
        </w:rPr>
        <w:t xml:space="preserve"> «Противодействие коррупции в сфере</w:t>
      </w:r>
    </w:p>
    <w:p w:rsidR="009774CC" w:rsidRPr="00FF7D99" w:rsidRDefault="009774CC" w:rsidP="009774CC">
      <w:pPr>
        <w:spacing w:line="240" w:lineRule="exact"/>
        <w:ind w:left="8496"/>
        <w:jc w:val="center"/>
        <w:rPr>
          <w:sz w:val="28"/>
        </w:rPr>
      </w:pPr>
      <w:r w:rsidRPr="00FF7D99">
        <w:rPr>
          <w:sz w:val="28"/>
        </w:rPr>
        <w:t>деятельности органов местного самоуправления Шпаковского муниципального района</w:t>
      </w:r>
    </w:p>
    <w:p w:rsidR="009774CC" w:rsidRPr="00FF7D99" w:rsidRDefault="009774CC" w:rsidP="009774CC">
      <w:pPr>
        <w:spacing w:line="240" w:lineRule="exact"/>
        <w:ind w:left="8496"/>
        <w:jc w:val="center"/>
        <w:rPr>
          <w:sz w:val="28"/>
        </w:rPr>
      </w:pPr>
      <w:r w:rsidRPr="00FF7D99">
        <w:rPr>
          <w:sz w:val="28"/>
        </w:rPr>
        <w:t>Ставропольского края»</w:t>
      </w:r>
    </w:p>
    <w:p w:rsidR="009774CC" w:rsidRPr="00FF7D99" w:rsidRDefault="009774CC" w:rsidP="009774CC">
      <w:pPr>
        <w:spacing w:line="240" w:lineRule="exact"/>
        <w:ind w:left="2832" w:firstLine="708"/>
        <w:rPr>
          <w:sz w:val="28"/>
        </w:rPr>
      </w:pPr>
    </w:p>
    <w:p w:rsidR="009774CC" w:rsidRPr="00FF7D99" w:rsidRDefault="009774CC" w:rsidP="009774CC">
      <w:pPr>
        <w:spacing w:line="240" w:lineRule="exact"/>
        <w:ind w:left="2832" w:firstLine="708"/>
        <w:rPr>
          <w:sz w:val="28"/>
        </w:rPr>
      </w:pPr>
    </w:p>
    <w:p w:rsidR="009774CC" w:rsidRPr="00FF7D99" w:rsidRDefault="009774CC" w:rsidP="009774CC">
      <w:pPr>
        <w:spacing w:line="240" w:lineRule="exact"/>
        <w:jc w:val="center"/>
        <w:rPr>
          <w:sz w:val="28"/>
        </w:rPr>
      </w:pPr>
      <w:r w:rsidRPr="00FF7D99">
        <w:rPr>
          <w:sz w:val="28"/>
        </w:rPr>
        <w:t>Ресурсное обеспечение</w:t>
      </w:r>
    </w:p>
    <w:p w:rsidR="009774CC" w:rsidRPr="00FF7D99" w:rsidRDefault="009774CC" w:rsidP="009774CC">
      <w:pPr>
        <w:spacing w:line="240" w:lineRule="exact"/>
        <w:jc w:val="center"/>
        <w:rPr>
          <w:sz w:val="28"/>
        </w:rPr>
      </w:pPr>
      <w:r w:rsidRPr="00FF7D99">
        <w:rPr>
          <w:sz w:val="28"/>
        </w:rPr>
        <w:t>реализации муниципальной Программы Шпаковского муниципального района Ставропольского края</w:t>
      </w:r>
    </w:p>
    <w:p w:rsidR="009774CC" w:rsidRPr="00FF7D99" w:rsidRDefault="009774CC" w:rsidP="009774CC">
      <w:pPr>
        <w:spacing w:line="240" w:lineRule="exact"/>
        <w:jc w:val="center"/>
        <w:rPr>
          <w:sz w:val="28"/>
        </w:rPr>
      </w:pPr>
      <w:r w:rsidRPr="00FF7D99">
        <w:rPr>
          <w:sz w:val="28"/>
        </w:rPr>
        <w:t>«Противодействие коррупции в сфере деятельности органов</w:t>
      </w:r>
    </w:p>
    <w:p w:rsidR="009774CC" w:rsidRPr="00FF7D99" w:rsidRDefault="009774CC" w:rsidP="009774CC">
      <w:pPr>
        <w:spacing w:line="240" w:lineRule="exact"/>
        <w:jc w:val="center"/>
        <w:rPr>
          <w:sz w:val="28"/>
        </w:rPr>
      </w:pPr>
      <w:r w:rsidRPr="00FF7D99">
        <w:rPr>
          <w:sz w:val="28"/>
        </w:rPr>
        <w:t>местного самоуправления Шпаковского муниципального района Ставропольского края»</w:t>
      </w:r>
    </w:p>
    <w:p w:rsidR="009774CC" w:rsidRPr="00FF7D99" w:rsidRDefault="009774CC" w:rsidP="009774CC">
      <w:pPr>
        <w:spacing w:line="240" w:lineRule="exact"/>
        <w:jc w:val="both"/>
        <w:rPr>
          <w:sz w:val="28"/>
        </w:rPr>
      </w:pPr>
    </w:p>
    <w:tbl>
      <w:tblPr>
        <w:tblStyle w:val="af9"/>
        <w:tblW w:w="15505" w:type="dxa"/>
        <w:tblLayout w:type="fixed"/>
        <w:tblLook w:val="04A0" w:firstRow="1" w:lastRow="0" w:firstColumn="1" w:lastColumn="0" w:noHBand="0" w:noVBand="1"/>
      </w:tblPr>
      <w:tblGrid>
        <w:gridCol w:w="665"/>
        <w:gridCol w:w="3838"/>
        <w:gridCol w:w="2268"/>
        <w:gridCol w:w="2268"/>
        <w:gridCol w:w="2551"/>
        <w:gridCol w:w="992"/>
        <w:gridCol w:w="993"/>
        <w:gridCol w:w="992"/>
        <w:gridCol w:w="938"/>
      </w:tblGrid>
      <w:tr w:rsidR="009774CC" w:rsidRPr="00FF7D99" w:rsidTr="00A905A8">
        <w:trPr>
          <w:trHeight w:val="345"/>
        </w:trPr>
        <w:tc>
          <w:tcPr>
            <w:tcW w:w="665" w:type="dxa"/>
            <w:vMerge w:val="restart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№</w:t>
            </w:r>
          </w:p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proofErr w:type="gramStart"/>
            <w:r w:rsidRPr="00FF7D99">
              <w:rPr>
                <w:sz w:val="28"/>
              </w:rPr>
              <w:t>п</w:t>
            </w:r>
            <w:proofErr w:type="gramEnd"/>
            <w:r w:rsidRPr="00FF7D99">
              <w:rPr>
                <w:sz w:val="28"/>
              </w:rPr>
              <w:t>/п</w:t>
            </w:r>
          </w:p>
        </w:tc>
        <w:tc>
          <w:tcPr>
            <w:tcW w:w="3838" w:type="dxa"/>
            <w:vMerge w:val="restart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Наименование основного мероприятия Программы</w:t>
            </w:r>
          </w:p>
        </w:tc>
        <w:tc>
          <w:tcPr>
            <w:tcW w:w="2268" w:type="dxa"/>
            <w:vMerge w:val="restart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Ответственный исполнители (соисполнитель)</w:t>
            </w:r>
          </w:p>
        </w:tc>
        <w:tc>
          <w:tcPr>
            <w:tcW w:w="2268" w:type="dxa"/>
            <w:vMerge w:val="restart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ГРБС</w:t>
            </w:r>
          </w:p>
        </w:tc>
        <w:tc>
          <w:tcPr>
            <w:tcW w:w="2551" w:type="dxa"/>
            <w:vMerge w:val="restart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Источники ресурсного обеспечения</w:t>
            </w:r>
          </w:p>
        </w:tc>
        <w:tc>
          <w:tcPr>
            <w:tcW w:w="3915" w:type="dxa"/>
            <w:gridSpan w:val="4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Прогнозируемый объем финансирования (тыс. руб.)</w:t>
            </w:r>
          </w:p>
        </w:tc>
      </w:tr>
      <w:tr w:rsidR="009774CC" w:rsidRPr="00FF7D99" w:rsidTr="00A905A8">
        <w:trPr>
          <w:trHeight w:val="375"/>
        </w:trPr>
        <w:tc>
          <w:tcPr>
            <w:tcW w:w="665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3838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Всего</w:t>
            </w:r>
          </w:p>
        </w:tc>
        <w:tc>
          <w:tcPr>
            <w:tcW w:w="993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2019 год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2020 год</w:t>
            </w:r>
          </w:p>
        </w:tc>
        <w:tc>
          <w:tcPr>
            <w:tcW w:w="938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2021 год</w:t>
            </w:r>
          </w:p>
        </w:tc>
      </w:tr>
      <w:tr w:rsidR="009774CC" w:rsidRPr="00FF7D99" w:rsidTr="00A905A8">
        <w:trPr>
          <w:trHeight w:val="270"/>
        </w:trPr>
        <w:tc>
          <w:tcPr>
            <w:tcW w:w="665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1</w:t>
            </w:r>
          </w:p>
        </w:tc>
        <w:tc>
          <w:tcPr>
            <w:tcW w:w="3838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5</w:t>
            </w:r>
          </w:p>
        </w:tc>
        <w:tc>
          <w:tcPr>
            <w:tcW w:w="992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6</w:t>
            </w:r>
          </w:p>
        </w:tc>
        <w:tc>
          <w:tcPr>
            <w:tcW w:w="993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8</w:t>
            </w:r>
          </w:p>
        </w:tc>
        <w:tc>
          <w:tcPr>
            <w:tcW w:w="938" w:type="dxa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9</w:t>
            </w:r>
          </w:p>
        </w:tc>
      </w:tr>
      <w:tr w:rsidR="009774CC" w:rsidRPr="00FF7D99" w:rsidTr="00A905A8">
        <w:trPr>
          <w:trHeight w:val="324"/>
        </w:trPr>
        <w:tc>
          <w:tcPr>
            <w:tcW w:w="665" w:type="dxa"/>
            <w:vMerge w:val="restart"/>
            <w:vAlign w:val="center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38" w:type="dxa"/>
            <w:vMerge w:val="restart"/>
          </w:tcPr>
          <w:p w:rsidR="009774CC" w:rsidRPr="00FF7D99" w:rsidRDefault="009774CC" w:rsidP="00A905A8">
            <w:pPr>
              <w:widowControl w:val="0"/>
              <w:spacing w:line="240" w:lineRule="exact"/>
              <w:rPr>
                <w:sz w:val="28"/>
              </w:rPr>
            </w:pPr>
            <w:r w:rsidRPr="00FF7D99">
              <w:rPr>
                <w:sz w:val="28"/>
              </w:rPr>
              <w:t>Основное мероприятие:</w:t>
            </w:r>
          </w:p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  <w:r w:rsidRPr="00FF7D99">
              <w:rPr>
                <w:sz w:val="28"/>
              </w:rPr>
              <w:t>разработка и издание информационно - справочных материалов (пособий, буклетов, информационных листовок</w:t>
            </w:r>
            <w:r>
              <w:rPr>
                <w:sz w:val="28"/>
              </w:rPr>
              <w:t xml:space="preserve">) </w:t>
            </w:r>
            <w:r w:rsidRPr="00FF7D99">
              <w:rPr>
                <w:sz w:val="28"/>
              </w:rPr>
              <w:t xml:space="preserve">по вопросам нормативного и правового регулирования деятельности. Оформление и поддержание в актуальном состоянии информационных стендов в </w:t>
            </w:r>
            <w:r>
              <w:rPr>
                <w:sz w:val="28"/>
              </w:rPr>
              <w:t>структурных</w:t>
            </w:r>
            <w:r w:rsidRPr="00FF7D99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подразделениях</w:t>
            </w:r>
            <w:r w:rsidRPr="00FF7D99">
              <w:rPr>
                <w:sz w:val="28"/>
              </w:rPr>
              <w:t xml:space="preserve"> администрации Шпаковского муниципального района, муниципальных учреждениях района с информацией о предоставляемых услугах</w:t>
            </w:r>
          </w:p>
        </w:tc>
        <w:tc>
          <w:tcPr>
            <w:tcW w:w="2268" w:type="dxa"/>
            <w:vMerge w:val="restart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отдел по правовым вопросам</w:t>
            </w:r>
          </w:p>
        </w:tc>
        <w:tc>
          <w:tcPr>
            <w:tcW w:w="2268" w:type="dxa"/>
            <w:vMerge w:val="restart"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  <w:r w:rsidRPr="00FF7D99">
              <w:rPr>
                <w:sz w:val="28"/>
              </w:rPr>
              <w:t>Администрация</w:t>
            </w:r>
          </w:p>
        </w:tc>
        <w:tc>
          <w:tcPr>
            <w:tcW w:w="2551" w:type="dxa"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  <w:r w:rsidRPr="00FF7D99"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50,00</w:t>
            </w:r>
          </w:p>
        </w:tc>
        <w:tc>
          <w:tcPr>
            <w:tcW w:w="993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50,00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0</w:t>
            </w:r>
          </w:p>
        </w:tc>
        <w:tc>
          <w:tcPr>
            <w:tcW w:w="938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50,00</w:t>
            </w:r>
          </w:p>
        </w:tc>
      </w:tr>
      <w:tr w:rsidR="009774CC" w:rsidRPr="00FF7D99" w:rsidTr="00A905A8">
        <w:trPr>
          <w:trHeight w:val="315"/>
        </w:trPr>
        <w:tc>
          <w:tcPr>
            <w:tcW w:w="665" w:type="dxa"/>
            <w:vMerge/>
            <w:vAlign w:val="center"/>
          </w:tcPr>
          <w:p w:rsidR="009774CC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3838" w:type="dxa"/>
            <w:vMerge/>
          </w:tcPr>
          <w:p w:rsidR="009774CC" w:rsidRPr="00FF7D99" w:rsidRDefault="009774CC" w:rsidP="00A905A8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  <w:r w:rsidRPr="00FF7D99">
              <w:rPr>
                <w:sz w:val="28"/>
              </w:rPr>
              <w:t>федеральный бюджет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38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774CC" w:rsidRPr="00FF7D99" w:rsidTr="00A905A8">
        <w:trPr>
          <w:trHeight w:val="345"/>
        </w:trPr>
        <w:tc>
          <w:tcPr>
            <w:tcW w:w="665" w:type="dxa"/>
            <w:vMerge/>
            <w:vAlign w:val="center"/>
          </w:tcPr>
          <w:p w:rsidR="009774CC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3838" w:type="dxa"/>
            <w:vMerge/>
          </w:tcPr>
          <w:p w:rsidR="009774CC" w:rsidRPr="00FF7D99" w:rsidRDefault="009774CC" w:rsidP="00A905A8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  <w:r w:rsidRPr="00FF7D99">
              <w:rPr>
                <w:sz w:val="28"/>
              </w:rPr>
              <w:t>краевой бюджет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38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774CC" w:rsidRPr="00FF7D99" w:rsidTr="00A905A8">
        <w:trPr>
          <w:trHeight w:val="375"/>
        </w:trPr>
        <w:tc>
          <w:tcPr>
            <w:tcW w:w="665" w:type="dxa"/>
            <w:vMerge/>
            <w:vAlign w:val="center"/>
          </w:tcPr>
          <w:p w:rsidR="009774CC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3838" w:type="dxa"/>
            <w:vMerge/>
          </w:tcPr>
          <w:p w:rsidR="009774CC" w:rsidRPr="00FF7D99" w:rsidRDefault="009774CC" w:rsidP="00A905A8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  <w:r w:rsidRPr="00FF7D99">
              <w:rPr>
                <w:sz w:val="28"/>
              </w:rPr>
              <w:t xml:space="preserve">местный бюджет 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50,00</w:t>
            </w:r>
          </w:p>
        </w:tc>
        <w:tc>
          <w:tcPr>
            <w:tcW w:w="993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50,00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0</w:t>
            </w:r>
          </w:p>
        </w:tc>
        <w:tc>
          <w:tcPr>
            <w:tcW w:w="938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 w:rsidRPr="00FF7D99">
              <w:rPr>
                <w:sz w:val="28"/>
              </w:rPr>
              <w:t>50,00</w:t>
            </w:r>
          </w:p>
        </w:tc>
      </w:tr>
      <w:tr w:rsidR="009774CC" w:rsidRPr="00FF7D99" w:rsidTr="00A905A8">
        <w:trPr>
          <w:trHeight w:val="360"/>
        </w:trPr>
        <w:tc>
          <w:tcPr>
            <w:tcW w:w="665" w:type="dxa"/>
            <w:vMerge/>
            <w:vAlign w:val="center"/>
          </w:tcPr>
          <w:p w:rsidR="009774CC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3838" w:type="dxa"/>
            <w:vMerge/>
          </w:tcPr>
          <w:p w:rsidR="009774CC" w:rsidRPr="00FF7D99" w:rsidRDefault="009774CC" w:rsidP="00A905A8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  <w:r w:rsidRPr="00FF7D99">
              <w:rPr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38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774CC" w:rsidRPr="00FF7D99" w:rsidTr="00A905A8">
        <w:trPr>
          <w:trHeight w:val="1655"/>
        </w:trPr>
        <w:tc>
          <w:tcPr>
            <w:tcW w:w="665" w:type="dxa"/>
            <w:vMerge/>
            <w:vAlign w:val="center"/>
          </w:tcPr>
          <w:p w:rsidR="009774CC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3838" w:type="dxa"/>
            <w:vMerge/>
          </w:tcPr>
          <w:p w:rsidR="009774CC" w:rsidRPr="00FF7D99" w:rsidRDefault="009774CC" w:rsidP="00A905A8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9774CC" w:rsidRPr="00FF7D99" w:rsidRDefault="009774CC" w:rsidP="00A905A8">
            <w:pPr>
              <w:spacing w:line="240" w:lineRule="exact"/>
              <w:jc w:val="both"/>
              <w:rPr>
                <w:sz w:val="28"/>
              </w:rPr>
            </w:pPr>
            <w:r w:rsidRPr="00FF7D99">
              <w:rPr>
                <w:sz w:val="28"/>
              </w:rPr>
              <w:t>средства внебюджетных источников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38" w:type="dxa"/>
          </w:tcPr>
          <w:p w:rsidR="009774CC" w:rsidRPr="00FF7D99" w:rsidRDefault="009774CC" w:rsidP="00A905A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774CC" w:rsidRPr="00FF7D99" w:rsidRDefault="009774CC" w:rsidP="009774CC">
      <w:pPr>
        <w:jc w:val="both"/>
        <w:rPr>
          <w:sz w:val="28"/>
        </w:rPr>
      </w:pPr>
    </w:p>
    <w:p w:rsidR="009774CC" w:rsidRPr="00FF7D99" w:rsidRDefault="009774CC" w:rsidP="009774CC">
      <w:pPr>
        <w:jc w:val="both"/>
        <w:rPr>
          <w:sz w:val="28"/>
        </w:rPr>
      </w:pPr>
    </w:p>
    <w:p w:rsidR="009774CC" w:rsidRPr="00FF7D99" w:rsidRDefault="009774CC" w:rsidP="009774CC">
      <w:pPr>
        <w:spacing w:line="240" w:lineRule="exact"/>
        <w:jc w:val="both"/>
        <w:rPr>
          <w:sz w:val="28"/>
        </w:rPr>
      </w:pPr>
      <w:r w:rsidRPr="00FF7D99">
        <w:rPr>
          <w:sz w:val="28"/>
        </w:rPr>
        <w:t>Заместитель главы администрации</w:t>
      </w:r>
    </w:p>
    <w:p w:rsidR="009774CC" w:rsidRPr="00FF7D99" w:rsidRDefault="009774CC" w:rsidP="009774CC">
      <w:pPr>
        <w:spacing w:line="240" w:lineRule="exact"/>
        <w:jc w:val="both"/>
        <w:rPr>
          <w:sz w:val="28"/>
        </w:rPr>
      </w:pPr>
      <w:r w:rsidRPr="00FF7D99">
        <w:rPr>
          <w:sz w:val="28"/>
        </w:rPr>
        <w:t>Шпаковского муниципального района</w:t>
      </w:r>
    </w:p>
    <w:p w:rsidR="009774CC" w:rsidRPr="00FF7D99" w:rsidRDefault="009774CC" w:rsidP="009774CC">
      <w:pPr>
        <w:spacing w:line="240" w:lineRule="exact"/>
        <w:jc w:val="both"/>
        <w:rPr>
          <w:sz w:val="28"/>
        </w:rPr>
      </w:pPr>
      <w:r w:rsidRPr="00FF7D99">
        <w:rPr>
          <w:sz w:val="28"/>
        </w:rPr>
        <w:t>Ставропольского края</w:t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</w:r>
      <w:r w:rsidRPr="00FF7D99">
        <w:rPr>
          <w:sz w:val="28"/>
        </w:rPr>
        <w:tab/>
        <w:t xml:space="preserve"> </w:t>
      </w:r>
      <w:proofErr w:type="spellStart"/>
      <w:r w:rsidRPr="00FF7D99">
        <w:rPr>
          <w:sz w:val="28"/>
        </w:rPr>
        <w:t>Е.В.Семенова</w:t>
      </w:r>
      <w:bookmarkStart w:id="0" w:name="_GoBack"/>
      <w:bookmarkEnd w:id="0"/>
      <w:proofErr w:type="spellEnd"/>
    </w:p>
    <w:sectPr w:rsidR="009774CC" w:rsidRPr="00FF7D99" w:rsidSect="009774CC">
      <w:pgSz w:w="16848" w:h="11908" w:orient="landscape"/>
      <w:pgMar w:top="567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99" w:rsidRDefault="00C34699">
      <w:r>
        <w:separator/>
      </w:r>
    </w:p>
  </w:endnote>
  <w:endnote w:type="continuationSeparator" w:id="0">
    <w:p w:rsidR="00C34699" w:rsidRDefault="00C3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99" w:rsidRDefault="00C34699">
      <w:r>
        <w:separator/>
      </w:r>
    </w:p>
  </w:footnote>
  <w:footnote w:type="continuationSeparator" w:id="0">
    <w:p w:rsidR="00C34699" w:rsidRDefault="00C3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CF" w:rsidRPr="008F531B" w:rsidRDefault="00BC7E55">
    <w:pPr>
      <w:framePr w:wrap="around" w:vAnchor="text" w:hAnchor="margin" w:xAlign="center" w:y="1"/>
      <w:rPr>
        <w:sz w:val="28"/>
        <w:szCs w:val="28"/>
      </w:rPr>
    </w:pPr>
    <w:r w:rsidRPr="008F531B">
      <w:rPr>
        <w:sz w:val="28"/>
        <w:szCs w:val="28"/>
      </w:rPr>
      <w:fldChar w:fldCharType="begin"/>
    </w:r>
    <w:r w:rsidRPr="008F531B">
      <w:rPr>
        <w:sz w:val="28"/>
        <w:szCs w:val="28"/>
      </w:rPr>
      <w:instrText xml:space="preserve">PAGE </w:instrText>
    </w:r>
    <w:r w:rsidRPr="008F531B">
      <w:rPr>
        <w:sz w:val="28"/>
        <w:szCs w:val="28"/>
      </w:rPr>
      <w:fldChar w:fldCharType="separate"/>
    </w:r>
    <w:r w:rsidR="009774CC">
      <w:rPr>
        <w:noProof/>
        <w:sz w:val="28"/>
        <w:szCs w:val="28"/>
      </w:rPr>
      <w:t>2</w:t>
    </w:r>
    <w:r w:rsidRPr="008F531B">
      <w:rPr>
        <w:sz w:val="28"/>
        <w:szCs w:val="28"/>
      </w:rPr>
      <w:fldChar w:fldCharType="end"/>
    </w:r>
  </w:p>
  <w:p w:rsidR="00A426CF" w:rsidRDefault="00A426C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6CF"/>
    <w:rsid w:val="008F531B"/>
    <w:rsid w:val="009774CC"/>
    <w:rsid w:val="00A426CF"/>
    <w:rsid w:val="00B60EC2"/>
    <w:rsid w:val="00BA0152"/>
    <w:rsid w:val="00BC7E55"/>
    <w:rsid w:val="00C34699"/>
    <w:rsid w:val="00C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иль1"/>
    <w:basedOn w:val="a"/>
    <w:link w:val="13"/>
    <w:pPr>
      <w:ind w:firstLine="709"/>
      <w:jc w:val="both"/>
    </w:pPr>
    <w:rPr>
      <w:sz w:val="28"/>
    </w:rPr>
  </w:style>
  <w:style w:type="character" w:customStyle="1" w:styleId="13">
    <w:name w:val="Стиль1"/>
    <w:basedOn w:val="1"/>
    <w:link w:val="12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b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b">
    <w:name w:val="Body Text Indent"/>
    <w:basedOn w:val="a"/>
    <w:link w:val="ac"/>
    <w:pPr>
      <w:spacing w:after="120" w:line="276" w:lineRule="auto"/>
      <w:ind w:left="283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List Paragraph"/>
    <w:basedOn w:val="a"/>
    <w:link w:val="a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Pr>
      <w:rFonts w:ascii="Calibri" w:hAnsi="Calibri"/>
      <w:sz w:val="22"/>
    </w:rPr>
  </w:style>
  <w:style w:type="paragraph" w:customStyle="1" w:styleId="17">
    <w:name w:val="Основной шрифт абзаца1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8">
    <w:name w:val="Строгий1"/>
    <w:link w:val="af8"/>
    <w:rPr>
      <w:b/>
    </w:rPr>
  </w:style>
  <w:style w:type="character" w:styleId="af8">
    <w:name w:val="Strong"/>
    <w:link w:val="18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Основной текст1"/>
    <w:basedOn w:val="a"/>
    <w:link w:val="1a"/>
    <w:pPr>
      <w:spacing w:after="1560" w:line="317" w:lineRule="exact"/>
      <w:jc w:val="both"/>
    </w:pPr>
    <w:rPr>
      <w:sz w:val="27"/>
    </w:rPr>
  </w:style>
  <w:style w:type="character" w:customStyle="1" w:styleId="1a">
    <w:name w:val="Основной текст1"/>
    <w:basedOn w:val="1"/>
    <w:link w:val="19"/>
    <w:rPr>
      <w:sz w:val="27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E83A-DF9E-4168-9EA8-2558A73F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Мальцева Елена Александровна</cp:lastModifiedBy>
  <cp:revision>5</cp:revision>
  <dcterms:created xsi:type="dcterms:W3CDTF">2020-11-19T14:25:00Z</dcterms:created>
  <dcterms:modified xsi:type="dcterms:W3CDTF">2020-12-02T07:47:00Z</dcterms:modified>
</cp:coreProperties>
</file>