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E469A">
        <w:rPr>
          <w:b/>
          <w:color w:val="333333"/>
          <w:sz w:val="28"/>
          <w:szCs w:val="28"/>
        </w:rPr>
        <w:t>10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4E469A">
        <w:rPr>
          <w:color w:val="333333"/>
          <w:u w:val="single"/>
        </w:rPr>
        <w:t>50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4E469A" w:rsidRPr="004E469A">
        <w:rPr>
          <w:color w:val="333333"/>
          <w:u w:val="single"/>
        </w:rPr>
        <w:t xml:space="preserve">Нежилое здание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26:11:081401:2989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4E469A" w:rsidRPr="004E469A">
        <w:rPr>
          <w:color w:val="333333"/>
          <w:u w:val="single"/>
        </w:rPr>
        <w:t>Ставропольский край, р-н Шпаковский, х Демино, д 50</w:t>
      </w:r>
      <w:r w:rsidR="00ED5A95">
        <w:rPr>
          <w:i/>
          <w:color w:val="333333"/>
          <w:sz w:val="22"/>
          <w:szCs w:val="22"/>
        </w:rPr>
        <w:br/>
      </w: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9E5FEF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9E5FEF">
        <w:rPr>
          <w:u w:val="single"/>
        </w:rPr>
        <w:t xml:space="preserve">Распоряжением </w:t>
      </w:r>
      <w:r w:rsidR="009E5FEF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9E5FEF">
        <w:rPr>
          <w:u w:val="single"/>
        </w:rPr>
        <w:t xml:space="preserve"> от 19.05.2022 года </w:t>
      </w:r>
      <w:r w:rsidR="009E5FEF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9E5FEF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86 Демино Терешковой 26.11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264B3B"/>
    <w:rsid w:val="00267041"/>
    <w:rsid w:val="00280C49"/>
    <w:rsid w:val="002D0C01"/>
    <w:rsid w:val="003343B4"/>
    <w:rsid w:val="00481926"/>
    <w:rsid w:val="004E469A"/>
    <w:rsid w:val="00607EE7"/>
    <w:rsid w:val="00687B20"/>
    <w:rsid w:val="007D4EF5"/>
    <w:rsid w:val="00805A9D"/>
    <w:rsid w:val="00811CA0"/>
    <w:rsid w:val="00846B91"/>
    <w:rsid w:val="008D4B96"/>
    <w:rsid w:val="008F7DA8"/>
    <w:rsid w:val="00920F94"/>
    <w:rsid w:val="009B5E8F"/>
    <w:rsid w:val="009E5FEF"/>
    <w:rsid w:val="00A84DCA"/>
    <w:rsid w:val="00B935F3"/>
    <w:rsid w:val="00C43ED1"/>
    <w:rsid w:val="00C70279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2022-05-20T06:14:00Z</dcterms:created>
  <dcterms:modified xsi:type="dcterms:W3CDTF">2022-05-24T08:11:00Z</dcterms:modified>
</cp:coreProperties>
</file>