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A662A0" w:rsidP="00A662A0">
            <w:r>
              <w:t>29</w:t>
            </w:r>
            <w:r w:rsidR="008C0BD6">
              <w:rPr>
                <w:color w:val="FF0000"/>
                <w:lang w:val="en-US"/>
              </w:rPr>
              <w:t xml:space="preserve"> </w:t>
            </w:r>
            <w:r>
              <w:t>мая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>
              <w:t>4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A662A0">
            <w:pPr>
              <w:jc w:val="right"/>
            </w:pPr>
            <w:r>
              <w:t>№</w:t>
            </w:r>
            <w:r w:rsidR="00A662A0">
              <w:t>13/6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D3076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2D3A70">
        <w:rPr>
          <w:rFonts w:ascii="Times New Roman" w:hAnsi="Times New Roman" w:cs="Times New Roman"/>
          <w:sz w:val="28"/>
          <w:szCs w:val="28"/>
        </w:rPr>
        <w:t xml:space="preserve"> № 1</w:t>
      </w:r>
      <w:r w:rsidR="00A662A0">
        <w:rPr>
          <w:rFonts w:ascii="Times New Roman" w:hAnsi="Times New Roman" w:cs="Times New Roman"/>
          <w:sz w:val="28"/>
          <w:szCs w:val="28"/>
        </w:rPr>
        <w:t>130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B67447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239" w:rsidRPr="00C4023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BC46EF">
        <w:rPr>
          <w:rFonts w:ascii="Times New Roman" w:hAnsi="Times New Roman" w:cs="Times New Roman"/>
          <w:sz w:val="28"/>
          <w:szCs w:val="28"/>
        </w:rPr>
        <w:t>28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C40239" w:rsidRPr="00C40239">
        <w:rPr>
          <w:rFonts w:ascii="Times New Roman" w:hAnsi="Times New Roman" w:cs="Times New Roman"/>
          <w:sz w:val="28"/>
          <w:szCs w:val="28"/>
        </w:rPr>
        <w:t>Феде</w:t>
      </w:r>
      <w:r w:rsidR="00C40239"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="00C40239"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 w:rsidR="00C40239">
        <w:rPr>
          <w:rFonts w:ascii="Times New Roman" w:hAnsi="Times New Roman" w:cs="Times New Roman"/>
          <w:sz w:val="28"/>
          <w:szCs w:val="28"/>
        </w:rPr>
        <w:t xml:space="preserve">а на </w:t>
      </w:r>
      <w:r w:rsidR="00C40239" w:rsidRPr="00C40239">
        <w:rPr>
          <w:rFonts w:ascii="Times New Roman" w:hAnsi="Times New Roman" w:cs="Times New Roman"/>
          <w:sz w:val="28"/>
          <w:szCs w:val="28"/>
        </w:rPr>
        <w:t>участи</w:t>
      </w:r>
      <w:r w:rsidR="00C40239">
        <w:rPr>
          <w:rFonts w:ascii="Times New Roman" w:hAnsi="Times New Roman" w:cs="Times New Roman"/>
          <w:sz w:val="28"/>
          <w:szCs w:val="28"/>
        </w:rPr>
        <w:t>е в референдуме граждан Российской Федерации»,</w:t>
      </w:r>
      <w:r w:rsidR="00D538B0" w:rsidRP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постановлени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ерриториальной избирательной комиссии Шпаковского района от </w:t>
      </w:r>
      <w:r w:rsidR="00895439"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="002D3A7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5439">
        <w:rPr>
          <w:rFonts w:ascii="Times New Roman" w:hAnsi="Times New Roman" w:cs="Times New Roman"/>
          <w:sz w:val="28"/>
          <w:szCs w:val="28"/>
          <w:shd w:val="clear" w:color="auto" w:fill="FFFFFF"/>
        </w:rPr>
        <w:t>мая</w:t>
      </w:r>
      <w:r w:rsidR="002D3A7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895439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2D3A7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 </w:t>
      </w:r>
      <w:r w:rsidR="00D538B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895439">
        <w:rPr>
          <w:rFonts w:ascii="Times New Roman" w:hAnsi="Times New Roman" w:cs="Times New Roman"/>
          <w:sz w:val="28"/>
          <w:szCs w:val="28"/>
        </w:rPr>
        <w:t>13/1</w:t>
      </w:r>
      <w:r w:rsidR="00D538B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формировании участков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</w:t>
      </w:r>
      <w:r w:rsidR="00895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130</w:t>
      </w:r>
      <w:bookmarkStart w:id="0" w:name="_GoBack"/>
      <w:bookmarkEnd w:id="0"/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рассмотрев предложения по кандидатур</w:t>
      </w:r>
      <w:r w:rsidR="008C0BD6">
        <w:rPr>
          <w:rFonts w:ascii="Times New Roman" w:hAnsi="Times New Roman" w:cs="Times New Roman"/>
          <w:sz w:val="28"/>
          <w:szCs w:val="28"/>
        </w:rPr>
        <w:t>ам</w:t>
      </w:r>
      <w:r w:rsidR="00D538B0">
        <w:rPr>
          <w:rFonts w:ascii="Times New Roman" w:hAnsi="Times New Roman" w:cs="Times New Roman"/>
          <w:sz w:val="28"/>
          <w:szCs w:val="28"/>
        </w:rPr>
        <w:t xml:space="preserve"> для назначения председателя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AE3FAA" w:rsidRDefault="00AE3FAA" w:rsidP="00AE3FA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C46EF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Назначить председател</w:t>
      </w:r>
      <w:r w:rsidR="002D3A70">
        <w:rPr>
          <w:rFonts w:ascii="Times New Roman" w:hAnsi="Times New Roman" w:cs="Times New Roman"/>
          <w:sz w:val="28"/>
          <w:szCs w:val="28"/>
        </w:rPr>
        <w:t>ем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ого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D3A70">
        <w:rPr>
          <w:rFonts w:ascii="Times New Roman" w:hAnsi="Times New Roman" w:cs="Times New Roman"/>
          <w:sz w:val="28"/>
          <w:szCs w:val="28"/>
        </w:rPr>
        <w:t>а №</w:t>
      </w:r>
      <w:r w:rsidR="00D538B0">
        <w:rPr>
          <w:rFonts w:ascii="Times New Roman" w:hAnsi="Times New Roman" w:cs="Times New Roman"/>
          <w:sz w:val="28"/>
          <w:szCs w:val="28"/>
        </w:rPr>
        <w:t xml:space="preserve"> </w:t>
      </w:r>
      <w:r w:rsidR="00B67447" w:rsidRPr="00B67447">
        <w:rPr>
          <w:rFonts w:ascii="Times New Roman" w:hAnsi="Times New Roman" w:cs="Times New Roman"/>
          <w:sz w:val="28"/>
          <w:szCs w:val="28"/>
        </w:rPr>
        <w:t>1</w:t>
      </w:r>
      <w:r w:rsidR="00A662A0">
        <w:rPr>
          <w:rFonts w:ascii="Times New Roman" w:hAnsi="Times New Roman" w:cs="Times New Roman"/>
          <w:sz w:val="28"/>
          <w:szCs w:val="28"/>
        </w:rPr>
        <w:t>130</w:t>
      </w:r>
      <w:r w:rsid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A662A0">
        <w:rPr>
          <w:rFonts w:ascii="Times New Roman" w:hAnsi="Times New Roman" w:cs="Times New Roman"/>
          <w:sz w:val="28"/>
          <w:szCs w:val="28"/>
        </w:rPr>
        <w:t>Иорина Алексей Михайловича</w:t>
      </w:r>
      <w:r w:rsidR="002D3A70" w:rsidRP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член</w:t>
      </w:r>
      <w:r w:rsidR="003456B6">
        <w:rPr>
          <w:rFonts w:ascii="Times New Roman" w:hAnsi="Times New Roman" w:cs="Times New Roman"/>
          <w:sz w:val="28"/>
          <w:szCs w:val="28"/>
        </w:rPr>
        <w:t>а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комиссий с правом решающего голоса.</w:t>
      </w:r>
    </w:p>
    <w:p w:rsidR="00184E18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E18" w:rsidRPr="006D6B22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628B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>ю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>,</w:t>
      </w:r>
      <w:r w:rsidR="002D3A70" w:rsidRP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назначенн</w:t>
      </w:r>
      <w:r w:rsidR="002D3A70">
        <w:rPr>
          <w:rFonts w:ascii="Times New Roman" w:hAnsi="Times New Roman" w:cs="Times New Roman"/>
          <w:sz w:val="28"/>
          <w:szCs w:val="28"/>
        </w:rPr>
        <w:t>о</w:t>
      </w:r>
      <w:r w:rsidR="00811E5A">
        <w:rPr>
          <w:rFonts w:ascii="Times New Roman" w:hAnsi="Times New Roman" w:cs="Times New Roman"/>
          <w:sz w:val="28"/>
          <w:szCs w:val="28"/>
        </w:rPr>
        <w:t xml:space="preserve">му </w:t>
      </w:r>
      <w:r w:rsidR="00B67447">
        <w:rPr>
          <w:rFonts w:ascii="Times New Roman" w:hAnsi="Times New Roman" w:cs="Times New Roman"/>
          <w:sz w:val="28"/>
          <w:szCs w:val="28"/>
        </w:rPr>
        <w:t xml:space="preserve"> настоящим постановлением, созвать перв</w:t>
      </w:r>
      <w:r w:rsidR="002D3A70">
        <w:rPr>
          <w:rFonts w:ascii="Times New Roman" w:hAnsi="Times New Roman" w:cs="Times New Roman"/>
          <w:sz w:val="28"/>
          <w:szCs w:val="28"/>
        </w:rPr>
        <w:t>ое</w:t>
      </w:r>
      <w:r w:rsidR="00B67447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2D3A70">
        <w:rPr>
          <w:rFonts w:ascii="Times New Roman" w:hAnsi="Times New Roman" w:cs="Times New Roman"/>
          <w:sz w:val="28"/>
          <w:szCs w:val="28"/>
        </w:rPr>
        <w:t>е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</w:t>
      </w:r>
      <w:r w:rsidR="00A662A0">
        <w:rPr>
          <w:rFonts w:ascii="Times New Roman" w:hAnsi="Times New Roman" w:cs="Times New Roman"/>
          <w:sz w:val="28"/>
          <w:szCs w:val="28"/>
        </w:rPr>
        <w:t>29</w:t>
      </w:r>
      <w:r w:rsidR="00351834" w:rsidRPr="006D6B22">
        <w:rPr>
          <w:rFonts w:ascii="Times New Roman" w:hAnsi="Times New Roman" w:cs="Times New Roman"/>
          <w:sz w:val="28"/>
          <w:szCs w:val="28"/>
        </w:rPr>
        <w:t xml:space="preserve"> </w:t>
      </w:r>
      <w:r w:rsidR="00A662A0">
        <w:rPr>
          <w:rFonts w:ascii="Times New Roman" w:hAnsi="Times New Roman" w:cs="Times New Roman"/>
          <w:sz w:val="28"/>
          <w:szCs w:val="28"/>
        </w:rPr>
        <w:t>мая</w:t>
      </w:r>
      <w:r w:rsidR="00D538B0" w:rsidRPr="006D6B22">
        <w:rPr>
          <w:rFonts w:ascii="Times New Roman" w:hAnsi="Times New Roman" w:cs="Times New Roman"/>
          <w:sz w:val="28"/>
          <w:szCs w:val="28"/>
        </w:rPr>
        <w:t xml:space="preserve"> </w:t>
      </w:r>
      <w:r w:rsidR="00156233" w:rsidRPr="006D6B22">
        <w:rPr>
          <w:rFonts w:ascii="Times New Roman" w:hAnsi="Times New Roman" w:cs="Times New Roman"/>
          <w:sz w:val="28"/>
          <w:szCs w:val="28"/>
        </w:rPr>
        <w:t>202</w:t>
      </w:r>
      <w:r w:rsidR="00A662A0">
        <w:rPr>
          <w:rFonts w:ascii="Times New Roman" w:hAnsi="Times New Roman" w:cs="Times New Roman"/>
          <w:sz w:val="28"/>
          <w:szCs w:val="28"/>
        </w:rPr>
        <w:t>4</w:t>
      </w:r>
      <w:r w:rsidR="00156233" w:rsidRPr="006D6B22">
        <w:rPr>
          <w:rFonts w:ascii="Times New Roman" w:hAnsi="Times New Roman" w:cs="Times New Roman"/>
          <w:sz w:val="28"/>
          <w:szCs w:val="28"/>
        </w:rPr>
        <w:t>г</w:t>
      </w:r>
      <w:r w:rsidRPr="006D6B22">
        <w:rPr>
          <w:rFonts w:ascii="Times New Roman" w:hAnsi="Times New Roman" w:cs="Times New Roman"/>
          <w:sz w:val="28"/>
          <w:szCs w:val="28"/>
        </w:rPr>
        <w:t>.</w:t>
      </w:r>
    </w:p>
    <w:p w:rsidR="00184E18" w:rsidRDefault="00184E18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Направить копи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постановления в участков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6D6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</w:t>
      </w:r>
      <w:r w:rsidR="00A66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0BD6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662A0" w:rsidRPr="0002235B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</w:t>
      </w:r>
      <w:r w:rsidR="00A662A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C0BD6" w:rsidRDefault="008C0BD6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0BD6" w:rsidRDefault="008C0BD6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3A70" w:rsidRDefault="002D3A70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Pr="002D3A70" w:rsidRDefault="008C0BD6" w:rsidP="002D3A70">
      <w:pPr>
        <w:ind w:right="3" w:firstLine="709"/>
        <w:jc w:val="both"/>
        <w:rPr>
          <w:szCs w:val="28"/>
        </w:rPr>
      </w:pPr>
      <w:r>
        <w:rPr>
          <w:bCs/>
          <w:szCs w:val="28"/>
        </w:rPr>
        <w:lastRenderedPageBreak/>
        <w:t>6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0BD6" w:rsidRDefault="008C0BD6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404B13" w:rsidRDefault="00404B13" w:rsidP="0069437B">
      <w:pPr>
        <w:spacing w:line="240" w:lineRule="exact"/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404B13">
      <w:pgSz w:w="11906" w:h="16838" w:code="9"/>
      <w:pgMar w:top="1134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DEB" w:rsidRDefault="00213DEB" w:rsidP="000527D7">
      <w:r>
        <w:separator/>
      </w:r>
    </w:p>
  </w:endnote>
  <w:endnote w:type="continuationSeparator" w:id="0">
    <w:p w:rsidR="00213DEB" w:rsidRDefault="00213DEB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DEB" w:rsidRDefault="00213DEB" w:rsidP="000527D7">
      <w:r>
        <w:separator/>
      </w:r>
    </w:p>
  </w:footnote>
  <w:footnote w:type="continuationSeparator" w:id="0">
    <w:p w:rsidR="00213DEB" w:rsidRDefault="00213DEB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13A90"/>
    <w:rsid w:val="00020087"/>
    <w:rsid w:val="0002235B"/>
    <w:rsid w:val="00023CBA"/>
    <w:rsid w:val="00043428"/>
    <w:rsid w:val="000450F4"/>
    <w:rsid w:val="00045E7A"/>
    <w:rsid w:val="000527D7"/>
    <w:rsid w:val="00070C12"/>
    <w:rsid w:val="0008636F"/>
    <w:rsid w:val="000A13EA"/>
    <w:rsid w:val="000D6AF3"/>
    <w:rsid w:val="000E6054"/>
    <w:rsid w:val="000E75CE"/>
    <w:rsid w:val="00104558"/>
    <w:rsid w:val="00107FCE"/>
    <w:rsid w:val="00156233"/>
    <w:rsid w:val="00162243"/>
    <w:rsid w:val="00184E18"/>
    <w:rsid w:val="001B1D89"/>
    <w:rsid w:val="001B5442"/>
    <w:rsid w:val="00207BC4"/>
    <w:rsid w:val="00213DEB"/>
    <w:rsid w:val="002251A2"/>
    <w:rsid w:val="00270437"/>
    <w:rsid w:val="00271308"/>
    <w:rsid w:val="002B7BF4"/>
    <w:rsid w:val="002D24ED"/>
    <w:rsid w:val="002D3A70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43461"/>
    <w:rsid w:val="003456B6"/>
    <w:rsid w:val="00351834"/>
    <w:rsid w:val="00361C18"/>
    <w:rsid w:val="00372671"/>
    <w:rsid w:val="00395012"/>
    <w:rsid w:val="003B565E"/>
    <w:rsid w:val="003C5631"/>
    <w:rsid w:val="003C711E"/>
    <w:rsid w:val="003D143D"/>
    <w:rsid w:val="00404B13"/>
    <w:rsid w:val="00413633"/>
    <w:rsid w:val="004365EA"/>
    <w:rsid w:val="00443744"/>
    <w:rsid w:val="00471FBE"/>
    <w:rsid w:val="00481C86"/>
    <w:rsid w:val="004B280E"/>
    <w:rsid w:val="004D3731"/>
    <w:rsid w:val="004E2354"/>
    <w:rsid w:val="004F3494"/>
    <w:rsid w:val="004F7556"/>
    <w:rsid w:val="00514B5E"/>
    <w:rsid w:val="00553537"/>
    <w:rsid w:val="00565EC4"/>
    <w:rsid w:val="00581470"/>
    <w:rsid w:val="00581829"/>
    <w:rsid w:val="0059662A"/>
    <w:rsid w:val="005B0F4B"/>
    <w:rsid w:val="005B49C5"/>
    <w:rsid w:val="005C5D4E"/>
    <w:rsid w:val="0061702D"/>
    <w:rsid w:val="006179FC"/>
    <w:rsid w:val="00621333"/>
    <w:rsid w:val="0063675D"/>
    <w:rsid w:val="00645CC8"/>
    <w:rsid w:val="006464AC"/>
    <w:rsid w:val="006532B1"/>
    <w:rsid w:val="006563BA"/>
    <w:rsid w:val="00664D86"/>
    <w:rsid w:val="00686FE3"/>
    <w:rsid w:val="006925AB"/>
    <w:rsid w:val="0069437B"/>
    <w:rsid w:val="006B281D"/>
    <w:rsid w:val="006C0766"/>
    <w:rsid w:val="006C3C0D"/>
    <w:rsid w:val="006D4598"/>
    <w:rsid w:val="006D6B22"/>
    <w:rsid w:val="007021D5"/>
    <w:rsid w:val="00717404"/>
    <w:rsid w:val="00720686"/>
    <w:rsid w:val="00732A9A"/>
    <w:rsid w:val="00752886"/>
    <w:rsid w:val="00752B97"/>
    <w:rsid w:val="007834CC"/>
    <w:rsid w:val="007A0C27"/>
    <w:rsid w:val="007A3DF6"/>
    <w:rsid w:val="007E6B99"/>
    <w:rsid w:val="00811B40"/>
    <w:rsid w:val="00811E5A"/>
    <w:rsid w:val="008143B4"/>
    <w:rsid w:val="0083494C"/>
    <w:rsid w:val="008362E2"/>
    <w:rsid w:val="00895439"/>
    <w:rsid w:val="008B01AF"/>
    <w:rsid w:val="008B0A61"/>
    <w:rsid w:val="008C0BD6"/>
    <w:rsid w:val="008D76D3"/>
    <w:rsid w:val="008F6E44"/>
    <w:rsid w:val="009100B2"/>
    <w:rsid w:val="00911099"/>
    <w:rsid w:val="009274A3"/>
    <w:rsid w:val="0096628B"/>
    <w:rsid w:val="009731EB"/>
    <w:rsid w:val="00984388"/>
    <w:rsid w:val="009934B6"/>
    <w:rsid w:val="009B0FD0"/>
    <w:rsid w:val="009B41C0"/>
    <w:rsid w:val="009C3790"/>
    <w:rsid w:val="009D1E86"/>
    <w:rsid w:val="009E44A7"/>
    <w:rsid w:val="009F0A0C"/>
    <w:rsid w:val="00A12FD1"/>
    <w:rsid w:val="00A435B7"/>
    <w:rsid w:val="00A536AB"/>
    <w:rsid w:val="00A662A0"/>
    <w:rsid w:val="00A73573"/>
    <w:rsid w:val="00A87FDA"/>
    <w:rsid w:val="00A9667F"/>
    <w:rsid w:val="00AA46D1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935BF"/>
    <w:rsid w:val="00BB5471"/>
    <w:rsid w:val="00BC46EF"/>
    <w:rsid w:val="00BD1344"/>
    <w:rsid w:val="00BD19E4"/>
    <w:rsid w:val="00C25B80"/>
    <w:rsid w:val="00C40239"/>
    <w:rsid w:val="00C57E26"/>
    <w:rsid w:val="00C81AF3"/>
    <w:rsid w:val="00CD12DB"/>
    <w:rsid w:val="00CD2AB6"/>
    <w:rsid w:val="00D111F2"/>
    <w:rsid w:val="00D456C2"/>
    <w:rsid w:val="00D538B0"/>
    <w:rsid w:val="00D64A1E"/>
    <w:rsid w:val="00D808B9"/>
    <w:rsid w:val="00DB4DA8"/>
    <w:rsid w:val="00DC642F"/>
    <w:rsid w:val="00DD3076"/>
    <w:rsid w:val="00DD71D6"/>
    <w:rsid w:val="00DF2EA9"/>
    <w:rsid w:val="00DF3CC0"/>
    <w:rsid w:val="00E12FDD"/>
    <w:rsid w:val="00E25A85"/>
    <w:rsid w:val="00E64545"/>
    <w:rsid w:val="00E73DEA"/>
    <w:rsid w:val="00E84C9A"/>
    <w:rsid w:val="00EA7276"/>
    <w:rsid w:val="00EB521E"/>
    <w:rsid w:val="00EC2F2A"/>
    <w:rsid w:val="00F10308"/>
    <w:rsid w:val="00F17266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92F8"/>
  <w15:docId w15:val="{C811247E-BFB9-4C7E-B971-044930CF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58FF-46CD-494D-9A8F-DC83CAFC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12</cp:revision>
  <cp:lastPrinted>2024-05-29T07:19:00Z</cp:lastPrinted>
  <dcterms:created xsi:type="dcterms:W3CDTF">2023-05-16T12:51:00Z</dcterms:created>
  <dcterms:modified xsi:type="dcterms:W3CDTF">2024-05-29T07:20:00Z</dcterms:modified>
</cp:coreProperties>
</file>