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463AC9F5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42610D82" w:rsidR="008457F3" w:rsidRDefault="00A061F0" w:rsidP="00A061F0">
      <w:pPr>
        <w:spacing w:line="240" w:lineRule="exact"/>
        <w:rPr>
          <w:sz w:val="28"/>
        </w:rPr>
      </w:pPr>
      <w:r w:rsidRPr="00A061F0">
        <w:rPr>
          <w:sz w:val="28"/>
        </w:rPr>
        <w:t>21 мая 2024 г.</w:t>
      </w:r>
      <w:r>
        <w:rPr>
          <w:b/>
          <w:sz w:val="24"/>
        </w:rPr>
        <w:t xml:space="preserve">      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</w:t>
      </w:r>
      <w:r w:rsidRPr="00A061F0">
        <w:rPr>
          <w:sz w:val="28"/>
        </w:rPr>
        <w:t>№</w:t>
      </w:r>
      <w:r>
        <w:rPr>
          <w:sz w:val="28"/>
        </w:rPr>
        <w:t xml:space="preserve"> </w:t>
      </w:r>
      <w:r w:rsidRPr="00A061F0">
        <w:rPr>
          <w:sz w:val="28"/>
        </w:rPr>
        <w:t>652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D2D8ED7" w14:textId="77777777" w:rsidR="004D70D8" w:rsidRDefault="004D70D8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A93D3C5" w14:textId="75462429" w:rsidR="00E1621C" w:rsidRPr="007839FF" w:rsidRDefault="00740343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</w:rPr>
        <w:t>О внесении изменени</w:t>
      </w:r>
      <w:r w:rsidR="00925860">
        <w:rPr>
          <w:sz w:val="28"/>
        </w:rPr>
        <w:t>й</w:t>
      </w:r>
      <w:r>
        <w:rPr>
          <w:sz w:val="28"/>
        </w:rPr>
        <w:t xml:space="preserve"> </w:t>
      </w:r>
      <w:r w:rsidR="00E46653">
        <w:rPr>
          <w:sz w:val="28"/>
        </w:rPr>
        <w:t xml:space="preserve">и дополнений </w:t>
      </w:r>
      <w:r>
        <w:rPr>
          <w:sz w:val="28"/>
        </w:rPr>
        <w:t xml:space="preserve">в </w:t>
      </w:r>
      <w:r w:rsidR="00097D8C">
        <w:rPr>
          <w:sz w:val="28"/>
        </w:rPr>
        <w:t>Положение о</w:t>
      </w:r>
      <w:r w:rsidR="00097D8C" w:rsidRPr="0013013C">
        <w:rPr>
          <w:sz w:val="28"/>
          <w:szCs w:val="28"/>
        </w:rPr>
        <w:t xml:space="preserve"> комисси</w:t>
      </w:r>
      <w:r w:rsidR="00097D8C">
        <w:rPr>
          <w:sz w:val="28"/>
          <w:szCs w:val="28"/>
        </w:rPr>
        <w:t>и</w:t>
      </w:r>
      <w:r w:rsidR="00097D8C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097D8C">
        <w:rPr>
          <w:sz w:val="28"/>
          <w:szCs w:val="28"/>
        </w:rPr>
        <w:t>замещающих должности муниципальной службы в администрации Шпаковского муниципального округа Ставропольского края,</w:t>
      </w:r>
      <w:r w:rsidR="00097D8C" w:rsidRPr="007839FF">
        <w:rPr>
          <w:sz w:val="28"/>
          <w:szCs w:val="28"/>
        </w:rPr>
        <w:t xml:space="preserve"> </w:t>
      </w:r>
      <w:r w:rsidR="00097D8C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края,</w:t>
      </w:r>
      <w:r w:rsidR="00097D8C" w:rsidRPr="0013013C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, утвержденного постановлением администрации Шпаковского муниципального округа Ставропольского края от</w:t>
      </w:r>
      <w:r w:rsidR="00AD20DE">
        <w:rPr>
          <w:sz w:val="28"/>
          <w:szCs w:val="28"/>
        </w:rPr>
        <w:t xml:space="preserve"> </w:t>
      </w:r>
      <w:r w:rsidR="00097D8C">
        <w:rPr>
          <w:sz w:val="28"/>
          <w:szCs w:val="28"/>
        </w:rPr>
        <w:t>15 марта</w:t>
      </w:r>
      <w:r w:rsidR="009B02F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017C1">
        <w:rPr>
          <w:sz w:val="28"/>
          <w:szCs w:val="28"/>
        </w:rPr>
        <w:t>1</w:t>
      </w:r>
      <w:r>
        <w:rPr>
          <w:sz w:val="28"/>
          <w:szCs w:val="28"/>
        </w:rPr>
        <w:t xml:space="preserve"> г. №</w:t>
      </w:r>
      <w:r w:rsidR="00AD20DE">
        <w:rPr>
          <w:sz w:val="28"/>
          <w:szCs w:val="28"/>
        </w:rPr>
        <w:t xml:space="preserve"> </w:t>
      </w:r>
      <w:r w:rsidR="00097D8C">
        <w:rPr>
          <w:sz w:val="28"/>
          <w:szCs w:val="28"/>
        </w:rPr>
        <w:t>278</w:t>
      </w:r>
      <w:proofErr w:type="gramEnd"/>
    </w:p>
    <w:p w14:paraId="0B000000" w14:textId="642FE2F6" w:rsidR="008457F3" w:rsidRDefault="008457F3">
      <w:pPr>
        <w:spacing w:line="240" w:lineRule="exact"/>
        <w:jc w:val="both"/>
        <w:rPr>
          <w:sz w:val="28"/>
        </w:rPr>
      </w:pP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300831EA" w14:textId="1379FF18" w:rsidR="00E1621C" w:rsidRDefault="004642D0" w:rsidP="004D70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 w:rsidR="00740343">
        <w:rPr>
          <w:sz w:val="28"/>
        </w:rPr>
        <w:t>п</w:t>
      </w:r>
      <w:r w:rsidR="00740343" w:rsidRPr="00740343">
        <w:rPr>
          <w:sz w:val="28"/>
        </w:rPr>
        <w:t>остановление</w:t>
      </w:r>
      <w:r w:rsidR="00740343">
        <w:rPr>
          <w:sz w:val="28"/>
        </w:rPr>
        <w:t>м</w:t>
      </w:r>
      <w:r w:rsidR="00740343" w:rsidRPr="00740343">
        <w:rPr>
          <w:sz w:val="28"/>
        </w:rPr>
        <w:t xml:space="preserve"> Губернатора Ставропольского края от </w:t>
      </w:r>
      <w:r w:rsidR="00F10FFD">
        <w:rPr>
          <w:sz w:val="28"/>
        </w:rPr>
        <w:t>13 марта</w:t>
      </w:r>
      <w:r w:rsidR="002304C5">
        <w:rPr>
          <w:sz w:val="28"/>
        </w:rPr>
        <w:t xml:space="preserve"> </w:t>
      </w:r>
      <w:r w:rsidR="00740343" w:rsidRPr="00740343">
        <w:rPr>
          <w:sz w:val="28"/>
        </w:rPr>
        <w:t>202</w:t>
      </w:r>
      <w:r w:rsidR="00F10FFD">
        <w:rPr>
          <w:sz w:val="28"/>
        </w:rPr>
        <w:t>4</w:t>
      </w:r>
      <w:r w:rsidR="002304C5">
        <w:rPr>
          <w:sz w:val="28"/>
        </w:rPr>
        <w:t xml:space="preserve"> г.</w:t>
      </w:r>
      <w:r w:rsidR="00740343" w:rsidRPr="00740343">
        <w:rPr>
          <w:sz w:val="28"/>
        </w:rPr>
        <w:t xml:space="preserve"> </w:t>
      </w:r>
      <w:r w:rsidR="00740343">
        <w:rPr>
          <w:sz w:val="28"/>
        </w:rPr>
        <w:t xml:space="preserve">№ </w:t>
      </w:r>
      <w:r w:rsidR="00F10FFD">
        <w:rPr>
          <w:sz w:val="28"/>
        </w:rPr>
        <w:t>86</w:t>
      </w:r>
      <w:r w:rsidR="00740343" w:rsidRPr="00740343">
        <w:rPr>
          <w:sz w:val="28"/>
        </w:rPr>
        <w:t xml:space="preserve"> </w:t>
      </w:r>
      <w:r w:rsidR="00F10FFD">
        <w:rPr>
          <w:sz w:val="28"/>
        </w:rPr>
        <w:t>«</w:t>
      </w:r>
      <w:r w:rsidR="00F10FFD" w:rsidRPr="00F10FFD">
        <w:rPr>
          <w:sz w:val="28"/>
        </w:rPr>
        <w:t xml:space="preserve">О внесении изменений в Положение о комиссиях по соблюдению требований к служебному поведению государственных гражданских служащих Ставропольского края и урегулированию конфликта интересов, утвержденное постановлением Губернатора Ставропольского края от 30 августа 2010 г. </w:t>
      </w:r>
      <w:r w:rsidR="00F10FFD">
        <w:rPr>
          <w:sz w:val="28"/>
        </w:rPr>
        <w:t>№</w:t>
      </w:r>
      <w:r w:rsidR="00F10FFD" w:rsidRPr="00F10FFD">
        <w:rPr>
          <w:sz w:val="28"/>
        </w:rPr>
        <w:t xml:space="preserve"> 449</w:t>
      </w:r>
      <w:r w:rsidR="00F10FFD">
        <w:rPr>
          <w:sz w:val="28"/>
        </w:rPr>
        <w:t xml:space="preserve">»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  <w:proofErr w:type="gramEnd"/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5D80D0F9" w14:textId="4A3BE647" w:rsidR="00740343" w:rsidRDefault="004642D0" w:rsidP="004D70D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E46653">
        <w:rPr>
          <w:sz w:val="28"/>
        </w:rPr>
        <w:t xml:space="preserve">Утвердить прилагаемые изменения, которые вносятся </w:t>
      </w:r>
      <w:r w:rsidR="00740343">
        <w:rPr>
          <w:sz w:val="28"/>
        </w:rPr>
        <w:t xml:space="preserve">в </w:t>
      </w:r>
      <w:r w:rsidR="00F10FFD">
        <w:rPr>
          <w:sz w:val="28"/>
        </w:rPr>
        <w:t>Положение о</w:t>
      </w:r>
      <w:r w:rsidR="00F10FFD" w:rsidRPr="0013013C">
        <w:rPr>
          <w:sz w:val="28"/>
          <w:szCs w:val="28"/>
        </w:rPr>
        <w:t xml:space="preserve"> комисси</w:t>
      </w:r>
      <w:r w:rsidR="00F10FFD">
        <w:rPr>
          <w:sz w:val="28"/>
          <w:szCs w:val="28"/>
        </w:rPr>
        <w:t>и</w:t>
      </w:r>
      <w:r w:rsidR="00F10FFD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F10FFD">
        <w:rPr>
          <w:sz w:val="28"/>
          <w:szCs w:val="28"/>
        </w:rPr>
        <w:t>замещающих должности муниципальной службы в администрации Шпаковского муниципального округа Ставропольского края,</w:t>
      </w:r>
      <w:r w:rsidR="00F10FFD" w:rsidRPr="007839FF">
        <w:rPr>
          <w:sz w:val="28"/>
          <w:szCs w:val="28"/>
        </w:rPr>
        <w:t xml:space="preserve"> </w:t>
      </w:r>
      <w:r w:rsidR="00F10FFD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края,</w:t>
      </w:r>
      <w:r w:rsidR="00F10FFD" w:rsidRPr="0013013C">
        <w:rPr>
          <w:sz w:val="28"/>
          <w:szCs w:val="28"/>
        </w:rPr>
        <w:t xml:space="preserve"> и урегулированию конфликта интересов</w:t>
      </w:r>
      <w:r w:rsidR="00F10FFD">
        <w:rPr>
          <w:sz w:val="28"/>
          <w:szCs w:val="28"/>
        </w:rPr>
        <w:t>, утвержденно</w:t>
      </w:r>
      <w:r w:rsidR="00E46653">
        <w:rPr>
          <w:sz w:val="28"/>
          <w:szCs w:val="28"/>
        </w:rPr>
        <w:t>е</w:t>
      </w:r>
      <w:r w:rsidR="00F10FFD"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15 марта 2021 г. № 278</w:t>
      </w:r>
      <w:r w:rsidR="00E46653">
        <w:rPr>
          <w:sz w:val="28"/>
          <w:szCs w:val="28"/>
        </w:rPr>
        <w:t xml:space="preserve"> «</w:t>
      </w:r>
      <w:r w:rsidR="00E46653">
        <w:rPr>
          <w:sz w:val="28"/>
        </w:rPr>
        <w:t>Об</w:t>
      </w:r>
      <w:proofErr w:type="gramEnd"/>
      <w:r w:rsidR="00E46653">
        <w:rPr>
          <w:sz w:val="28"/>
        </w:rPr>
        <w:t xml:space="preserve"> </w:t>
      </w:r>
      <w:proofErr w:type="gramStart"/>
      <w:r w:rsidR="00E46653">
        <w:rPr>
          <w:sz w:val="28"/>
        </w:rPr>
        <w:t>утверждении Положения о</w:t>
      </w:r>
      <w:r w:rsidR="00E46653" w:rsidRPr="0013013C">
        <w:rPr>
          <w:sz w:val="28"/>
          <w:szCs w:val="28"/>
        </w:rPr>
        <w:t xml:space="preserve"> комисси</w:t>
      </w:r>
      <w:r w:rsidR="00E46653">
        <w:rPr>
          <w:sz w:val="28"/>
          <w:szCs w:val="28"/>
        </w:rPr>
        <w:t>и</w:t>
      </w:r>
      <w:r w:rsidR="00E46653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E46653">
        <w:rPr>
          <w:sz w:val="28"/>
          <w:szCs w:val="28"/>
        </w:rPr>
        <w:t>замещающих должности муниципальной службы в администрации Шпаковского муниципального округа Ставропольского края,</w:t>
      </w:r>
      <w:r w:rsidR="00E46653" w:rsidRPr="007839FF">
        <w:rPr>
          <w:sz w:val="28"/>
          <w:szCs w:val="28"/>
        </w:rPr>
        <w:t xml:space="preserve"> </w:t>
      </w:r>
      <w:r w:rsidR="00E46653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края,</w:t>
      </w:r>
      <w:r w:rsidR="00E46653" w:rsidRPr="0013013C">
        <w:rPr>
          <w:sz w:val="28"/>
          <w:szCs w:val="28"/>
        </w:rPr>
        <w:t xml:space="preserve"> и урегулированию конфликта интересов</w:t>
      </w:r>
      <w:r w:rsidR="00E46653">
        <w:rPr>
          <w:sz w:val="28"/>
          <w:szCs w:val="28"/>
        </w:rPr>
        <w:t>»</w:t>
      </w:r>
      <w:r w:rsidR="00DC57DC">
        <w:rPr>
          <w:sz w:val="28"/>
          <w:szCs w:val="28"/>
        </w:rPr>
        <w:t>.</w:t>
      </w:r>
      <w:proofErr w:type="gramEnd"/>
    </w:p>
    <w:p w14:paraId="37CA92F5" w14:textId="77777777" w:rsidR="00DC57DC" w:rsidRDefault="00DC57DC" w:rsidP="004D70D8">
      <w:pPr>
        <w:spacing w:after="1"/>
        <w:ind w:firstLine="709"/>
        <w:jc w:val="both"/>
        <w:rPr>
          <w:sz w:val="28"/>
          <w:szCs w:val="28"/>
        </w:rPr>
      </w:pPr>
    </w:p>
    <w:p w14:paraId="01D596DF" w14:textId="76FE1239" w:rsidR="00160763" w:rsidRDefault="00740343" w:rsidP="004D70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60763" w:rsidRPr="00283276">
        <w:rPr>
          <w:sz w:val="28"/>
          <w:szCs w:val="28"/>
        </w:rPr>
        <w:t xml:space="preserve">. </w:t>
      </w:r>
      <w:proofErr w:type="gramStart"/>
      <w:r w:rsidR="00160763">
        <w:rPr>
          <w:sz w:val="28"/>
          <w:szCs w:val="28"/>
        </w:rPr>
        <w:t>Разместить</w:t>
      </w:r>
      <w:proofErr w:type="gramEnd"/>
      <w:r w:rsidR="00160763">
        <w:rPr>
          <w:sz w:val="28"/>
          <w:szCs w:val="28"/>
        </w:rPr>
        <w:t xml:space="preserve"> настоящее постановление </w:t>
      </w:r>
      <w:r w:rsidR="00160763" w:rsidRPr="00283276">
        <w:rPr>
          <w:sz w:val="28"/>
          <w:szCs w:val="28"/>
        </w:rPr>
        <w:t xml:space="preserve">на официальном сайте администрации </w:t>
      </w:r>
      <w:r w:rsidR="00160763">
        <w:rPr>
          <w:sz w:val="28"/>
          <w:szCs w:val="28"/>
        </w:rPr>
        <w:t xml:space="preserve">Шпаковского муниципального округа </w:t>
      </w:r>
      <w:r w:rsidR="00160763" w:rsidRPr="00283276">
        <w:rPr>
          <w:sz w:val="28"/>
          <w:szCs w:val="28"/>
        </w:rPr>
        <w:t>в информационно</w:t>
      </w:r>
      <w:r w:rsidR="00160763">
        <w:rPr>
          <w:sz w:val="28"/>
          <w:szCs w:val="28"/>
        </w:rPr>
        <w:t>-</w:t>
      </w:r>
      <w:r w:rsidR="00160763" w:rsidRPr="00283276">
        <w:rPr>
          <w:sz w:val="28"/>
          <w:szCs w:val="28"/>
        </w:rPr>
        <w:t xml:space="preserve">телекоммуникационной сети </w:t>
      </w:r>
      <w:r w:rsidR="00160763">
        <w:rPr>
          <w:sz w:val="28"/>
          <w:szCs w:val="28"/>
        </w:rPr>
        <w:t>«</w:t>
      </w:r>
      <w:r w:rsidR="00160763" w:rsidRPr="00283276">
        <w:rPr>
          <w:sz w:val="28"/>
          <w:szCs w:val="28"/>
        </w:rPr>
        <w:t>Интернет</w:t>
      </w:r>
      <w:r w:rsidR="00160763">
        <w:rPr>
          <w:sz w:val="28"/>
          <w:szCs w:val="28"/>
        </w:rPr>
        <w:t>»</w:t>
      </w:r>
      <w:r w:rsidR="00160763" w:rsidRPr="00283276">
        <w:rPr>
          <w:sz w:val="28"/>
          <w:szCs w:val="28"/>
        </w:rPr>
        <w:t>.</w:t>
      </w:r>
    </w:p>
    <w:p w14:paraId="1DCEBE6C" w14:textId="77777777" w:rsidR="00C4580C" w:rsidRDefault="00C4580C" w:rsidP="00170B7A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6BEA83" w14:textId="0107FAD3" w:rsidR="00C4580C" w:rsidRDefault="00740343" w:rsidP="004D70D8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580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58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580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4D70D8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4D70D8">
        <w:rPr>
          <w:rFonts w:ascii="Times New Roman" w:hAnsi="Times New Roman"/>
          <w:sz w:val="28"/>
          <w:szCs w:val="28"/>
        </w:rPr>
        <w:t xml:space="preserve"> Д.В.</w:t>
      </w:r>
    </w:p>
    <w:p w14:paraId="0A105CB0" w14:textId="77777777" w:rsidR="00C4580C" w:rsidRDefault="00C4580C" w:rsidP="004D70D8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5937DF" w14:textId="4BC94F6A" w:rsidR="00160763" w:rsidRDefault="00740343" w:rsidP="004D70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763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60763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66407C05" w14:textId="015CC118" w:rsidR="00C4580C" w:rsidRDefault="00C4580C" w:rsidP="0017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686167" w14:textId="40B5A0E3" w:rsidR="00EC26D8" w:rsidRDefault="00EC26D8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E9F5C4" w14:textId="77777777" w:rsidR="00146415" w:rsidRDefault="00146415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B753FC" w14:textId="77777777" w:rsidR="004D70D8" w:rsidRDefault="00076524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C4580C">
        <w:rPr>
          <w:sz w:val="28"/>
        </w:rPr>
        <w:t>лав</w:t>
      </w:r>
      <w:r>
        <w:rPr>
          <w:sz w:val="28"/>
        </w:rPr>
        <w:t>а</w:t>
      </w:r>
      <w:r w:rsidR="00C4580C">
        <w:rPr>
          <w:sz w:val="28"/>
        </w:rPr>
        <w:t xml:space="preserve"> Шпаковского</w:t>
      </w:r>
    </w:p>
    <w:p w14:paraId="773D3A08" w14:textId="481DBD3B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02E830F5" w14:textId="1C97EEC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</w:t>
      </w:r>
      <w:r w:rsidR="00F235FA">
        <w:rPr>
          <w:sz w:val="28"/>
        </w:rPr>
        <w:t xml:space="preserve">       </w:t>
      </w:r>
      <w:r>
        <w:rPr>
          <w:sz w:val="28"/>
        </w:rPr>
        <w:t xml:space="preserve">           </w:t>
      </w:r>
      <w:r w:rsidR="00347123">
        <w:rPr>
          <w:sz w:val="28"/>
        </w:rPr>
        <w:t xml:space="preserve">      </w:t>
      </w:r>
      <w:proofErr w:type="spellStart"/>
      <w:r w:rsidR="004D70D8">
        <w:rPr>
          <w:sz w:val="28"/>
        </w:rPr>
        <w:t>И.В.</w:t>
      </w:r>
      <w:r w:rsidR="00076524">
        <w:rPr>
          <w:sz w:val="28"/>
        </w:rPr>
        <w:t>Серов</w:t>
      </w:r>
      <w:proofErr w:type="spellEnd"/>
    </w:p>
    <w:p w14:paraId="1723A695" w14:textId="4DBA6C02" w:rsidR="00146415" w:rsidRDefault="00146415" w:rsidP="00C4580C">
      <w:pPr>
        <w:tabs>
          <w:tab w:val="left" w:pos="0"/>
        </w:tabs>
        <w:spacing w:line="240" w:lineRule="exact"/>
        <w:rPr>
          <w:sz w:val="28"/>
        </w:rPr>
      </w:pPr>
      <w:bookmarkStart w:id="0" w:name="_GoBack"/>
      <w:bookmarkEnd w:id="0"/>
    </w:p>
    <w:sectPr w:rsidR="00146415" w:rsidSect="004D70D8">
      <w:headerReference w:type="default" r:id="rId9"/>
      <w:foot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4C111" w14:textId="77777777" w:rsidR="00BD683E" w:rsidRDefault="00BD683E">
      <w:r>
        <w:separator/>
      </w:r>
    </w:p>
  </w:endnote>
  <w:endnote w:type="continuationSeparator" w:id="0">
    <w:p w14:paraId="040B0D91" w14:textId="77777777" w:rsidR="00BD683E" w:rsidRDefault="00BD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4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3EB9B" w14:textId="77777777" w:rsidR="00BD683E" w:rsidRDefault="00BD683E">
      <w:r>
        <w:separator/>
      </w:r>
    </w:p>
  </w:footnote>
  <w:footnote w:type="continuationSeparator" w:id="0">
    <w:p w14:paraId="7F3B5A2E" w14:textId="77777777" w:rsidR="00BD683E" w:rsidRDefault="00BD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001">
          <w:rPr>
            <w:noProof/>
          </w:rPr>
          <w:t>2</w:t>
        </w:r>
        <w:r>
          <w:fldChar w:fldCharType="end"/>
        </w:r>
      </w:p>
    </w:sdtContent>
  </w:sdt>
  <w:p w14:paraId="483E00C0" w14:textId="77777777" w:rsidR="00ED0890" w:rsidRDefault="00ED08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7485F"/>
    <w:rsid w:val="00076524"/>
    <w:rsid w:val="000804AD"/>
    <w:rsid w:val="00097D8C"/>
    <w:rsid w:val="001121FC"/>
    <w:rsid w:val="00146415"/>
    <w:rsid w:val="001572BA"/>
    <w:rsid w:val="00160763"/>
    <w:rsid w:val="00170B7A"/>
    <w:rsid w:val="001A47EC"/>
    <w:rsid w:val="001C1F90"/>
    <w:rsid w:val="001D64F6"/>
    <w:rsid w:val="001E6A67"/>
    <w:rsid w:val="001E7C05"/>
    <w:rsid w:val="002304C5"/>
    <w:rsid w:val="00233326"/>
    <w:rsid w:val="00240726"/>
    <w:rsid w:val="00263B68"/>
    <w:rsid w:val="00287754"/>
    <w:rsid w:val="00290271"/>
    <w:rsid w:val="002931EA"/>
    <w:rsid w:val="002E1D4D"/>
    <w:rsid w:val="00311B35"/>
    <w:rsid w:val="00326D65"/>
    <w:rsid w:val="00330D55"/>
    <w:rsid w:val="003459C5"/>
    <w:rsid w:val="00347123"/>
    <w:rsid w:val="00383C8E"/>
    <w:rsid w:val="003B2569"/>
    <w:rsid w:val="003B2C73"/>
    <w:rsid w:val="003B69E0"/>
    <w:rsid w:val="003E4285"/>
    <w:rsid w:val="003E5952"/>
    <w:rsid w:val="004046E9"/>
    <w:rsid w:val="004122C9"/>
    <w:rsid w:val="004279D8"/>
    <w:rsid w:val="00441135"/>
    <w:rsid w:val="0044794B"/>
    <w:rsid w:val="004642D0"/>
    <w:rsid w:val="00484650"/>
    <w:rsid w:val="00497D16"/>
    <w:rsid w:val="004C400C"/>
    <w:rsid w:val="004C45EE"/>
    <w:rsid w:val="004D70D8"/>
    <w:rsid w:val="00510C6E"/>
    <w:rsid w:val="005121C5"/>
    <w:rsid w:val="005215A6"/>
    <w:rsid w:val="00535A78"/>
    <w:rsid w:val="005558AC"/>
    <w:rsid w:val="005A28DF"/>
    <w:rsid w:val="005A6104"/>
    <w:rsid w:val="005E226A"/>
    <w:rsid w:val="005E500E"/>
    <w:rsid w:val="00603F90"/>
    <w:rsid w:val="0063095E"/>
    <w:rsid w:val="00642C83"/>
    <w:rsid w:val="006801E0"/>
    <w:rsid w:val="00682F0F"/>
    <w:rsid w:val="006945B4"/>
    <w:rsid w:val="006C6455"/>
    <w:rsid w:val="00714F29"/>
    <w:rsid w:val="00740343"/>
    <w:rsid w:val="007669D7"/>
    <w:rsid w:val="007765CD"/>
    <w:rsid w:val="00785453"/>
    <w:rsid w:val="007A78ED"/>
    <w:rsid w:val="007A7975"/>
    <w:rsid w:val="007B086F"/>
    <w:rsid w:val="007C78AC"/>
    <w:rsid w:val="007E6134"/>
    <w:rsid w:val="008306EB"/>
    <w:rsid w:val="00833513"/>
    <w:rsid w:val="00837EE2"/>
    <w:rsid w:val="008457F3"/>
    <w:rsid w:val="008760EE"/>
    <w:rsid w:val="008A2EDA"/>
    <w:rsid w:val="008C5A91"/>
    <w:rsid w:val="008D292F"/>
    <w:rsid w:val="008F4685"/>
    <w:rsid w:val="0091528F"/>
    <w:rsid w:val="00925860"/>
    <w:rsid w:val="0093715E"/>
    <w:rsid w:val="00966648"/>
    <w:rsid w:val="00995F4D"/>
    <w:rsid w:val="009B02FB"/>
    <w:rsid w:val="009C37EE"/>
    <w:rsid w:val="009D67E2"/>
    <w:rsid w:val="009E1328"/>
    <w:rsid w:val="00A0567F"/>
    <w:rsid w:val="00A061F0"/>
    <w:rsid w:val="00A102D7"/>
    <w:rsid w:val="00A41F8E"/>
    <w:rsid w:val="00A468C9"/>
    <w:rsid w:val="00A65E8B"/>
    <w:rsid w:val="00A80923"/>
    <w:rsid w:val="00AC2E1B"/>
    <w:rsid w:val="00AD20DE"/>
    <w:rsid w:val="00B24456"/>
    <w:rsid w:val="00B35B67"/>
    <w:rsid w:val="00B54579"/>
    <w:rsid w:val="00B63B27"/>
    <w:rsid w:val="00B824C9"/>
    <w:rsid w:val="00BD683E"/>
    <w:rsid w:val="00C16EA5"/>
    <w:rsid w:val="00C22B4D"/>
    <w:rsid w:val="00C4580C"/>
    <w:rsid w:val="00C52191"/>
    <w:rsid w:val="00CA39C5"/>
    <w:rsid w:val="00CE73FC"/>
    <w:rsid w:val="00D45FE6"/>
    <w:rsid w:val="00D462B0"/>
    <w:rsid w:val="00D51C21"/>
    <w:rsid w:val="00D54548"/>
    <w:rsid w:val="00D97001"/>
    <w:rsid w:val="00DB7D85"/>
    <w:rsid w:val="00DC57DC"/>
    <w:rsid w:val="00DF48B1"/>
    <w:rsid w:val="00E017C1"/>
    <w:rsid w:val="00E1621C"/>
    <w:rsid w:val="00E46653"/>
    <w:rsid w:val="00E47165"/>
    <w:rsid w:val="00E85413"/>
    <w:rsid w:val="00EA79D2"/>
    <w:rsid w:val="00EB2060"/>
    <w:rsid w:val="00EC26D8"/>
    <w:rsid w:val="00ED0890"/>
    <w:rsid w:val="00EF064E"/>
    <w:rsid w:val="00F10FFD"/>
    <w:rsid w:val="00F235FA"/>
    <w:rsid w:val="00F36FFE"/>
    <w:rsid w:val="00F50DDE"/>
    <w:rsid w:val="00F82BF3"/>
    <w:rsid w:val="00F92E74"/>
    <w:rsid w:val="00FA1700"/>
    <w:rsid w:val="00FB0201"/>
    <w:rsid w:val="00FB1FA7"/>
    <w:rsid w:val="00FB4DF0"/>
    <w:rsid w:val="00FC3E84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10"/>
  </w:style>
  <w:style w:type="character" w:customStyle="1" w:styleId="110">
    <w:name w:val="Основной шрифт абзаца1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13"/>
  </w:style>
  <w:style w:type="character" w:customStyle="1" w:styleId="13">
    <w:name w:val="Символ нумерации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0"/>
    <w:link w:val="a4"/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1"/>
  </w:style>
  <w:style w:type="character" w:customStyle="1" w:styleId="WW-Absatz-Standardschriftart111111111111">
    <w:name w:val="WW-Absatz-Standardschriftart1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1"/>
    <w:basedOn w:val="10"/>
    <w:link w:val="310"/>
    <w:rPr>
      <w:sz w:val="28"/>
    </w:rPr>
  </w:style>
  <w:style w:type="paragraph" w:styleId="a6">
    <w:name w:val="Normal (Web)"/>
    <w:basedOn w:val="a"/>
    <w:link w:val="a7"/>
    <w:pPr>
      <w:spacing w:beforeAutospacing="1" w:after="119"/>
    </w:pPr>
    <w:rPr>
      <w:sz w:val="24"/>
    </w:rPr>
  </w:style>
  <w:style w:type="character" w:customStyle="1" w:styleId="a7">
    <w:name w:val="Обычный (веб) Знак"/>
    <w:basedOn w:val="10"/>
    <w:link w:val="a6"/>
    <w:rPr>
      <w:sz w:val="24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8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0"/>
    <w:link w:val="aa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c">
    <w:name w:val="Заголовок таблицы"/>
    <w:basedOn w:val="ad"/>
    <w:link w:val="14"/>
    <w:pPr>
      <w:jc w:val="center"/>
    </w:pPr>
    <w:rPr>
      <w:b/>
    </w:rPr>
  </w:style>
  <w:style w:type="character" w:customStyle="1" w:styleId="14">
    <w:name w:val="Заголовок таблицы1"/>
    <w:basedOn w:val="15"/>
    <w:link w:val="ac"/>
    <w:rPr>
      <w:b/>
    </w:rPr>
  </w:style>
  <w:style w:type="paragraph" w:styleId="ae">
    <w:name w:val="List"/>
    <w:basedOn w:val="a8"/>
    <w:link w:val="af"/>
  </w:style>
  <w:style w:type="character" w:customStyle="1" w:styleId="af">
    <w:name w:val="Список Знак"/>
    <w:basedOn w:val="a9"/>
    <w:link w:val="ae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d">
    <w:name w:val="Содержимое таблицы"/>
    <w:basedOn w:val="a"/>
    <w:link w:val="15"/>
  </w:style>
  <w:style w:type="character" w:customStyle="1" w:styleId="15">
    <w:name w:val="Содержимое таблицы1"/>
    <w:basedOn w:val="10"/>
    <w:link w:val="ad"/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19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3">
    <w:name w:val="Знак"/>
    <w:basedOn w:val="a"/>
    <w:link w:val="1a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1a">
    <w:name w:val="Знак1"/>
    <w:basedOn w:val="10"/>
    <w:link w:val="af3"/>
    <w:rPr>
      <w:rFonts w:ascii="Tahoma" w:hAnsi="Tahoma"/>
    </w:rPr>
  </w:style>
  <w:style w:type="paragraph" w:styleId="af4">
    <w:name w:val="No Spacing"/>
    <w:link w:val="af5"/>
    <w:uiPriority w:val="1"/>
    <w:qFormat/>
    <w:rPr>
      <w:rFonts w:ascii="Calibri" w:hAnsi="Calibri"/>
      <w:sz w:val="22"/>
    </w:rPr>
  </w:style>
  <w:style w:type="character" w:customStyle="1" w:styleId="af5">
    <w:name w:val="Без интервала Знак"/>
    <w:link w:val="af4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Указатель1"/>
    <w:basedOn w:val="a"/>
    <w:link w:val="111"/>
  </w:style>
  <w:style w:type="character" w:customStyle="1" w:styleId="111">
    <w:name w:val="Указатель11"/>
    <w:basedOn w:val="10"/>
    <w:link w:val="1b"/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32"/>
    </w:rPr>
  </w:style>
  <w:style w:type="character" w:customStyle="1" w:styleId="af7">
    <w:name w:val="Подзаголовок Знак"/>
    <w:basedOn w:val="10"/>
    <w:link w:val="af6"/>
    <w:rPr>
      <w:b/>
      <w:sz w:val="32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c">
    <w:name w:val="Название1"/>
    <w:basedOn w:val="a"/>
    <w:link w:val="112"/>
    <w:pPr>
      <w:spacing w:before="120" w:after="120"/>
    </w:pPr>
    <w:rPr>
      <w:i/>
      <w:sz w:val="24"/>
    </w:rPr>
  </w:style>
  <w:style w:type="character" w:customStyle="1" w:styleId="112">
    <w:name w:val="Название11"/>
    <w:basedOn w:val="10"/>
    <w:link w:val="1c"/>
    <w:rPr>
      <w:i/>
      <w:sz w:val="24"/>
    </w:rPr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Nonformat">
    <w:name w:val="ConsPlusNonformat"/>
    <w:rsid w:val="00F10FFD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10"/>
  </w:style>
  <w:style w:type="character" w:customStyle="1" w:styleId="110">
    <w:name w:val="Основной шрифт абзаца1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13"/>
  </w:style>
  <w:style w:type="character" w:customStyle="1" w:styleId="13">
    <w:name w:val="Символ нумерации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0"/>
    <w:link w:val="a4"/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1"/>
  </w:style>
  <w:style w:type="character" w:customStyle="1" w:styleId="WW-Absatz-Standardschriftart111111111111">
    <w:name w:val="WW-Absatz-Standardschriftart1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1"/>
    <w:basedOn w:val="10"/>
    <w:link w:val="310"/>
    <w:rPr>
      <w:sz w:val="28"/>
    </w:rPr>
  </w:style>
  <w:style w:type="paragraph" w:styleId="a6">
    <w:name w:val="Normal (Web)"/>
    <w:basedOn w:val="a"/>
    <w:link w:val="a7"/>
    <w:pPr>
      <w:spacing w:beforeAutospacing="1" w:after="119"/>
    </w:pPr>
    <w:rPr>
      <w:sz w:val="24"/>
    </w:rPr>
  </w:style>
  <w:style w:type="character" w:customStyle="1" w:styleId="a7">
    <w:name w:val="Обычный (веб) Знак"/>
    <w:basedOn w:val="10"/>
    <w:link w:val="a6"/>
    <w:rPr>
      <w:sz w:val="24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8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0"/>
    <w:link w:val="aa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c">
    <w:name w:val="Заголовок таблицы"/>
    <w:basedOn w:val="ad"/>
    <w:link w:val="14"/>
    <w:pPr>
      <w:jc w:val="center"/>
    </w:pPr>
    <w:rPr>
      <w:b/>
    </w:rPr>
  </w:style>
  <w:style w:type="character" w:customStyle="1" w:styleId="14">
    <w:name w:val="Заголовок таблицы1"/>
    <w:basedOn w:val="15"/>
    <w:link w:val="ac"/>
    <w:rPr>
      <w:b/>
    </w:rPr>
  </w:style>
  <w:style w:type="paragraph" w:styleId="ae">
    <w:name w:val="List"/>
    <w:basedOn w:val="a8"/>
    <w:link w:val="af"/>
  </w:style>
  <w:style w:type="character" w:customStyle="1" w:styleId="af">
    <w:name w:val="Список Знак"/>
    <w:basedOn w:val="a9"/>
    <w:link w:val="ae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d">
    <w:name w:val="Содержимое таблицы"/>
    <w:basedOn w:val="a"/>
    <w:link w:val="15"/>
  </w:style>
  <w:style w:type="character" w:customStyle="1" w:styleId="15">
    <w:name w:val="Содержимое таблицы1"/>
    <w:basedOn w:val="10"/>
    <w:link w:val="ad"/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19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3">
    <w:name w:val="Знак"/>
    <w:basedOn w:val="a"/>
    <w:link w:val="1a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1a">
    <w:name w:val="Знак1"/>
    <w:basedOn w:val="10"/>
    <w:link w:val="af3"/>
    <w:rPr>
      <w:rFonts w:ascii="Tahoma" w:hAnsi="Tahoma"/>
    </w:rPr>
  </w:style>
  <w:style w:type="paragraph" w:styleId="af4">
    <w:name w:val="No Spacing"/>
    <w:link w:val="af5"/>
    <w:uiPriority w:val="1"/>
    <w:qFormat/>
    <w:rPr>
      <w:rFonts w:ascii="Calibri" w:hAnsi="Calibri"/>
      <w:sz w:val="22"/>
    </w:rPr>
  </w:style>
  <w:style w:type="character" w:customStyle="1" w:styleId="af5">
    <w:name w:val="Без интервала Знак"/>
    <w:link w:val="af4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Указатель1"/>
    <w:basedOn w:val="a"/>
    <w:link w:val="111"/>
  </w:style>
  <w:style w:type="character" w:customStyle="1" w:styleId="111">
    <w:name w:val="Указатель11"/>
    <w:basedOn w:val="10"/>
    <w:link w:val="1b"/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32"/>
    </w:rPr>
  </w:style>
  <w:style w:type="character" w:customStyle="1" w:styleId="af7">
    <w:name w:val="Подзаголовок Знак"/>
    <w:basedOn w:val="10"/>
    <w:link w:val="af6"/>
    <w:rPr>
      <w:b/>
      <w:sz w:val="32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c">
    <w:name w:val="Название1"/>
    <w:basedOn w:val="a"/>
    <w:link w:val="112"/>
    <w:pPr>
      <w:spacing w:before="120" w:after="120"/>
    </w:pPr>
    <w:rPr>
      <w:i/>
      <w:sz w:val="24"/>
    </w:rPr>
  </w:style>
  <w:style w:type="character" w:customStyle="1" w:styleId="112">
    <w:name w:val="Название11"/>
    <w:basedOn w:val="10"/>
    <w:link w:val="1c"/>
    <w:rPr>
      <w:i/>
      <w:sz w:val="24"/>
    </w:rPr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Nonformat">
    <w:name w:val="ConsPlusNonformat"/>
    <w:rsid w:val="00F10FFD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F586-E096-40B8-922D-C2564625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2024-05-20T09:00:00Z</cp:lastPrinted>
  <dcterms:created xsi:type="dcterms:W3CDTF">2024-05-21T13:50:00Z</dcterms:created>
  <dcterms:modified xsi:type="dcterms:W3CDTF">2024-05-21T13:50:00Z</dcterms:modified>
</cp:coreProperties>
</file>