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3" w:rsidRDefault="0023208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2083" w:rsidRDefault="00232083">
      <w:pPr>
        <w:pStyle w:val="ConsPlusNormal"/>
        <w:jc w:val="both"/>
        <w:outlineLvl w:val="0"/>
      </w:pPr>
    </w:p>
    <w:p w:rsidR="00232083" w:rsidRDefault="00232083">
      <w:pPr>
        <w:pStyle w:val="ConsPlusTitle"/>
        <w:jc w:val="center"/>
        <w:outlineLvl w:val="0"/>
      </w:pPr>
      <w:r>
        <w:t xml:space="preserve">КОМИТЕТ СТАВРОПОЛЬСКОГО КРАЯ ПО ПИЩЕВОЙ И </w:t>
      </w:r>
      <w:proofErr w:type="gramStart"/>
      <w:r>
        <w:t>ПЕРЕРАБАТЫВАЮЩЕЙ</w:t>
      </w:r>
      <w:proofErr w:type="gramEnd"/>
    </w:p>
    <w:p w:rsidR="00232083" w:rsidRDefault="00232083">
      <w:pPr>
        <w:pStyle w:val="ConsPlusTitle"/>
        <w:jc w:val="center"/>
      </w:pPr>
      <w:r>
        <w:t>ПРОМЫШЛЕННОСТИ, ТОРГОВЛЕ И ЛИЦЕНЗИРОВАНИЮ</w:t>
      </w:r>
    </w:p>
    <w:p w:rsidR="00232083" w:rsidRDefault="00232083">
      <w:pPr>
        <w:pStyle w:val="ConsPlusTitle"/>
        <w:jc w:val="both"/>
      </w:pPr>
    </w:p>
    <w:p w:rsidR="00232083" w:rsidRDefault="00232083">
      <w:pPr>
        <w:pStyle w:val="ConsPlusTitle"/>
        <w:jc w:val="center"/>
      </w:pPr>
      <w:r>
        <w:t>ПРИКАЗ</w:t>
      </w:r>
    </w:p>
    <w:p w:rsidR="00232083" w:rsidRDefault="00232083">
      <w:pPr>
        <w:pStyle w:val="ConsPlusTitle"/>
        <w:jc w:val="center"/>
      </w:pPr>
      <w:r>
        <w:t>от 17 июля 2019 г. N 84/01-07 о/д</w:t>
      </w:r>
    </w:p>
    <w:p w:rsidR="00232083" w:rsidRDefault="00232083">
      <w:pPr>
        <w:pStyle w:val="ConsPlusTitle"/>
        <w:jc w:val="both"/>
      </w:pPr>
    </w:p>
    <w:p w:rsidR="00232083" w:rsidRDefault="00232083">
      <w:pPr>
        <w:pStyle w:val="ConsPlusTitle"/>
        <w:jc w:val="center"/>
      </w:pPr>
      <w:r>
        <w:t>ОБ УТВЕРЖДЕНИИ ПЕРЕЧНЯ ТЕХНОЛОГИЧЕСКОГО ОБОРУДОВАНИЯ,</w:t>
      </w:r>
    </w:p>
    <w:p w:rsidR="00232083" w:rsidRDefault="00232083">
      <w:pPr>
        <w:pStyle w:val="ConsPlusTitle"/>
        <w:jc w:val="center"/>
      </w:pPr>
      <w:proofErr w:type="gramStart"/>
      <w:r>
        <w:t>ПРИОБРЕТАЕМОГО</w:t>
      </w:r>
      <w:proofErr w:type="gramEnd"/>
      <w:r>
        <w:t xml:space="preserve"> ОРГАНИЗАЦИЯМИ И ИНДИВИДУАЛЬНЫМИ</w:t>
      </w:r>
    </w:p>
    <w:p w:rsidR="00232083" w:rsidRDefault="00232083">
      <w:pPr>
        <w:pStyle w:val="ConsPlusTitle"/>
        <w:jc w:val="center"/>
      </w:pPr>
      <w:r>
        <w:t>ПРЕДПРИНИМАТЕЛЯМИ, ОСУЩЕСТВЛЯЮЩИМИ ДЕЯТЕЛЬНОСТЬ В СФЕРЕ</w:t>
      </w:r>
    </w:p>
    <w:p w:rsidR="00232083" w:rsidRDefault="00232083">
      <w:pPr>
        <w:pStyle w:val="ConsPlusTitle"/>
        <w:jc w:val="center"/>
      </w:pPr>
      <w:r>
        <w:t>ПИЩЕВОЙ И ПЕРЕРАБАТЫВАЮЩЕЙ ПРОМЫШЛЕННОСТИ, НА ВОЗМЕЩЕНИЕ</w:t>
      </w:r>
    </w:p>
    <w:p w:rsidR="00232083" w:rsidRDefault="00232083">
      <w:pPr>
        <w:pStyle w:val="ConsPlusTitle"/>
        <w:jc w:val="center"/>
      </w:pPr>
      <w:r>
        <w:t xml:space="preserve">ЧАСТИ </w:t>
      </w:r>
      <w:proofErr w:type="gramStart"/>
      <w:r>
        <w:t>СТОИМОСТИ</w:t>
      </w:r>
      <w:proofErr w:type="gramEnd"/>
      <w:r>
        <w:t xml:space="preserve"> КОТОРОГО ПРЕДОСТАВЛЯЮТСЯ СУБСИДИИ,</w:t>
      </w:r>
    </w:p>
    <w:p w:rsidR="00232083" w:rsidRDefault="00232083">
      <w:pPr>
        <w:pStyle w:val="ConsPlusTitle"/>
        <w:jc w:val="center"/>
      </w:pPr>
      <w:r>
        <w:t>А ТАКЖЕ ФОРМ ДОКУМЕНТОВ ДЛЯ ПРЕДОСТАВЛЕНИЯ СУБСИДИИ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ind w:firstLine="540"/>
        <w:jc w:val="both"/>
      </w:pPr>
      <w:r>
        <w:t>Приказываю: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ind w:firstLine="540"/>
        <w:jc w:val="both"/>
      </w:pPr>
      <w:r>
        <w:t>1. Утвердить прилагаемые: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возмещение </w:t>
      </w:r>
      <w:proofErr w:type="gramStart"/>
      <w:r>
        <w:t>части</w:t>
      </w:r>
      <w:proofErr w:type="gramEnd"/>
      <w:r>
        <w:t xml:space="preserve"> стоимости которого предоставляются субсидии.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279" w:history="1">
        <w:r>
          <w:rPr>
            <w:color w:val="0000FF"/>
          </w:rPr>
          <w:t>заявления</w:t>
        </w:r>
      </w:hyperlink>
      <w:r>
        <w:t xml:space="preserve"> о предоставлении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1.3. Форму </w:t>
      </w:r>
      <w:hyperlink w:anchor="P321" w:history="1">
        <w:r>
          <w:rPr>
            <w:color w:val="0000FF"/>
          </w:rPr>
          <w:t>справки-расчета</w:t>
        </w:r>
      </w:hyperlink>
      <w:r>
        <w:t xml:space="preserve"> причитающейся суммы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2. Признать утратившими силу приказы комитета Ставропольского края по пищевой и перерабатывающей промышленности, торговле и лицензированию: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от 20 августа 2013 г. </w:t>
      </w:r>
      <w:hyperlink r:id="rId6" w:history="1">
        <w:r>
          <w:rPr>
            <w:color w:val="0000FF"/>
          </w:rPr>
          <w:t>N 122/01-07 о/д</w:t>
        </w:r>
      </w:hyperlink>
      <w:r>
        <w:t xml:space="preserve"> "Об утверждении Перечня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предоставляются субсидии, а также форм документов для предоставления субсидии";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от 30 марта 2017 г. </w:t>
      </w:r>
      <w:hyperlink r:id="rId7" w:history="1">
        <w:r>
          <w:rPr>
            <w:color w:val="0000FF"/>
          </w:rPr>
          <w:t>N 47/01-07 о/д</w:t>
        </w:r>
      </w:hyperlink>
      <w:r>
        <w:t xml:space="preserve"> "О внесении изменения в перечень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получателям предоставляются субсидии, утвержденный приказом комитета Ставропольского края по пищевой и перерабатывающей промышленности, торговле и лицензированию от 20 августа 2013 г. N 122/01-07 о/д";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от 28 апреля 2018 г. </w:t>
      </w:r>
      <w:hyperlink r:id="rId8" w:history="1">
        <w:r>
          <w:rPr>
            <w:color w:val="0000FF"/>
          </w:rPr>
          <w:t>N 45/01-07 о/д</w:t>
        </w:r>
      </w:hyperlink>
      <w:r>
        <w:t xml:space="preserve"> "О внесении изменений в перечень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получателям предоставляются субсидии, утвержденный приказом </w:t>
      </w:r>
      <w:r>
        <w:lastRenderedPageBreak/>
        <w:t>комитета Ставропольского края по пищевой и перерабатывающей промышленности, торговле и лицензированию от 20 августа 2013 г. N 122/01-07 о/д";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от 29 апреля 2019 г. </w:t>
      </w:r>
      <w:hyperlink r:id="rId9" w:history="1">
        <w:r>
          <w:rPr>
            <w:color w:val="0000FF"/>
          </w:rPr>
          <w:t>N 59/01-07 о/д</w:t>
        </w:r>
      </w:hyperlink>
      <w:r>
        <w:t xml:space="preserve"> "О внесении изменений в перечень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получателям предоставляются субсидии, утвержденный приказом комитета Ставропольского края по пищевой и перерабатывающей промышленности, торговле и лицензированию от 20 августа 2013 г. N 122/01-07 о/д".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председателя комитета Ставропольского края по пищевой и перерабатывающей промышленности, торговле и лицензированию Проскурина О.И.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4. Настоящий приказ вступает в силу на следующий день после дня его официального опубликования.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right"/>
      </w:pPr>
      <w:r>
        <w:t>Председатель комитета</w:t>
      </w:r>
    </w:p>
    <w:p w:rsidR="00232083" w:rsidRDefault="00232083">
      <w:pPr>
        <w:pStyle w:val="ConsPlusNormal"/>
        <w:jc w:val="right"/>
      </w:pPr>
      <w:r>
        <w:t>Г.П.МИРОНЫЧЕВА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right"/>
        <w:outlineLvl w:val="0"/>
      </w:pPr>
      <w:r>
        <w:t>Утвержден</w:t>
      </w:r>
    </w:p>
    <w:p w:rsidR="00232083" w:rsidRDefault="00232083">
      <w:pPr>
        <w:pStyle w:val="ConsPlusNormal"/>
        <w:jc w:val="right"/>
      </w:pPr>
      <w:r>
        <w:t>приказом</w:t>
      </w:r>
    </w:p>
    <w:p w:rsidR="00232083" w:rsidRDefault="00232083">
      <w:pPr>
        <w:pStyle w:val="ConsPlusNormal"/>
        <w:jc w:val="right"/>
      </w:pPr>
      <w:r>
        <w:t>комитета Ставропольского края</w:t>
      </w:r>
    </w:p>
    <w:p w:rsidR="00232083" w:rsidRDefault="00232083">
      <w:pPr>
        <w:pStyle w:val="ConsPlusNormal"/>
        <w:jc w:val="right"/>
      </w:pPr>
      <w:r>
        <w:t>по пищевой и перерабатывающей</w:t>
      </w:r>
    </w:p>
    <w:p w:rsidR="00232083" w:rsidRDefault="00232083">
      <w:pPr>
        <w:pStyle w:val="ConsPlusNormal"/>
        <w:jc w:val="right"/>
      </w:pPr>
      <w:r>
        <w:t>промышленности, торговле и лицензированию</w:t>
      </w:r>
    </w:p>
    <w:p w:rsidR="00232083" w:rsidRDefault="00232083">
      <w:pPr>
        <w:pStyle w:val="ConsPlusNormal"/>
        <w:jc w:val="right"/>
      </w:pPr>
      <w:r>
        <w:t>от 17 июля 2019 г. N 84/01-07 о/д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Title"/>
        <w:jc w:val="center"/>
      </w:pPr>
      <w:bookmarkStart w:id="0" w:name="P42"/>
      <w:bookmarkEnd w:id="0"/>
      <w:r>
        <w:t>ПЕРЕЧЕНЬ</w:t>
      </w:r>
    </w:p>
    <w:p w:rsidR="00232083" w:rsidRDefault="00232083">
      <w:pPr>
        <w:pStyle w:val="ConsPlusTitle"/>
        <w:jc w:val="center"/>
      </w:pPr>
      <w:r>
        <w:t>ТЕХНОЛОГИЧЕСКОГО ОБОРУДОВАНИЯ, ПРИОБРЕТАЕМОГО ОРГАНИЗАЦИЯМИ</w:t>
      </w:r>
    </w:p>
    <w:p w:rsidR="00232083" w:rsidRDefault="00232083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232083" w:rsidRDefault="00232083">
      <w:pPr>
        <w:pStyle w:val="ConsPlusTitle"/>
        <w:jc w:val="center"/>
      </w:pPr>
      <w:r>
        <w:t>ДЕЯТЕЛЬНОСТЬ В СФЕРЕ ПИЩЕВОЙ И ПЕРЕРАБАТЫВАЮЩЕЙ</w:t>
      </w:r>
    </w:p>
    <w:p w:rsidR="00232083" w:rsidRDefault="00232083">
      <w:pPr>
        <w:pStyle w:val="ConsPlusTitle"/>
        <w:jc w:val="center"/>
      </w:pPr>
      <w:r>
        <w:t>ПРОМЫШЛЕННОСТИ, НА ВОЗМЕЩЕНИЕ ЧАСТИ СТОИМОСТИ</w:t>
      </w:r>
    </w:p>
    <w:p w:rsidR="00232083" w:rsidRDefault="00232083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ПОЛУЧАТЕЛЯМ ПРЕДОСТАВЛЯЮТСЯ СУБСИДИИ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ind w:firstLine="540"/>
        <w:jc w:val="both"/>
      </w:pPr>
      <w:r>
        <w:t>1. Технологическое оборудование для производства хлебобулочных, кондитерских и макаронных изделий, а также круп: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1) автоматизированная линия для производства лаваша и роллов;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2) автомат фасовочный;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дежеопрокидыватель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взбивальные</w:t>
      </w:r>
      <w:proofErr w:type="spellEnd"/>
      <w:r>
        <w:t xml:space="preserve"> машины;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5) весовые дозаторы различных модификаций;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6) компрессор;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7) линия для производства печенья;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8) линия для производства длинных макаронных изделий;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lastRenderedPageBreak/>
        <w:t xml:space="preserve">9) линия для производства </w:t>
      </w:r>
      <w:proofErr w:type="spellStart"/>
      <w:r>
        <w:t>короткорезаных</w:t>
      </w:r>
      <w:proofErr w:type="spellEnd"/>
      <w:r>
        <w:t xml:space="preserve"> макаронных изделий;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10) линия производства зерновых хлопьев;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11) маркировочный автомат;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12) </w:t>
      </w:r>
      <w:proofErr w:type="spellStart"/>
      <w:r>
        <w:t>матрицемоечная</w:t>
      </w:r>
      <w:proofErr w:type="spellEnd"/>
      <w:r>
        <w:t xml:space="preserve"> машина;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13) машина для глазирования шоколадом;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14) машина для декорирования кондитерских изделий;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15) машина для изготовления печенья типа "СЭНДВИЧ";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16) машина дражировочная (тиражный барабан);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17) машина раскатки теста;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18) </w:t>
      </w:r>
      <w:proofErr w:type="spellStart"/>
      <w:r>
        <w:t>мукопросеиватели</w:t>
      </w:r>
      <w:proofErr w:type="spellEnd"/>
      <w:r>
        <w:t xml:space="preserve"> различных модификаций;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19) охлаждающий тоннель;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20) печи хлебопекарные различных модификаций;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21) ролик-перфоратор для теста;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22) ротационно-формовочные машины;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23) роторный питатель;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24) темперирующие емкости;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25) тестомесительные машины (миксеры);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26) </w:t>
      </w:r>
      <w:proofErr w:type="spellStart"/>
      <w:r>
        <w:t>тестоокруглитель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27) упаковочная линия для фасовки длинных макаронных изделий;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28) упаковочная линия для фасовки макаронных изделий;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29) упаковочное оборудование;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30) формующее и тестоделительное оборудование;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31) </w:t>
      </w:r>
      <w:proofErr w:type="spellStart"/>
      <w:r>
        <w:t>хлеборезательные</w:t>
      </w:r>
      <w:proofErr w:type="spellEnd"/>
      <w:r>
        <w:t xml:space="preserve"> машины;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32) холодильное оборудование для охлаждения слоеного теста;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33) шкафы </w:t>
      </w:r>
      <w:proofErr w:type="spellStart"/>
      <w:r>
        <w:t>расстойные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34) штамповочная линия для производства макаронных изделий.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2. Технологическое оборудование для переработки молока и производства молочных продуктов: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1) автомат для мойки тары;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2) автомат для розлива вязких молочных продуктов;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lastRenderedPageBreak/>
        <w:t>3) автоматы для розлива молока и молочной продукции в различные виды упаковок;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4) автомат для расфасовки сметаны;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5) автомат для фасовки творога;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6) автоматы (фасовочный, упаковочный, фасовочно-упаковочный);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7) аппарат тепловой обработки молочного сгустка;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бактофуга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9) ванна длительной пастеризации;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10) ванна творожная;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11) весы для приемки молока;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12) </w:t>
      </w:r>
      <w:proofErr w:type="spellStart"/>
      <w:r>
        <w:t>водоохлаждающая</w:t>
      </w:r>
      <w:proofErr w:type="spellEnd"/>
      <w:r>
        <w:t xml:space="preserve"> установка;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13) гомогенизаторы всех видов;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14) </w:t>
      </w:r>
      <w:proofErr w:type="spellStart"/>
      <w:r>
        <w:t>диспергатор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15) дозатор;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16) емкость для хранения молока и молочных продуктов;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17) </w:t>
      </w:r>
      <w:proofErr w:type="spellStart"/>
      <w:r>
        <w:t>жиротопки</w:t>
      </w:r>
      <w:proofErr w:type="spellEnd"/>
      <w:r>
        <w:t xml:space="preserve"> всех видов (</w:t>
      </w:r>
      <w:proofErr w:type="spellStart"/>
      <w:r>
        <w:t>жироплавитель</w:t>
      </w:r>
      <w:proofErr w:type="spellEnd"/>
      <w:r>
        <w:t>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18) отделитель сыворотки;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19) охладитель для молока;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20) </w:t>
      </w:r>
      <w:proofErr w:type="spellStart"/>
      <w:r>
        <w:t>клипсатор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21) комплектующие к </w:t>
      </w:r>
      <w:proofErr w:type="spellStart"/>
      <w:r>
        <w:t>фризеру</w:t>
      </w:r>
      <w:proofErr w:type="spellEnd"/>
      <w:r>
        <w:t xml:space="preserve"> (корпус мешалки в сборе, </w:t>
      </w:r>
      <w:proofErr w:type="spellStart"/>
      <w:r>
        <w:t>взбиватель</w:t>
      </w:r>
      <w:proofErr w:type="spellEnd"/>
      <w:r>
        <w:t xml:space="preserve"> в сборе, нож по специальной технологии, морозильный цилиндр и другие);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22) компрессор;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23) маркировочный принтер;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24) </w:t>
      </w:r>
      <w:proofErr w:type="spellStart"/>
      <w:r>
        <w:t>маслообразователь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25) </w:t>
      </w:r>
      <w:proofErr w:type="spellStart"/>
      <w:r>
        <w:t>маслорезка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26) модуль </w:t>
      </w:r>
      <w:proofErr w:type="spellStart"/>
      <w:r>
        <w:t>диспергации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27) насосы для жидких и вязких молочных продуктов;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28) насосы (насосы-смесители);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29) оборудование для кристаллизации сыворотки;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30) оборудование сушильное;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31) </w:t>
      </w:r>
      <w:proofErr w:type="spellStart"/>
      <w:r>
        <w:t>палетообмотчик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lastRenderedPageBreak/>
        <w:t xml:space="preserve">32) </w:t>
      </w:r>
      <w:proofErr w:type="spellStart"/>
      <w:r>
        <w:t>пастеризационно</w:t>
      </w:r>
      <w:proofErr w:type="spellEnd"/>
      <w:r>
        <w:t>-охладительные установки;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33) подогреватели всех видов;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34) приборы для проведения анализов молока и молочной продукции всех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35) резервуары всех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36) сепаратор для производства высокожирных сливок;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37) сепаратор-сливкоотделитель;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38) сепаратор для творога;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39) сепараторы-</w:t>
      </w:r>
      <w:proofErr w:type="spellStart"/>
      <w:r>
        <w:t>молокоочистители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40) сип-мойка;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41) станция моечная автоматическая;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42) стерилизатор;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43) счетчики молока;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44) сырный пресс;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45) сыроизготовитель;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46) тележка пресса туннельного;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47) теплообменник пароводяной;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48) упаковщик в среде газа;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49) установка вакуум-выпарная;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50) фасовочный автомат с впрыскиванием инертного газа (фасовка в </w:t>
      </w:r>
      <w:proofErr w:type="spellStart"/>
      <w:r>
        <w:t>полистерольной</w:t>
      </w:r>
      <w:proofErr w:type="spellEnd"/>
      <w:r>
        <w:t xml:space="preserve"> таре);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51) фасовочный полуавтомат с фасовкой в полиэтиленовые ведра и пакеты;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52) фильтры всех видов;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53) холодильная камера;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54) холодильная машина.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3. Технологическое оборудование для переработки мяса и производства мясных колбасных изделий и полуфабрикатов: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1) автомат для изготовления пельменей;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2) автоматическая линия мойки тары;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3) автоматический </w:t>
      </w:r>
      <w:proofErr w:type="spellStart"/>
      <w:r>
        <w:t>трейсилер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4) бокс оглушения скота саморазгружающий;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5) буферный накопитель;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lastRenderedPageBreak/>
        <w:t>6) воздухоохладитель;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инъектор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8) камера варочная;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9) </w:t>
      </w:r>
      <w:proofErr w:type="spellStart"/>
      <w:r>
        <w:t>кишкопромывочная</w:t>
      </w:r>
      <w:proofErr w:type="spellEnd"/>
      <w:r>
        <w:t xml:space="preserve"> машина;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10) климатическая камера;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11) </w:t>
      </w:r>
      <w:proofErr w:type="spellStart"/>
      <w:r>
        <w:t>клипсатор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12) компрессорно-конденсаторные агрегаты;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13) конвейерная система подачи чистой тары;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14) конвейерная система транспортировки тары с продукцией;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15) котлетный автомат;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16) куттер;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17) </w:t>
      </w:r>
      <w:proofErr w:type="spellStart"/>
      <w:r>
        <w:t>льдогенератор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18) </w:t>
      </w:r>
      <w:proofErr w:type="spellStart"/>
      <w:r>
        <w:t>массажер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19) машина для мойки ящиков;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20) машина для разделения колбасных изделий;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21) </w:t>
      </w:r>
      <w:proofErr w:type="spellStart"/>
      <w:r>
        <w:t>мультиголовочный</w:t>
      </w:r>
      <w:proofErr w:type="spellEnd"/>
      <w:r>
        <w:t xml:space="preserve"> весовой дозатор;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22) мясорубка (волчок);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23) оборудование для нарезки мясных и колбасных изделий;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24) панировочная машина;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25) пила для распиловки (различных типов);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26) пресс мясоколбасный пневматический;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27) теплоизолированная всасывающая линия;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28) термодымовая камера с </w:t>
      </w:r>
      <w:proofErr w:type="spellStart"/>
      <w:r>
        <w:t>дымогенератором</w:t>
      </w:r>
      <w:proofErr w:type="spellEnd"/>
      <w:r>
        <w:t>, коптильни;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29) транспортировочная машина для обвалки птицы;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30) упаковочная линия;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31) фаршемешалки различных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32) формовочная машина;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33) центрифуга;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34) </w:t>
      </w:r>
      <w:proofErr w:type="spellStart"/>
      <w:r>
        <w:t>шкуросъемный</w:t>
      </w:r>
      <w:proofErr w:type="spellEnd"/>
      <w:r>
        <w:t xml:space="preserve"> агрегат;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35) шприц (вакуумный, гидравлический);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lastRenderedPageBreak/>
        <w:t>36) элеватор модульный с бункером.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4. Технологическое оборудование для производства плодоовощных, мясных и рыбных консервов, масла растительного, пряностей и приправ: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1) автоклавы (горизонтальные, вертикальные);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2) автомат для очистки плодов от кожуры;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3) аппарат </w:t>
      </w:r>
      <w:proofErr w:type="spellStart"/>
      <w:r>
        <w:t>двутельный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4) аппарат и автомат розлива соков всех типов, наполнитель и дозатор;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5) аппарат и машина упаковки готовой продукции;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6) аппараты теплообменные различных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7) асептический накопитель (нержавеющие емкости);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бланширователь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9) вакуумно-выпарные установки всех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10) варочные котлы;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11) весы;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12) дефростер;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13) дозаторы, в том числе густой массы;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14) дробилка силовая;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15) емкости из нержавеющей стали всех видов;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16) </w:t>
      </w:r>
      <w:proofErr w:type="spellStart"/>
      <w:r>
        <w:t>измельчители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17) испарители;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18) корзина для банок;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19) линия маркировки и упаковки продукции;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20) линия по производству икры кабачковой;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21) линия по производству плодового и овощного пюре;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22) линия по производству пряностей и приправ;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23) линия по производству томатной пасты;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24) линия приемки и приготовления зеленого горошка из свежего и сублимированного сырья;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25) </w:t>
      </w:r>
      <w:proofErr w:type="spellStart"/>
      <w:r>
        <w:t>лукочистка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26) машина для замочки плодов, машина </w:t>
      </w:r>
      <w:proofErr w:type="spellStart"/>
      <w:r>
        <w:t>гидроструйная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27) машина для резки плодов, дробилка;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lastRenderedPageBreak/>
        <w:t>28) машина для удаления концов моркови;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29) машина для удаления косточек или семенных камер плодов, овощей;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30) машины и автоматы закаточные всех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31) машина и аппарат моечный для пустых банок и бутылок всех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32) машина и автомат наполнительный, наполнитель овощей и фруктов;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33) машина и автомат упаковочный;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34) машина наполнительная для плодов и овощей;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35) машина </w:t>
      </w:r>
      <w:proofErr w:type="spellStart"/>
      <w:r>
        <w:t>плодо</w:t>
      </w:r>
      <w:proofErr w:type="spellEnd"/>
      <w:r>
        <w:t>- и овощемоечная;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36) моечные машины;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37) набивочная машина для рыбных консервов;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38) насосы разных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39) </w:t>
      </w:r>
      <w:proofErr w:type="spellStart"/>
      <w:r>
        <w:t>контейнероопрокидыватель</w:t>
      </w:r>
      <w:proofErr w:type="spellEnd"/>
      <w:r>
        <w:t xml:space="preserve"> со </w:t>
      </w:r>
      <w:proofErr w:type="spellStart"/>
      <w:r>
        <w:t>встряхивателем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40) ополаскиватель и охладитель наполненных бутылок;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41) оборудование для производства пассированных овощей;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42) оборудование для прокаливания растительного масла;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43) </w:t>
      </w:r>
      <w:proofErr w:type="spellStart"/>
      <w:r>
        <w:t>паллетайзер</w:t>
      </w:r>
      <w:proofErr w:type="spellEnd"/>
      <w:r>
        <w:t xml:space="preserve">, </w:t>
      </w:r>
      <w:proofErr w:type="spellStart"/>
      <w:r>
        <w:t>депаллетайзер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44) пастеризатор туннельный;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45) протирочная машина всех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46) рекуператор;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47) </w:t>
      </w:r>
      <w:proofErr w:type="spellStart"/>
      <w:r>
        <w:t>ростер</w:t>
      </w:r>
      <w:proofErr w:type="spellEnd"/>
      <w:r>
        <w:t xml:space="preserve"> для обжарки;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48) </w:t>
      </w:r>
      <w:proofErr w:type="spellStart"/>
      <w:r>
        <w:t>семечкоотделительная</w:t>
      </w:r>
      <w:proofErr w:type="spellEnd"/>
      <w:r>
        <w:t xml:space="preserve"> машина и установка;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49) </w:t>
      </w:r>
      <w:proofErr w:type="spellStart"/>
      <w:r>
        <w:t>солеконцентратор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50) сортировальная машина;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51) стерилизаторы, стерилизаторы-охладители;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52) стол (транспортер инспекционный);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53) сушилки для фруктов и овощей всех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54) транспортеры различных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55) теплообменники различных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56) установка </w:t>
      </w:r>
      <w:proofErr w:type="spellStart"/>
      <w:r>
        <w:t>паротермической</w:t>
      </w:r>
      <w:proofErr w:type="spellEnd"/>
      <w:r>
        <w:t xml:space="preserve"> очистки;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57) холодильная установка;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lastRenderedPageBreak/>
        <w:t xml:space="preserve">58) </w:t>
      </w:r>
      <w:proofErr w:type="spellStart"/>
      <w:r>
        <w:t>чешуесъемный</w:t>
      </w:r>
      <w:proofErr w:type="spellEnd"/>
      <w:r>
        <w:t xml:space="preserve"> аппарат;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59) </w:t>
      </w:r>
      <w:proofErr w:type="spellStart"/>
      <w:r>
        <w:t>шпаритель</w:t>
      </w:r>
      <w:proofErr w:type="spellEnd"/>
      <w:r>
        <w:t xml:space="preserve"> шнековый;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60) </w:t>
      </w:r>
      <w:proofErr w:type="spellStart"/>
      <w:r>
        <w:t>шпаритель</w:t>
      </w:r>
      <w:proofErr w:type="spellEnd"/>
      <w:r>
        <w:t xml:space="preserve"> и </w:t>
      </w:r>
      <w:proofErr w:type="spellStart"/>
      <w:r>
        <w:t>упариватель</w:t>
      </w:r>
      <w:proofErr w:type="spellEnd"/>
      <w:r>
        <w:t>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61) </w:t>
      </w:r>
      <w:proofErr w:type="spellStart"/>
      <w:r>
        <w:t>этикеровочный</w:t>
      </w:r>
      <w:proofErr w:type="spellEnd"/>
      <w:r>
        <w:t xml:space="preserve"> и маркировочный автомат;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62) фильтры различного типа.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5. Технологическое оборудование для производства безалкогольных напитков и минеральных вод: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бракеражный</w:t>
      </w:r>
      <w:proofErr w:type="spellEnd"/>
      <w:r>
        <w:t xml:space="preserve"> автомат (инспекционный);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2) бутыломоечная машина;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3) оборудование для </w:t>
      </w:r>
      <w:proofErr w:type="spellStart"/>
      <w:r>
        <w:t>выдува</w:t>
      </w:r>
      <w:proofErr w:type="spellEnd"/>
      <w:r>
        <w:t xml:space="preserve"> ПЭТ бутылок;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4) оборудование для розлива-укупорки в бутылки;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5) оборудование линии розлива в КЕГ-бочки;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6) ополаскиватели для струйной промывки бутылок;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7) транспортеры (конвейеры) различных типов;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8) упаковочная машина;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9) </w:t>
      </w:r>
      <w:proofErr w:type="spellStart"/>
      <w:r>
        <w:t>этикетировочные</w:t>
      </w:r>
      <w:proofErr w:type="spellEnd"/>
      <w:r>
        <w:t xml:space="preserve"> автоматы различных типов.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6. Технологическое оборудование для производства винодельческих продуктов, произведенных из выращенного на территории Российской Федерации винограда (для первичного виноделия):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1) генератор азота;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декантеры</w:t>
      </w:r>
      <w:proofErr w:type="spellEnd"/>
      <w:r>
        <w:t xml:space="preserve"> - автоматические центрифуги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3) дробилки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4) емкости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5) моечные машины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6) насосы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7) прессы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8) роликовые транспортеры - конвейеры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9) фильтры различного типа;</w:t>
      </w:r>
    </w:p>
    <w:p w:rsidR="00232083" w:rsidRDefault="00232083">
      <w:pPr>
        <w:pStyle w:val="ConsPlusNormal"/>
        <w:spacing w:before="220"/>
        <w:ind w:firstLine="540"/>
        <w:jc w:val="both"/>
      </w:pPr>
      <w:r>
        <w:t>10) холодильные машины.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right"/>
        <w:outlineLvl w:val="0"/>
      </w:pPr>
      <w:r>
        <w:t>Утверждена</w:t>
      </w:r>
    </w:p>
    <w:p w:rsidR="00232083" w:rsidRDefault="00232083">
      <w:pPr>
        <w:pStyle w:val="ConsPlusNormal"/>
        <w:jc w:val="right"/>
      </w:pPr>
      <w:r>
        <w:t>приказом</w:t>
      </w:r>
    </w:p>
    <w:p w:rsidR="00232083" w:rsidRDefault="00232083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232083" w:rsidRDefault="00232083">
      <w:pPr>
        <w:pStyle w:val="ConsPlusNormal"/>
        <w:jc w:val="right"/>
      </w:pPr>
      <w:r>
        <w:t>и перерабатывающей промышленности,</w:t>
      </w:r>
    </w:p>
    <w:p w:rsidR="00232083" w:rsidRDefault="00232083">
      <w:pPr>
        <w:pStyle w:val="ConsPlusNormal"/>
        <w:jc w:val="right"/>
      </w:pPr>
      <w:r>
        <w:t>торговле и лицензированию</w:t>
      </w:r>
    </w:p>
    <w:p w:rsidR="00232083" w:rsidRDefault="00232083">
      <w:pPr>
        <w:pStyle w:val="ConsPlusNormal"/>
        <w:jc w:val="right"/>
      </w:pPr>
      <w:r>
        <w:t>от 17 июля 2019 г. N 84/01-07 о/д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nformat"/>
        <w:jc w:val="both"/>
      </w:pPr>
      <w:r>
        <w:t xml:space="preserve">                                  В комитет Ставропольского края </w:t>
      </w:r>
      <w:proofErr w:type="gramStart"/>
      <w:r>
        <w:t>по</w:t>
      </w:r>
      <w:proofErr w:type="gramEnd"/>
      <w:r>
        <w:t xml:space="preserve"> пищевой</w:t>
      </w:r>
    </w:p>
    <w:p w:rsidR="00232083" w:rsidRDefault="00232083">
      <w:pPr>
        <w:pStyle w:val="ConsPlusNonformat"/>
        <w:jc w:val="both"/>
      </w:pPr>
      <w:r>
        <w:t xml:space="preserve">                                  и перерабатывающей промышленности,</w:t>
      </w:r>
    </w:p>
    <w:p w:rsidR="00232083" w:rsidRDefault="00232083">
      <w:pPr>
        <w:pStyle w:val="ConsPlusNonformat"/>
        <w:jc w:val="both"/>
      </w:pPr>
      <w:r>
        <w:t xml:space="preserve">                                  торговле и лицензированию</w:t>
      </w:r>
    </w:p>
    <w:p w:rsidR="00232083" w:rsidRDefault="0023208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32083" w:rsidRDefault="0023208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юридического лица,</w:t>
      </w:r>
      <w:proofErr w:type="gramEnd"/>
    </w:p>
    <w:p w:rsidR="00232083" w:rsidRDefault="0023208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Ф.И.О. руководителя)</w:t>
      </w:r>
      <w:proofErr w:type="gramEnd"/>
    </w:p>
    <w:p w:rsidR="00232083" w:rsidRDefault="00232083">
      <w:pPr>
        <w:pStyle w:val="ConsPlusNonformat"/>
        <w:jc w:val="both"/>
      </w:pPr>
    </w:p>
    <w:p w:rsidR="00232083" w:rsidRDefault="00232083">
      <w:pPr>
        <w:pStyle w:val="ConsPlusNonformat"/>
        <w:jc w:val="both"/>
      </w:pPr>
      <w:bookmarkStart w:id="1" w:name="P279"/>
      <w:bookmarkEnd w:id="1"/>
      <w:r>
        <w:t xml:space="preserve">                                 ЗАЯВЛЕНИЕ</w:t>
      </w:r>
    </w:p>
    <w:p w:rsidR="00232083" w:rsidRDefault="00232083">
      <w:pPr>
        <w:pStyle w:val="ConsPlusNonformat"/>
        <w:jc w:val="both"/>
      </w:pPr>
      <w:r>
        <w:t xml:space="preserve">                  о предоставлении субсидии организациям</w:t>
      </w:r>
    </w:p>
    <w:p w:rsidR="00232083" w:rsidRDefault="00232083">
      <w:pPr>
        <w:pStyle w:val="ConsPlusNonformat"/>
        <w:jc w:val="both"/>
      </w:pPr>
      <w:r>
        <w:t xml:space="preserve">                    и индивидуальным предпринимателям,</w:t>
      </w:r>
    </w:p>
    <w:p w:rsidR="00232083" w:rsidRDefault="00232083">
      <w:pPr>
        <w:pStyle w:val="ConsPlusNonformat"/>
        <w:jc w:val="both"/>
      </w:pPr>
      <w:r>
        <w:t xml:space="preserve">                    </w:t>
      </w:r>
      <w:proofErr w:type="gramStart"/>
      <w:r>
        <w:t>осуществляющим</w:t>
      </w:r>
      <w:proofErr w:type="gramEnd"/>
      <w:r>
        <w:t xml:space="preserve"> деятельность в сфере</w:t>
      </w:r>
    </w:p>
    <w:p w:rsidR="00232083" w:rsidRDefault="00232083">
      <w:pPr>
        <w:pStyle w:val="ConsPlusNonformat"/>
        <w:jc w:val="both"/>
      </w:pPr>
      <w:r>
        <w:t xml:space="preserve">                пищевой и перерабатывающей промышленности,</w:t>
      </w:r>
    </w:p>
    <w:p w:rsidR="00232083" w:rsidRDefault="00232083">
      <w:pPr>
        <w:pStyle w:val="ConsPlusNonformat"/>
        <w:jc w:val="both"/>
      </w:pPr>
      <w:r>
        <w:t xml:space="preserve">               на возмещение части стоимости </w:t>
      </w:r>
      <w:proofErr w:type="gramStart"/>
      <w:r>
        <w:t>приобретенного</w:t>
      </w:r>
      <w:proofErr w:type="gramEnd"/>
    </w:p>
    <w:p w:rsidR="00232083" w:rsidRDefault="00232083">
      <w:pPr>
        <w:pStyle w:val="ConsPlusNonformat"/>
        <w:jc w:val="both"/>
      </w:pPr>
      <w:r>
        <w:t xml:space="preserve">                       технологического оборудования</w:t>
      </w:r>
    </w:p>
    <w:p w:rsidR="00232083" w:rsidRDefault="00232083">
      <w:pPr>
        <w:pStyle w:val="ConsPlusNonformat"/>
        <w:jc w:val="both"/>
      </w:pPr>
    </w:p>
    <w:p w:rsidR="00232083" w:rsidRDefault="00232083">
      <w:pPr>
        <w:pStyle w:val="ConsPlusNonformat"/>
        <w:jc w:val="both"/>
      </w:pPr>
      <w:r>
        <w:t xml:space="preserve">    Согласно     </w:t>
      </w:r>
      <w:hyperlink r:id="rId10" w:history="1">
        <w:r>
          <w:rPr>
            <w:color w:val="0000FF"/>
          </w:rPr>
          <w:t>постановлению</w:t>
        </w:r>
      </w:hyperlink>
      <w:r>
        <w:t xml:space="preserve">     Правительства    Ставропольского    края</w:t>
      </w:r>
    </w:p>
    <w:p w:rsidR="00232083" w:rsidRDefault="00232083">
      <w:pPr>
        <w:pStyle w:val="ConsPlusNonformat"/>
        <w:jc w:val="both"/>
      </w:pPr>
      <w:r>
        <w:t>от  02  августа  2013  г.  N  303-п  "Об утверждении Порядка предоставления</w:t>
      </w:r>
    </w:p>
    <w:p w:rsidR="00232083" w:rsidRDefault="00232083">
      <w:pPr>
        <w:pStyle w:val="ConsPlusNonformat"/>
        <w:jc w:val="both"/>
      </w:pPr>
      <w:r>
        <w:t>субсидий  организациям  и  индивидуальным  предпринимателям, осуществляющим</w:t>
      </w:r>
    </w:p>
    <w:p w:rsidR="00232083" w:rsidRDefault="00232083">
      <w:pPr>
        <w:pStyle w:val="ConsPlusNonformat"/>
        <w:jc w:val="both"/>
      </w:pPr>
      <w:r>
        <w:t xml:space="preserve">деятельность   в   сфере  пищевой  и  перерабатывающей  промышленности,  </w:t>
      </w:r>
      <w:proofErr w:type="gramStart"/>
      <w:r>
        <w:t>на</w:t>
      </w:r>
      <w:proofErr w:type="gramEnd"/>
    </w:p>
    <w:p w:rsidR="00232083" w:rsidRDefault="00232083">
      <w:pPr>
        <w:pStyle w:val="ConsPlusNonformat"/>
        <w:jc w:val="both"/>
      </w:pPr>
      <w:r>
        <w:t>возмещение  части  стоимости  приобретенного технологического оборудования"</w:t>
      </w:r>
    </w:p>
    <w:p w:rsidR="00232083" w:rsidRDefault="00232083">
      <w:pPr>
        <w:pStyle w:val="ConsPlusNonformat"/>
        <w:jc w:val="both"/>
      </w:pPr>
      <w:r>
        <w:t>прошу  предоставить  субсидию  на  приобретение  следующего оборудования:</w:t>
      </w:r>
    </w:p>
    <w:p w:rsidR="00232083" w:rsidRDefault="0023208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2083" w:rsidRDefault="0023208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2083" w:rsidRDefault="0023208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2083" w:rsidRDefault="00232083">
      <w:pPr>
        <w:pStyle w:val="ConsPlusNonformat"/>
        <w:jc w:val="both"/>
      </w:pPr>
      <w:r>
        <w:t>в размере согласно прилагаемой справке-расчету.</w:t>
      </w:r>
    </w:p>
    <w:p w:rsidR="00232083" w:rsidRDefault="00232083">
      <w:pPr>
        <w:pStyle w:val="ConsPlusNonformat"/>
        <w:jc w:val="both"/>
      </w:pPr>
      <w:r>
        <w:t xml:space="preserve">    Сообщаю следующие сведения:</w:t>
      </w:r>
    </w:p>
    <w:p w:rsidR="00232083" w:rsidRDefault="00232083">
      <w:pPr>
        <w:pStyle w:val="ConsPlusNonformat"/>
        <w:jc w:val="both"/>
      </w:pPr>
      <w:r>
        <w:t xml:space="preserve">    1. Полное наименование юридического лица: ____________________________.</w:t>
      </w:r>
    </w:p>
    <w:p w:rsidR="00232083" w:rsidRDefault="00232083">
      <w:pPr>
        <w:pStyle w:val="ConsPlusNonformat"/>
        <w:jc w:val="both"/>
      </w:pPr>
      <w:r>
        <w:t xml:space="preserve">    2. Место нахождения: _________________________________________________.</w:t>
      </w:r>
    </w:p>
    <w:p w:rsidR="00232083" w:rsidRDefault="00232083">
      <w:pPr>
        <w:pStyle w:val="ConsPlusNonformat"/>
        <w:jc w:val="both"/>
      </w:pPr>
      <w:r>
        <w:t xml:space="preserve">    3. Почтовый адрес: ___________________________________________________.</w:t>
      </w:r>
    </w:p>
    <w:p w:rsidR="00232083" w:rsidRDefault="00232083">
      <w:pPr>
        <w:pStyle w:val="ConsPlusNonformat"/>
        <w:jc w:val="both"/>
      </w:pPr>
      <w:r>
        <w:t xml:space="preserve">    4. Телефон, факс: ____________________________________________________.</w:t>
      </w:r>
    </w:p>
    <w:p w:rsidR="00232083" w:rsidRDefault="00232083">
      <w:pPr>
        <w:pStyle w:val="ConsPlusNonformat"/>
        <w:jc w:val="both"/>
      </w:pPr>
      <w:r>
        <w:t xml:space="preserve">    5. ОГРН: _____________________________________________________________.</w:t>
      </w:r>
    </w:p>
    <w:p w:rsidR="00232083" w:rsidRDefault="00232083">
      <w:pPr>
        <w:pStyle w:val="ConsPlusNonformat"/>
        <w:jc w:val="both"/>
      </w:pPr>
      <w:r>
        <w:t xml:space="preserve">    6. ИНН: ______________________________________________________________.</w:t>
      </w:r>
    </w:p>
    <w:p w:rsidR="00232083" w:rsidRDefault="00232083">
      <w:pPr>
        <w:pStyle w:val="ConsPlusNonformat"/>
        <w:jc w:val="both"/>
      </w:pPr>
    </w:p>
    <w:p w:rsidR="00232083" w:rsidRDefault="00232083">
      <w:pPr>
        <w:pStyle w:val="ConsPlusNonformat"/>
        <w:jc w:val="both"/>
      </w:pPr>
      <w:r>
        <w:t>Руководитель ________________________  ___________  _______________________</w:t>
      </w:r>
    </w:p>
    <w:p w:rsidR="00232083" w:rsidRDefault="00232083">
      <w:pPr>
        <w:pStyle w:val="ConsPlusNonformat"/>
        <w:jc w:val="both"/>
      </w:pPr>
      <w:r>
        <w:t xml:space="preserve">                  (должность)           (подпись)    (расшифровка подписи)</w:t>
      </w:r>
    </w:p>
    <w:p w:rsidR="00232083" w:rsidRDefault="00232083">
      <w:pPr>
        <w:pStyle w:val="ConsPlusNonformat"/>
        <w:jc w:val="both"/>
      </w:pPr>
      <w:r>
        <w:t>М.П.</w:t>
      </w:r>
    </w:p>
    <w:p w:rsidR="00232083" w:rsidRDefault="00232083">
      <w:pPr>
        <w:pStyle w:val="ConsPlusNonformat"/>
        <w:jc w:val="both"/>
      </w:pPr>
      <w:r>
        <w:t>"___" _____________ 20___ г.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right"/>
        <w:outlineLvl w:val="0"/>
      </w:pPr>
      <w:r>
        <w:t>Утверждена</w:t>
      </w:r>
    </w:p>
    <w:p w:rsidR="00232083" w:rsidRDefault="00232083">
      <w:pPr>
        <w:pStyle w:val="ConsPlusNormal"/>
        <w:jc w:val="right"/>
      </w:pPr>
      <w:r>
        <w:t>приказом</w:t>
      </w:r>
    </w:p>
    <w:p w:rsidR="00232083" w:rsidRDefault="00232083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232083" w:rsidRDefault="00232083">
      <w:pPr>
        <w:pStyle w:val="ConsPlusNormal"/>
        <w:jc w:val="right"/>
      </w:pPr>
      <w:r>
        <w:t>и перерабатывающей промышленности,</w:t>
      </w:r>
    </w:p>
    <w:p w:rsidR="00232083" w:rsidRDefault="00232083">
      <w:pPr>
        <w:pStyle w:val="ConsPlusNormal"/>
        <w:jc w:val="right"/>
      </w:pPr>
      <w:r>
        <w:t>торговле и лицензированию</w:t>
      </w:r>
    </w:p>
    <w:p w:rsidR="00232083" w:rsidRDefault="00232083">
      <w:pPr>
        <w:pStyle w:val="ConsPlusNormal"/>
        <w:jc w:val="right"/>
      </w:pPr>
      <w:r>
        <w:t>от 17 июля 2019 г. N 84/01-07 о/д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center"/>
      </w:pPr>
      <w:bookmarkStart w:id="2" w:name="P321"/>
      <w:bookmarkEnd w:id="2"/>
      <w:r>
        <w:t>СПРАВКА-РАСЧЕТ</w:t>
      </w:r>
    </w:p>
    <w:p w:rsidR="00232083" w:rsidRDefault="00232083">
      <w:pPr>
        <w:pStyle w:val="ConsPlusNormal"/>
        <w:jc w:val="center"/>
      </w:pPr>
      <w:r>
        <w:t>причитающейся суммы субсидии организациям и индивидуальным</w:t>
      </w:r>
    </w:p>
    <w:p w:rsidR="00232083" w:rsidRDefault="00232083">
      <w:pPr>
        <w:pStyle w:val="ConsPlusNormal"/>
        <w:jc w:val="center"/>
      </w:pPr>
      <w:r>
        <w:t>предпринимателям, осуществляющим деятельность в сфере</w:t>
      </w:r>
    </w:p>
    <w:p w:rsidR="00232083" w:rsidRDefault="00232083">
      <w:pPr>
        <w:pStyle w:val="ConsPlusNormal"/>
        <w:jc w:val="center"/>
      </w:pPr>
      <w:r>
        <w:lastRenderedPageBreak/>
        <w:t>пищевой и перерабатывающей промышленности, на возмещение</w:t>
      </w:r>
    </w:p>
    <w:p w:rsidR="00232083" w:rsidRDefault="00232083">
      <w:pPr>
        <w:pStyle w:val="ConsPlusNormal"/>
        <w:jc w:val="center"/>
      </w:pPr>
      <w:r>
        <w:t xml:space="preserve">части стоимости </w:t>
      </w:r>
      <w:proofErr w:type="gramStart"/>
      <w:r>
        <w:t>приобретенного</w:t>
      </w:r>
      <w:proofErr w:type="gramEnd"/>
      <w:r>
        <w:t xml:space="preserve"> технологического</w:t>
      </w:r>
    </w:p>
    <w:p w:rsidR="00232083" w:rsidRDefault="00232083">
      <w:pPr>
        <w:pStyle w:val="ConsPlusNormal"/>
        <w:jc w:val="center"/>
      </w:pPr>
      <w:r>
        <w:t>оборудования за ____________ (указать период)</w:t>
      </w:r>
    </w:p>
    <w:p w:rsidR="00232083" w:rsidRDefault="00232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551"/>
        <w:gridCol w:w="2721"/>
        <w:gridCol w:w="2861"/>
      </w:tblGrid>
      <w:tr w:rsidR="00232083">
        <w:tc>
          <w:tcPr>
            <w:tcW w:w="581" w:type="dxa"/>
            <w:vAlign w:val="center"/>
          </w:tcPr>
          <w:p w:rsidR="00232083" w:rsidRDefault="002320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Align w:val="center"/>
          </w:tcPr>
          <w:p w:rsidR="00232083" w:rsidRDefault="00232083">
            <w:pPr>
              <w:pStyle w:val="ConsPlusNormal"/>
              <w:jc w:val="center"/>
            </w:pPr>
            <w:r>
              <w:t>Наименование технологического оборудования</w:t>
            </w:r>
          </w:p>
        </w:tc>
        <w:tc>
          <w:tcPr>
            <w:tcW w:w="2721" w:type="dxa"/>
            <w:vAlign w:val="center"/>
          </w:tcPr>
          <w:p w:rsidR="00232083" w:rsidRDefault="00232083">
            <w:pPr>
              <w:pStyle w:val="ConsPlusNormal"/>
              <w:jc w:val="center"/>
            </w:pPr>
            <w:r>
              <w:t>Стоимость технологического оборудования, руб.</w:t>
            </w:r>
          </w:p>
        </w:tc>
        <w:tc>
          <w:tcPr>
            <w:tcW w:w="2861" w:type="dxa"/>
            <w:vAlign w:val="center"/>
          </w:tcPr>
          <w:p w:rsidR="00232083" w:rsidRDefault="00232083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232083">
        <w:tc>
          <w:tcPr>
            <w:tcW w:w="581" w:type="dxa"/>
          </w:tcPr>
          <w:p w:rsidR="00232083" w:rsidRDefault="002320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2083" w:rsidRDefault="002320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232083" w:rsidRDefault="002320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1" w:type="dxa"/>
          </w:tcPr>
          <w:p w:rsidR="00232083" w:rsidRDefault="00232083">
            <w:pPr>
              <w:pStyle w:val="ConsPlusNormal"/>
              <w:jc w:val="center"/>
            </w:pPr>
            <w:r>
              <w:t>4</w:t>
            </w:r>
          </w:p>
        </w:tc>
      </w:tr>
      <w:tr w:rsidR="00232083">
        <w:tc>
          <w:tcPr>
            <w:tcW w:w="581" w:type="dxa"/>
          </w:tcPr>
          <w:p w:rsidR="00232083" w:rsidRDefault="00232083">
            <w:pPr>
              <w:pStyle w:val="ConsPlusNormal"/>
            </w:pPr>
          </w:p>
        </w:tc>
        <w:tc>
          <w:tcPr>
            <w:tcW w:w="2551" w:type="dxa"/>
          </w:tcPr>
          <w:p w:rsidR="00232083" w:rsidRDefault="00232083">
            <w:pPr>
              <w:pStyle w:val="ConsPlusNormal"/>
            </w:pPr>
          </w:p>
        </w:tc>
        <w:tc>
          <w:tcPr>
            <w:tcW w:w="2721" w:type="dxa"/>
          </w:tcPr>
          <w:p w:rsidR="00232083" w:rsidRDefault="00232083">
            <w:pPr>
              <w:pStyle w:val="ConsPlusNormal"/>
            </w:pPr>
          </w:p>
        </w:tc>
        <w:tc>
          <w:tcPr>
            <w:tcW w:w="2861" w:type="dxa"/>
          </w:tcPr>
          <w:p w:rsidR="00232083" w:rsidRDefault="00232083">
            <w:pPr>
              <w:pStyle w:val="ConsPlusNormal"/>
            </w:pPr>
          </w:p>
        </w:tc>
      </w:tr>
      <w:tr w:rsidR="00232083">
        <w:tc>
          <w:tcPr>
            <w:tcW w:w="581" w:type="dxa"/>
          </w:tcPr>
          <w:p w:rsidR="00232083" w:rsidRDefault="00232083">
            <w:pPr>
              <w:pStyle w:val="ConsPlusNormal"/>
            </w:pPr>
          </w:p>
        </w:tc>
        <w:tc>
          <w:tcPr>
            <w:tcW w:w="2551" w:type="dxa"/>
          </w:tcPr>
          <w:p w:rsidR="00232083" w:rsidRDefault="00232083">
            <w:pPr>
              <w:pStyle w:val="ConsPlusNormal"/>
            </w:pPr>
          </w:p>
        </w:tc>
        <w:tc>
          <w:tcPr>
            <w:tcW w:w="2721" w:type="dxa"/>
          </w:tcPr>
          <w:p w:rsidR="00232083" w:rsidRDefault="00232083">
            <w:pPr>
              <w:pStyle w:val="ConsPlusNormal"/>
            </w:pPr>
          </w:p>
        </w:tc>
        <w:tc>
          <w:tcPr>
            <w:tcW w:w="2861" w:type="dxa"/>
          </w:tcPr>
          <w:p w:rsidR="00232083" w:rsidRDefault="00232083">
            <w:pPr>
              <w:pStyle w:val="ConsPlusNormal"/>
            </w:pPr>
          </w:p>
        </w:tc>
      </w:tr>
    </w:tbl>
    <w:p w:rsidR="00232083" w:rsidRDefault="00232083">
      <w:pPr>
        <w:pStyle w:val="ConsPlusNormal"/>
        <w:jc w:val="both"/>
      </w:pPr>
    </w:p>
    <w:p w:rsidR="00232083" w:rsidRDefault="00232083">
      <w:pPr>
        <w:pStyle w:val="ConsPlusNonformat"/>
        <w:jc w:val="both"/>
      </w:pPr>
      <w:r>
        <w:t>Руководитель ________________________  ___________  _______________________</w:t>
      </w:r>
    </w:p>
    <w:p w:rsidR="00232083" w:rsidRDefault="00232083">
      <w:pPr>
        <w:pStyle w:val="ConsPlusNonformat"/>
        <w:jc w:val="both"/>
      </w:pPr>
      <w:r>
        <w:t xml:space="preserve">                  (должность)           (подпись)    (расшифровка подписи)</w:t>
      </w:r>
    </w:p>
    <w:p w:rsidR="00232083" w:rsidRDefault="00232083">
      <w:pPr>
        <w:pStyle w:val="ConsPlusNonformat"/>
        <w:jc w:val="both"/>
      </w:pPr>
      <w:r>
        <w:t>М.П.</w:t>
      </w:r>
    </w:p>
    <w:p w:rsidR="00232083" w:rsidRDefault="00232083">
      <w:pPr>
        <w:pStyle w:val="ConsPlusNonformat"/>
        <w:jc w:val="both"/>
      </w:pPr>
    </w:p>
    <w:p w:rsidR="00232083" w:rsidRDefault="00232083">
      <w:pPr>
        <w:pStyle w:val="ConsPlusNonformat"/>
        <w:jc w:val="both"/>
      </w:pPr>
      <w:r>
        <w:t>Главный бухгалтер  __________________  ____________________________________</w:t>
      </w:r>
    </w:p>
    <w:p w:rsidR="00232083" w:rsidRDefault="00232083">
      <w:pPr>
        <w:pStyle w:val="ConsPlusNonformat"/>
        <w:jc w:val="both"/>
      </w:pPr>
      <w:r>
        <w:t xml:space="preserve">                       (подпись)               (расшифровка подписи)</w:t>
      </w:r>
    </w:p>
    <w:p w:rsidR="00232083" w:rsidRDefault="00232083">
      <w:pPr>
        <w:pStyle w:val="ConsPlusNonformat"/>
        <w:jc w:val="both"/>
      </w:pPr>
      <w:r>
        <w:t>"___" ____________ 20__ г.</w:t>
      </w: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jc w:val="both"/>
      </w:pPr>
    </w:p>
    <w:p w:rsidR="00232083" w:rsidRDefault="00232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E21" w:rsidRDefault="00232083">
      <w:bookmarkStart w:id="3" w:name="_GoBack"/>
      <w:bookmarkEnd w:id="3"/>
    </w:p>
    <w:sectPr w:rsidR="00007E21" w:rsidSect="000B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3"/>
    <w:rsid w:val="00232083"/>
    <w:rsid w:val="008661EB"/>
    <w:rsid w:val="00D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C6CF74C22E8F3E37461766BA26D9EBD2EC138D78B076F971FBBD1263FB6ED812A41380731C8F4347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0DA5E10464A16DA11C6CF74C22E8F3E37461766B821D3EED3EC138D78B076F971FBBD1263FB6ED812A41380731C8F4347B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0DA5E10464A16DA11C6CF74C22E8F3E37461766BD23DFE8DDEC138D78B076F971FBBD1263FB6ED812A41380731C8F4347B3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9B0DA5E10464A16DA11C6CF74C22E8F3E37461766BC24DEEDDDEC138D78B076F971FBBD0063A362D910BB1582664ADE0526C25E1F28C81E1C05F5724FB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0DA5E10464A16DA11C6CF74C22E8F3E37461766BD23D8ECD2EC138D78B076F971FBBD1263FB6ED812A41380731C8F4347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2429</Words>
  <Characters>13849</Characters>
  <Application>Microsoft Office Word</Application>
  <DocSecurity>0</DocSecurity>
  <Lines>115</Lines>
  <Paragraphs>32</Paragraphs>
  <ScaleCrop>false</ScaleCrop>
  <Company>Администрация Шпаковского муниципального района СК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 Ирина Александровна</dc:creator>
  <cp:lastModifiedBy>Бекк Ирина Александровна</cp:lastModifiedBy>
  <cp:revision>1</cp:revision>
  <dcterms:created xsi:type="dcterms:W3CDTF">2020-03-12T06:01:00Z</dcterms:created>
  <dcterms:modified xsi:type="dcterms:W3CDTF">2020-03-12T06:02:00Z</dcterms:modified>
</cp:coreProperties>
</file>