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747" w:type="dxa"/>
        <w:tblLook w:val="04A0" w:firstRow="1" w:lastRow="0" w:firstColumn="1" w:lastColumn="0" w:noHBand="0" w:noVBand="1"/>
      </w:tblPr>
      <w:tblGrid>
        <w:gridCol w:w="4644"/>
        <w:gridCol w:w="5103"/>
      </w:tblGrid>
      <w:tr w:rsidR="004C094B" w:rsidRPr="003437E6" w:rsidTr="004C094B">
        <w:tc>
          <w:tcPr>
            <w:tcW w:w="4644" w:type="dxa"/>
            <w:shd w:val="clear" w:color="auto" w:fill="auto"/>
          </w:tcPr>
          <w:p w:rsidR="004C094B" w:rsidRPr="002D2962" w:rsidRDefault="004C094B" w:rsidP="007B08F1">
            <w:pPr>
              <w:spacing w:line="240" w:lineRule="exact"/>
              <w:contextualSpacing/>
              <w:jc w:val="center"/>
              <w:rPr>
                <w:szCs w:val="28"/>
              </w:rPr>
            </w:pPr>
          </w:p>
        </w:tc>
        <w:tc>
          <w:tcPr>
            <w:tcW w:w="5103" w:type="dxa"/>
            <w:shd w:val="clear" w:color="auto" w:fill="auto"/>
          </w:tcPr>
          <w:p w:rsidR="004C094B" w:rsidRDefault="004C094B" w:rsidP="007B08F1">
            <w:pPr>
              <w:spacing w:line="240" w:lineRule="exact"/>
              <w:contextualSpacing/>
              <w:jc w:val="center"/>
              <w:rPr>
                <w:szCs w:val="28"/>
              </w:rPr>
            </w:pPr>
            <w:r>
              <w:rPr>
                <w:szCs w:val="28"/>
              </w:rPr>
              <w:t>УТВЕРЖДЕН</w:t>
            </w:r>
          </w:p>
          <w:p w:rsidR="004C094B" w:rsidRPr="00A5263B" w:rsidRDefault="004C094B" w:rsidP="007B08F1">
            <w:pPr>
              <w:spacing w:line="240" w:lineRule="exact"/>
              <w:contextualSpacing/>
              <w:jc w:val="center"/>
              <w:rPr>
                <w:szCs w:val="28"/>
              </w:rPr>
            </w:pPr>
            <w:r w:rsidRPr="00A5263B">
              <w:rPr>
                <w:szCs w:val="28"/>
              </w:rPr>
              <w:t xml:space="preserve">постановлением администрации           Шпаковского муниципального </w:t>
            </w:r>
            <w:r w:rsidR="00981A53">
              <w:rPr>
                <w:szCs w:val="28"/>
              </w:rPr>
              <w:t>округа</w:t>
            </w:r>
            <w:r w:rsidRPr="00A5263B">
              <w:rPr>
                <w:szCs w:val="28"/>
              </w:rPr>
              <w:t xml:space="preserve"> Ставропольского края</w:t>
            </w:r>
          </w:p>
          <w:p w:rsidR="004C094B" w:rsidRPr="00A5263B" w:rsidRDefault="004C094B" w:rsidP="007B08F1">
            <w:pPr>
              <w:spacing w:line="240" w:lineRule="exact"/>
              <w:contextualSpacing/>
              <w:jc w:val="center"/>
              <w:rPr>
                <w:szCs w:val="28"/>
              </w:rPr>
            </w:pPr>
          </w:p>
        </w:tc>
      </w:tr>
    </w:tbl>
    <w:p w:rsidR="004C094B" w:rsidRDefault="004C094B" w:rsidP="004C094B">
      <w:pPr>
        <w:pStyle w:val="ConsPlusNormal"/>
        <w:jc w:val="both"/>
      </w:pPr>
    </w:p>
    <w:p w:rsidR="004C094B" w:rsidRDefault="004C094B" w:rsidP="004C094B">
      <w:pPr>
        <w:pStyle w:val="ConsPlusTitle"/>
        <w:jc w:val="center"/>
        <w:rPr>
          <w:rFonts w:ascii="Times New Roman" w:hAnsi="Times New Roman" w:cs="Times New Roman"/>
          <w:b w:val="0"/>
          <w:sz w:val="28"/>
          <w:szCs w:val="28"/>
        </w:rPr>
      </w:pPr>
      <w:bookmarkStart w:id="0" w:name="P34"/>
      <w:bookmarkEnd w:id="0"/>
    </w:p>
    <w:p w:rsidR="004C094B" w:rsidRDefault="004C094B" w:rsidP="004C094B">
      <w:pPr>
        <w:pStyle w:val="ConsPlusTitle"/>
        <w:jc w:val="center"/>
        <w:rPr>
          <w:rFonts w:ascii="Times New Roman" w:hAnsi="Times New Roman" w:cs="Times New Roman"/>
          <w:b w:val="0"/>
          <w:sz w:val="28"/>
          <w:szCs w:val="28"/>
        </w:rPr>
      </w:pPr>
    </w:p>
    <w:p w:rsidR="004C094B" w:rsidRDefault="004C094B" w:rsidP="004C094B">
      <w:pPr>
        <w:pStyle w:val="ConsPlusTitle"/>
        <w:jc w:val="center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ПОРЯДОК</w:t>
      </w:r>
    </w:p>
    <w:p w:rsidR="004C094B" w:rsidRPr="00150614" w:rsidRDefault="004C094B" w:rsidP="004C094B">
      <w:pPr>
        <w:pStyle w:val="ConsPlusTitle"/>
        <w:jc w:val="center"/>
        <w:rPr>
          <w:rFonts w:ascii="Times New Roman" w:hAnsi="Times New Roman" w:cs="Times New Roman"/>
          <w:b w:val="0"/>
          <w:sz w:val="28"/>
          <w:szCs w:val="28"/>
        </w:rPr>
      </w:pPr>
    </w:p>
    <w:p w:rsidR="004C094B" w:rsidRDefault="004C094B" w:rsidP="004C094B">
      <w:pPr>
        <w:pStyle w:val="ConsPlusTitle"/>
        <w:spacing w:line="240" w:lineRule="exact"/>
        <w:ind w:right="-142"/>
        <w:jc w:val="center"/>
      </w:pPr>
      <w:r w:rsidRPr="00150614">
        <w:rPr>
          <w:rFonts w:ascii="Times New Roman" w:hAnsi="Times New Roman" w:cs="Times New Roman"/>
          <w:b w:val="0"/>
          <w:sz w:val="28"/>
          <w:szCs w:val="28"/>
        </w:rPr>
        <w:t>подготовки документа планирования регулярных перевозок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150614">
        <w:rPr>
          <w:rFonts w:ascii="Times New Roman" w:hAnsi="Times New Roman" w:cs="Times New Roman"/>
          <w:b w:val="0"/>
          <w:sz w:val="28"/>
          <w:szCs w:val="28"/>
        </w:rPr>
        <w:t>пассажиров и багажа автомобильным транспортом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bookmarkStart w:id="1" w:name="_Hlk66867752"/>
      <w:r w:rsidRPr="00150614">
        <w:rPr>
          <w:rFonts w:ascii="Times New Roman" w:hAnsi="Times New Roman" w:cs="Times New Roman"/>
          <w:b w:val="0"/>
          <w:sz w:val="28"/>
          <w:szCs w:val="28"/>
        </w:rPr>
        <w:t xml:space="preserve">по муниципальным маршрутам </w:t>
      </w:r>
      <w:r w:rsidR="00981A53">
        <w:rPr>
          <w:rFonts w:ascii="Times New Roman" w:hAnsi="Times New Roman" w:cs="Times New Roman"/>
          <w:b w:val="0"/>
          <w:sz w:val="28"/>
          <w:szCs w:val="28"/>
        </w:rPr>
        <w:t xml:space="preserve">регулярных перевозок 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Шпаковского </w:t>
      </w:r>
      <w:r w:rsidR="00981A53">
        <w:rPr>
          <w:rFonts w:ascii="Times New Roman" w:hAnsi="Times New Roman" w:cs="Times New Roman"/>
          <w:b w:val="0"/>
          <w:sz w:val="28"/>
          <w:szCs w:val="28"/>
        </w:rPr>
        <w:t>муниципального округа</w:t>
      </w:r>
    </w:p>
    <w:bookmarkEnd w:id="1"/>
    <w:p w:rsidR="004C094B" w:rsidRDefault="004C094B" w:rsidP="004C094B">
      <w:pPr>
        <w:pStyle w:val="ConsPlusNormal"/>
        <w:ind w:right="-141"/>
        <w:jc w:val="both"/>
      </w:pPr>
    </w:p>
    <w:p w:rsidR="004C094B" w:rsidRDefault="004C094B" w:rsidP="004C094B">
      <w:pPr>
        <w:pStyle w:val="ConsPlusNormal"/>
        <w:ind w:right="-141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50614">
        <w:rPr>
          <w:rFonts w:ascii="Times New Roman" w:hAnsi="Times New Roman" w:cs="Times New Roman"/>
          <w:sz w:val="28"/>
          <w:szCs w:val="28"/>
        </w:rPr>
        <w:t xml:space="preserve">1. Настоящий Порядок подготовки документа планирования регулярных перевозок пассажиров и багажа автомобильным транспортом по муниципальным маршрутам </w:t>
      </w:r>
      <w:r w:rsidR="00981A53">
        <w:rPr>
          <w:rFonts w:ascii="Times New Roman" w:hAnsi="Times New Roman" w:cs="Times New Roman"/>
          <w:sz w:val="28"/>
          <w:szCs w:val="28"/>
        </w:rPr>
        <w:t xml:space="preserve">регулярных перевозок </w:t>
      </w:r>
      <w:r>
        <w:rPr>
          <w:rFonts w:ascii="Times New Roman" w:hAnsi="Times New Roman" w:cs="Times New Roman"/>
          <w:sz w:val="28"/>
          <w:szCs w:val="28"/>
        </w:rPr>
        <w:t xml:space="preserve">Шпаковского </w:t>
      </w:r>
      <w:r w:rsidR="00981A53">
        <w:rPr>
          <w:rFonts w:ascii="Times New Roman" w:hAnsi="Times New Roman" w:cs="Times New Roman"/>
          <w:sz w:val="28"/>
          <w:szCs w:val="28"/>
        </w:rPr>
        <w:t>муниципального округа</w:t>
      </w:r>
      <w:r w:rsidRPr="00150614">
        <w:rPr>
          <w:rFonts w:ascii="Times New Roman" w:hAnsi="Times New Roman" w:cs="Times New Roman"/>
          <w:sz w:val="28"/>
          <w:szCs w:val="28"/>
        </w:rPr>
        <w:t xml:space="preserve"> (далее соответственно - Порядок, документ планирования, регулярные перевозки, муниципальный маршрут) разработан в соответствии с Федеральным </w:t>
      </w:r>
      <w:hyperlink r:id="rId6" w:history="1">
        <w:r w:rsidRPr="00150614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Pr="00150614">
        <w:rPr>
          <w:rFonts w:ascii="Times New Roman" w:hAnsi="Times New Roman" w:cs="Times New Roman"/>
          <w:sz w:val="28"/>
          <w:szCs w:val="28"/>
        </w:rPr>
        <w:t xml:space="preserve"> от 13 июля 2015 </w:t>
      </w:r>
      <w:r w:rsidR="00981A53">
        <w:rPr>
          <w:rFonts w:ascii="Times New Roman" w:hAnsi="Times New Roman" w:cs="Times New Roman"/>
          <w:sz w:val="28"/>
          <w:szCs w:val="28"/>
        </w:rPr>
        <w:t>года</w:t>
      </w:r>
      <w:r w:rsidRPr="0015061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150614">
        <w:rPr>
          <w:rFonts w:ascii="Times New Roman" w:hAnsi="Times New Roman" w:cs="Times New Roman"/>
          <w:sz w:val="28"/>
          <w:szCs w:val="28"/>
        </w:rPr>
        <w:t xml:space="preserve"> 220-ФЗ </w:t>
      </w:r>
      <w:r w:rsidR="00981A53">
        <w:rPr>
          <w:rFonts w:ascii="Times New Roman" w:hAnsi="Times New Roman" w:cs="Times New Roman"/>
          <w:sz w:val="28"/>
          <w:szCs w:val="28"/>
        </w:rPr>
        <w:t xml:space="preserve">                      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150614">
        <w:rPr>
          <w:rFonts w:ascii="Times New Roman" w:hAnsi="Times New Roman" w:cs="Times New Roman"/>
          <w:sz w:val="28"/>
          <w:szCs w:val="28"/>
        </w:rPr>
        <w:t>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150614">
        <w:rPr>
          <w:rFonts w:ascii="Times New Roman" w:hAnsi="Times New Roman" w:cs="Times New Roman"/>
          <w:sz w:val="28"/>
          <w:szCs w:val="28"/>
        </w:rPr>
        <w:t xml:space="preserve"> и определяет процедуру подготовки и принятия документа планирования, внесения изменений в документ планирования.</w:t>
      </w:r>
    </w:p>
    <w:p w:rsidR="007023EE" w:rsidRDefault="007023EE" w:rsidP="004C094B">
      <w:pPr>
        <w:pStyle w:val="ConsPlusNormal"/>
        <w:ind w:right="-141"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981A53" w:rsidRDefault="007023EE" w:rsidP="004C094B">
      <w:pPr>
        <w:pStyle w:val="ConsPlusNormal"/>
        <w:ind w:right="-141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Настоящий Порядок устанавливает процедуру подготовки, утверждения документа планирования, требования к содержанию и срок</w:t>
      </w:r>
      <w:r w:rsidR="00985C66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 xml:space="preserve"> действия документа планирования, а также основания и процедуру внесения изменений в документ планирования.</w:t>
      </w:r>
    </w:p>
    <w:p w:rsidR="007023EE" w:rsidRPr="00150614" w:rsidRDefault="007023EE" w:rsidP="004C094B">
      <w:pPr>
        <w:pStyle w:val="ConsPlusNormal"/>
        <w:ind w:right="-141"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C094B" w:rsidRDefault="007023EE" w:rsidP="004C094B">
      <w:pPr>
        <w:pStyle w:val="ConsPlusNormal"/>
        <w:ind w:right="-141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4C094B" w:rsidRPr="00150614">
        <w:rPr>
          <w:rFonts w:ascii="Times New Roman" w:hAnsi="Times New Roman" w:cs="Times New Roman"/>
          <w:sz w:val="28"/>
          <w:szCs w:val="28"/>
        </w:rPr>
        <w:t xml:space="preserve">. Подготовку документа планирования, а также </w:t>
      </w:r>
      <w:r w:rsidR="005A6BA7">
        <w:rPr>
          <w:rFonts w:ascii="Times New Roman" w:hAnsi="Times New Roman" w:cs="Times New Roman"/>
          <w:sz w:val="28"/>
          <w:szCs w:val="28"/>
        </w:rPr>
        <w:t xml:space="preserve">подготовку внесения </w:t>
      </w:r>
      <w:r w:rsidR="004C094B" w:rsidRPr="00150614">
        <w:rPr>
          <w:rFonts w:ascii="Times New Roman" w:hAnsi="Times New Roman" w:cs="Times New Roman"/>
          <w:sz w:val="28"/>
          <w:szCs w:val="28"/>
        </w:rPr>
        <w:t xml:space="preserve">изменений в </w:t>
      </w:r>
      <w:r w:rsidRPr="00150614">
        <w:rPr>
          <w:rFonts w:ascii="Times New Roman" w:hAnsi="Times New Roman" w:cs="Times New Roman"/>
          <w:sz w:val="28"/>
          <w:szCs w:val="28"/>
        </w:rPr>
        <w:t>документ планирования</w:t>
      </w:r>
      <w:r w:rsidR="004C094B" w:rsidRPr="00150614">
        <w:rPr>
          <w:rFonts w:ascii="Times New Roman" w:hAnsi="Times New Roman" w:cs="Times New Roman"/>
          <w:sz w:val="28"/>
          <w:szCs w:val="28"/>
        </w:rPr>
        <w:t xml:space="preserve"> осуществляет</w:t>
      </w:r>
      <w:r w:rsidR="004C094B">
        <w:rPr>
          <w:rFonts w:ascii="Times New Roman" w:hAnsi="Times New Roman" w:cs="Times New Roman"/>
          <w:sz w:val="28"/>
          <w:szCs w:val="28"/>
        </w:rPr>
        <w:t xml:space="preserve"> </w:t>
      </w:r>
      <w:r w:rsidR="005A6BA7">
        <w:rPr>
          <w:rFonts w:ascii="Times New Roman" w:hAnsi="Times New Roman" w:cs="Times New Roman"/>
          <w:sz w:val="28"/>
          <w:szCs w:val="28"/>
        </w:rPr>
        <w:t>комитет по муниципальному хозяйству и охране окружающей среды</w:t>
      </w:r>
      <w:r w:rsidR="004C094B" w:rsidRPr="00150614">
        <w:rPr>
          <w:rFonts w:ascii="Times New Roman" w:hAnsi="Times New Roman" w:cs="Times New Roman"/>
          <w:sz w:val="28"/>
          <w:szCs w:val="28"/>
        </w:rPr>
        <w:t xml:space="preserve"> </w:t>
      </w:r>
      <w:r w:rsidR="005A6BA7">
        <w:rPr>
          <w:rFonts w:ascii="Times New Roman" w:hAnsi="Times New Roman" w:cs="Times New Roman"/>
          <w:sz w:val="28"/>
          <w:szCs w:val="28"/>
        </w:rPr>
        <w:t xml:space="preserve">администрации Шпаковского муниципального округа </w:t>
      </w:r>
      <w:r w:rsidR="004C094B" w:rsidRPr="00150614">
        <w:rPr>
          <w:rFonts w:ascii="Times New Roman" w:hAnsi="Times New Roman" w:cs="Times New Roman"/>
          <w:sz w:val="28"/>
          <w:szCs w:val="28"/>
        </w:rPr>
        <w:t xml:space="preserve">(далее </w:t>
      </w:r>
      <w:r w:rsidR="00D435B4">
        <w:rPr>
          <w:rFonts w:ascii="Times New Roman" w:hAnsi="Times New Roman" w:cs="Times New Roman"/>
          <w:sz w:val="28"/>
          <w:szCs w:val="28"/>
        </w:rPr>
        <w:t>–</w:t>
      </w:r>
      <w:r w:rsidR="004C094B" w:rsidRPr="00150614">
        <w:rPr>
          <w:rFonts w:ascii="Times New Roman" w:hAnsi="Times New Roman" w:cs="Times New Roman"/>
          <w:sz w:val="28"/>
          <w:szCs w:val="28"/>
        </w:rPr>
        <w:t xml:space="preserve"> </w:t>
      </w:r>
      <w:r w:rsidR="00D435B4">
        <w:rPr>
          <w:rFonts w:ascii="Times New Roman" w:hAnsi="Times New Roman" w:cs="Times New Roman"/>
          <w:sz w:val="28"/>
          <w:szCs w:val="28"/>
        </w:rPr>
        <w:t>уполномоченный орган</w:t>
      </w:r>
      <w:r w:rsidR="004C094B" w:rsidRPr="00150614">
        <w:rPr>
          <w:rFonts w:ascii="Times New Roman" w:hAnsi="Times New Roman" w:cs="Times New Roman"/>
          <w:sz w:val="28"/>
          <w:szCs w:val="28"/>
        </w:rPr>
        <w:t>).</w:t>
      </w:r>
    </w:p>
    <w:p w:rsidR="005A6BA7" w:rsidRPr="00150614" w:rsidRDefault="005A6BA7" w:rsidP="004C094B">
      <w:pPr>
        <w:pStyle w:val="ConsPlusNormal"/>
        <w:ind w:right="-141"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C094B" w:rsidRDefault="007023EE" w:rsidP="004C094B">
      <w:pPr>
        <w:pStyle w:val="ConsPlusNormal"/>
        <w:ind w:right="-141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4C094B" w:rsidRPr="00150614">
        <w:rPr>
          <w:rFonts w:ascii="Times New Roman" w:hAnsi="Times New Roman" w:cs="Times New Roman"/>
          <w:sz w:val="28"/>
          <w:szCs w:val="28"/>
        </w:rPr>
        <w:t>. Документ планирования (</w:t>
      </w:r>
      <w:r w:rsidR="006406B8">
        <w:rPr>
          <w:rFonts w:ascii="Times New Roman" w:hAnsi="Times New Roman" w:cs="Times New Roman"/>
          <w:sz w:val="28"/>
          <w:szCs w:val="28"/>
        </w:rPr>
        <w:t xml:space="preserve">внесение </w:t>
      </w:r>
      <w:r w:rsidR="004C094B" w:rsidRPr="00150614">
        <w:rPr>
          <w:rFonts w:ascii="Times New Roman" w:hAnsi="Times New Roman" w:cs="Times New Roman"/>
          <w:sz w:val="28"/>
          <w:szCs w:val="28"/>
        </w:rPr>
        <w:t>изменени</w:t>
      </w:r>
      <w:r w:rsidR="006406B8">
        <w:rPr>
          <w:rFonts w:ascii="Times New Roman" w:hAnsi="Times New Roman" w:cs="Times New Roman"/>
          <w:sz w:val="28"/>
          <w:szCs w:val="28"/>
        </w:rPr>
        <w:t>й</w:t>
      </w:r>
      <w:r w:rsidR="004C094B" w:rsidRPr="00150614">
        <w:rPr>
          <w:rFonts w:ascii="Times New Roman" w:hAnsi="Times New Roman" w:cs="Times New Roman"/>
          <w:sz w:val="28"/>
          <w:szCs w:val="28"/>
        </w:rPr>
        <w:t xml:space="preserve"> в документ планирования) </w:t>
      </w:r>
      <w:r w:rsidR="005A6BA7">
        <w:rPr>
          <w:rFonts w:ascii="Times New Roman" w:hAnsi="Times New Roman" w:cs="Times New Roman"/>
          <w:sz w:val="28"/>
          <w:szCs w:val="28"/>
        </w:rPr>
        <w:t>утверждается постановлением</w:t>
      </w:r>
      <w:r w:rsidR="004C094B" w:rsidRPr="00150614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4C094B">
        <w:rPr>
          <w:rFonts w:ascii="Times New Roman" w:hAnsi="Times New Roman" w:cs="Times New Roman"/>
          <w:sz w:val="28"/>
          <w:szCs w:val="28"/>
        </w:rPr>
        <w:t xml:space="preserve">Шпаковского муниципального </w:t>
      </w:r>
      <w:r w:rsidR="005A6BA7">
        <w:rPr>
          <w:rFonts w:ascii="Times New Roman" w:hAnsi="Times New Roman" w:cs="Times New Roman"/>
          <w:sz w:val="28"/>
          <w:szCs w:val="28"/>
        </w:rPr>
        <w:t>округа</w:t>
      </w:r>
      <w:r w:rsidR="00D435B4">
        <w:rPr>
          <w:rFonts w:ascii="Times New Roman" w:hAnsi="Times New Roman" w:cs="Times New Roman"/>
          <w:sz w:val="28"/>
          <w:szCs w:val="28"/>
        </w:rPr>
        <w:t xml:space="preserve"> </w:t>
      </w:r>
      <w:r w:rsidR="002D5375">
        <w:rPr>
          <w:rFonts w:ascii="Times New Roman" w:hAnsi="Times New Roman" w:cs="Times New Roman"/>
          <w:sz w:val="28"/>
          <w:szCs w:val="28"/>
        </w:rPr>
        <w:t xml:space="preserve">Ставропольского края </w:t>
      </w:r>
      <w:r w:rsidR="00D435B4">
        <w:rPr>
          <w:rFonts w:ascii="Times New Roman" w:hAnsi="Times New Roman" w:cs="Times New Roman"/>
          <w:sz w:val="28"/>
          <w:szCs w:val="28"/>
        </w:rPr>
        <w:t>(далее – администрация</w:t>
      </w:r>
      <w:r w:rsidR="002D5375">
        <w:rPr>
          <w:rFonts w:ascii="Times New Roman" w:hAnsi="Times New Roman" w:cs="Times New Roman"/>
          <w:sz w:val="28"/>
          <w:szCs w:val="28"/>
        </w:rPr>
        <w:t xml:space="preserve"> округа</w:t>
      </w:r>
      <w:r w:rsidR="00D435B4">
        <w:rPr>
          <w:rFonts w:ascii="Times New Roman" w:hAnsi="Times New Roman" w:cs="Times New Roman"/>
          <w:sz w:val="28"/>
          <w:szCs w:val="28"/>
        </w:rPr>
        <w:t>)</w:t>
      </w:r>
      <w:r w:rsidR="004C094B" w:rsidRPr="00150614">
        <w:rPr>
          <w:rFonts w:ascii="Times New Roman" w:hAnsi="Times New Roman" w:cs="Times New Roman"/>
          <w:sz w:val="28"/>
          <w:szCs w:val="28"/>
        </w:rPr>
        <w:t xml:space="preserve"> сроком на пять лет.</w:t>
      </w:r>
    </w:p>
    <w:p w:rsidR="00BB5513" w:rsidRDefault="00BB5513" w:rsidP="004C094B">
      <w:pPr>
        <w:pStyle w:val="ConsPlusNormal"/>
        <w:ind w:right="-141"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BB5513" w:rsidRDefault="00BB5513" w:rsidP="00BB5513">
      <w:pPr>
        <w:pStyle w:val="ConsPlusNormal"/>
        <w:ind w:right="-141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9A783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Документ планирования утверждается до </w:t>
      </w:r>
      <w:r w:rsidR="002D5375">
        <w:rPr>
          <w:rFonts w:ascii="Times New Roman" w:hAnsi="Times New Roman" w:cs="Times New Roman"/>
          <w:sz w:val="28"/>
          <w:szCs w:val="28"/>
        </w:rPr>
        <w:t>25</w:t>
      </w:r>
      <w:r>
        <w:rPr>
          <w:rFonts w:ascii="Times New Roman" w:hAnsi="Times New Roman" w:cs="Times New Roman"/>
          <w:sz w:val="28"/>
          <w:szCs w:val="28"/>
        </w:rPr>
        <w:t xml:space="preserve"> декабря года, предшествующего году начала периода планирования регулярных перевозок пассажиров и багажа автомобильным транспортом </w:t>
      </w:r>
      <w:r w:rsidRPr="00BB5513">
        <w:rPr>
          <w:rFonts w:ascii="Times New Roman" w:hAnsi="Times New Roman" w:cs="Times New Roman"/>
          <w:sz w:val="28"/>
          <w:szCs w:val="28"/>
        </w:rPr>
        <w:t>по муниципальным маршрутам регулярных перевозок Шпаковского муниципального округа</w:t>
      </w:r>
      <w:r w:rsidR="00D5757F">
        <w:rPr>
          <w:rFonts w:ascii="Times New Roman" w:hAnsi="Times New Roman" w:cs="Times New Roman"/>
          <w:sz w:val="28"/>
          <w:szCs w:val="28"/>
        </w:rPr>
        <w:t>.</w:t>
      </w:r>
    </w:p>
    <w:p w:rsidR="00D435B4" w:rsidRPr="00BB5513" w:rsidRDefault="00D435B4" w:rsidP="00BB5513">
      <w:pPr>
        <w:pStyle w:val="ConsPlusNormal"/>
        <w:ind w:right="-141"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5757F" w:rsidRPr="00150614" w:rsidRDefault="00D435B4" w:rsidP="00D5757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D5757F" w:rsidRPr="00150614">
        <w:rPr>
          <w:rFonts w:ascii="Times New Roman" w:hAnsi="Times New Roman" w:cs="Times New Roman"/>
          <w:sz w:val="28"/>
          <w:szCs w:val="28"/>
        </w:rPr>
        <w:t xml:space="preserve">. В целях подготовки документа планирования </w:t>
      </w:r>
      <w:r w:rsidR="00226BB6" w:rsidRPr="00150614">
        <w:rPr>
          <w:rFonts w:ascii="Times New Roman" w:hAnsi="Times New Roman" w:cs="Times New Roman"/>
          <w:sz w:val="28"/>
          <w:szCs w:val="28"/>
        </w:rPr>
        <w:t>(изменени</w:t>
      </w:r>
      <w:r w:rsidR="00226BB6">
        <w:rPr>
          <w:rFonts w:ascii="Times New Roman" w:hAnsi="Times New Roman" w:cs="Times New Roman"/>
          <w:sz w:val="28"/>
          <w:szCs w:val="28"/>
        </w:rPr>
        <w:t>й</w:t>
      </w:r>
      <w:r w:rsidR="00226BB6" w:rsidRPr="00150614">
        <w:rPr>
          <w:rFonts w:ascii="Times New Roman" w:hAnsi="Times New Roman" w:cs="Times New Roman"/>
          <w:sz w:val="28"/>
          <w:szCs w:val="28"/>
        </w:rPr>
        <w:t xml:space="preserve"> в документ </w:t>
      </w:r>
      <w:r w:rsidR="00226BB6" w:rsidRPr="00150614">
        <w:rPr>
          <w:rFonts w:ascii="Times New Roman" w:hAnsi="Times New Roman" w:cs="Times New Roman"/>
          <w:sz w:val="28"/>
          <w:szCs w:val="28"/>
        </w:rPr>
        <w:lastRenderedPageBreak/>
        <w:t xml:space="preserve">планирования) </w:t>
      </w:r>
      <w:r w:rsidR="00823265" w:rsidRPr="00150614">
        <w:rPr>
          <w:rFonts w:ascii="Times New Roman" w:hAnsi="Times New Roman" w:cs="Times New Roman"/>
          <w:sz w:val="28"/>
          <w:szCs w:val="28"/>
        </w:rPr>
        <w:t xml:space="preserve">на официальном </w:t>
      </w:r>
      <w:r w:rsidR="00823265">
        <w:rPr>
          <w:rFonts w:ascii="Times New Roman" w:hAnsi="Times New Roman" w:cs="Times New Roman"/>
          <w:sz w:val="28"/>
          <w:szCs w:val="28"/>
        </w:rPr>
        <w:t>сайте</w:t>
      </w:r>
      <w:r w:rsidR="00823265" w:rsidRPr="00150614">
        <w:rPr>
          <w:rFonts w:ascii="Times New Roman" w:hAnsi="Times New Roman" w:cs="Times New Roman"/>
          <w:sz w:val="28"/>
          <w:szCs w:val="28"/>
        </w:rPr>
        <w:t xml:space="preserve"> </w:t>
      </w:r>
      <w:r w:rsidR="00D5757F">
        <w:rPr>
          <w:rFonts w:ascii="Times New Roman" w:hAnsi="Times New Roman" w:cs="Times New Roman"/>
          <w:sz w:val="28"/>
          <w:szCs w:val="28"/>
        </w:rPr>
        <w:t>администраци</w:t>
      </w:r>
      <w:r w:rsidR="00823265">
        <w:rPr>
          <w:rFonts w:ascii="Times New Roman" w:hAnsi="Times New Roman" w:cs="Times New Roman"/>
          <w:sz w:val="28"/>
          <w:szCs w:val="28"/>
        </w:rPr>
        <w:t>и</w:t>
      </w:r>
      <w:r w:rsidR="00D5757F">
        <w:rPr>
          <w:rFonts w:ascii="Times New Roman" w:hAnsi="Times New Roman" w:cs="Times New Roman"/>
          <w:sz w:val="28"/>
          <w:szCs w:val="28"/>
        </w:rPr>
        <w:t xml:space="preserve"> </w:t>
      </w:r>
      <w:r w:rsidR="002D5375">
        <w:rPr>
          <w:rFonts w:ascii="Times New Roman" w:hAnsi="Times New Roman" w:cs="Times New Roman"/>
          <w:sz w:val="28"/>
          <w:szCs w:val="28"/>
        </w:rPr>
        <w:t xml:space="preserve">округа </w:t>
      </w:r>
      <w:r w:rsidR="00D5757F" w:rsidRPr="00150614">
        <w:rPr>
          <w:rFonts w:ascii="Times New Roman" w:hAnsi="Times New Roman" w:cs="Times New Roman"/>
          <w:sz w:val="28"/>
          <w:szCs w:val="28"/>
        </w:rPr>
        <w:t xml:space="preserve">в информационно-телекоммуникационной сети </w:t>
      </w:r>
      <w:r w:rsidR="00D5757F">
        <w:rPr>
          <w:rFonts w:ascii="Times New Roman" w:hAnsi="Times New Roman" w:cs="Times New Roman"/>
          <w:sz w:val="28"/>
          <w:szCs w:val="28"/>
        </w:rPr>
        <w:t>«</w:t>
      </w:r>
      <w:r w:rsidR="00D5757F" w:rsidRPr="00150614">
        <w:rPr>
          <w:rFonts w:ascii="Times New Roman" w:hAnsi="Times New Roman" w:cs="Times New Roman"/>
          <w:sz w:val="28"/>
          <w:szCs w:val="28"/>
        </w:rPr>
        <w:t>Интернет</w:t>
      </w:r>
      <w:r w:rsidR="00D5757F">
        <w:rPr>
          <w:rFonts w:ascii="Times New Roman" w:hAnsi="Times New Roman" w:cs="Times New Roman"/>
          <w:sz w:val="28"/>
          <w:szCs w:val="28"/>
        </w:rPr>
        <w:t>»</w:t>
      </w:r>
      <w:r w:rsidR="00D5757F" w:rsidRPr="00150614">
        <w:rPr>
          <w:rFonts w:ascii="Times New Roman" w:hAnsi="Times New Roman" w:cs="Times New Roman"/>
          <w:sz w:val="28"/>
          <w:szCs w:val="28"/>
        </w:rPr>
        <w:t xml:space="preserve"> (далее - сайт) </w:t>
      </w:r>
      <w:r w:rsidR="00823265" w:rsidRPr="00150614">
        <w:rPr>
          <w:rFonts w:ascii="Times New Roman" w:hAnsi="Times New Roman" w:cs="Times New Roman"/>
          <w:sz w:val="28"/>
          <w:szCs w:val="28"/>
        </w:rPr>
        <w:t>размещает</w:t>
      </w:r>
      <w:r w:rsidR="00823265">
        <w:rPr>
          <w:rFonts w:ascii="Times New Roman" w:hAnsi="Times New Roman" w:cs="Times New Roman"/>
          <w:sz w:val="28"/>
          <w:szCs w:val="28"/>
        </w:rPr>
        <w:t>ся</w:t>
      </w:r>
      <w:r w:rsidR="00823265" w:rsidRPr="00150614">
        <w:rPr>
          <w:rFonts w:ascii="Times New Roman" w:hAnsi="Times New Roman" w:cs="Times New Roman"/>
          <w:sz w:val="28"/>
          <w:szCs w:val="28"/>
        </w:rPr>
        <w:t xml:space="preserve"> </w:t>
      </w:r>
      <w:r w:rsidR="00D5757F" w:rsidRPr="00150614">
        <w:rPr>
          <w:rFonts w:ascii="Times New Roman" w:hAnsi="Times New Roman" w:cs="Times New Roman"/>
          <w:sz w:val="28"/>
          <w:szCs w:val="28"/>
        </w:rPr>
        <w:t xml:space="preserve">уведомление о приеме предложений от юридических и физических лиц, в том числе индивидуальных предпринимателей (далее соответственно </w:t>
      </w:r>
      <w:r w:rsidR="00D5757F">
        <w:rPr>
          <w:rFonts w:ascii="Times New Roman" w:hAnsi="Times New Roman" w:cs="Times New Roman"/>
          <w:sz w:val="28"/>
          <w:szCs w:val="28"/>
        </w:rPr>
        <w:t>–</w:t>
      </w:r>
      <w:r w:rsidR="00D5757F" w:rsidRPr="00150614">
        <w:rPr>
          <w:rFonts w:ascii="Times New Roman" w:hAnsi="Times New Roman" w:cs="Times New Roman"/>
          <w:sz w:val="28"/>
          <w:szCs w:val="28"/>
        </w:rPr>
        <w:t xml:space="preserve"> уведомление</w:t>
      </w:r>
      <w:r w:rsidR="00D5757F">
        <w:rPr>
          <w:rFonts w:ascii="Times New Roman" w:hAnsi="Times New Roman" w:cs="Times New Roman"/>
          <w:sz w:val="28"/>
          <w:szCs w:val="28"/>
        </w:rPr>
        <w:t>, предложения</w:t>
      </w:r>
      <w:r w:rsidR="00D5757F" w:rsidRPr="00150614">
        <w:rPr>
          <w:rFonts w:ascii="Times New Roman" w:hAnsi="Times New Roman" w:cs="Times New Roman"/>
          <w:sz w:val="28"/>
          <w:szCs w:val="28"/>
        </w:rPr>
        <w:t>).</w:t>
      </w:r>
    </w:p>
    <w:p w:rsidR="00D5757F" w:rsidRDefault="00D5757F" w:rsidP="00D5757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50614">
        <w:rPr>
          <w:rFonts w:ascii="Times New Roman" w:hAnsi="Times New Roman" w:cs="Times New Roman"/>
          <w:sz w:val="28"/>
          <w:szCs w:val="28"/>
        </w:rPr>
        <w:t>Предложения носят рекомендательный характер.</w:t>
      </w:r>
    </w:p>
    <w:p w:rsidR="00D435B4" w:rsidRDefault="00D435B4" w:rsidP="00D5757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D5757F" w:rsidRDefault="00D435B4" w:rsidP="00D5757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D5757F" w:rsidRPr="00150614">
        <w:rPr>
          <w:rFonts w:ascii="Times New Roman" w:hAnsi="Times New Roman" w:cs="Times New Roman"/>
          <w:sz w:val="28"/>
          <w:szCs w:val="28"/>
        </w:rPr>
        <w:t xml:space="preserve">. Предложения направляются в </w:t>
      </w:r>
      <w:r w:rsidR="00D5757F">
        <w:rPr>
          <w:rFonts w:ascii="Times New Roman" w:hAnsi="Times New Roman" w:cs="Times New Roman"/>
          <w:sz w:val="28"/>
          <w:szCs w:val="28"/>
        </w:rPr>
        <w:t xml:space="preserve">администрацию </w:t>
      </w:r>
      <w:r w:rsidR="002D5375">
        <w:rPr>
          <w:rFonts w:ascii="Times New Roman" w:hAnsi="Times New Roman" w:cs="Times New Roman"/>
          <w:sz w:val="28"/>
          <w:szCs w:val="28"/>
        </w:rPr>
        <w:t xml:space="preserve">округа </w:t>
      </w:r>
      <w:r w:rsidR="00D5757F">
        <w:rPr>
          <w:rFonts w:ascii="Times New Roman" w:hAnsi="Times New Roman" w:cs="Times New Roman"/>
          <w:sz w:val="28"/>
          <w:szCs w:val="28"/>
        </w:rPr>
        <w:t>лицами,</w:t>
      </w:r>
      <w:r w:rsidR="00D5757F" w:rsidRPr="00150614">
        <w:rPr>
          <w:rFonts w:ascii="Times New Roman" w:hAnsi="Times New Roman" w:cs="Times New Roman"/>
          <w:sz w:val="28"/>
          <w:szCs w:val="28"/>
        </w:rPr>
        <w:t xml:space="preserve"> указанными в </w:t>
      </w:r>
      <w:hyperlink w:anchor="P51" w:history="1">
        <w:r w:rsidR="00D5757F" w:rsidRPr="00150614">
          <w:rPr>
            <w:rFonts w:ascii="Times New Roman" w:hAnsi="Times New Roman" w:cs="Times New Roman"/>
            <w:sz w:val="28"/>
            <w:szCs w:val="28"/>
          </w:rPr>
          <w:t xml:space="preserve">пункте </w:t>
        </w:r>
      </w:hyperlink>
      <w:r>
        <w:rPr>
          <w:rFonts w:ascii="Times New Roman" w:hAnsi="Times New Roman" w:cs="Times New Roman"/>
          <w:sz w:val="28"/>
          <w:szCs w:val="28"/>
        </w:rPr>
        <w:t>6</w:t>
      </w:r>
      <w:r w:rsidR="00D5757F" w:rsidRPr="00150614">
        <w:rPr>
          <w:rFonts w:ascii="Times New Roman" w:hAnsi="Times New Roman" w:cs="Times New Roman"/>
          <w:sz w:val="28"/>
          <w:szCs w:val="28"/>
        </w:rPr>
        <w:t xml:space="preserve"> настоящего Порядка, в срок, установленный в уведомлении для направления предложений.</w:t>
      </w:r>
    </w:p>
    <w:p w:rsidR="00D5757F" w:rsidRDefault="00D5757F" w:rsidP="0091269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Регистрация</w:t>
      </w:r>
      <w:r w:rsidRPr="00150614">
        <w:rPr>
          <w:rFonts w:ascii="Times New Roman" w:hAnsi="Times New Roman" w:cs="Times New Roman"/>
          <w:sz w:val="28"/>
          <w:szCs w:val="28"/>
        </w:rPr>
        <w:t xml:space="preserve"> предложений</w:t>
      </w:r>
      <w:r>
        <w:rPr>
          <w:rFonts w:ascii="Times New Roman" w:hAnsi="Times New Roman" w:cs="Times New Roman"/>
          <w:sz w:val="28"/>
          <w:szCs w:val="28"/>
        </w:rPr>
        <w:t xml:space="preserve"> осуществляется</w:t>
      </w:r>
      <w:r w:rsidRPr="00150614">
        <w:rPr>
          <w:rFonts w:ascii="Times New Roman" w:hAnsi="Times New Roman" w:cs="Times New Roman"/>
          <w:sz w:val="28"/>
          <w:szCs w:val="28"/>
        </w:rPr>
        <w:t xml:space="preserve"> в день их поступления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D5757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150614">
        <w:rPr>
          <w:rFonts w:ascii="Times New Roman" w:hAnsi="Times New Roman" w:cs="Times New Roman"/>
          <w:sz w:val="28"/>
          <w:szCs w:val="28"/>
        </w:rPr>
        <w:t>оступившие предложения рассматриваются в течение пяти календарных дней со дня окончания срока приема предложений.</w:t>
      </w:r>
    </w:p>
    <w:p w:rsidR="00D5757F" w:rsidRDefault="00D5757F" w:rsidP="0091269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50614">
        <w:rPr>
          <w:rFonts w:ascii="Times New Roman" w:hAnsi="Times New Roman" w:cs="Times New Roman"/>
          <w:sz w:val="28"/>
          <w:szCs w:val="28"/>
        </w:rPr>
        <w:t>По результатам рассмотрения поступивших предложений</w:t>
      </w:r>
      <w:r>
        <w:rPr>
          <w:rFonts w:ascii="Times New Roman" w:hAnsi="Times New Roman" w:cs="Times New Roman"/>
          <w:sz w:val="28"/>
          <w:szCs w:val="28"/>
        </w:rPr>
        <w:t xml:space="preserve"> лицам,</w:t>
      </w:r>
      <w:r w:rsidRPr="00150614">
        <w:rPr>
          <w:rFonts w:ascii="Times New Roman" w:hAnsi="Times New Roman" w:cs="Times New Roman"/>
          <w:sz w:val="28"/>
          <w:szCs w:val="28"/>
        </w:rPr>
        <w:t xml:space="preserve"> указанным в </w:t>
      </w:r>
      <w:hyperlink w:anchor="P51" w:history="1">
        <w:r w:rsidRPr="00150614">
          <w:rPr>
            <w:rFonts w:ascii="Times New Roman" w:hAnsi="Times New Roman" w:cs="Times New Roman"/>
            <w:sz w:val="28"/>
            <w:szCs w:val="28"/>
          </w:rPr>
          <w:t xml:space="preserve">пункте </w:t>
        </w:r>
      </w:hyperlink>
      <w:r w:rsidR="00912698">
        <w:rPr>
          <w:rFonts w:ascii="Times New Roman" w:hAnsi="Times New Roman" w:cs="Times New Roman"/>
          <w:sz w:val="28"/>
          <w:szCs w:val="28"/>
        </w:rPr>
        <w:t>6</w:t>
      </w:r>
      <w:r w:rsidRPr="00150614">
        <w:rPr>
          <w:rFonts w:ascii="Times New Roman" w:hAnsi="Times New Roman" w:cs="Times New Roman"/>
          <w:sz w:val="28"/>
          <w:szCs w:val="28"/>
        </w:rPr>
        <w:t xml:space="preserve"> настоящего Порядка, в пятидневный срок со дня окончания срока рассмотрения предложений направляет</w:t>
      </w:r>
      <w:r>
        <w:rPr>
          <w:rFonts w:ascii="Times New Roman" w:hAnsi="Times New Roman" w:cs="Times New Roman"/>
          <w:sz w:val="28"/>
          <w:szCs w:val="28"/>
        </w:rPr>
        <w:t>ся</w:t>
      </w:r>
      <w:r w:rsidRPr="00150614">
        <w:rPr>
          <w:rFonts w:ascii="Times New Roman" w:hAnsi="Times New Roman" w:cs="Times New Roman"/>
          <w:sz w:val="28"/>
          <w:szCs w:val="28"/>
        </w:rPr>
        <w:t xml:space="preserve"> мотивированный ответ</w:t>
      </w:r>
      <w:r w:rsidR="00BC475B">
        <w:rPr>
          <w:rFonts w:ascii="Times New Roman" w:hAnsi="Times New Roman" w:cs="Times New Roman"/>
          <w:sz w:val="28"/>
          <w:szCs w:val="28"/>
        </w:rPr>
        <w:t xml:space="preserve"> о принятии или отклонении поступившего предложения</w:t>
      </w:r>
      <w:r w:rsidRPr="00150614">
        <w:rPr>
          <w:rFonts w:ascii="Times New Roman" w:hAnsi="Times New Roman" w:cs="Times New Roman"/>
          <w:sz w:val="28"/>
          <w:szCs w:val="28"/>
        </w:rPr>
        <w:t>.</w:t>
      </w:r>
    </w:p>
    <w:p w:rsidR="001A6F3F" w:rsidRDefault="001A6F3F" w:rsidP="00D5757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5D7E2C" w:rsidRDefault="00912698" w:rsidP="005D7E2C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5D7E2C">
        <w:rPr>
          <w:rFonts w:ascii="Times New Roman" w:hAnsi="Times New Roman" w:cs="Times New Roman"/>
          <w:sz w:val="28"/>
          <w:szCs w:val="28"/>
        </w:rPr>
        <w:t>.</w:t>
      </w:r>
      <w:r w:rsidR="005D7E2C" w:rsidRPr="00150614">
        <w:rPr>
          <w:rFonts w:ascii="Times New Roman" w:hAnsi="Times New Roman" w:cs="Times New Roman"/>
          <w:sz w:val="28"/>
          <w:szCs w:val="28"/>
        </w:rPr>
        <w:t xml:space="preserve"> Внесение изменений в документ планирования осуществляется </w:t>
      </w:r>
      <w:r w:rsidR="005D7E2C">
        <w:rPr>
          <w:rFonts w:ascii="Times New Roman" w:hAnsi="Times New Roman" w:cs="Times New Roman"/>
          <w:sz w:val="28"/>
          <w:szCs w:val="28"/>
        </w:rPr>
        <w:t>администрацией</w:t>
      </w:r>
      <w:r w:rsidR="005D7E2C" w:rsidRPr="00150614">
        <w:rPr>
          <w:rFonts w:ascii="Times New Roman" w:hAnsi="Times New Roman" w:cs="Times New Roman"/>
          <w:sz w:val="28"/>
          <w:szCs w:val="28"/>
        </w:rPr>
        <w:t xml:space="preserve"> </w:t>
      </w:r>
      <w:r w:rsidR="002D5375">
        <w:rPr>
          <w:rFonts w:ascii="Times New Roman" w:hAnsi="Times New Roman" w:cs="Times New Roman"/>
          <w:sz w:val="28"/>
          <w:szCs w:val="28"/>
        </w:rPr>
        <w:t xml:space="preserve">округа </w:t>
      </w:r>
      <w:r w:rsidR="005D7E2C" w:rsidRPr="00150614">
        <w:rPr>
          <w:rFonts w:ascii="Times New Roman" w:hAnsi="Times New Roman" w:cs="Times New Roman"/>
          <w:sz w:val="28"/>
          <w:szCs w:val="28"/>
        </w:rPr>
        <w:t>в течение 40 рабочих дней со дня появления основания для изменения сроков и перечня мероприятий по развитию регулярных перевозок по муниципальным маршрутам.</w:t>
      </w:r>
    </w:p>
    <w:p w:rsidR="005D7E2C" w:rsidRDefault="005D7E2C" w:rsidP="005D7E2C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Основаниями для внесения изменений в документ планирования могут быть:</w:t>
      </w:r>
    </w:p>
    <w:p w:rsidR="005D7E2C" w:rsidRDefault="005D7E2C" w:rsidP="005D7E2C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изменения в застройке территории </w:t>
      </w:r>
      <w:r w:rsidR="009D63FC">
        <w:rPr>
          <w:rFonts w:ascii="Times New Roman" w:hAnsi="Times New Roman" w:cs="Times New Roman"/>
          <w:sz w:val="28"/>
          <w:szCs w:val="28"/>
        </w:rPr>
        <w:t xml:space="preserve">Шпаковского муниципального округа </w:t>
      </w:r>
      <w:r>
        <w:rPr>
          <w:rFonts w:ascii="Times New Roman" w:hAnsi="Times New Roman" w:cs="Times New Roman"/>
          <w:sz w:val="28"/>
          <w:szCs w:val="28"/>
        </w:rPr>
        <w:t>и соответствующего изменения с</w:t>
      </w:r>
      <w:r w:rsidR="00AA3E86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ро</w:t>
      </w:r>
      <w:r w:rsidR="00AA3E86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а</w:t>
      </w:r>
      <w:r w:rsidR="00953616">
        <w:rPr>
          <w:rFonts w:ascii="Times New Roman" w:hAnsi="Times New Roman" w:cs="Times New Roman"/>
          <w:sz w:val="28"/>
          <w:szCs w:val="28"/>
        </w:rPr>
        <w:t xml:space="preserve"> на пассажирские перевозки</w:t>
      </w:r>
      <w:r w:rsidR="001A6F3F">
        <w:rPr>
          <w:rFonts w:ascii="Times New Roman" w:hAnsi="Times New Roman" w:cs="Times New Roman"/>
          <w:sz w:val="28"/>
          <w:szCs w:val="28"/>
        </w:rPr>
        <w:t>;</w:t>
      </w:r>
    </w:p>
    <w:p w:rsidR="009D63FC" w:rsidRPr="009D63FC" w:rsidRDefault="001A6F3F" w:rsidP="009D63FC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</w:t>
      </w:r>
      <w:r w:rsidR="009D63FC" w:rsidRPr="009D63FC">
        <w:rPr>
          <w:rFonts w:ascii="Times New Roman" w:hAnsi="Times New Roman" w:cs="Times New Roman"/>
          <w:sz w:val="28"/>
          <w:szCs w:val="28"/>
        </w:rPr>
        <w:t>изменения конфигурации улично-дорожной сети и схем организации дорожного движения;</w:t>
      </w:r>
    </w:p>
    <w:p w:rsidR="009D63FC" w:rsidRPr="009D63FC" w:rsidRDefault="001A6F3F" w:rsidP="009D63FC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</w:t>
      </w:r>
      <w:r w:rsidR="009D63FC" w:rsidRPr="009D63FC">
        <w:rPr>
          <w:rFonts w:ascii="Times New Roman" w:hAnsi="Times New Roman" w:cs="Times New Roman"/>
          <w:sz w:val="28"/>
          <w:szCs w:val="28"/>
        </w:rPr>
        <w:t xml:space="preserve">иные причины, возникшие вследствие изменений показателей транспортного спроса, транспортных корреспонденций населения, существенных для </w:t>
      </w:r>
      <w:r w:rsidR="009D63FC">
        <w:rPr>
          <w:rFonts w:ascii="Times New Roman" w:hAnsi="Times New Roman" w:cs="Times New Roman"/>
          <w:sz w:val="28"/>
          <w:szCs w:val="28"/>
        </w:rPr>
        <w:t>Шпаковского муниципального округа</w:t>
      </w:r>
      <w:r w:rsidR="009D63FC" w:rsidRPr="009D63FC">
        <w:rPr>
          <w:rFonts w:ascii="Times New Roman" w:hAnsi="Times New Roman" w:cs="Times New Roman"/>
          <w:sz w:val="28"/>
          <w:szCs w:val="28"/>
        </w:rPr>
        <w:t>;</w:t>
      </w:r>
    </w:p>
    <w:p w:rsidR="009D63FC" w:rsidRPr="009D63FC" w:rsidRDefault="001A6F3F" w:rsidP="009D63FC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4) </w:t>
      </w:r>
      <w:r w:rsidR="009D63FC" w:rsidRPr="009D63FC">
        <w:rPr>
          <w:rFonts w:ascii="Times New Roman" w:hAnsi="Times New Roman" w:cs="Times New Roman"/>
          <w:sz w:val="28"/>
          <w:szCs w:val="28"/>
        </w:rPr>
        <w:t>изменения параметров обслуживания маршрутов регулярных перевозок пассажиров и багажа</w:t>
      </w:r>
      <w:r w:rsidR="009D63FC">
        <w:rPr>
          <w:rFonts w:ascii="Times New Roman" w:hAnsi="Times New Roman" w:cs="Times New Roman"/>
          <w:sz w:val="28"/>
          <w:szCs w:val="28"/>
        </w:rPr>
        <w:t xml:space="preserve"> по муниципальным маршрутам регулярных перевозок Шпаковского муниципального округа</w:t>
      </w:r>
      <w:r w:rsidR="009D63FC" w:rsidRPr="009D63FC">
        <w:rPr>
          <w:rFonts w:ascii="Times New Roman" w:hAnsi="Times New Roman" w:cs="Times New Roman"/>
          <w:sz w:val="28"/>
          <w:szCs w:val="28"/>
        </w:rPr>
        <w:t>;</w:t>
      </w:r>
    </w:p>
    <w:p w:rsidR="009D63FC" w:rsidRPr="009D63FC" w:rsidRDefault="001A6F3F" w:rsidP="009D63FC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5) </w:t>
      </w:r>
      <w:r w:rsidR="009D63FC" w:rsidRPr="009D63FC">
        <w:rPr>
          <w:rFonts w:ascii="Times New Roman" w:hAnsi="Times New Roman" w:cs="Times New Roman"/>
          <w:sz w:val="28"/>
          <w:szCs w:val="28"/>
        </w:rPr>
        <w:t>установлени</w:t>
      </w:r>
      <w:r w:rsidR="002D5375">
        <w:rPr>
          <w:rFonts w:ascii="Times New Roman" w:hAnsi="Times New Roman" w:cs="Times New Roman"/>
          <w:sz w:val="28"/>
          <w:szCs w:val="28"/>
        </w:rPr>
        <w:t>е</w:t>
      </w:r>
      <w:r w:rsidR="009D63FC" w:rsidRPr="009D63FC">
        <w:rPr>
          <w:rFonts w:ascii="Times New Roman" w:hAnsi="Times New Roman" w:cs="Times New Roman"/>
          <w:sz w:val="28"/>
          <w:szCs w:val="28"/>
        </w:rPr>
        <w:t>, изменени</w:t>
      </w:r>
      <w:r w:rsidR="002D5375">
        <w:rPr>
          <w:rFonts w:ascii="Times New Roman" w:hAnsi="Times New Roman" w:cs="Times New Roman"/>
          <w:sz w:val="28"/>
          <w:szCs w:val="28"/>
        </w:rPr>
        <w:t>е</w:t>
      </w:r>
      <w:r w:rsidR="009D63FC" w:rsidRPr="009D63FC">
        <w:rPr>
          <w:rFonts w:ascii="Times New Roman" w:hAnsi="Times New Roman" w:cs="Times New Roman"/>
          <w:sz w:val="28"/>
          <w:szCs w:val="28"/>
        </w:rPr>
        <w:t xml:space="preserve"> или отмен</w:t>
      </w:r>
      <w:r w:rsidR="002D5375">
        <w:rPr>
          <w:rFonts w:ascii="Times New Roman" w:hAnsi="Times New Roman" w:cs="Times New Roman"/>
          <w:sz w:val="28"/>
          <w:szCs w:val="28"/>
        </w:rPr>
        <w:t>а</w:t>
      </w:r>
      <w:r w:rsidR="009D63FC" w:rsidRPr="009D63FC">
        <w:rPr>
          <w:rFonts w:ascii="Times New Roman" w:hAnsi="Times New Roman" w:cs="Times New Roman"/>
          <w:sz w:val="28"/>
          <w:szCs w:val="28"/>
        </w:rPr>
        <w:t xml:space="preserve"> маршрута регулярных перевозок пассажиров и багажа (по основаниям, изложенным в статье 12 </w:t>
      </w:r>
      <w:r w:rsidR="00912698" w:rsidRPr="00150614">
        <w:rPr>
          <w:rFonts w:ascii="Times New Roman" w:hAnsi="Times New Roman" w:cs="Times New Roman"/>
          <w:sz w:val="28"/>
          <w:szCs w:val="28"/>
        </w:rPr>
        <w:t>Федеральн</w:t>
      </w:r>
      <w:r w:rsidR="00912698">
        <w:rPr>
          <w:rFonts w:ascii="Times New Roman" w:hAnsi="Times New Roman" w:cs="Times New Roman"/>
          <w:sz w:val="28"/>
          <w:szCs w:val="28"/>
        </w:rPr>
        <w:t>ого</w:t>
      </w:r>
      <w:r w:rsidR="00912698" w:rsidRPr="00150614">
        <w:rPr>
          <w:rFonts w:ascii="Times New Roman" w:hAnsi="Times New Roman" w:cs="Times New Roman"/>
          <w:sz w:val="28"/>
          <w:szCs w:val="28"/>
        </w:rPr>
        <w:t xml:space="preserve"> зак</w:t>
      </w:r>
      <w:r w:rsidR="00912698">
        <w:rPr>
          <w:rFonts w:ascii="Times New Roman" w:hAnsi="Times New Roman" w:cs="Times New Roman"/>
          <w:sz w:val="28"/>
          <w:szCs w:val="28"/>
        </w:rPr>
        <w:t>она</w:t>
      </w:r>
      <w:r w:rsidR="009D63FC" w:rsidRPr="009D63FC">
        <w:rPr>
          <w:rFonts w:ascii="Times New Roman" w:hAnsi="Times New Roman" w:cs="Times New Roman"/>
          <w:sz w:val="28"/>
          <w:szCs w:val="28"/>
        </w:rPr>
        <w:t>);</w:t>
      </w:r>
    </w:p>
    <w:p w:rsidR="001A6F3F" w:rsidRDefault="001A6F3F" w:rsidP="009D63FC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6) </w:t>
      </w:r>
      <w:r w:rsidR="009D63FC" w:rsidRPr="009D63FC">
        <w:rPr>
          <w:rFonts w:ascii="Times New Roman" w:hAnsi="Times New Roman" w:cs="Times New Roman"/>
          <w:sz w:val="28"/>
          <w:szCs w:val="28"/>
        </w:rPr>
        <w:t>актуализаци</w:t>
      </w:r>
      <w:r w:rsidR="002D5375">
        <w:rPr>
          <w:rFonts w:ascii="Times New Roman" w:hAnsi="Times New Roman" w:cs="Times New Roman"/>
          <w:sz w:val="28"/>
          <w:szCs w:val="28"/>
        </w:rPr>
        <w:t>я</w:t>
      </w:r>
      <w:r w:rsidR="009D63FC" w:rsidRPr="009D63FC">
        <w:rPr>
          <w:rFonts w:ascii="Times New Roman" w:hAnsi="Times New Roman" w:cs="Times New Roman"/>
          <w:sz w:val="28"/>
          <w:szCs w:val="28"/>
        </w:rPr>
        <w:t xml:space="preserve"> графика проведения открытых конкурсов на право получения свидетельства об осуществлении перевозок по </w:t>
      </w:r>
      <w:r w:rsidR="00953616">
        <w:rPr>
          <w:rFonts w:ascii="Times New Roman" w:hAnsi="Times New Roman" w:cs="Times New Roman"/>
          <w:sz w:val="28"/>
          <w:szCs w:val="28"/>
        </w:rPr>
        <w:t xml:space="preserve">муниципальным </w:t>
      </w:r>
      <w:r w:rsidR="009D63FC" w:rsidRPr="009D63FC">
        <w:rPr>
          <w:rFonts w:ascii="Times New Roman" w:hAnsi="Times New Roman" w:cs="Times New Roman"/>
          <w:sz w:val="28"/>
          <w:szCs w:val="28"/>
        </w:rPr>
        <w:t>маршрутам регулярных перевозок по нерегулируемым тарифам</w:t>
      </w:r>
      <w:r>
        <w:rPr>
          <w:rFonts w:ascii="Times New Roman" w:hAnsi="Times New Roman" w:cs="Times New Roman"/>
          <w:sz w:val="28"/>
          <w:szCs w:val="28"/>
        </w:rPr>
        <w:t xml:space="preserve"> Шпаковского муниципального округа.</w:t>
      </w:r>
    </w:p>
    <w:p w:rsidR="001A6F3F" w:rsidRDefault="001A6F3F" w:rsidP="001A6F3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Изменения, дополнения вносятся в документ планирования без продления периода его действия.</w:t>
      </w:r>
    </w:p>
    <w:p w:rsidR="001A6F3F" w:rsidRDefault="001A6F3F" w:rsidP="001A6F3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A6F3F">
        <w:rPr>
          <w:rFonts w:ascii="Times New Roman" w:hAnsi="Times New Roman" w:cs="Times New Roman"/>
          <w:sz w:val="28"/>
          <w:szCs w:val="28"/>
        </w:rPr>
        <w:t xml:space="preserve">Сроки проведения мероприятий, связанных с изменением вида </w:t>
      </w:r>
      <w:r w:rsidRPr="001A6F3F">
        <w:rPr>
          <w:rFonts w:ascii="Times New Roman" w:hAnsi="Times New Roman" w:cs="Times New Roman"/>
          <w:sz w:val="28"/>
          <w:szCs w:val="28"/>
        </w:rPr>
        <w:lastRenderedPageBreak/>
        <w:t>регулярных перевозок, изменением, отменой муниципальных маршрутов</w:t>
      </w:r>
      <w:r>
        <w:rPr>
          <w:rFonts w:ascii="Times New Roman" w:hAnsi="Times New Roman" w:cs="Times New Roman"/>
          <w:sz w:val="28"/>
          <w:szCs w:val="28"/>
        </w:rPr>
        <w:t xml:space="preserve"> по инициативе администрации </w:t>
      </w:r>
      <w:r w:rsidR="002D5375">
        <w:rPr>
          <w:rFonts w:ascii="Times New Roman" w:hAnsi="Times New Roman" w:cs="Times New Roman"/>
          <w:sz w:val="28"/>
          <w:szCs w:val="28"/>
        </w:rPr>
        <w:t xml:space="preserve">округа </w:t>
      </w:r>
      <w:r>
        <w:rPr>
          <w:rFonts w:ascii="Times New Roman" w:hAnsi="Times New Roman" w:cs="Times New Roman"/>
          <w:sz w:val="28"/>
          <w:szCs w:val="28"/>
        </w:rPr>
        <w:t xml:space="preserve">предусматриваются в документе планирования с учетом срока, необходимого для извещения об этих мероприятиях перевозчиков, осуществляющих регулярные перевозки по муниципальным маршрутам, в соответствии с </w:t>
      </w:r>
      <w:r w:rsidR="00912698" w:rsidRPr="00150614">
        <w:rPr>
          <w:rFonts w:ascii="Times New Roman" w:hAnsi="Times New Roman" w:cs="Times New Roman"/>
          <w:sz w:val="28"/>
          <w:szCs w:val="28"/>
        </w:rPr>
        <w:t>Федеральны</w:t>
      </w:r>
      <w:r w:rsidR="00912698">
        <w:rPr>
          <w:rFonts w:ascii="Times New Roman" w:hAnsi="Times New Roman" w:cs="Times New Roman"/>
          <w:sz w:val="28"/>
          <w:szCs w:val="28"/>
        </w:rPr>
        <w:t>м</w:t>
      </w:r>
      <w:r w:rsidR="00912698" w:rsidRPr="00150614">
        <w:rPr>
          <w:rFonts w:ascii="Times New Roman" w:hAnsi="Times New Roman" w:cs="Times New Roman"/>
          <w:sz w:val="28"/>
          <w:szCs w:val="28"/>
        </w:rPr>
        <w:t xml:space="preserve"> зак</w:t>
      </w:r>
      <w:r w:rsidR="00912698">
        <w:rPr>
          <w:rFonts w:ascii="Times New Roman" w:hAnsi="Times New Roman" w:cs="Times New Roman"/>
          <w:sz w:val="28"/>
          <w:szCs w:val="28"/>
        </w:rPr>
        <w:t>оном</w:t>
      </w:r>
      <w:r w:rsidR="00077A76">
        <w:rPr>
          <w:rFonts w:ascii="Times New Roman" w:hAnsi="Times New Roman" w:cs="Times New Roman"/>
          <w:sz w:val="28"/>
          <w:szCs w:val="28"/>
        </w:rPr>
        <w:t>.</w:t>
      </w:r>
      <w:bookmarkStart w:id="2" w:name="_GoBack"/>
      <w:bookmarkEnd w:id="2"/>
    </w:p>
    <w:p w:rsidR="001A6F3F" w:rsidRDefault="001A6F3F" w:rsidP="00586E6A">
      <w:pPr>
        <w:pStyle w:val="ConsPlusNormal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586E6A" w:rsidRDefault="00912698" w:rsidP="00586E6A">
      <w:pPr>
        <w:pStyle w:val="ConsPlusNormal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586E6A">
        <w:rPr>
          <w:rFonts w:ascii="Times New Roman" w:hAnsi="Times New Roman" w:cs="Times New Roman"/>
          <w:sz w:val="28"/>
          <w:szCs w:val="28"/>
        </w:rPr>
        <w:t xml:space="preserve">. </w:t>
      </w:r>
      <w:r w:rsidR="00586E6A" w:rsidRPr="00150614">
        <w:rPr>
          <w:rFonts w:ascii="Times New Roman" w:hAnsi="Times New Roman" w:cs="Times New Roman"/>
          <w:sz w:val="28"/>
          <w:szCs w:val="28"/>
        </w:rPr>
        <w:t>Документ планирования регулярных перевозок содержит</w:t>
      </w:r>
      <w:r w:rsidR="00586E6A">
        <w:rPr>
          <w:rFonts w:ascii="Times New Roman" w:hAnsi="Times New Roman" w:cs="Times New Roman"/>
          <w:sz w:val="28"/>
          <w:szCs w:val="28"/>
        </w:rPr>
        <w:t xml:space="preserve"> следующие разделы</w:t>
      </w:r>
      <w:r w:rsidR="00586E6A" w:rsidRPr="00150614">
        <w:rPr>
          <w:rFonts w:ascii="Times New Roman" w:hAnsi="Times New Roman" w:cs="Times New Roman"/>
          <w:sz w:val="28"/>
          <w:szCs w:val="28"/>
        </w:rPr>
        <w:t>:</w:t>
      </w:r>
    </w:p>
    <w:p w:rsidR="007A18AA" w:rsidRDefault="00912698" w:rsidP="00586E6A">
      <w:pPr>
        <w:pStyle w:val="ConsPlusNormal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ц</w:t>
      </w:r>
      <w:r w:rsidR="007A18AA">
        <w:rPr>
          <w:rFonts w:ascii="Times New Roman" w:hAnsi="Times New Roman" w:cs="Times New Roman"/>
          <w:sz w:val="28"/>
          <w:szCs w:val="28"/>
        </w:rPr>
        <w:t>ели и задачи, решаемые документом планирования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86E6A" w:rsidRDefault="007A18AA" w:rsidP="00586E6A">
      <w:pPr>
        <w:pStyle w:val="ConsPlusTitle"/>
        <w:ind w:firstLine="539"/>
        <w:jc w:val="both"/>
        <w:outlineLvl w:val="1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2</w:t>
      </w:r>
      <w:r w:rsidR="00912698">
        <w:rPr>
          <w:rFonts w:ascii="Times New Roman" w:hAnsi="Times New Roman" w:cs="Times New Roman"/>
          <w:b w:val="0"/>
          <w:sz w:val="28"/>
          <w:szCs w:val="28"/>
        </w:rPr>
        <w:t>)</w:t>
      </w:r>
      <w:r w:rsidR="00586E6A" w:rsidRPr="00CF3B37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912698">
        <w:rPr>
          <w:rFonts w:ascii="Times New Roman" w:hAnsi="Times New Roman" w:cs="Times New Roman"/>
          <w:b w:val="0"/>
          <w:sz w:val="28"/>
          <w:szCs w:val="28"/>
        </w:rPr>
        <w:t>т</w:t>
      </w:r>
      <w:r w:rsidR="00586E6A" w:rsidRPr="00CF3B37">
        <w:rPr>
          <w:rFonts w:ascii="Times New Roman" w:hAnsi="Times New Roman" w:cs="Times New Roman"/>
          <w:b w:val="0"/>
          <w:sz w:val="28"/>
          <w:szCs w:val="28"/>
        </w:rPr>
        <w:t>екуще</w:t>
      </w:r>
      <w:r w:rsidR="00586E6A">
        <w:rPr>
          <w:rFonts w:ascii="Times New Roman" w:hAnsi="Times New Roman" w:cs="Times New Roman"/>
          <w:b w:val="0"/>
          <w:sz w:val="28"/>
          <w:szCs w:val="28"/>
        </w:rPr>
        <w:t>е</w:t>
      </w:r>
      <w:r w:rsidR="00586E6A" w:rsidRPr="00CF3B37">
        <w:rPr>
          <w:rFonts w:ascii="Times New Roman" w:hAnsi="Times New Roman" w:cs="Times New Roman"/>
          <w:b w:val="0"/>
          <w:sz w:val="28"/>
          <w:szCs w:val="28"/>
        </w:rPr>
        <w:t xml:space="preserve"> состояни</w:t>
      </w:r>
      <w:r w:rsidR="00586E6A">
        <w:rPr>
          <w:rFonts w:ascii="Times New Roman" w:hAnsi="Times New Roman" w:cs="Times New Roman"/>
          <w:b w:val="0"/>
          <w:sz w:val="28"/>
          <w:szCs w:val="28"/>
        </w:rPr>
        <w:t>е</w:t>
      </w:r>
      <w:r w:rsidR="00586E6A" w:rsidRPr="00CF3B37">
        <w:rPr>
          <w:rFonts w:ascii="Times New Roman" w:hAnsi="Times New Roman" w:cs="Times New Roman"/>
          <w:b w:val="0"/>
          <w:sz w:val="28"/>
          <w:szCs w:val="28"/>
        </w:rPr>
        <w:t xml:space="preserve"> регулярных перевозок пассажиров</w:t>
      </w:r>
      <w:r w:rsidR="00586E6A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586E6A" w:rsidRPr="00CF3B37">
        <w:rPr>
          <w:rFonts w:ascii="Times New Roman" w:hAnsi="Times New Roman" w:cs="Times New Roman"/>
          <w:b w:val="0"/>
          <w:sz w:val="28"/>
          <w:szCs w:val="28"/>
        </w:rPr>
        <w:t>и багажа на</w:t>
      </w:r>
      <w:r w:rsidR="00586E6A">
        <w:rPr>
          <w:rFonts w:ascii="Times New Roman" w:hAnsi="Times New Roman" w:cs="Times New Roman"/>
          <w:b w:val="0"/>
          <w:sz w:val="28"/>
          <w:szCs w:val="28"/>
        </w:rPr>
        <w:t xml:space="preserve"> территории</w:t>
      </w:r>
      <w:r w:rsidR="00586E6A" w:rsidRPr="00CF3B37">
        <w:rPr>
          <w:rFonts w:ascii="Times New Roman" w:hAnsi="Times New Roman" w:cs="Times New Roman"/>
          <w:b w:val="0"/>
          <w:sz w:val="28"/>
          <w:szCs w:val="28"/>
        </w:rPr>
        <w:t xml:space="preserve"> Шпаковского </w:t>
      </w:r>
      <w:r w:rsidR="00586E6A">
        <w:rPr>
          <w:rFonts w:ascii="Times New Roman" w:hAnsi="Times New Roman" w:cs="Times New Roman"/>
          <w:b w:val="0"/>
          <w:sz w:val="28"/>
          <w:szCs w:val="28"/>
        </w:rPr>
        <w:t>муниципального округа</w:t>
      </w:r>
      <w:r w:rsidR="00912698">
        <w:rPr>
          <w:rFonts w:ascii="Times New Roman" w:hAnsi="Times New Roman" w:cs="Times New Roman"/>
          <w:b w:val="0"/>
          <w:sz w:val="28"/>
          <w:szCs w:val="28"/>
        </w:rPr>
        <w:t>;</w:t>
      </w:r>
    </w:p>
    <w:p w:rsidR="00586E6A" w:rsidRDefault="007A18AA" w:rsidP="00586E6A">
      <w:pPr>
        <w:pStyle w:val="ConsPlusTitle"/>
        <w:ind w:firstLine="539"/>
        <w:jc w:val="both"/>
        <w:outlineLvl w:val="1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3</w:t>
      </w:r>
      <w:r w:rsidR="00912698">
        <w:rPr>
          <w:rFonts w:ascii="Times New Roman" w:hAnsi="Times New Roman" w:cs="Times New Roman"/>
          <w:b w:val="0"/>
          <w:sz w:val="28"/>
          <w:szCs w:val="28"/>
        </w:rPr>
        <w:t>)</w:t>
      </w:r>
      <w:r w:rsidR="00586E6A" w:rsidRPr="001325FE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912698">
        <w:rPr>
          <w:rFonts w:ascii="Times New Roman" w:hAnsi="Times New Roman" w:cs="Times New Roman"/>
          <w:b w:val="0"/>
          <w:sz w:val="28"/>
          <w:szCs w:val="28"/>
        </w:rPr>
        <w:t>п</w:t>
      </w:r>
      <w:r w:rsidR="005E26D2">
        <w:rPr>
          <w:rFonts w:ascii="Times New Roman" w:hAnsi="Times New Roman" w:cs="Times New Roman"/>
          <w:b w:val="0"/>
          <w:sz w:val="28"/>
          <w:szCs w:val="28"/>
        </w:rPr>
        <w:t>ланируемые мероприятия по развитию</w:t>
      </w:r>
      <w:r w:rsidR="00586E6A" w:rsidRPr="001325FE">
        <w:rPr>
          <w:rFonts w:ascii="Times New Roman" w:hAnsi="Times New Roman" w:cs="Times New Roman"/>
          <w:b w:val="0"/>
          <w:sz w:val="28"/>
          <w:szCs w:val="28"/>
        </w:rPr>
        <w:t xml:space="preserve"> регулярных </w:t>
      </w:r>
      <w:r w:rsidR="00586E6A">
        <w:rPr>
          <w:rFonts w:ascii="Times New Roman" w:hAnsi="Times New Roman" w:cs="Times New Roman"/>
          <w:b w:val="0"/>
          <w:sz w:val="28"/>
          <w:szCs w:val="28"/>
        </w:rPr>
        <w:t xml:space="preserve">пассажирских </w:t>
      </w:r>
      <w:r w:rsidR="00586E6A" w:rsidRPr="001325FE">
        <w:rPr>
          <w:rFonts w:ascii="Times New Roman" w:hAnsi="Times New Roman" w:cs="Times New Roman"/>
          <w:b w:val="0"/>
          <w:sz w:val="28"/>
          <w:szCs w:val="28"/>
        </w:rPr>
        <w:t xml:space="preserve">перевозок </w:t>
      </w:r>
      <w:r w:rsidR="005E26D2">
        <w:rPr>
          <w:rFonts w:ascii="Times New Roman" w:hAnsi="Times New Roman" w:cs="Times New Roman"/>
          <w:b w:val="0"/>
          <w:sz w:val="28"/>
          <w:szCs w:val="28"/>
        </w:rPr>
        <w:t>по муниципальным маршрутам регулярных перевозок Шпаковского муниципального округа</w:t>
      </w:r>
      <w:r w:rsidR="00912698">
        <w:rPr>
          <w:rFonts w:ascii="Times New Roman" w:hAnsi="Times New Roman" w:cs="Times New Roman"/>
          <w:b w:val="0"/>
          <w:sz w:val="28"/>
          <w:szCs w:val="28"/>
        </w:rPr>
        <w:t>;</w:t>
      </w:r>
    </w:p>
    <w:p w:rsidR="00586E6A" w:rsidRDefault="007A18AA" w:rsidP="00586E6A">
      <w:pPr>
        <w:pStyle w:val="ConsPlusTitle"/>
        <w:ind w:firstLine="539"/>
        <w:jc w:val="both"/>
        <w:outlineLvl w:val="1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4</w:t>
      </w:r>
      <w:r w:rsidR="00912698">
        <w:rPr>
          <w:rFonts w:ascii="Times New Roman" w:hAnsi="Times New Roman" w:cs="Times New Roman"/>
          <w:b w:val="0"/>
          <w:sz w:val="28"/>
          <w:szCs w:val="28"/>
        </w:rPr>
        <w:t>)</w:t>
      </w:r>
      <w:r w:rsidR="00586E6A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912698">
        <w:rPr>
          <w:rFonts w:ascii="Times New Roman" w:hAnsi="Times New Roman" w:cs="Times New Roman"/>
          <w:b w:val="0"/>
          <w:sz w:val="28"/>
          <w:szCs w:val="28"/>
        </w:rPr>
        <w:t>в</w:t>
      </w:r>
      <w:r w:rsidR="00586E6A" w:rsidRPr="00586E6A">
        <w:rPr>
          <w:rFonts w:ascii="Times New Roman" w:hAnsi="Times New Roman" w:cs="Times New Roman"/>
          <w:b w:val="0"/>
          <w:sz w:val="28"/>
          <w:szCs w:val="28"/>
        </w:rPr>
        <w:t>ид регулярных перевозок на территории Шпаковского муниципального округа</w:t>
      </w:r>
      <w:r w:rsidR="00912698">
        <w:rPr>
          <w:rFonts w:ascii="Times New Roman" w:hAnsi="Times New Roman" w:cs="Times New Roman"/>
          <w:b w:val="0"/>
          <w:sz w:val="28"/>
          <w:szCs w:val="28"/>
        </w:rPr>
        <w:t>;</w:t>
      </w:r>
    </w:p>
    <w:p w:rsidR="00586E6A" w:rsidRDefault="007A18AA" w:rsidP="00586E6A">
      <w:pPr>
        <w:pStyle w:val="ConsPlusTitle"/>
        <w:ind w:firstLine="539"/>
        <w:jc w:val="both"/>
        <w:outlineLvl w:val="1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5</w:t>
      </w:r>
      <w:r w:rsidR="00912698">
        <w:rPr>
          <w:rFonts w:ascii="Times New Roman" w:hAnsi="Times New Roman" w:cs="Times New Roman"/>
          <w:b w:val="0"/>
          <w:sz w:val="28"/>
          <w:szCs w:val="28"/>
        </w:rPr>
        <w:t>)</w:t>
      </w:r>
      <w:r w:rsidR="00586E6A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912698">
        <w:rPr>
          <w:rFonts w:ascii="Times New Roman" w:hAnsi="Times New Roman" w:cs="Times New Roman"/>
          <w:b w:val="0"/>
          <w:sz w:val="28"/>
          <w:szCs w:val="28"/>
        </w:rPr>
        <w:t>р</w:t>
      </w:r>
      <w:r w:rsidR="00586E6A" w:rsidRPr="00586E6A">
        <w:rPr>
          <w:rFonts w:ascii="Times New Roman" w:hAnsi="Times New Roman" w:cs="Times New Roman"/>
          <w:b w:val="0"/>
          <w:sz w:val="28"/>
          <w:szCs w:val="28"/>
        </w:rPr>
        <w:t>езультат реализации документа планирования</w:t>
      </w:r>
      <w:r w:rsidR="007B0CAE">
        <w:rPr>
          <w:rFonts w:ascii="Times New Roman" w:hAnsi="Times New Roman" w:cs="Times New Roman"/>
          <w:b w:val="0"/>
          <w:sz w:val="28"/>
          <w:szCs w:val="28"/>
        </w:rPr>
        <w:t>.</w:t>
      </w:r>
    </w:p>
    <w:p w:rsidR="00912698" w:rsidRDefault="00912698" w:rsidP="00586E6A">
      <w:pPr>
        <w:pStyle w:val="ConsPlusTitle"/>
        <w:ind w:firstLine="539"/>
        <w:jc w:val="both"/>
        <w:outlineLvl w:val="1"/>
        <w:rPr>
          <w:rFonts w:ascii="Times New Roman" w:hAnsi="Times New Roman" w:cs="Times New Roman"/>
          <w:b w:val="0"/>
          <w:sz w:val="28"/>
          <w:szCs w:val="28"/>
        </w:rPr>
      </w:pPr>
    </w:p>
    <w:p w:rsidR="00912698" w:rsidRDefault="00912698" w:rsidP="00586E6A">
      <w:pPr>
        <w:pStyle w:val="ConsPlusTitle"/>
        <w:ind w:firstLine="539"/>
        <w:jc w:val="both"/>
        <w:outlineLvl w:val="1"/>
        <w:rPr>
          <w:rFonts w:ascii="Times New Roman" w:hAnsi="Times New Roman" w:cs="Times New Roman"/>
          <w:b w:val="0"/>
          <w:sz w:val="28"/>
          <w:szCs w:val="28"/>
        </w:rPr>
      </w:pPr>
    </w:p>
    <w:p w:rsidR="00912698" w:rsidRDefault="00912698" w:rsidP="00C97B50">
      <w:pPr>
        <w:pStyle w:val="ConsPlusTitle"/>
        <w:jc w:val="both"/>
        <w:outlineLvl w:val="1"/>
        <w:rPr>
          <w:rFonts w:ascii="Times New Roman" w:hAnsi="Times New Roman" w:cs="Times New Roman"/>
          <w:b w:val="0"/>
          <w:sz w:val="28"/>
          <w:szCs w:val="28"/>
        </w:rPr>
      </w:pPr>
    </w:p>
    <w:p w:rsidR="00912698" w:rsidRDefault="001274AF" w:rsidP="001274AF">
      <w:pPr>
        <w:pStyle w:val="ConsPlusTitle"/>
        <w:spacing w:line="240" w:lineRule="exact"/>
        <w:jc w:val="both"/>
        <w:outlineLvl w:val="1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Заместитель главы администрации</w:t>
      </w:r>
    </w:p>
    <w:p w:rsidR="001274AF" w:rsidRPr="00586E6A" w:rsidRDefault="001274AF" w:rsidP="001274AF">
      <w:pPr>
        <w:pStyle w:val="ConsPlusTitle"/>
        <w:spacing w:line="240" w:lineRule="exact"/>
        <w:jc w:val="both"/>
        <w:outlineLvl w:val="1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Шпаковского муниципального округа</w:t>
      </w:r>
      <w:r>
        <w:rPr>
          <w:rFonts w:ascii="Times New Roman" w:hAnsi="Times New Roman" w:cs="Times New Roman"/>
          <w:b w:val="0"/>
          <w:sz w:val="28"/>
          <w:szCs w:val="28"/>
        </w:rPr>
        <w:tab/>
      </w:r>
      <w:r>
        <w:rPr>
          <w:rFonts w:ascii="Times New Roman" w:hAnsi="Times New Roman" w:cs="Times New Roman"/>
          <w:b w:val="0"/>
          <w:sz w:val="28"/>
          <w:szCs w:val="28"/>
        </w:rPr>
        <w:tab/>
      </w:r>
      <w:r>
        <w:rPr>
          <w:rFonts w:ascii="Times New Roman" w:hAnsi="Times New Roman" w:cs="Times New Roman"/>
          <w:b w:val="0"/>
          <w:sz w:val="28"/>
          <w:szCs w:val="28"/>
        </w:rPr>
        <w:tab/>
      </w:r>
      <w:r>
        <w:rPr>
          <w:rFonts w:ascii="Times New Roman" w:hAnsi="Times New Roman" w:cs="Times New Roman"/>
          <w:b w:val="0"/>
          <w:sz w:val="28"/>
          <w:szCs w:val="28"/>
        </w:rPr>
        <w:tab/>
        <w:t xml:space="preserve">      Е.В.Семенова</w:t>
      </w:r>
    </w:p>
    <w:p w:rsidR="004C094B" w:rsidRDefault="004C094B" w:rsidP="008C74D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bookmarkStart w:id="3" w:name="P44"/>
      <w:bookmarkStart w:id="4" w:name="P51"/>
      <w:bookmarkEnd w:id="3"/>
      <w:bookmarkEnd w:id="4"/>
    </w:p>
    <w:p w:rsidR="00DE322B" w:rsidRDefault="00DE322B" w:rsidP="008C74D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4C094B" w:rsidRDefault="004C094B" w:rsidP="008C74D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4C094B" w:rsidRDefault="004C094B" w:rsidP="008C74D3">
      <w:pPr>
        <w:rPr>
          <w:sz w:val="20"/>
        </w:rPr>
      </w:pPr>
    </w:p>
    <w:p w:rsidR="00EC0809" w:rsidRDefault="00EC0809" w:rsidP="008C74D3"/>
    <w:sectPr w:rsidR="00EC0809" w:rsidSect="004C094B">
      <w:headerReference w:type="default" r:id="rId7"/>
      <w:pgSz w:w="11906" w:h="16838"/>
      <w:pgMar w:top="1134" w:right="707" w:bottom="1134" w:left="1985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41158" w:rsidRDefault="00A41158" w:rsidP="004C094B">
      <w:r>
        <w:separator/>
      </w:r>
    </w:p>
  </w:endnote>
  <w:endnote w:type="continuationSeparator" w:id="0">
    <w:p w:rsidR="00A41158" w:rsidRDefault="00A41158" w:rsidP="004C09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41158" w:rsidRDefault="00A41158" w:rsidP="004C094B">
      <w:r>
        <w:separator/>
      </w:r>
    </w:p>
  </w:footnote>
  <w:footnote w:type="continuationSeparator" w:id="0">
    <w:p w:rsidR="00A41158" w:rsidRDefault="00A41158" w:rsidP="004C09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41477057"/>
      <w:docPartObj>
        <w:docPartGallery w:val="Page Numbers (Top of Page)"/>
        <w:docPartUnique/>
      </w:docPartObj>
    </w:sdtPr>
    <w:sdtEndPr/>
    <w:sdtContent>
      <w:p w:rsidR="004C094B" w:rsidRDefault="004C094B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C74D3">
          <w:rPr>
            <w:noProof/>
          </w:rPr>
          <w:t>2</w:t>
        </w:r>
        <w:r>
          <w:fldChar w:fldCharType="end"/>
        </w:r>
      </w:p>
    </w:sdtContent>
  </w:sdt>
  <w:p w:rsidR="004C094B" w:rsidRDefault="004C094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94B"/>
    <w:rsid w:val="00077A76"/>
    <w:rsid w:val="00113D74"/>
    <w:rsid w:val="00122918"/>
    <w:rsid w:val="001274AF"/>
    <w:rsid w:val="0018698B"/>
    <w:rsid w:val="001A6F3F"/>
    <w:rsid w:val="001B0B23"/>
    <w:rsid w:val="001C70B3"/>
    <w:rsid w:val="00226BB6"/>
    <w:rsid w:val="0026376C"/>
    <w:rsid w:val="00270C54"/>
    <w:rsid w:val="00291089"/>
    <w:rsid w:val="002D5375"/>
    <w:rsid w:val="002D7A93"/>
    <w:rsid w:val="003039A2"/>
    <w:rsid w:val="003D359C"/>
    <w:rsid w:val="004A23BE"/>
    <w:rsid w:val="004C094B"/>
    <w:rsid w:val="00586E6A"/>
    <w:rsid w:val="005A2CD2"/>
    <w:rsid w:val="005A6BA7"/>
    <w:rsid w:val="005D7E2C"/>
    <w:rsid w:val="005E26D2"/>
    <w:rsid w:val="006406B8"/>
    <w:rsid w:val="006D4BD4"/>
    <w:rsid w:val="007023EE"/>
    <w:rsid w:val="007A18AA"/>
    <w:rsid w:val="007B0CAE"/>
    <w:rsid w:val="007D0613"/>
    <w:rsid w:val="00823265"/>
    <w:rsid w:val="008268FD"/>
    <w:rsid w:val="00833CAA"/>
    <w:rsid w:val="008C74D3"/>
    <w:rsid w:val="00912698"/>
    <w:rsid w:val="009210A6"/>
    <w:rsid w:val="00923C8E"/>
    <w:rsid w:val="00934057"/>
    <w:rsid w:val="00953616"/>
    <w:rsid w:val="0095760B"/>
    <w:rsid w:val="00981A53"/>
    <w:rsid w:val="00985C66"/>
    <w:rsid w:val="009A7836"/>
    <w:rsid w:val="009D63FC"/>
    <w:rsid w:val="00A41158"/>
    <w:rsid w:val="00A522FE"/>
    <w:rsid w:val="00A551FA"/>
    <w:rsid w:val="00AA3E86"/>
    <w:rsid w:val="00B175C8"/>
    <w:rsid w:val="00BB5513"/>
    <w:rsid w:val="00BC475B"/>
    <w:rsid w:val="00C97B50"/>
    <w:rsid w:val="00D12B1D"/>
    <w:rsid w:val="00D435B4"/>
    <w:rsid w:val="00D5757F"/>
    <w:rsid w:val="00DA34B8"/>
    <w:rsid w:val="00DA4386"/>
    <w:rsid w:val="00DC7F89"/>
    <w:rsid w:val="00DE322B"/>
    <w:rsid w:val="00E449D2"/>
    <w:rsid w:val="00EC0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DD1CFE"/>
  <w15:docId w15:val="{7F53C1EE-DE3F-4B4E-9289-9EC36E1A6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094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C094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4C094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4C094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4C094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4C094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4C094B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E419642E790BBE2713974D2D7BD22A169E2FE52AD2E1DCA903FB2EDB8884F6F91C0E7F081BBE29A22518FE4C0C17W1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645</TotalTime>
  <Pages>3</Pages>
  <Words>828</Words>
  <Characters>4721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Селюкова Надежда Николаевна</dc:creator>
  <cp:lastModifiedBy>Пк</cp:lastModifiedBy>
  <cp:revision>17</cp:revision>
  <cp:lastPrinted>2020-06-23T09:49:00Z</cp:lastPrinted>
  <dcterms:created xsi:type="dcterms:W3CDTF">2021-03-16T12:13:00Z</dcterms:created>
  <dcterms:modified xsi:type="dcterms:W3CDTF">2021-09-28T12:51:00Z</dcterms:modified>
</cp:coreProperties>
</file>