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D" w:rsidRDefault="00306FF5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4BC8" w:rsidRDefault="00A24BC8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FF5" w:rsidRDefault="00DE7E41" w:rsidP="0083032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54B">
        <w:rPr>
          <w:rFonts w:ascii="Times New Roman" w:hAnsi="Times New Roman" w:cs="Times New Roman"/>
          <w:sz w:val="28"/>
          <w:szCs w:val="28"/>
        </w:rPr>
        <w:t xml:space="preserve">     </w:t>
      </w:r>
      <w:r w:rsidR="00C3290D">
        <w:rPr>
          <w:rFonts w:ascii="Times New Roman" w:hAnsi="Times New Roman" w:cs="Times New Roman"/>
          <w:sz w:val="28"/>
          <w:szCs w:val="28"/>
        </w:rPr>
        <w:t>к</w:t>
      </w:r>
      <w:r w:rsidR="000D1901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 w:rsidR="00C3290D">
        <w:rPr>
          <w:rFonts w:ascii="Times New Roman" w:hAnsi="Times New Roman" w:cs="Times New Roman"/>
          <w:sz w:val="28"/>
          <w:szCs w:val="28"/>
        </w:rPr>
        <w:t xml:space="preserve"> </w:t>
      </w:r>
      <w:r w:rsidR="008C548A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</w:t>
      </w:r>
      <w:r w:rsidR="00394F9A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4E6F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94F9A">
        <w:rPr>
          <w:rFonts w:ascii="Times New Roman" w:hAnsi="Times New Roman" w:cs="Times New Roman"/>
          <w:sz w:val="28"/>
          <w:szCs w:val="28"/>
        </w:rPr>
        <w:t>ую программу</w:t>
      </w:r>
      <w:r w:rsidR="004E6FF4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</w:t>
      </w:r>
      <w:r w:rsidR="00394F9A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4E6FF4">
        <w:rPr>
          <w:rFonts w:ascii="Times New Roman" w:hAnsi="Times New Roman" w:cs="Times New Roman"/>
          <w:sz w:val="28"/>
          <w:szCs w:val="28"/>
        </w:rPr>
        <w:t>«Развитие культуры и реализация молодежной политики в Шпаковском муниципальном районе на 2020-2022годы»</w:t>
      </w:r>
    </w:p>
    <w:p w:rsidR="00A24BC8" w:rsidRDefault="00A24BC8" w:rsidP="00306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A9" w:rsidRDefault="00000BAB" w:rsidP="002939A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 к рассмотрению п</w:t>
      </w:r>
      <w:r w:rsidR="00B43470">
        <w:rPr>
          <w:rFonts w:ascii="Times New Roman" w:hAnsi="Times New Roman" w:cs="Times New Roman"/>
          <w:sz w:val="28"/>
          <w:szCs w:val="28"/>
        </w:rPr>
        <w:t>роект постановлен</w:t>
      </w:r>
      <w:r w:rsidR="00394F9A">
        <w:rPr>
          <w:rFonts w:ascii="Times New Roman" w:hAnsi="Times New Roman" w:cs="Times New Roman"/>
          <w:sz w:val="28"/>
          <w:szCs w:val="28"/>
        </w:rPr>
        <w:t>ия</w:t>
      </w:r>
      <w:r w:rsidR="00B4347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</w:t>
      </w:r>
      <w:r w:rsidR="002D2DD2">
        <w:rPr>
          <w:rFonts w:ascii="Times New Roman" w:hAnsi="Times New Roman" w:cs="Times New Roman"/>
          <w:sz w:val="28"/>
          <w:szCs w:val="28"/>
        </w:rPr>
        <w:t xml:space="preserve"> района Ставропольского </w:t>
      </w:r>
      <w:r w:rsidR="00DA6E32">
        <w:rPr>
          <w:rFonts w:ascii="Times New Roman" w:hAnsi="Times New Roman" w:cs="Times New Roman"/>
          <w:sz w:val="28"/>
          <w:szCs w:val="28"/>
        </w:rPr>
        <w:t>подготовлен</w:t>
      </w:r>
      <w:r w:rsidR="004E6FF4">
        <w:rPr>
          <w:rFonts w:ascii="Times New Roman" w:hAnsi="Times New Roman" w:cs="Times New Roman"/>
          <w:sz w:val="28"/>
          <w:szCs w:val="28"/>
        </w:rPr>
        <w:t xml:space="preserve">ный </w:t>
      </w:r>
      <w:r w:rsidR="00DA6E32">
        <w:rPr>
          <w:rFonts w:ascii="Times New Roman" w:hAnsi="Times New Roman" w:cs="Times New Roman"/>
          <w:sz w:val="28"/>
          <w:szCs w:val="28"/>
        </w:rPr>
        <w:t xml:space="preserve"> в</w:t>
      </w:r>
      <w:r w:rsidR="00DA6E32" w:rsidRPr="00351E9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94F9A" w:rsidRPr="00220971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 Федеральным законом от 28 июня 2014 года №172-ФЗ «О стратегическом планировании в Российской Федерации</w:t>
      </w:r>
      <w:r w:rsidR="00394F9A" w:rsidRPr="00C16DC2">
        <w:rPr>
          <w:rFonts w:ascii="Times New Roman" w:hAnsi="Times New Roman" w:cs="Times New Roman"/>
          <w:sz w:val="28"/>
          <w:szCs w:val="28"/>
        </w:rPr>
        <w:t xml:space="preserve">», </w:t>
      </w:r>
      <w:r w:rsidR="00C16DC2" w:rsidRPr="00C16DC2">
        <w:rPr>
          <w:rFonts w:ascii="Times New Roman" w:hAnsi="Times New Roman" w:cs="Times New Roman"/>
          <w:sz w:val="28"/>
          <w:szCs w:val="28"/>
        </w:rPr>
        <w:t>приказом Финансового управления администрации Шпаковского муниципального района Ставр</w:t>
      </w:r>
      <w:r w:rsidR="00C16DC2" w:rsidRPr="00C16DC2">
        <w:rPr>
          <w:rFonts w:ascii="Times New Roman" w:hAnsi="Times New Roman" w:cs="Times New Roman"/>
          <w:sz w:val="28"/>
          <w:szCs w:val="28"/>
        </w:rPr>
        <w:t>о</w:t>
      </w:r>
      <w:r w:rsidR="00C16DC2" w:rsidRPr="00C16DC2">
        <w:rPr>
          <w:rFonts w:ascii="Times New Roman" w:hAnsi="Times New Roman" w:cs="Times New Roman"/>
          <w:sz w:val="28"/>
          <w:szCs w:val="28"/>
        </w:rPr>
        <w:t>польского края от 15 апреля 2020 года №53 «О внесении изменений в сво</w:t>
      </w:r>
      <w:r w:rsidR="00C16DC2" w:rsidRPr="00C16DC2">
        <w:rPr>
          <w:rFonts w:ascii="Times New Roman" w:hAnsi="Times New Roman" w:cs="Times New Roman"/>
          <w:sz w:val="28"/>
          <w:szCs w:val="28"/>
        </w:rPr>
        <w:t>д</w:t>
      </w:r>
      <w:r w:rsidR="00C16DC2" w:rsidRPr="00C16DC2">
        <w:rPr>
          <w:rFonts w:ascii="Times New Roman" w:hAnsi="Times New Roman" w:cs="Times New Roman"/>
          <w:sz w:val="28"/>
          <w:szCs w:val="28"/>
        </w:rPr>
        <w:t>ную бюджетную роспись и лимиты бюджетных обязательств</w:t>
      </w:r>
      <w:proofErr w:type="gramEnd"/>
      <w:r w:rsidR="00C16DC2" w:rsidRPr="00C16DC2">
        <w:rPr>
          <w:rFonts w:ascii="Times New Roman" w:hAnsi="Times New Roman" w:cs="Times New Roman"/>
          <w:sz w:val="28"/>
          <w:szCs w:val="28"/>
        </w:rPr>
        <w:t xml:space="preserve"> бюджета Шп</w:t>
      </w:r>
      <w:r w:rsidR="00C16DC2" w:rsidRPr="00C16DC2">
        <w:rPr>
          <w:rFonts w:ascii="Times New Roman" w:hAnsi="Times New Roman" w:cs="Times New Roman"/>
          <w:sz w:val="28"/>
          <w:szCs w:val="28"/>
        </w:rPr>
        <w:t>а</w:t>
      </w:r>
      <w:r w:rsidR="00C16DC2" w:rsidRPr="00C16DC2">
        <w:rPr>
          <w:rFonts w:ascii="Times New Roman" w:hAnsi="Times New Roman" w:cs="Times New Roman"/>
          <w:sz w:val="28"/>
          <w:szCs w:val="28"/>
        </w:rPr>
        <w:t>ковского муниципального района Ставропольского края на 2020 год»</w:t>
      </w:r>
      <w:r w:rsidR="00C16DC2" w:rsidRPr="00C16DC2">
        <w:rPr>
          <w:rFonts w:ascii="Times New Roman" w:hAnsi="Times New Roman" w:cs="Times New Roman"/>
          <w:sz w:val="28"/>
          <w:szCs w:val="28"/>
        </w:rPr>
        <w:t xml:space="preserve">, </w:t>
      </w:r>
      <w:r w:rsidR="000D5546" w:rsidRPr="00C16DC2">
        <w:rPr>
          <w:rFonts w:ascii="Times New Roman" w:hAnsi="Times New Roman" w:cs="Times New Roman"/>
          <w:sz w:val="28"/>
          <w:szCs w:val="28"/>
        </w:rPr>
        <w:t>Порядком разработки, реализации и оценки эффективности муниципальных</w:t>
      </w:r>
      <w:r w:rsidR="000D5546" w:rsidRPr="0022097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0D5546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края, утвержденным постановлением администрации Шпаковского муниципального района от 31.10.2017 №1355.</w:t>
      </w:r>
      <w:bookmarkStart w:id="0" w:name="_GoBack"/>
      <w:bookmarkEnd w:id="0"/>
    </w:p>
    <w:p w:rsidR="00306FF5" w:rsidRDefault="001428A9" w:rsidP="004E6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92" w:rsidRDefault="00F84D92" w:rsidP="006D7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6FD" w:rsidRPr="003D1F5A" w:rsidRDefault="002939A9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24341">
        <w:rPr>
          <w:rFonts w:ascii="Times New Roman" w:eastAsia="Times New Roman" w:hAnsi="Times New Roman"/>
          <w:sz w:val="28"/>
          <w:szCs w:val="28"/>
          <w:lang w:eastAsia="ru-RU"/>
        </w:rPr>
        <w:t>ачальник отдела культуры</w:t>
      </w:r>
      <w:r w:rsidR="004E7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56FD" w:rsidRPr="003D1F5A" w:rsidRDefault="00724341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356FD" w:rsidRPr="003D1F5A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</w:p>
    <w:p w:rsidR="000356FD" w:rsidRDefault="00724341" w:rsidP="002939A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 района </w:t>
      </w:r>
      <w:r w:rsidR="002939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Ю.К. Куракина</w:t>
      </w:r>
    </w:p>
    <w:sectPr w:rsidR="000356FD" w:rsidSect="002939A9">
      <w:pgSz w:w="11906" w:h="16838"/>
      <w:pgMar w:top="709" w:right="68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F5"/>
    <w:rsid w:val="00000BAB"/>
    <w:rsid w:val="000356FD"/>
    <w:rsid w:val="00035A62"/>
    <w:rsid w:val="00044F50"/>
    <w:rsid w:val="00072C27"/>
    <w:rsid w:val="000D1901"/>
    <w:rsid w:val="000D5546"/>
    <w:rsid w:val="000D69AC"/>
    <w:rsid w:val="000F4F3C"/>
    <w:rsid w:val="001428A9"/>
    <w:rsid w:val="001478C7"/>
    <w:rsid w:val="00154A63"/>
    <w:rsid w:val="001C5505"/>
    <w:rsid w:val="002939A9"/>
    <w:rsid w:val="002D2DD2"/>
    <w:rsid w:val="00304872"/>
    <w:rsid w:val="00306FF5"/>
    <w:rsid w:val="00322C04"/>
    <w:rsid w:val="003819B9"/>
    <w:rsid w:val="0039342B"/>
    <w:rsid w:val="00394F9A"/>
    <w:rsid w:val="003A2DB8"/>
    <w:rsid w:val="004240A1"/>
    <w:rsid w:val="00432823"/>
    <w:rsid w:val="00471ECE"/>
    <w:rsid w:val="004774C9"/>
    <w:rsid w:val="004E6FF4"/>
    <w:rsid w:val="004E7F0D"/>
    <w:rsid w:val="0056093B"/>
    <w:rsid w:val="00650CA2"/>
    <w:rsid w:val="00662454"/>
    <w:rsid w:val="00662F5A"/>
    <w:rsid w:val="006D41F2"/>
    <w:rsid w:val="006D7EC1"/>
    <w:rsid w:val="00724341"/>
    <w:rsid w:val="00752A45"/>
    <w:rsid w:val="007A0626"/>
    <w:rsid w:val="00830329"/>
    <w:rsid w:val="008854F6"/>
    <w:rsid w:val="008C548A"/>
    <w:rsid w:val="008D7790"/>
    <w:rsid w:val="008F448E"/>
    <w:rsid w:val="00926FCB"/>
    <w:rsid w:val="00946854"/>
    <w:rsid w:val="009B1BAC"/>
    <w:rsid w:val="00A133CD"/>
    <w:rsid w:val="00A24BC8"/>
    <w:rsid w:val="00A9654B"/>
    <w:rsid w:val="00AA0DB5"/>
    <w:rsid w:val="00AA59B1"/>
    <w:rsid w:val="00AD2820"/>
    <w:rsid w:val="00AF73A1"/>
    <w:rsid w:val="00B43470"/>
    <w:rsid w:val="00C05B93"/>
    <w:rsid w:val="00C16DC2"/>
    <w:rsid w:val="00C322D9"/>
    <w:rsid w:val="00C3290D"/>
    <w:rsid w:val="00C476A1"/>
    <w:rsid w:val="00C72102"/>
    <w:rsid w:val="00C75E7F"/>
    <w:rsid w:val="00CA5930"/>
    <w:rsid w:val="00DA6E32"/>
    <w:rsid w:val="00DE7E41"/>
    <w:rsid w:val="00DF749E"/>
    <w:rsid w:val="00E61379"/>
    <w:rsid w:val="00E758BC"/>
    <w:rsid w:val="00E87B8B"/>
    <w:rsid w:val="00E94E1A"/>
    <w:rsid w:val="00EA7361"/>
    <w:rsid w:val="00F328B8"/>
    <w:rsid w:val="00F84D92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Несонов Руслан Викторович</dc:creator>
  <cp:lastModifiedBy>Акулова Эльвира Алексеевна</cp:lastModifiedBy>
  <cp:revision>8</cp:revision>
  <cp:lastPrinted>2020-04-15T13:54:00Z</cp:lastPrinted>
  <dcterms:created xsi:type="dcterms:W3CDTF">2019-08-05T11:42:00Z</dcterms:created>
  <dcterms:modified xsi:type="dcterms:W3CDTF">2020-04-15T13:54:00Z</dcterms:modified>
</cp:coreProperties>
</file>