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>Министерство труда и социальной защиты населения Ставропольского края</w:t>
      </w: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>Территориальный союз «Федерация профсоюзов Ставропольского края»</w:t>
      </w: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 xml:space="preserve">Региональный Союз работодателей Ставропольского края </w:t>
      </w: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>«Конгресс деловых кругов Ставрополья»</w:t>
      </w: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</w:rPr>
      </w:pPr>
      <w:r>
        <w:rPr>
          <w:b/>
        </w:rPr>
        <w:t>МАКЕТ</w:t>
      </w: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  <w:r>
        <w:t>коллективного договора</w:t>
      </w: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:rsidR="00020AFE" w:rsidRDefault="00020AFE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Ставрополь, 2026 год</w:t>
      </w:r>
    </w:p>
    <w:p w:rsidR="00020AFE" w:rsidRDefault="00020AF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020AFE" w:rsidRDefault="00020AFE">
      <w:pPr>
        <w:ind w:firstLine="720"/>
        <w:jc w:val="both"/>
        <w:rPr>
          <w:sz w:val="28"/>
          <w:szCs w:val="28"/>
        </w:rPr>
      </w:pP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Коллективный договор является правовым актом, регулирующим социально-трудовые отношения в ___________</w:t>
      </w:r>
      <w:r>
        <w:rPr>
          <w:sz w:val="28"/>
        </w:rPr>
        <w:t>[</w:t>
      </w:r>
      <w:r>
        <w:rPr>
          <w:i/>
        </w:rPr>
        <w:t>указать наименование организ</w:t>
      </w:r>
      <w:r>
        <w:rPr>
          <w:i/>
        </w:rPr>
        <w:t>а</w:t>
      </w:r>
      <w:r>
        <w:rPr>
          <w:i/>
        </w:rPr>
        <w:t>ции, филиала, представительства, иного обособленного структурного подразделения</w:t>
      </w:r>
      <w:r>
        <w:rPr>
          <w:sz w:val="28"/>
          <w:szCs w:val="28"/>
        </w:rPr>
        <w:t>], далее именуемой «</w:t>
      </w:r>
      <w:r>
        <w:rPr>
          <w:b/>
          <w:sz w:val="28"/>
          <w:szCs w:val="28"/>
        </w:rPr>
        <w:t>Организация</w:t>
      </w:r>
      <w:r>
        <w:rPr>
          <w:sz w:val="28"/>
          <w:szCs w:val="28"/>
        </w:rPr>
        <w:t>», и устанавливающим взаимные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между Сторонами коллективного договора в лице их представителей.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sz w:val="28"/>
          <w:szCs w:val="28"/>
        </w:rPr>
        <w:t>1.2. Коллективный договор составлен с учетом требований трудового законодательства и иных нормативных правовых актов, содержащих нормы трудового права, Соглашения между Правительством Ставропольского края, Территориальным союзом «Федерация профсоюзов Ставропольского края» и Региональным Союзом работодателей Ставропольского края «Конгресс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ловых кругов Ставрополья» на ___________</w:t>
      </w:r>
      <w:r>
        <w:rPr>
          <w:sz w:val="28"/>
        </w:rPr>
        <w:t>[</w:t>
      </w:r>
      <w:r>
        <w:rPr>
          <w:i/>
        </w:rPr>
        <w:t>указать период действия</w:t>
      </w:r>
      <w:r>
        <w:rPr>
          <w:sz w:val="28"/>
          <w:szCs w:val="28"/>
        </w:rPr>
        <w:t>], далее именуемое «</w:t>
      </w:r>
      <w:r>
        <w:rPr>
          <w:b/>
          <w:bCs/>
          <w:sz w:val="28"/>
          <w:szCs w:val="28"/>
        </w:rPr>
        <w:t>краевое трехстороннее соглашение</w:t>
      </w:r>
      <w:r>
        <w:rPr>
          <w:sz w:val="28"/>
          <w:szCs w:val="28"/>
        </w:rPr>
        <w:t>»</w:t>
      </w:r>
      <w:r>
        <w:rPr>
          <w:rStyle w:val="FootnoteReference"/>
        </w:rPr>
        <w:footnoteReference w:id="1"/>
      </w:r>
      <w:r>
        <w:rPr>
          <w:sz w:val="28"/>
          <w:szCs w:val="28"/>
        </w:rPr>
        <w:t xml:space="preserve"> [</w:t>
      </w:r>
      <w:r>
        <w:rPr>
          <w:i/>
        </w:rPr>
        <w:t>отраслевого, территор</w:t>
      </w:r>
      <w:r>
        <w:rPr>
          <w:i/>
        </w:rPr>
        <w:t>и</w:t>
      </w:r>
      <w:r>
        <w:rPr>
          <w:i/>
        </w:rPr>
        <w:t>ального, и</w:t>
      </w:r>
      <w:r>
        <w:rPr>
          <w:i/>
          <w:iCs/>
        </w:rPr>
        <w:t xml:space="preserve">ного соглашения </w:t>
      </w:r>
      <w:r>
        <w:rPr>
          <w:i/>
        </w:rPr>
        <w:t xml:space="preserve">– </w:t>
      </w:r>
      <w:r>
        <w:rPr>
          <w:i/>
          <w:iCs/>
        </w:rPr>
        <w:t>указать название соглашения при его наличии</w:t>
      </w:r>
      <w:r>
        <w:rPr>
          <w:sz w:val="28"/>
          <w:szCs w:val="28"/>
        </w:rPr>
        <w:t>]</w:t>
      </w:r>
      <w:r>
        <w:rPr>
          <w:i/>
          <w:iCs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Сторонами коллективного договора являются: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</w:rPr>
        <w:t>___________ [</w:t>
      </w:r>
      <w:r>
        <w:rPr>
          <w:i/>
        </w:rPr>
        <w:t>указать полностью Ф.И.О. руководителя организации, филиала, представительства, иного обособленного структурного подразделения – если лично, либо уполномоченного им лиц</w:t>
      </w:r>
      <w:r>
        <w:rPr>
          <w:sz w:val="28"/>
        </w:rPr>
        <w:t xml:space="preserve">а], далее именуемый 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>»;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>, представленные первичной профсоюзной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ганизацией [</w:t>
      </w:r>
      <w:r>
        <w:rPr>
          <w:i/>
        </w:rPr>
        <w:t>вариант – представителем, представительным органом</w:t>
      </w:r>
      <w:r>
        <w:rPr>
          <w:rStyle w:val="FootnoteReference"/>
        </w:rPr>
        <w:footnoteReference w:id="2"/>
      </w:r>
      <w:r>
        <w:rPr>
          <w:sz w:val="28"/>
          <w:szCs w:val="28"/>
        </w:rPr>
        <w:t>]</w:t>
      </w:r>
      <w:r>
        <w:rPr>
          <w:sz w:val="28"/>
        </w:rPr>
        <w:t>, далее им</w:t>
      </w:r>
      <w:r>
        <w:rPr>
          <w:sz w:val="28"/>
        </w:rPr>
        <w:t>е</w:t>
      </w:r>
      <w:r>
        <w:rPr>
          <w:sz w:val="28"/>
        </w:rPr>
        <w:t>нуемой «</w:t>
      </w:r>
      <w:r>
        <w:rPr>
          <w:b/>
          <w:sz w:val="28"/>
        </w:rPr>
        <w:t>Профсоюз</w:t>
      </w:r>
      <w:r>
        <w:rPr>
          <w:sz w:val="28"/>
        </w:rPr>
        <w:t>» [</w:t>
      </w:r>
      <w:r>
        <w:rPr>
          <w:i/>
        </w:rPr>
        <w:t>вариант – «</w:t>
      </w:r>
      <w:r>
        <w:rPr>
          <w:b/>
          <w:i/>
        </w:rPr>
        <w:t>Представитель</w:t>
      </w:r>
      <w:r>
        <w:rPr>
          <w:i/>
        </w:rPr>
        <w:t>»</w:t>
      </w:r>
      <w:r>
        <w:rPr>
          <w:sz w:val="28"/>
          <w:szCs w:val="28"/>
        </w:rPr>
        <w:t>]в лице его председателя [</w:t>
      </w:r>
      <w:r>
        <w:rPr>
          <w:i/>
          <w:szCs w:val="28"/>
        </w:rPr>
        <w:t>в</w:t>
      </w:r>
      <w:r>
        <w:rPr>
          <w:i/>
          <w:szCs w:val="28"/>
        </w:rPr>
        <w:t>а</w:t>
      </w:r>
      <w:r>
        <w:rPr>
          <w:i/>
          <w:szCs w:val="28"/>
        </w:rPr>
        <w:t>риант – должность представителя</w:t>
      </w:r>
      <w:r>
        <w:rPr>
          <w:sz w:val="28"/>
          <w:szCs w:val="28"/>
        </w:rPr>
        <w:t>] ___________</w:t>
      </w:r>
      <w:r>
        <w:rPr>
          <w:sz w:val="28"/>
        </w:rPr>
        <w:t>[</w:t>
      </w:r>
      <w:r>
        <w:rPr>
          <w:i/>
        </w:rPr>
        <w:t>указать полностью Ф.И.О.</w:t>
      </w:r>
      <w:r>
        <w:rPr>
          <w:sz w:val="28"/>
        </w:rPr>
        <w:t>]</w:t>
      </w:r>
      <w:r>
        <w:rPr>
          <w:i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Действие коллективного договора распространяется на всех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ников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 xml:space="preserve"> [</w:t>
      </w:r>
      <w:r>
        <w:rPr>
          <w:i/>
        </w:rPr>
        <w:t xml:space="preserve">в том числе членов семей работников </w:t>
      </w:r>
      <w:r>
        <w:rPr>
          <w:b/>
          <w:i/>
        </w:rPr>
        <w:t xml:space="preserve">Организации </w:t>
      </w:r>
      <w:r>
        <w:rPr>
          <w:i/>
        </w:rPr>
        <w:t>в части сп</w:t>
      </w:r>
      <w:r>
        <w:rPr>
          <w:i/>
        </w:rPr>
        <w:t>е</w:t>
      </w:r>
      <w:r>
        <w:rPr>
          <w:i/>
        </w:rPr>
        <w:t xml:space="preserve">циально оговоренных льгот, неработающих пенсионеров, вышедших на пенсию в данной </w:t>
      </w:r>
      <w:r>
        <w:rPr>
          <w:b/>
          <w:bCs/>
          <w:i/>
        </w:rPr>
        <w:t>Организации</w:t>
      </w:r>
      <w:r>
        <w:rPr>
          <w:i/>
        </w:rPr>
        <w:t xml:space="preserve"> в части специально оговоренных льгот</w:t>
      </w:r>
      <w:r>
        <w:t>]</w:t>
      </w:r>
      <w:r>
        <w:rPr>
          <w:sz w:val="28"/>
          <w:szCs w:val="28"/>
        </w:rPr>
        <w:t>, в том числе на работников, от имени которых он не заключался (вновь принятых на работу и др.).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Положения коллективного договора обязательны для исполнения </w:t>
      </w:r>
      <w:r>
        <w:rPr>
          <w:b/>
          <w:sz w:val="28"/>
          <w:szCs w:val="28"/>
        </w:rPr>
        <w:t>Работодателем</w:t>
      </w:r>
      <w:r>
        <w:rPr>
          <w:sz w:val="28"/>
          <w:szCs w:val="28"/>
        </w:rPr>
        <w:t xml:space="preserve">, работниками и </w:t>
      </w:r>
      <w:r>
        <w:rPr>
          <w:b/>
          <w:sz w:val="28"/>
          <w:szCs w:val="28"/>
        </w:rPr>
        <w:t>Профсоюзом</w:t>
      </w:r>
      <w:r>
        <w:rPr>
          <w:sz w:val="28"/>
          <w:szCs w:val="28"/>
        </w:rPr>
        <w:t>.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1.6. Коллективный договор заключен на ___________ </w:t>
      </w:r>
      <w:r>
        <w:rPr>
          <w:sz w:val="28"/>
        </w:rPr>
        <w:t>[</w:t>
      </w:r>
      <w:r>
        <w:rPr>
          <w:i/>
        </w:rPr>
        <w:t>указать период действия, но не более трех лет</w:t>
      </w:r>
      <w:r>
        <w:rPr>
          <w:sz w:val="28"/>
          <w:szCs w:val="28"/>
        </w:rPr>
        <w:t>] и вступает в силу со дня подписания Сторонами коллективного договора [</w:t>
      </w:r>
      <w:r>
        <w:rPr>
          <w:i/>
        </w:rPr>
        <w:t>вариант – со дня, установленного коллективным догов</w:t>
      </w:r>
      <w:r>
        <w:rPr>
          <w:i/>
        </w:rPr>
        <w:t>о</w:t>
      </w:r>
      <w:r>
        <w:rPr>
          <w:i/>
        </w:rPr>
        <w:t>ром</w:t>
      </w:r>
      <w:r>
        <w:t>]</w:t>
      </w:r>
      <w:r>
        <w:rPr>
          <w:sz w:val="28"/>
        </w:rPr>
        <w:t>.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1.7. В коллективный договор по взаимному согласию его Сторон могут вноситься изменения и дополнения. Порядок внесения изменений и дополн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ний в коллективный договор соответствует тому же порядку, что и при его заключении. Изменения и дополнения оформляются отдельным документом и являются неотъемлемой частью коллективного договора.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Профсоюз </w:t>
      </w:r>
      <w:r>
        <w:rPr>
          <w:sz w:val="28"/>
          <w:szCs w:val="28"/>
        </w:rPr>
        <w:t xml:space="preserve">обязуются ознакомить всех работников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 xml:space="preserve"> (в том числе и вновь принятых на работу) с коллективным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говором под роспись. При последующем внесении изменений и дополнений в коллективный договор, его продлении, информация об этом доводится до сведения работников ___________ [</w:t>
      </w:r>
      <w:r>
        <w:rPr>
          <w:i/>
          <w:iCs/>
        </w:rPr>
        <w:t>указать, вариант – на общем собрании рабо</w:t>
      </w:r>
      <w:r>
        <w:rPr>
          <w:i/>
          <w:iCs/>
        </w:rPr>
        <w:t>т</w:t>
      </w:r>
      <w:r>
        <w:rPr>
          <w:i/>
          <w:iCs/>
        </w:rPr>
        <w:t xml:space="preserve">ников </w:t>
      </w:r>
      <w:r>
        <w:rPr>
          <w:b/>
          <w:i/>
          <w:iCs/>
        </w:rPr>
        <w:t>Организации</w:t>
      </w:r>
      <w:r>
        <w:rPr>
          <w:sz w:val="28"/>
          <w:szCs w:val="28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 При заключении и исполнении коллективного договора Стороны коллективного договора обязуются руководствоваться следующими принц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пами социального партнерства: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равноправия Сторон коллективного договора;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норм трудового законодательства и иных нормативных правовых актов, содержащих нормы трудового права;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полномочности принятия обязательств;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добровольности принятия обязательств;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учета реальных возможностей выполнения принятых обязательств;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обязательности выполнения договоренностей и ответственности за принятые обязательства;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отказа от односторонних действий, нарушающих договоренности;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взаимного информирования Сторон коллективного договора об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нении ситуации.</w:t>
      </w:r>
    </w:p>
    <w:p w:rsidR="00020AFE" w:rsidRDefault="00020AFE">
      <w:pPr>
        <w:ind w:firstLine="720"/>
        <w:jc w:val="both"/>
        <w:rPr>
          <w:sz w:val="28"/>
          <w:szCs w:val="28"/>
        </w:rPr>
      </w:pPr>
    </w:p>
    <w:p w:rsidR="00020AFE" w:rsidRDefault="00020AF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Предмет и цели коллективного договора</w:t>
      </w:r>
    </w:p>
    <w:p w:rsidR="00020AFE" w:rsidRDefault="00020AFE">
      <w:pPr>
        <w:ind w:firstLine="720"/>
        <w:jc w:val="both"/>
        <w:rPr>
          <w:sz w:val="28"/>
          <w:szCs w:val="28"/>
        </w:rPr>
      </w:pP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Предметом коллективного договора является установление 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кальных норм и взаимных обязательств Сторон коллективного договора по вопросам занятости, процедуры высвобождения работников, развития кадр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вого потенциала, режима труда и отдыха, оплаты труда, обеспечения охраны труда, социальных льгот, гарантий и компенсаций, преимуществ отдельным категориям работников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 xml:space="preserve"> и другим социально-трудовым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сам.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Коллективный договор заключен Сторонами на добровольной и равноправной основе в целях: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создания системы социально-трудовых отношений в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>, максимально способствующей ее стабильной и производительной работе,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пешному долгосрочному развитию, росту её общественного престижа 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ловой репутации;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установления конкретных прав и гарантий, улучшающих положение работников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 xml:space="preserve"> по сравнению с трудовым законодательством и иными нормативными правовыми актами, содержащими нормы трудового права;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создания благоприятного психологического микроклимата в коллект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ве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;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устойчивого социально-экономического развития,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дуктивной занятости работников, уровня оплаты их труда, безопасных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вий труда, урегулирования трудовых и связанных с ними отношений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нове социального партнерства;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взаимных обязательств Сторон коллективного договора по защите социально-трудовых прав и профессиональных интересов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ников и установления дополнительных льгот, гарантий и преимуществ для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, а также создания более благоприятных условий труда по сравнению с установленными трудовым законодательством и ин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ми нормативными правовыми актами, содержащими нормы трудового права, </w:t>
      </w:r>
      <w:r>
        <w:rPr>
          <w:b/>
          <w:bCs/>
          <w:sz w:val="28"/>
          <w:szCs w:val="28"/>
        </w:rPr>
        <w:t>краевым трехсторонним соглашением</w:t>
      </w:r>
      <w:r>
        <w:rPr>
          <w:sz w:val="28"/>
          <w:szCs w:val="28"/>
        </w:rPr>
        <w:t xml:space="preserve"> [</w:t>
      </w:r>
      <w:r>
        <w:rPr>
          <w:i/>
        </w:rPr>
        <w:t xml:space="preserve">отраслевым, территориальным, иным </w:t>
      </w:r>
      <w:r>
        <w:rPr>
          <w:i/>
          <w:iCs/>
        </w:rPr>
        <w:t>с</w:t>
      </w:r>
      <w:r>
        <w:rPr>
          <w:i/>
          <w:iCs/>
        </w:rPr>
        <w:t>о</w:t>
      </w:r>
      <w:r>
        <w:rPr>
          <w:i/>
          <w:iCs/>
        </w:rPr>
        <w:t xml:space="preserve">глашением </w:t>
      </w:r>
      <w:r>
        <w:rPr>
          <w:i/>
        </w:rPr>
        <w:t xml:space="preserve">– </w:t>
      </w:r>
      <w:r>
        <w:rPr>
          <w:i/>
          <w:iCs/>
        </w:rPr>
        <w:t>указать название соглашения при его наличии</w:t>
      </w:r>
      <w:r>
        <w:rPr>
          <w:sz w:val="28"/>
        </w:rPr>
        <w:t>]</w:t>
      </w:r>
      <w:r>
        <w:rPr>
          <w:sz w:val="28"/>
          <w:szCs w:val="28"/>
        </w:rPr>
        <w:t>.</w:t>
      </w:r>
    </w:p>
    <w:p w:rsidR="00020AFE" w:rsidRDefault="00020AFE">
      <w:pPr>
        <w:tabs>
          <w:tab w:val="num" w:pos="1080"/>
        </w:tabs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2.3. Коллективным договором регулируются следующие формы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стия работников в управлении </w:t>
      </w:r>
      <w:r>
        <w:rPr>
          <w:b/>
          <w:bCs/>
          <w:sz w:val="28"/>
          <w:szCs w:val="28"/>
        </w:rPr>
        <w:t>Организацией</w:t>
      </w:r>
      <w:r>
        <w:rPr>
          <w:sz w:val="28"/>
          <w:szCs w:val="28"/>
        </w:rPr>
        <w:t xml:space="preserve"> непосредственно или через </w:t>
      </w:r>
      <w:r>
        <w:rPr>
          <w:b/>
          <w:bCs/>
          <w:sz w:val="28"/>
          <w:szCs w:val="28"/>
        </w:rPr>
        <w:t>Профсоюз: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>учет мнения в случаях, предусмотренных Трудовым кодексом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Федерации, коллективным договором, </w:t>
      </w:r>
      <w:r>
        <w:rPr>
          <w:b/>
          <w:bCs/>
          <w:sz w:val="28"/>
          <w:szCs w:val="28"/>
        </w:rPr>
        <w:t>краевым трехсторонним с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глашением</w:t>
      </w:r>
      <w:r>
        <w:rPr>
          <w:sz w:val="28"/>
          <w:szCs w:val="28"/>
        </w:rPr>
        <w:t xml:space="preserve"> [</w:t>
      </w:r>
      <w:r>
        <w:rPr>
          <w:i/>
        </w:rPr>
        <w:t xml:space="preserve">отраслевым, территориальным, иным </w:t>
      </w:r>
      <w:r>
        <w:rPr>
          <w:i/>
          <w:iCs/>
        </w:rPr>
        <w:t xml:space="preserve">соглашением </w:t>
      </w:r>
      <w:r>
        <w:rPr>
          <w:i/>
        </w:rPr>
        <w:t>–</w:t>
      </w:r>
      <w:r>
        <w:rPr>
          <w:i/>
          <w:iCs/>
        </w:rPr>
        <w:t>указать название соглашения при его наличии</w:t>
      </w:r>
      <w:r>
        <w:rPr>
          <w:sz w:val="28"/>
        </w:rPr>
        <w:t>]</w:t>
      </w:r>
      <w:r>
        <w:rPr>
          <w:sz w:val="28"/>
          <w:szCs w:val="28"/>
        </w:rPr>
        <w:t>;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 xml:space="preserve">проведение </w:t>
      </w:r>
      <w:r>
        <w:rPr>
          <w:b/>
          <w:bCs/>
          <w:sz w:val="28"/>
          <w:szCs w:val="28"/>
        </w:rPr>
        <w:t>Профсоюзом</w:t>
      </w:r>
      <w:r>
        <w:rPr>
          <w:sz w:val="28"/>
          <w:szCs w:val="28"/>
        </w:rPr>
        <w:t xml:space="preserve"> консультаций с </w:t>
      </w:r>
      <w:r>
        <w:rPr>
          <w:b/>
          <w:bCs/>
          <w:sz w:val="28"/>
          <w:szCs w:val="28"/>
        </w:rPr>
        <w:t>Работодателем</w:t>
      </w:r>
      <w:r>
        <w:rPr>
          <w:sz w:val="28"/>
          <w:szCs w:val="28"/>
        </w:rPr>
        <w:t xml:space="preserve"> по вопросам принятия локальных нормативных актов;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 xml:space="preserve">получение от </w:t>
      </w:r>
      <w:r>
        <w:rPr>
          <w:b/>
          <w:bCs/>
          <w:sz w:val="28"/>
          <w:szCs w:val="28"/>
        </w:rPr>
        <w:t>Работодателя</w:t>
      </w:r>
      <w:r>
        <w:rPr>
          <w:sz w:val="28"/>
          <w:szCs w:val="28"/>
        </w:rPr>
        <w:t xml:space="preserve"> информации по вопросам, непосредстве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 затрагивающим интересы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;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 xml:space="preserve">обсуждение с </w:t>
      </w:r>
      <w:r>
        <w:rPr>
          <w:b/>
          <w:bCs/>
          <w:sz w:val="28"/>
          <w:szCs w:val="28"/>
        </w:rPr>
        <w:t>Работодателем</w:t>
      </w:r>
      <w:r>
        <w:rPr>
          <w:sz w:val="28"/>
          <w:szCs w:val="28"/>
        </w:rPr>
        <w:t xml:space="preserve"> вопросов по работе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,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сение предложений по её совершенствованию;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 xml:space="preserve">обсуждение </w:t>
      </w:r>
      <w:r>
        <w:rPr>
          <w:b/>
          <w:bCs/>
          <w:sz w:val="28"/>
          <w:szCs w:val="28"/>
        </w:rPr>
        <w:t>Профсоюзом</w:t>
      </w:r>
      <w:r>
        <w:rPr>
          <w:sz w:val="28"/>
          <w:szCs w:val="28"/>
        </w:rPr>
        <w:t xml:space="preserve"> планов социально-экономического развития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;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 xml:space="preserve">участие </w:t>
      </w:r>
      <w:r>
        <w:rPr>
          <w:b/>
          <w:bCs/>
          <w:sz w:val="28"/>
          <w:szCs w:val="28"/>
        </w:rPr>
        <w:t>Профсоюза</w:t>
      </w:r>
      <w:r>
        <w:rPr>
          <w:sz w:val="28"/>
          <w:szCs w:val="28"/>
        </w:rPr>
        <w:t xml:space="preserve"> в заседаниях коллегиального органа управления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с правом совещательного голоса;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иные формы, определенные Трудовым кодексом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ции, иными федеральными законами, учредительными документами </w:t>
      </w:r>
      <w:r>
        <w:rPr>
          <w:b/>
          <w:bCs/>
          <w:sz w:val="28"/>
          <w:szCs w:val="28"/>
        </w:rPr>
        <w:t>Орг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низации</w:t>
      </w:r>
      <w:r>
        <w:rPr>
          <w:sz w:val="28"/>
          <w:szCs w:val="28"/>
        </w:rPr>
        <w:t xml:space="preserve">, коллективным договором, </w:t>
      </w:r>
      <w:r>
        <w:rPr>
          <w:b/>
          <w:bCs/>
          <w:sz w:val="28"/>
          <w:szCs w:val="28"/>
        </w:rPr>
        <w:t>краевым трехсторонним соглашением</w:t>
      </w:r>
      <w:r>
        <w:rPr>
          <w:sz w:val="28"/>
          <w:szCs w:val="28"/>
        </w:rPr>
        <w:t xml:space="preserve"> [</w:t>
      </w:r>
      <w:r>
        <w:rPr>
          <w:i/>
        </w:rPr>
        <w:t xml:space="preserve">отраслевым, территориальным, иным </w:t>
      </w:r>
      <w:r>
        <w:rPr>
          <w:i/>
          <w:iCs/>
        </w:rPr>
        <w:t xml:space="preserve">соглашением </w:t>
      </w:r>
      <w:r>
        <w:rPr>
          <w:i/>
        </w:rPr>
        <w:t xml:space="preserve">– </w:t>
      </w:r>
      <w:r>
        <w:rPr>
          <w:i/>
          <w:iCs/>
        </w:rPr>
        <w:t>указать название соглашения при его наличии</w:t>
      </w:r>
      <w:r>
        <w:rPr>
          <w:sz w:val="28"/>
        </w:rPr>
        <w:t>]</w:t>
      </w:r>
      <w:r>
        <w:rPr>
          <w:sz w:val="28"/>
          <w:szCs w:val="28"/>
        </w:rPr>
        <w:t xml:space="preserve">, локальными нормативными актами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 xml:space="preserve">2.4. </w:t>
      </w:r>
      <w:r>
        <w:rPr>
          <w:b/>
          <w:bCs/>
          <w:sz w:val="28"/>
          <w:szCs w:val="28"/>
        </w:rPr>
        <w:t>Профсоюз</w:t>
      </w:r>
      <w:r>
        <w:rPr>
          <w:sz w:val="28"/>
          <w:szCs w:val="28"/>
        </w:rPr>
        <w:t xml:space="preserve"> имеет право получать от </w:t>
      </w:r>
      <w:r>
        <w:rPr>
          <w:b/>
          <w:bCs/>
          <w:sz w:val="28"/>
          <w:szCs w:val="28"/>
        </w:rPr>
        <w:t>Работодателя</w:t>
      </w:r>
      <w:r>
        <w:rPr>
          <w:sz w:val="28"/>
          <w:szCs w:val="28"/>
        </w:rPr>
        <w:t xml:space="preserve"> информацию по следующим вопросам: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 xml:space="preserve">реорганизации или ликвидации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;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 xml:space="preserve">введения технологических изменений, влекущих за собой изменение условий труда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;</w:t>
      </w:r>
    </w:p>
    <w:p w:rsidR="00020AFE" w:rsidRDefault="00020AFE">
      <w:pPr>
        <w:tabs>
          <w:tab w:val="num" w:pos="1080"/>
        </w:tabs>
        <w:ind w:firstLine="720"/>
        <w:jc w:val="both"/>
      </w:pPr>
      <w:r>
        <w:rPr>
          <w:sz w:val="28"/>
          <w:szCs w:val="28"/>
        </w:rPr>
        <w:t>подготовки и дополнительного профессионального образования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;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другим вопросам, предусмотренным Трудовым кодексом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иными федеральными законами, учредительными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тами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, коллективным договором, </w:t>
      </w:r>
      <w:r>
        <w:rPr>
          <w:b/>
          <w:bCs/>
          <w:sz w:val="28"/>
          <w:szCs w:val="28"/>
        </w:rPr>
        <w:t>краевым трехсторонним с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глашением</w:t>
      </w:r>
      <w:r>
        <w:rPr>
          <w:sz w:val="28"/>
          <w:szCs w:val="28"/>
        </w:rPr>
        <w:t xml:space="preserve"> [</w:t>
      </w:r>
      <w:r>
        <w:rPr>
          <w:i/>
        </w:rPr>
        <w:t xml:space="preserve">отраслевым, территориальным, иным </w:t>
      </w:r>
      <w:r>
        <w:rPr>
          <w:i/>
          <w:iCs/>
        </w:rPr>
        <w:t xml:space="preserve">соглашением </w:t>
      </w:r>
      <w:r>
        <w:rPr>
          <w:i/>
        </w:rPr>
        <w:t xml:space="preserve">– </w:t>
      </w:r>
      <w:r>
        <w:rPr>
          <w:i/>
          <w:iCs/>
        </w:rPr>
        <w:t>указать название соглашения при его наличии</w:t>
      </w:r>
      <w:r>
        <w:rPr>
          <w:sz w:val="28"/>
        </w:rPr>
        <w:t xml:space="preserve">], </w:t>
      </w:r>
      <w:r>
        <w:rPr>
          <w:sz w:val="28"/>
          <w:szCs w:val="28"/>
        </w:rPr>
        <w:t xml:space="preserve">локальными нормативными актами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Профсоюз </w:t>
      </w:r>
      <w:r>
        <w:rPr>
          <w:sz w:val="28"/>
          <w:szCs w:val="28"/>
        </w:rPr>
        <w:t>имеет право вносить по указанным в настоящем пункте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просам в коллегиальный орган управления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соответствующие предложения и участвовать в его заседаниях при их рассмотрении.</w:t>
      </w:r>
    </w:p>
    <w:p w:rsidR="00020AFE" w:rsidRDefault="00020AFE">
      <w:pPr>
        <w:spacing w:line="288" w:lineRule="atLeast"/>
        <w:ind w:firstLine="540"/>
        <w:jc w:val="both"/>
        <w:rPr>
          <w:sz w:val="28"/>
          <w:szCs w:val="28"/>
          <w:highlight w:val="yellow"/>
        </w:rPr>
      </w:pPr>
    </w:p>
    <w:p w:rsidR="00020AFE" w:rsidRDefault="00020AF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Трудовые отношения и занятость работников</w:t>
      </w:r>
    </w:p>
    <w:p w:rsidR="00020AFE" w:rsidRDefault="00020AFE">
      <w:pPr>
        <w:ind w:firstLine="720"/>
        <w:jc w:val="both"/>
        <w:rPr>
          <w:sz w:val="28"/>
          <w:szCs w:val="28"/>
        </w:rPr>
      </w:pP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3.1. Трудовые отношения оформляются до фактического допущения работника к трудовой функции (работе по должности в соответствии со штатным расписанием, профессии, специальности с указанием квалифик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ции, конкретного вида поручаемой работнику работы) с ведома или по пор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 xml:space="preserve">чению </w:t>
      </w:r>
      <w:r>
        <w:rPr>
          <w:b/>
          <w:sz w:val="28"/>
          <w:szCs w:val="28"/>
          <w:highlight w:val="white"/>
        </w:rPr>
        <w:t>Работодателя</w:t>
      </w:r>
      <w:r>
        <w:rPr>
          <w:sz w:val="28"/>
          <w:szCs w:val="28"/>
          <w:highlight w:val="white"/>
        </w:rPr>
        <w:t xml:space="preserve"> или его уполномоченного на это представителя путем заключ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ния трудового договора в письменной форме в двух экземплярах – один п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редается работнику, другой хранится у </w:t>
      </w:r>
      <w:r>
        <w:rPr>
          <w:b/>
          <w:sz w:val="28"/>
          <w:szCs w:val="28"/>
          <w:highlight w:val="white"/>
        </w:rPr>
        <w:t>Работодателя</w:t>
      </w:r>
      <w:r>
        <w:rPr>
          <w:sz w:val="28"/>
          <w:szCs w:val="28"/>
          <w:highlight w:val="white"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 С целью проверки соответствия работника поручаемой работе в трудовой договор может быть включено условие об испытании. Продолж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тельность испытания не должна превышать срок, установленный статьей 70 Трудового кодекса Российской Федерации.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>3.3. Стороны коллективного договора договорились, что помимо лиц, указанных в статье 70 Трудового кодекса Российской Федерации, испытание при приеме на работу не устанавливается для следующих категорий рабо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ников ___________[</w:t>
      </w:r>
      <w:r>
        <w:rPr>
          <w:i/>
          <w:iCs/>
          <w:highlight w:val="white"/>
        </w:rPr>
        <w:t>указать, варианты: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женщинам, имеющим детей в возрасте от полутора до трех лет;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женщине, имеющей трех и более детей; 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одиноким родителям, воспитывающим детей в возрасте до четырнадцати лет и (или) детей-инвалидов либо являющихся единственными усыновителями, опекунами или попечителями указанных детей и др.</w:t>
      </w:r>
      <w:r>
        <w:rPr>
          <w:sz w:val="28"/>
          <w:szCs w:val="28"/>
          <w:highlight w:val="white"/>
        </w:rPr>
        <w:t>]</w:t>
      </w:r>
      <w:r>
        <w:rPr>
          <w:highlight w:val="white"/>
        </w:rPr>
        <w:t>.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3.4. Прием на работу производится на конкурсной основе для ___________ [</w:t>
      </w:r>
      <w:r>
        <w:rPr>
          <w:i/>
          <w:highlight w:val="white"/>
        </w:rPr>
        <w:t>указать категории работников</w:t>
      </w:r>
      <w:r>
        <w:rPr>
          <w:highlight w:val="white"/>
        </w:rPr>
        <w:t>]</w:t>
      </w:r>
      <w:r>
        <w:rPr>
          <w:i/>
          <w:highlight w:val="white"/>
        </w:rPr>
        <w:t>.</w:t>
      </w:r>
      <w:r>
        <w:rPr>
          <w:sz w:val="28"/>
          <w:szCs w:val="28"/>
          <w:highlight w:val="white"/>
        </w:rPr>
        <w:t xml:space="preserve"> Положение о конкурсе при при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ме на работу утверждается </w:t>
      </w:r>
      <w:r>
        <w:rPr>
          <w:b/>
          <w:sz w:val="28"/>
          <w:szCs w:val="28"/>
          <w:highlight w:val="white"/>
        </w:rPr>
        <w:t xml:space="preserve">Работодателем </w:t>
      </w:r>
      <w:r>
        <w:rPr>
          <w:sz w:val="28"/>
          <w:szCs w:val="28"/>
          <w:highlight w:val="white"/>
        </w:rPr>
        <w:t xml:space="preserve">с учетом мнения </w:t>
      </w:r>
      <w:r>
        <w:rPr>
          <w:b/>
          <w:sz w:val="28"/>
          <w:szCs w:val="28"/>
          <w:highlight w:val="white"/>
        </w:rPr>
        <w:t xml:space="preserve">Профсоюза </w:t>
      </w:r>
      <w:r>
        <w:rPr>
          <w:sz w:val="28"/>
          <w:szCs w:val="28"/>
          <w:highlight w:val="white"/>
        </w:rPr>
        <w:t xml:space="preserve">и является Приложением № ___ к коллективному договору. 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3.5. Каждому вновь принятому работнику устанавливается адаптац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онный период сроком не более _________ недель [</w:t>
      </w:r>
      <w:r>
        <w:rPr>
          <w:i/>
          <w:iCs/>
          <w:highlight w:val="white"/>
        </w:rPr>
        <w:t>вариант – месяцев</w:t>
      </w:r>
      <w:r>
        <w:rPr>
          <w:sz w:val="28"/>
          <w:szCs w:val="28"/>
          <w:highlight w:val="white"/>
        </w:rPr>
        <w:t>], в теч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ние которого к нему не применяются дисциплинарные взыскания за упущ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ния в работе, за исключением случаев преднамеренного нарушения име</w:t>
      </w:r>
      <w:r>
        <w:rPr>
          <w:sz w:val="28"/>
          <w:szCs w:val="28"/>
          <w:highlight w:val="white"/>
        </w:rPr>
        <w:t>ю</w:t>
      </w:r>
      <w:r>
        <w:rPr>
          <w:sz w:val="28"/>
          <w:szCs w:val="28"/>
          <w:highlight w:val="white"/>
        </w:rPr>
        <w:t xml:space="preserve">щихся в </w:t>
      </w:r>
      <w:r>
        <w:rPr>
          <w:b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требований, установленных локальными нормати</w:t>
      </w:r>
      <w:r>
        <w:rPr>
          <w:sz w:val="28"/>
          <w:szCs w:val="28"/>
          <w:highlight w:val="white"/>
        </w:rPr>
        <w:t>в</w:t>
      </w:r>
      <w:r>
        <w:rPr>
          <w:sz w:val="28"/>
          <w:szCs w:val="28"/>
          <w:highlight w:val="white"/>
        </w:rPr>
        <w:t xml:space="preserve">ными актами </w:t>
      </w:r>
      <w:r>
        <w:rPr>
          <w:b/>
          <w:bCs/>
          <w:sz w:val="28"/>
          <w:szCs w:val="28"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>и коллективным договором.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3.6. Привлечение и использование </w:t>
      </w:r>
      <w:r>
        <w:rPr>
          <w:b/>
          <w:bCs/>
          <w:sz w:val="28"/>
          <w:szCs w:val="28"/>
          <w:highlight w:val="white"/>
        </w:rPr>
        <w:t>Работодателем</w:t>
      </w:r>
      <w:r>
        <w:rPr>
          <w:sz w:val="28"/>
          <w:szCs w:val="28"/>
          <w:highlight w:val="white"/>
        </w:rPr>
        <w:t xml:space="preserve"> в </w:t>
      </w:r>
      <w:r>
        <w:rPr>
          <w:b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иностранной рабочей силы допускается с соблюдением требований закон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 xml:space="preserve">дательства и только с учетом мнения </w:t>
      </w:r>
      <w:r>
        <w:rPr>
          <w:b/>
          <w:sz w:val="28"/>
          <w:szCs w:val="28"/>
          <w:highlight w:val="white"/>
        </w:rPr>
        <w:t>Профсоюза</w:t>
      </w:r>
      <w:r>
        <w:rPr>
          <w:sz w:val="28"/>
          <w:szCs w:val="28"/>
          <w:highlight w:val="white"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3.7. </w:t>
      </w:r>
      <w:r>
        <w:rPr>
          <w:b/>
          <w:sz w:val="28"/>
          <w:szCs w:val="28"/>
          <w:highlight w:val="white"/>
        </w:rPr>
        <w:t xml:space="preserve">Работодатель </w:t>
      </w:r>
      <w:r>
        <w:rPr>
          <w:sz w:val="28"/>
          <w:szCs w:val="28"/>
          <w:highlight w:val="white"/>
        </w:rPr>
        <w:t>обязуется: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заключать трудовой договор на неопределенный срок для выполнения работы, которая носит постоянный характер;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заключать срочный трудовой договор (на срок не более 5 лет) только в случаях, когда трудовые отношения не могут быть установлены на неопр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деленный срок;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 требовать от работника выполнения работы, не обусловленной тр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>довым договором, а также при возникновении непосредственной угрозы для жизни и здоровья работника вследствие нарушения требований охраны тр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>да, в частности необеспечения его средствами коллективной или индивид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>альной защиты в соответствии с установленными нормами;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предоставить рабочее место, соответствующее государственным но</w:t>
      </w:r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</w:rPr>
        <w:t>мативным требованиям охраны труда и условиям, предусмотренным колле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  <w:highlight w:val="white"/>
        </w:rPr>
        <w:t>тивным договором;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обеспечить равенство возможностей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без всякой дискриминации на продвижение по работе с учетом производител</w:t>
      </w:r>
      <w:r>
        <w:rPr>
          <w:sz w:val="28"/>
          <w:szCs w:val="28"/>
          <w:highlight w:val="white"/>
        </w:rPr>
        <w:t>ь</w:t>
      </w:r>
      <w:r>
        <w:rPr>
          <w:sz w:val="28"/>
          <w:szCs w:val="28"/>
          <w:highlight w:val="white"/>
        </w:rPr>
        <w:t>ности труда, квалификации и стажа работы по специальности;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 допускать фактов дискриминации по половому, возрастному пр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знакам, дискриминации и стигматизации в коллективе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лиц с ВИЧ-инфекцией, административного принуждения (сокращения, увольнения, отпуска без сохранения заработной платы и др.);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создавать условия для профессионального роста работников </w:t>
      </w:r>
      <w:r>
        <w:rPr>
          <w:b/>
          <w:bCs/>
          <w:sz w:val="28"/>
          <w:szCs w:val="28"/>
          <w:highlight w:val="white"/>
        </w:rPr>
        <w:t>Орган</w:t>
      </w:r>
      <w:r>
        <w:rPr>
          <w:b/>
          <w:bCs/>
          <w:sz w:val="28"/>
          <w:szCs w:val="28"/>
          <w:highlight w:val="white"/>
        </w:rPr>
        <w:t>и</w:t>
      </w:r>
      <w:r>
        <w:rPr>
          <w:b/>
          <w:bCs/>
          <w:sz w:val="28"/>
          <w:szCs w:val="28"/>
          <w:highlight w:val="white"/>
        </w:rPr>
        <w:t>зации</w:t>
      </w:r>
      <w:r>
        <w:rPr>
          <w:sz w:val="28"/>
          <w:szCs w:val="28"/>
          <w:highlight w:val="white"/>
        </w:rPr>
        <w:t xml:space="preserve"> путем организации системы подготовки кадров, которая позволяла бы каждому работнику, в том числе вновь принятому, иметь возможность осв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ить новую (смежную) профессию или специальность, повысить квалифик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цию по своей профессии или специальности;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sz w:val="28"/>
          <w:szCs w:val="28"/>
          <w:highlight w:val="white"/>
        </w:rPr>
        <w:t>привлекать работников к дисциплинарной и материальной ответстве</w:t>
      </w:r>
      <w:r>
        <w:rPr>
          <w:sz w:val="28"/>
          <w:szCs w:val="28"/>
          <w:highlight w:val="white"/>
        </w:rPr>
        <w:t>н</w:t>
      </w:r>
      <w:r>
        <w:rPr>
          <w:sz w:val="28"/>
          <w:szCs w:val="28"/>
          <w:highlight w:val="white"/>
        </w:rPr>
        <w:t xml:space="preserve">ности с учетом мнения </w:t>
      </w:r>
      <w:r>
        <w:rPr>
          <w:b/>
          <w:sz w:val="28"/>
          <w:szCs w:val="28"/>
          <w:highlight w:val="white"/>
        </w:rPr>
        <w:t>Профсоюза;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ежеквартально рассчитывать количество рабочих мест для трудоус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ройства инвалидов (квота ___ %</w:t>
      </w:r>
      <w:r>
        <w:rPr>
          <w:rStyle w:val="FootnoteReference"/>
        </w:rPr>
        <w:footnoteReference w:id="3"/>
      </w:r>
      <w:r>
        <w:t>)</w:t>
      </w:r>
      <w:r>
        <w:rPr>
          <w:sz w:val="28"/>
          <w:szCs w:val="28"/>
          <w:highlight w:val="white"/>
        </w:rPr>
        <w:t xml:space="preserve">, исходя из среднесписочной численности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без учета работников, условия труда на рабочих местах которых отнесены к вредным и (или) опасным условиям труда по 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зультатам специальной оценки условий труда, и поддерживать это количес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во в течение календарного года. Принимать меры по соблюдению квоты р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бочих мест для трудоустройства инвалидов, в том числе инвалидов спец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альной военной операции;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создавать специальные рабочие места для трудоустройства инвалидов в пределах заквотированных для них рабочих мест с учетом условий, устано</w:t>
      </w:r>
      <w:r>
        <w:rPr>
          <w:sz w:val="28"/>
          <w:szCs w:val="28"/>
          <w:highlight w:val="white"/>
        </w:rPr>
        <w:t>в</w:t>
      </w:r>
      <w:r>
        <w:rPr>
          <w:sz w:val="28"/>
          <w:szCs w:val="28"/>
          <w:highlight w:val="white"/>
        </w:rPr>
        <w:t xml:space="preserve">ленных </w:t>
      </w:r>
      <w:r>
        <w:rPr>
          <w:b/>
          <w:bCs/>
          <w:sz w:val="28"/>
          <w:szCs w:val="28"/>
          <w:highlight w:val="white"/>
        </w:rPr>
        <w:t>краевым трехсторонним соглашением</w:t>
      </w:r>
      <w:r>
        <w:rPr>
          <w:rStyle w:val="FootnoteReference"/>
        </w:rPr>
        <w:footnoteReference w:id="4"/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отраслевым, территориал</w:t>
      </w:r>
      <w:r>
        <w:rPr>
          <w:i/>
          <w:iCs/>
          <w:highlight w:val="white"/>
        </w:rPr>
        <w:t>ь</w:t>
      </w:r>
      <w:r>
        <w:rPr>
          <w:i/>
          <w:iCs/>
          <w:highlight w:val="white"/>
        </w:rPr>
        <w:t>ным, иным соглашением – указать название соглашения при его наличии</w:t>
      </w:r>
      <w:r>
        <w:rPr>
          <w:sz w:val="28"/>
          <w:szCs w:val="28"/>
          <w:highlight w:val="white"/>
        </w:rPr>
        <w:t>];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утверждать рассчитанную квоту рабочих мест для трудоустройства и</w:t>
      </w:r>
      <w:r>
        <w:rPr>
          <w:sz w:val="28"/>
          <w:szCs w:val="28"/>
          <w:highlight w:val="white"/>
        </w:rPr>
        <w:t>н</w:t>
      </w:r>
      <w:r>
        <w:rPr>
          <w:sz w:val="28"/>
          <w:szCs w:val="28"/>
          <w:highlight w:val="white"/>
        </w:rPr>
        <w:t>валидов локальным нормативным актом;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обеспечивать приоритетное трудоустройство граждан Российской Ф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дерации на вакантные рабочие места;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sz w:val="28"/>
          <w:szCs w:val="28"/>
          <w:highlight w:val="white"/>
        </w:rPr>
        <w:t>создавать дополнительные рабочие места для трудоустройства гра</w:t>
      </w:r>
      <w:r>
        <w:rPr>
          <w:sz w:val="28"/>
          <w:szCs w:val="28"/>
          <w:highlight w:val="white"/>
        </w:rPr>
        <w:t>ж</w:t>
      </w:r>
      <w:r>
        <w:rPr>
          <w:sz w:val="28"/>
          <w:szCs w:val="28"/>
          <w:highlight w:val="white"/>
        </w:rPr>
        <w:t>дан, нуждающихся в социальной защите и испытывающих трудности в тр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>доус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ройстве;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организовать при наличии производственных заданий временные раб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чие места для трудоустройства молодежи в возрасте 14-18 лет в период ле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них каникул и в свободное от учебы время;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предусматривать при наличии вакансий не менее ___________ %[</w:t>
      </w:r>
      <w:r>
        <w:rPr>
          <w:i/>
          <w:iCs/>
          <w:highlight w:val="white"/>
        </w:rPr>
        <w:t>вар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ант –1,0 % и</w:t>
      </w:r>
      <w:r>
        <w:rPr>
          <w:i/>
          <w:highlight w:val="white"/>
        </w:rPr>
        <w:t xml:space="preserve"> выше от численности работников </w:t>
      </w:r>
      <w:r>
        <w:rPr>
          <w:b/>
          <w:bCs/>
          <w:i/>
          <w:highlight w:val="white"/>
        </w:rPr>
        <w:t>Организации</w:t>
      </w:r>
      <w:r>
        <w:rPr>
          <w:sz w:val="28"/>
          <w:szCs w:val="28"/>
          <w:highlight w:val="white"/>
        </w:rPr>
        <w:t>] рабочих мест для тр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>доустройства молодежи, окончившей образовательные учреждения Ставр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польского края.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3.8.</w:t>
      </w:r>
      <w:r>
        <w:rPr>
          <w:b/>
          <w:sz w:val="28"/>
          <w:szCs w:val="28"/>
          <w:highlight w:val="white"/>
        </w:rPr>
        <w:t xml:space="preserve"> Профсоюз</w:t>
      </w:r>
      <w:r>
        <w:rPr>
          <w:sz w:val="28"/>
          <w:szCs w:val="28"/>
          <w:highlight w:val="white"/>
        </w:rPr>
        <w:t xml:space="preserve"> обязуется: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содействовать бережному отношению со стороны работников Орган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зации к имуществу </w:t>
      </w:r>
      <w:r>
        <w:rPr>
          <w:b/>
          <w:sz w:val="28"/>
          <w:szCs w:val="28"/>
          <w:highlight w:val="white"/>
        </w:rPr>
        <w:t xml:space="preserve">Работодателя, </w:t>
      </w:r>
      <w:r>
        <w:rPr>
          <w:sz w:val="28"/>
          <w:szCs w:val="28"/>
          <w:highlight w:val="white"/>
        </w:rPr>
        <w:t>в том числе к имуществу третьих лиц, н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 xml:space="preserve">ходящемуся у </w:t>
      </w:r>
      <w:r>
        <w:rPr>
          <w:b/>
          <w:sz w:val="28"/>
          <w:szCs w:val="28"/>
          <w:highlight w:val="white"/>
        </w:rPr>
        <w:t>Работодателя</w:t>
      </w:r>
      <w:r>
        <w:rPr>
          <w:sz w:val="28"/>
          <w:szCs w:val="28"/>
          <w:highlight w:val="white"/>
        </w:rPr>
        <w:t xml:space="preserve">(если </w:t>
      </w:r>
      <w:r>
        <w:rPr>
          <w:b/>
          <w:sz w:val="28"/>
          <w:szCs w:val="28"/>
          <w:highlight w:val="white"/>
        </w:rPr>
        <w:t>Работодатель</w:t>
      </w:r>
      <w:r>
        <w:rPr>
          <w:sz w:val="28"/>
          <w:szCs w:val="28"/>
          <w:highlight w:val="white"/>
        </w:rPr>
        <w:t xml:space="preserve"> несет ответственность за сохранность этого имущества);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незамедлительно сообщать </w:t>
      </w:r>
      <w:r>
        <w:rPr>
          <w:b/>
          <w:sz w:val="28"/>
          <w:szCs w:val="28"/>
          <w:highlight w:val="white"/>
        </w:rPr>
        <w:t>Работодателю</w:t>
      </w:r>
      <w:r>
        <w:rPr>
          <w:sz w:val="28"/>
          <w:szCs w:val="28"/>
          <w:highlight w:val="white"/>
        </w:rPr>
        <w:t xml:space="preserve"> о возникновении ситуации, представляющей угрозу сохранности имущества </w:t>
      </w:r>
      <w:r>
        <w:rPr>
          <w:b/>
          <w:sz w:val="28"/>
          <w:szCs w:val="28"/>
          <w:highlight w:val="white"/>
        </w:rPr>
        <w:t>Работодателя</w:t>
      </w:r>
      <w:r>
        <w:rPr>
          <w:sz w:val="28"/>
          <w:szCs w:val="28"/>
          <w:highlight w:val="white"/>
        </w:rPr>
        <w:t xml:space="preserve">, в том числе имущества третьих лиц, находящегося у </w:t>
      </w:r>
      <w:r>
        <w:rPr>
          <w:b/>
          <w:sz w:val="28"/>
          <w:szCs w:val="28"/>
          <w:highlight w:val="white"/>
        </w:rPr>
        <w:t xml:space="preserve">Работодателя </w:t>
      </w:r>
      <w:r>
        <w:rPr>
          <w:sz w:val="28"/>
          <w:szCs w:val="28"/>
          <w:highlight w:val="white"/>
        </w:rPr>
        <w:t xml:space="preserve">(если </w:t>
      </w:r>
      <w:r>
        <w:rPr>
          <w:b/>
          <w:sz w:val="28"/>
          <w:szCs w:val="28"/>
          <w:highlight w:val="white"/>
        </w:rPr>
        <w:t>Работодате</w:t>
      </w:r>
      <w:r>
        <w:rPr>
          <w:b/>
          <w:sz w:val="28"/>
          <w:szCs w:val="28"/>
          <w:highlight w:val="white"/>
        </w:rPr>
        <w:t>л</w:t>
      </w:r>
      <w:r>
        <w:rPr>
          <w:b/>
          <w:sz w:val="28"/>
          <w:szCs w:val="28"/>
          <w:highlight w:val="white"/>
        </w:rPr>
        <w:t xml:space="preserve">ь </w:t>
      </w:r>
      <w:r>
        <w:rPr>
          <w:sz w:val="28"/>
          <w:szCs w:val="28"/>
          <w:highlight w:val="white"/>
        </w:rPr>
        <w:t>несет ответственность за сохранность этого имущества);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содействовать соблюдению работниками </w:t>
      </w:r>
      <w:r>
        <w:rPr>
          <w:b/>
          <w:bCs/>
          <w:sz w:val="28"/>
          <w:szCs w:val="28"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>трудовой ди</w:t>
      </w:r>
      <w:r>
        <w:rPr>
          <w:sz w:val="28"/>
          <w:szCs w:val="28"/>
          <w:highlight w:val="white"/>
        </w:rPr>
        <w:t>с</w:t>
      </w:r>
      <w:r>
        <w:rPr>
          <w:sz w:val="28"/>
          <w:szCs w:val="28"/>
          <w:highlight w:val="white"/>
        </w:rPr>
        <w:t>циплины, в том числе требований по охране труда;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незамедлительно сообщать </w:t>
      </w:r>
      <w:r>
        <w:rPr>
          <w:b/>
          <w:sz w:val="28"/>
          <w:szCs w:val="28"/>
          <w:highlight w:val="white"/>
        </w:rPr>
        <w:t>Работодателю</w:t>
      </w:r>
      <w:r>
        <w:rPr>
          <w:sz w:val="28"/>
          <w:szCs w:val="28"/>
          <w:highlight w:val="white"/>
        </w:rPr>
        <w:t xml:space="preserve"> о возникновении ситуации, представляющей угрозу жизни и здоровью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>;</w:t>
      </w:r>
    </w:p>
    <w:p w:rsidR="00020AFE" w:rsidRDefault="00020AFE">
      <w:pPr>
        <w:ind w:firstLine="720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создавать и сохранять благоприятный психологический климат в ко</w:t>
      </w:r>
      <w:r>
        <w:rPr>
          <w:sz w:val="28"/>
          <w:szCs w:val="28"/>
          <w:highlight w:val="white"/>
        </w:rPr>
        <w:t>л</w:t>
      </w:r>
      <w:r>
        <w:rPr>
          <w:sz w:val="28"/>
          <w:szCs w:val="28"/>
          <w:highlight w:val="white"/>
        </w:rPr>
        <w:t xml:space="preserve">лективе </w:t>
      </w:r>
      <w:r>
        <w:rPr>
          <w:b/>
          <w:bCs/>
          <w:sz w:val="28"/>
          <w:szCs w:val="28"/>
          <w:highlight w:val="white"/>
        </w:rPr>
        <w:t>Организации.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3.9. Все вопросы, связанные с сокращением численности или штата р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 xml:space="preserve">ботников </w:t>
      </w:r>
      <w:r>
        <w:rPr>
          <w:b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, рассматриваются </w:t>
      </w:r>
      <w:r>
        <w:rPr>
          <w:b/>
          <w:sz w:val="28"/>
          <w:szCs w:val="28"/>
          <w:highlight w:val="white"/>
        </w:rPr>
        <w:t>Работодателем</w:t>
      </w:r>
      <w:r>
        <w:rPr>
          <w:sz w:val="28"/>
          <w:szCs w:val="28"/>
          <w:highlight w:val="white"/>
        </w:rPr>
        <w:t xml:space="preserve"> предварительно с участием </w:t>
      </w:r>
      <w:r>
        <w:rPr>
          <w:b/>
          <w:sz w:val="28"/>
          <w:szCs w:val="28"/>
          <w:highlight w:val="white"/>
        </w:rPr>
        <w:t>Профсоюза</w:t>
      </w:r>
      <w:r>
        <w:rPr>
          <w:sz w:val="28"/>
          <w:szCs w:val="28"/>
          <w:highlight w:val="white"/>
        </w:rPr>
        <w:t>.</w:t>
      </w:r>
    </w:p>
    <w:p w:rsidR="00020AFE" w:rsidRDefault="00020AFE">
      <w:pPr>
        <w:ind w:firstLine="708"/>
        <w:jc w:val="both"/>
        <w:rPr>
          <w:bCs/>
          <w:i/>
          <w:iCs/>
          <w:highlight w:val="white"/>
        </w:rPr>
      </w:pPr>
      <w:r>
        <w:rPr>
          <w:sz w:val="28"/>
          <w:szCs w:val="28"/>
          <w:highlight w:val="white"/>
        </w:rPr>
        <w:t>3.10. Стороны коллективного договора совместно разрабатывают м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роприятия [</w:t>
      </w:r>
      <w:r>
        <w:rPr>
          <w:i/>
          <w:highlight w:val="white"/>
        </w:rPr>
        <w:t>программы, планы</w:t>
      </w:r>
      <w:r>
        <w:rPr>
          <w:sz w:val="28"/>
          <w:szCs w:val="28"/>
          <w:highlight w:val="white"/>
        </w:rPr>
        <w:t>]обеспечения занятости работников в условиях массового сокращения и меры их социальной защиты</w:t>
      </w:r>
      <w:r>
        <w:rPr>
          <w:b/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которые включают в себя ___________ [</w:t>
      </w:r>
      <w:r>
        <w:rPr>
          <w:i/>
          <w:iCs/>
          <w:highlight w:val="white"/>
        </w:rPr>
        <w:t>указать, варианты: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создание новых рабочих мест; 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сокращение вакантных мест; 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приостановление найма приема на работу в </w:t>
      </w:r>
      <w:r>
        <w:rPr>
          <w:b/>
          <w:bCs/>
          <w:i/>
          <w:highlight w:val="white"/>
        </w:rPr>
        <w:t>Организацию</w:t>
      </w:r>
      <w:r>
        <w:rPr>
          <w:i/>
          <w:highlight w:val="white"/>
        </w:rPr>
        <w:t xml:space="preserve"> до трудоустройства высвобождаемых работников;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highlight w:val="white"/>
        </w:rPr>
        <w:t>переподготовка высвобождаемых работников, обучение их новым профессиям, п</w:t>
      </w:r>
      <w:r>
        <w:rPr>
          <w:i/>
          <w:highlight w:val="white"/>
        </w:rPr>
        <w:t>е</w:t>
      </w:r>
      <w:r>
        <w:rPr>
          <w:i/>
          <w:highlight w:val="white"/>
        </w:rPr>
        <w:t xml:space="preserve">ремещение на освободившиеся рабочие места в </w:t>
      </w:r>
      <w:r>
        <w:rPr>
          <w:b/>
          <w:bCs/>
          <w:i/>
          <w:highlight w:val="white"/>
        </w:rPr>
        <w:t>Организации</w:t>
      </w:r>
      <w:r>
        <w:rPr>
          <w:i/>
          <w:highlight w:val="white"/>
        </w:rPr>
        <w:t>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highlight w:val="white"/>
        </w:rPr>
        <w:t>ограничение круга совместителей, временных и сезонных работников;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highlight w:val="white"/>
        </w:rPr>
        <w:t>введение режима неполного рабочего времени(дня (смены) и (или) неполной раб</w:t>
      </w:r>
      <w:r>
        <w:rPr>
          <w:i/>
          <w:highlight w:val="white"/>
        </w:rPr>
        <w:t>о</w:t>
      </w:r>
      <w:r>
        <w:rPr>
          <w:i/>
          <w:highlight w:val="white"/>
        </w:rPr>
        <w:t>чей недели) на срок до шести месяцев и др.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3.11. Стороны коллективного договора договорились установить ма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  <w:highlight w:val="white"/>
        </w:rPr>
        <w:t>симально допустимый уровень высвобождения в ___ % от общей численн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 xml:space="preserve">сти работников </w:t>
      </w:r>
      <w:r>
        <w:rPr>
          <w:b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[</w:t>
      </w:r>
      <w:r>
        <w:rPr>
          <w:i/>
          <w:szCs w:val="28"/>
          <w:highlight w:val="white"/>
        </w:rPr>
        <w:t>вариант – ___ человек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3.12. Критерий массового сокращения численности или штата работн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ков </w:t>
      </w:r>
      <w:r>
        <w:rPr>
          <w:b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устанавливается в соответствии с </w:t>
      </w:r>
      <w:r>
        <w:rPr>
          <w:b/>
          <w:bCs/>
          <w:sz w:val="28"/>
          <w:szCs w:val="28"/>
          <w:highlight w:val="white"/>
        </w:rPr>
        <w:t>краевым трехсторо</w:t>
      </w:r>
      <w:r>
        <w:rPr>
          <w:b/>
          <w:bCs/>
          <w:sz w:val="28"/>
          <w:szCs w:val="28"/>
          <w:highlight w:val="white"/>
        </w:rPr>
        <w:t>н</w:t>
      </w:r>
      <w:r>
        <w:rPr>
          <w:b/>
          <w:bCs/>
          <w:sz w:val="28"/>
          <w:szCs w:val="28"/>
          <w:highlight w:val="white"/>
        </w:rPr>
        <w:t>ним соглашением</w:t>
      </w:r>
      <w:r>
        <w:rPr>
          <w:rStyle w:val="FootnoteReference"/>
        </w:rPr>
        <w:footnoteReference w:id="5"/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отраслевым, территориальным, иным соглашением – указать н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звание соглашения при его наличии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sz w:val="28"/>
          <w:szCs w:val="28"/>
          <w:highlight w:val="white"/>
        </w:rPr>
        <w:t>3.13. Стороны коллективного договора договорились, что в дополнение к перечню лиц, указанных в статье 179 Трудового кодекса Российской Фед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рации, преимущественное право на оставление на работе при сокращении численности или штата работников </w:t>
      </w:r>
      <w:r>
        <w:rPr>
          <w:b/>
          <w:sz w:val="28"/>
          <w:szCs w:val="28"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>имеют также ___________ [</w:t>
      </w:r>
      <w:r>
        <w:rPr>
          <w:i/>
          <w:iCs/>
          <w:highlight w:val="white"/>
        </w:rPr>
        <w:t>указать, вариа</w:t>
      </w:r>
      <w:r>
        <w:rPr>
          <w:i/>
          <w:szCs w:val="28"/>
          <w:highlight w:val="white"/>
        </w:rPr>
        <w:t>нты: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работники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 которым до выхода на пенсию по возрасту (старости) осталось ___ года;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работники, работающие в </w:t>
      </w:r>
      <w:r>
        <w:rPr>
          <w:b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более ___ лет;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работники, получившие 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производственную травму или профзаб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левание;</w:t>
      </w:r>
    </w:p>
    <w:p w:rsidR="00020AFE" w:rsidRDefault="00020AFE">
      <w:pPr>
        <w:ind w:firstLine="720"/>
        <w:jc w:val="both"/>
        <w:rPr>
          <w:bCs/>
          <w:i/>
          <w:spacing w:val="-2"/>
          <w:highlight w:val="white"/>
        </w:rPr>
      </w:pPr>
      <w:r>
        <w:rPr>
          <w:i/>
          <w:iCs/>
          <w:highlight w:val="white"/>
        </w:rPr>
        <w:t xml:space="preserve">работники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– первоочередники на улучшение жилищных условий;</w:t>
      </w:r>
    </w:p>
    <w:p w:rsidR="00020AFE" w:rsidRDefault="00020AFE">
      <w:pPr>
        <w:ind w:firstLine="720"/>
        <w:jc w:val="both"/>
        <w:rPr>
          <w:bCs/>
          <w:i/>
          <w:spacing w:val="-2"/>
          <w:highlight w:val="white"/>
        </w:rPr>
      </w:pPr>
      <w:r>
        <w:rPr>
          <w:i/>
          <w:iCs/>
          <w:spacing w:val="-2"/>
          <w:highlight w:val="white"/>
        </w:rPr>
        <w:t>одинокие матери, воспитывающие детей до 16-летнего возраста, отцы, воспит</w:t>
      </w:r>
      <w:r>
        <w:rPr>
          <w:i/>
          <w:iCs/>
          <w:spacing w:val="-2"/>
          <w:highlight w:val="white"/>
        </w:rPr>
        <w:t>ы</w:t>
      </w:r>
      <w:r>
        <w:rPr>
          <w:i/>
          <w:iCs/>
          <w:spacing w:val="-2"/>
          <w:highlight w:val="white"/>
        </w:rPr>
        <w:t>вающие указанных детей без матери;</w:t>
      </w:r>
    </w:p>
    <w:p w:rsidR="00020AFE" w:rsidRDefault="00020AFE">
      <w:pPr>
        <w:ind w:firstLine="720"/>
        <w:jc w:val="both"/>
        <w:rPr>
          <w:bCs/>
          <w:i/>
          <w:spacing w:val="-2"/>
          <w:highlight w:val="white"/>
        </w:rPr>
      </w:pPr>
      <w:r>
        <w:rPr>
          <w:i/>
          <w:iCs/>
          <w:spacing w:val="-2"/>
          <w:highlight w:val="white"/>
        </w:rPr>
        <w:t xml:space="preserve">многодетные работники </w:t>
      </w:r>
      <w:r>
        <w:rPr>
          <w:b/>
          <w:bCs/>
          <w:i/>
          <w:iCs/>
          <w:spacing w:val="-2"/>
          <w:highlight w:val="white"/>
        </w:rPr>
        <w:t>Организации</w:t>
      </w:r>
      <w:r>
        <w:rPr>
          <w:i/>
          <w:iCs/>
          <w:spacing w:val="-2"/>
          <w:highlight w:val="white"/>
        </w:rPr>
        <w:t>, воспитывающие трех и более несоверше</w:t>
      </w:r>
      <w:r>
        <w:rPr>
          <w:i/>
          <w:iCs/>
          <w:spacing w:val="-2"/>
          <w:highlight w:val="white"/>
        </w:rPr>
        <w:t>н</w:t>
      </w:r>
      <w:r>
        <w:rPr>
          <w:i/>
          <w:iCs/>
          <w:spacing w:val="-2"/>
          <w:highlight w:val="white"/>
        </w:rPr>
        <w:t>нолетних детей;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spacing w:val="-2"/>
          <w:highlight w:val="white"/>
        </w:rPr>
        <w:t xml:space="preserve">работники </w:t>
      </w:r>
      <w:r>
        <w:rPr>
          <w:b/>
          <w:bCs/>
          <w:i/>
          <w:iCs/>
          <w:spacing w:val="-2"/>
          <w:highlight w:val="white"/>
        </w:rPr>
        <w:t>Организации</w:t>
      </w:r>
      <w:r>
        <w:rPr>
          <w:i/>
          <w:iCs/>
          <w:highlight w:val="white"/>
        </w:rPr>
        <w:t>– бывшие воспитанники детских домов в возрасте до 30 лет;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работники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 в семье которых один из супругов имеет статус безр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ботного или пенсионера;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работники </w:t>
      </w:r>
      <w:r>
        <w:rPr>
          <w:b/>
          <w:bCs/>
          <w:i/>
          <w:iCs/>
          <w:spacing w:val="-2"/>
          <w:highlight w:val="white"/>
        </w:rPr>
        <w:t>Организации</w:t>
      </w:r>
      <w:r>
        <w:rPr>
          <w:i/>
          <w:iCs/>
          <w:highlight w:val="white"/>
        </w:rPr>
        <w:t xml:space="preserve">– </w:t>
      </w:r>
      <w:r>
        <w:rPr>
          <w:i/>
          <w:iCs/>
          <w:spacing w:val="-2"/>
          <w:highlight w:val="white"/>
        </w:rPr>
        <w:t>выпускники образовательных учреждений Ставропол</w:t>
      </w:r>
      <w:r>
        <w:rPr>
          <w:i/>
          <w:iCs/>
          <w:spacing w:val="-2"/>
          <w:highlight w:val="white"/>
        </w:rPr>
        <w:t>ь</w:t>
      </w:r>
      <w:r>
        <w:rPr>
          <w:i/>
          <w:iCs/>
          <w:spacing w:val="-2"/>
          <w:highlight w:val="white"/>
        </w:rPr>
        <w:t xml:space="preserve">ского края в первые два года работы после окончания обучения </w:t>
      </w:r>
      <w:r>
        <w:rPr>
          <w:i/>
          <w:iCs/>
          <w:highlight w:val="white"/>
        </w:rPr>
        <w:t>и др.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3.14. </w:t>
      </w:r>
      <w:r>
        <w:rPr>
          <w:b/>
          <w:sz w:val="28"/>
          <w:szCs w:val="28"/>
          <w:highlight w:val="white"/>
        </w:rPr>
        <w:t xml:space="preserve">Работодатель </w:t>
      </w:r>
      <w:r>
        <w:rPr>
          <w:sz w:val="28"/>
          <w:szCs w:val="28"/>
          <w:highlight w:val="white"/>
        </w:rPr>
        <w:t xml:space="preserve">обязуется предоставить работникам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>, подлежащим увольнению по сокращению численности или штата ___________ [</w:t>
      </w:r>
      <w:r>
        <w:rPr>
          <w:i/>
          <w:iCs/>
          <w:highlight w:val="white"/>
        </w:rPr>
        <w:t>указать, ва</w:t>
      </w:r>
      <w:r>
        <w:rPr>
          <w:i/>
          <w:szCs w:val="28"/>
          <w:highlight w:val="white"/>
        </w:rPr>
        <w:t>рианты: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опережающее профессиональное обучение и дополнительное профессиональное образование до расторжения с работником трудового договора с учетом динамичности рынка труда и спроса на рабочую силу;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свободное от работы время (не менее ___ часов в неделю) для поиска нового места работы с сохранением заработной платы (средней заработной платы); 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преимущественное право возвращения в </w:t>
      </w:r>
      <w:r>
        <w:rPr>
          <w:b/>
          <w:i/>
          <w:iCs/>
          <w:highlight w:val="white"/>
        </w:rPr>
        <w:t>Организацию</w:t>
      </w:r>
      <w:r>
        <w:rPr>
          <w:i/>
          <w:iCs/>
          <w:highlight w:val="white"/>
        </w:rPr>
        <w:t xml:space="preserve"> и занятие вакантных мест; 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сохранение очереди на получение жилья (улучшение жилищных условий) в течении ___ лет (до трудоустройства);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пользование лечебными учреждениями на равных условиях с работающими, оплата услуг здравоохранения в размере ___ % от их стоимости на период до трудоустройства;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посещение детских дошкольных учреждений Ставропольского края детьми высв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бождаемых работников на равных условиях с работающими;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разовую материальную помощь в размере ___ рублей (на каждого члена семьи);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выплату ___ рублей к пособию по безработице на период до трудоустройства;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выплату выходного пособия в повышенном размере по сравнению с установленным трудовым законодательством и иными нормативными правовыми актами, содержащ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ми нормы трудового права (на ___ % средней месячной заработной платы) для лиц, пр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 xml:space="preserve">работавших 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свыше ___ лет;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выплату выходного пособия в повышенном размере по сравнению с установленным трудовым законодательством и иными нормативными правовыми актами, содержащ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ми нормы трудового права (на ___ % средней месячной заработной платы) для лиц, пр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 xml:space="preserve">работавших в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менее ___ лет;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ежемесячную материальную помощь в размере ___ рублей работникам предпенс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онного возраста (за ___ до пенсии) до достижения ими пенсионного возраста;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i/>
          <w:iCs/>
          <w:highlight w:val="white"/>
        </w:rPr>
        <w:t>дотацию на пользование жильем и коммунальными услугами в размере ___ % стоимости на период до трудоустройства и др.</w:t>
      </w:r>
      <w:r>
        <w:rPr>
          <w:sz w:val="28"/>
          <w:szCs w:val="28"/>
          <w:highlight w:val="white"/>
        </w:rPr>
        <w:t>]</w:t>
      </w:r>
      <w:r>
        <w:rPr>
          <w:i/>
          <w:iCs/>
          <w:sz w:val="28"/>
          <w:szCs w:val="28"/>
          <w:highlight w:val="white"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3.15. </w:t>
      </w:r>
      <w:r>
        <w:rPr>
          <w:b/>
          <w:sz w:val="28"/>
          <w:szCs w:val="28"/>
          <w:highlight w:val="white"/>
        </w:rPr>
        <w:t xml:space="preserve">Профсоюз </w:t>
      </w:r>
      <w:r>
        <w:rPr>
          <w:sz w:val="28"/>
          <w:szCs w:val="28"/>
          <w:highlight w:val="white"/>
        </w:rPr>
        <w:t>обязуется сохранять высвобождаемых работников на профсоюзном учете вплоть до трудоустройства, осуществлять содействие им в поиске работы, оказывать посильную материальную помощь.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3.16. При расширении производства обеспечивается приоритет приема на работу лиц, ранее высвобожденных из </w:t>
      </w:r>
      <w:r>
        <w:rPr>
          <w:b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в связи с сокращен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ем численности или штата и добросовестно работавших в ней.</w:t>
      </w:r>
    </w:p>
    <w:p w:rsidR="00020AFE" w:rsidRDefault="00020AFE">
      <w:pPr>
        <w:ind w:firstLine="720"/>
        <w:jc w:val="both"/>
        <w:rPr>
          <w:sz w:val="28"/>
          <w:szCs w:val="28"/>
        </w:rPr>
      </w:pPr>
    </w:p>
    <w:p w:rsidR="00020AFE" w:rsidRDefault="00020AFE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Развитие кадрового потенциала</w:t>
      </w:r>
    </w:p>
    <w:p w:rsidR="00020AFE" w:rsidRDefault="00020AFE">
      <w:pPr>
        <w:ind w:firstLine="708"/>
        <w:jc w:val="both"/>
        <w:rPr>
          <w:sz w:val="28"/>
          <w:szCs w:val="28"/>
        </w:rPr>
      </w:pPr>
    </w:p>
    <w:p w:rsidR="00020AFE" w:rsidRDefault="00020AFE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b/>
          <w:sz w:val="28"/>
          <w:szCs w:val="28"/>
        </w:rPr>
        <w:t xml:space="preserve">Работодатель </w:t>
      </w:r>
      <w:r>
        <w:rPr>
          <w:sz w:val="28"/>
          <w:szCs w:val="28"/>
        </w:rPr>
        <w:t>разрабатывает Программу профессионального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 и дополнительного профессионального образования работников</w:t>
      </w:r>
      <w:r>
        <w:rPr>
          <w:rStyle w:val="FootnoteReference"/>
        </w:rPr>
        <w:footnoteReference w:id="6"/>
      </w:r>
      <w:r>
        <w:rPr>
          <w:sz w:val="28"/>
          <w:szCs w:val="28"/>
        </w:rPr>
        <w:t xml:space="preserve"> с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том мнения </w:t>
      </w:r>
      <w:r>
        <w:rPr>
          <w:b/>
          <w:sz w:val="28"/>
          <w:szCs w:val="28"/>
        </w:rPr>
        <w:t xml:space="preserve">Профсоюза, </w:t>
      </w:r>
      <w:r>
        <w:rPr>
          <w:sz w:val="28"/>
          <w:szCs w:val="28"/>
        </w:rPr>
        <w:t>которая является Приложением № ___ к коллекти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ному договору. На ее реализацию </w:t>
      </w:r>
      <w:r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 xml:space="preserve"> предусматривает денежные средства в размере ___________ рублей.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4.2. Формы профессиональной подготовки, переподготовки и повыш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ния квалификации работников, перечень профессий и специальностей опр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деляется </w:t>
      </w:r>
      <w:r>
        <w:rPr>
          <w:b/>
          <w:sz w:val="28"/>
          <w:szCs w:val="28"/>
          <w:highlight w:val="white"/>
        </w:rPr>
        <w:t>Работодателем</w:t>
      </w:r>
      <w:r>
        <w:rPr>
          <w:sz w:val="28"/>
          <w:szCs w:val="28"/>
          <w:highlight w:val="white"/>
        </w:rPr>
        <w:t xml:space="preserve"> с учетом мнения </w:t>
      </w:r>
      <w:r>
        <w:rPr>
          <w:b/>
          <w:sz w:val="28"/>
          <w:szCs w:val="28"/>
          <w:highlight w:val="white"/>
        </w:rPr>
        <w:t>Профсоюза</w:t>
      </w:r>
      <w:r>
        <w:rPr>
          <w:sz w:val="28"/>
          <w:szCs w:val="28"/>
          <w:highlight w:val="white"/>
        </w:rPr>
        <w:t xml:space="preserve">. В целях подготовки, переподготовки и повышения квалификации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тр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буемых профессий и специальностей </w:t>
      </w:r>
      <w:r>
        <w:rPr>
          <w:b/>
          <w:sz w:val="28"/>
          <w:szCs w:val="28"/>
          <w:highlight w:val="white"/>
        </w:rPr>
        <w:t>Работодатель</w:t>
      </w:r>
      <w:r>
        <w:rPr>
          <w:sz w:val="28"/>
          <w:szCs w:val="28"/>
          <w:highlight w:val="white"/>
        </w:rPr>
        <w:t xml:space="preserve"> заключает договоры с образовательными учреждениями, расположенными на территории Ставр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польского края.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b/>
          <w:bCs/>
          <w:sz w:val="28"/>
          <w:szCs w:val="28"/>
        </w:rPr>
        <w:t>Работодатель</w:t>
      </w:r>
      <w:r>
        <w:rPr>
          <w:sz w:val="28"/>
          <w:szCs w:val="28"/>
        </w:rPr>
        <w:t xml:space="preserve"> ежегодно разрабатывает перспективный прогноз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требности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в рабочих и специалистах в целях формирования перспективного краевого прогноза в кадрах для установления контрольных цифр приема обучающихся, в том числе в рамках целевого приема за счет бюджетных средств.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sz w:val="28"/>
          <w:szCs w:val="28"/>
        </w:rPr>
        <w:t>4.4. Стороны коллективного договора договорились, что работникам, совмещающим работу с обучением в образовательных учреждениях или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ходящих обучение непосредственно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, предоставляются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гарантии и компенсации __________ [</w:t>
      </w:r>
      <w:r>
        <w:rPr>
          <w:i/>
          <w:iCs/>
        </w:rPr>
        <w:t>указать, варианты: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i/>
        </w:rPr>
        <w:t>доплаты (надбавки) к тарифной ставке, окладу (должностному окладу) в ___ ра</w:t>
      </w:r>
      <w:r>
        <w:rPr>
          <w:i/>
        </w:rPr>
        <w:t>з</w:t>
      </w:r>
      <w:r>
        <w:rPr>
          <w:i/>
        </w:rPr>
        <w:t>мере;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i/>
        </w:rPr>
        <w:t>возможность работать в режиме гибкого рабочего времени (с сокращенной на ___ часов рабочей неделей);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i/>
        </w:rPr>
        <w:t>дополнительные отпуска с сохранением средней заработной платы (без сохран</w:t>
      </w:r>
      <w:r>
        <w:rPr>
          <w:i/>
        </w:rPr>
        <w:t>е</w:t>
      </w:r>
      <w:r>
        <w:rPr>
          <w:i/>
        </w:rPr>
        <w:t>ния заработной платы) в количестве ___ дней и др.</w:t>
      </w:r>
      <w:r>
        <w:rPr>
          <w:sz w:val="28"/>
          <w:szCs w:val="28"/>
        </w:rPr>
        <w:t>]</w:t>
      </w:r>
      <w:r>
        <w:rPr>
          <w:i/>
          <w:sz w:val="28"/>
          <w:szCs w:val="28"/>
        </w:rPr>
        <w:t>.</w:t>
      </w:r>
    </w:p>
    <w:p w:rsidR="00020AFE" w:rsidRDefault="00020AFE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4.5. По окончании профессионального обучения непосредственно в </w:t>
      </w:r>
      <w:r>
        <w:rPr>
          <w:b/>
          <w:bCs/>
          <w:sz w:val="28"/>
          <w:szCs w:val="28"/>
        </w:rPr>
        <w:t>Организации Работодатель</w:t>
      </w:r>
      <w:r>
        <w:rPr>
          <w:sz w:val="28"/>
          <w:szCs w:val="28"/>
        </w:rPr>
        <w:t xml:space="preserve"> организует присвоение работникам квалифик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(разряда, класса, категории и др.) по профессии согласно </w:t>
      </w:r>
      <w:hyperlink r:id="rId7" w:history="1">
        <w:r>
          <w:rPr>
            <w:sz w:val="28"/>
            <w:szCs w:val="28"/>
          </w:rPr>
          <w:t>Единому т</w:t>
        </w:r>
        <w:r>
          <w:rPr>
            <w:sz w:val="28"/>
            <w:szCs w:val="28"/>
          </w:rPr>
          <w:t>а</w:t>
        </w:r>
        <w:r>
          <w:rPr>
            <w:sz w:val="28"/>
            <w:szCs w:val="28"/>
          </w:rPr>
          <w:t>рифно-квалификационному справочнику</w:t>
        </w:r>
      </w:hyperlink>
      <w:r>
        <w:rPr>
          <w:sz w:val="28"/>
          <w:szCs w:val="28"/>
        </w:rPr>
        <w:t xml:space="preserve"> работ и профессий рабочих или профессиональным стандартам и предоставляет работу в соответствии 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лученной квалификацией (разрядом, классом, категорией и др.). 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Работодатель</w:t>
      </w:r>
      <w:r>
        <w:rPr>
          <w:sz w:val="28"/>
          <w:szCs w:val="28"/>
        </w:rPr>
        <w:t xml:space="preserve"> проводит работу по увеличению числа высококвалиф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цированных работников до одной трети от числа квалифицированных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Каждому работнику, прошедшему переподготовку и повысившему свой профессиональный уровень по заключению квалификационной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и согласно документам обучающей организации, гарантируется приор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тет в переводе на более квалифицированные рабочие места с повышением тарифной ставки, оклада (должностного оклада), при наличии в </w:t>
      </w:r>
      <w:r>
        <w:rPr>
          <w:b/>
          <w:sz w:val="28"/>
          <w:szCs w:val="28"/>
        </w:rPr>
        <w:t>Организ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ции</w:t>
      </w:r>
      <w:r>
        <w:rPr>
          <w:sz w:val="28"/>
          <w:szCs w:val="28"/>
        </w:rPr>
        <w:t xml:space="preserve"> вакансий.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>
        <w:rPr>
          <w:b/>
          <w:bCs/>
          <w:sz w:val="28"/>
          <w:szCs w:val="28"/>
        </w:rPr>
        <w:t>Работодатель</w:t>
      </w:r>
      <w:r>
        <w:rPr>
          <w:sz w:val="28"/>
          <w:szCs w:val="28"/>
        </w:rPr>
        <w:t xml:space="preserve"> с участием </w:t>
      </w:r>
      <w:r>
        <w:rPr>
          <w:b/>
          <w:bCs/>
          <w:sz w:val="28"/>
          <w:szCs w:val="28"/>
        </w:rPr>
        <w:t>Профсоюза</w:t>
      </w:r>
      <w:r>
        <w:rPr>
          <w:sz w:val="28"/>
          <w:szCs w:val="28"/>
        </w:rPr>
        <w:t xml:space="preserve"> ежегодно разрабатывает план-график (программу) мероприятий по поэтапному переходу на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сиональные стандарты, включающие профессиональное образование 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фессиональное обучение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, получение ими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профессионального образования, программу мероприятий для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предпенсионного возраста, а также прохождение независимой оценки квалификации за счет собственных средств.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 Для определения уровня профессиональной подготовки работников проводится их аттестация. Положение о порядке и условиях проведения а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тестации работников утверждается </w:t>
      </w:r>
      <w:r>
        <w:rPr>
          <w:b/>
          <w:sz w:val="28"/>
          <w:szCs w:val="28"/>
        </w:rPr>
        <w:t xml:space="preserve">Работодателем </w:t>
      </w:r>
      <w:r>
        <w:rPr>
          <w:sz w:val="28"/>
          <w:szCs w:val="28"/>
        </w:rPr>
        <w:t xml:space="preserve">с учетом мнения </w:t>
      </w:r>
      <w:r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союза </w:t>
      </w:r>
      <w:r>
        <w:rPr>
          <w:sz w:val="28"/>
          <w:szCs w:val="28"/>
        </w:rPr>
        <w:t>и является Приложением № ___ к коллективному договору.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4.9.</w:t>
      </w:r>
      <w:r>
        <w:rPr>
          <w:b/>
          <w:sz w:val="28"/>
          <w:szCs w:val="28"/>
          <w:highlight w:val="white"/>
        </w:rPr>
        <w:t xml:space="preserve"> Работодатель</w:t>
      </w:r>
      <w:r>
        <w:rPr>
          <w:sz w:val="28"/>
          <w:szCs w:val="28"/>
          <w:highlight w:val="white"/>
        </w:rPr>
        <w:t xml:space="preserve"> принимает меры по организации профессионального обучения (переобучения) женщин, планирующих беременность, в период б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ременности, работников, находящихся в отпуске по уходу за ребенком до достижения им возраста трех лет, многодетных работников. </w:t>
      </w:r>
      <w:r>
        <w:rPr>
          <w:b/>
          <w:bCs/>
          <w:sz w:val="28"/>
          <w:szCs w:val="28"/>
          <w:highlight w:val="white"/>
        </w:rPr>
        <w:t xml:space="preserve">Работодатель </w:t>
      </w:r>
      <w:r>
        <w:rPr>
          <w:sz w:val="28"/>
          <w:szCs w:val="28"/>
          <w:highlight w:val="white"/>
        </w:rPr>
        <w:t xml:space="preserve">с учетом финансовых возможностей </w:t>
      </w:r>
      <w:r>
        <w:rPr>
          <w:b/>
          <w:bCs/>
          <w:sz w:val="28"/>
          <w:szCs w:val="28"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>оплачивает професси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нальное обучение (переобучение) по программам повышения квалификации, профессиональной подготовки (переподготовки), специализированные курсы для этих категорий работников.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4.10. Для беременных женщин или планирующих беременность, же</w:t>
      </w:r>
      <w:r>
        <w:rPr>
          <w:sz w:val="28"/>
          <w:szCs w:val="28"/>
          <w:highlight w:val="white"/>
        </w:rPr>
        <w:t>н</w:t>
      </w:r>
      <w:r>
        <w:rPr>
          <w:sz w:val="28"/>
          <w:szCs w:val="28"/>
          <w:highlight w:val="white"/>
        </w:rPr>
        <w:t>щин, находящихся в отпуске по беременности и родам, работников, наход</w:t>
      </w:r>
      <w:r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 xml:space="preserve">щихся в отпуске по уходу за ребенком до достижения им возраста трех лет, </w:t>
      </w:r>
      <w:r>
        <w:rPr>
          <w:color w:val="000000"/>
          <w:sz w:val="28"/>
          <w:szCs w:val="28"/>
          <w:highlight w:val="white"/>
        </w:rPr>
        <w:t xml:space="preserve">многодетных работников, </w:t>
      </w:r>
      <w:r>
        <w:rPr>
          <w:sz w:val="28"/>
          <w:szCs w:val="28"/>
          <w:highlight w:val="white"/>
        </w:rPr>
        <w:t>желающих сменить карьерное направление и п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рейти в другое подразделение </w:t>
      </w:r>
      <w:r>
        <w:rPr>
          <w:b/>
          <w:bCs/>
          <w:sz w:val="28"/>
          <w:szCs w:val="28"/>
          <w:highlight w:val="white"/>
        </w:rPr>
        <w:t xml:space="preserve">Работодатель </w:t>
      </w:r>
      <w:r>
        <w:rPr>
          <w:sz w:val="28"/>
          <w:szCs w:val="28"/>
        </w:rPr>
        <w:t xml:space="preserve">с учетом мнения </w:t>
      </w:r>
      <w:r>
        <w:rPr>
          <w:b/>
          <w:sz w:val="28"/>
          <w:szCs w:val="28"/>
        </w:rPr>
        <w:t>Профсоюз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создает сервис (программу) внутренней мобильности.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4.11. </w:t>
      </w:r>
      <w:r>
        <w:rPr>
          <w:b/>
          <w:sz w:val="28"/>
          <w:szCs w:val="28"/>
          <w:highlight w:val="white"/>
        </w:rPr>
        <w:t>Работодатель</w:t>
      </w:r>
      <w:r>
        <w:rPr>
          <w:sz w:val="28"/>
          <w:szCs w:val="28"/>
          <w:highlight w:val="white"/>
        </w:rPr>
        <w:t xml:space="preserve"> планирует и реализует мероприятия по адаптации женщин, стремящихся возобновить трудовую деятельность после длительн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го перерыва, связанного с уходом за малолетними детьми, сроком не свыше ___________недель [</w:t>
      </w:r>
      <w:r>
        <w:rPr>
          <w:i/>
          <w:iCs/>
          <w:highlight w:val="white"/>
        </w:rPr>
        <w:t>вариант – месяцев</w:t>
      </w:r>
      <w:r>
        <w:rPr>
          <w:sz w:val="28"/>
          <w:szCs w:val="28"/>
          <w:highlight w:val="white"/>
        </w:rPr>
        <w:t>], в течение которого к ним не примен</w:t>
      </w:r>
      <w:r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ются дисциплинарные взыскания за упущения в работе, за исключением сл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 xml:space="preserve">чаев преднамеренного нарушения имеющихся в </w:t>
      </w:r>
      <w:r>
        <w:rPr>
          <w:b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требований, установленных локальными нормативными актами </w:t>
      </w:r>
      <w:r>
        <w:rPr>
          <w:b/>
          <w:bCs/>
          <w:sz w:val="28"/>
          <w:szCs w:val="28"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>и колле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  <w:highlight w:val="white"/>
        </w:rPr>
        <w:t>тивным договором.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4.12. </w:t>
      </w:r>
      <w:r>
        <w:rPr>
          <w:b/>
          <w:sz w:val="28"/>
          <w:szCs w:val="28"/>
          <w:highlight w:val="white"/>
        </w:rPr>
        <w:t>Работодатель</w:t>
      </w:r>
      <w:r>
        <w:rPr>
          <w:color w:val="000000"/>
          <w:sz w:val="28"/>
          <w:szCs w:val="28"/>
          <w:highlight w:val="white"/>
        </w:rPr>
        <w:t xml:space="preserve"> создает условия для трудоустройства молодежи п</w:t>
      </w:r>
      <w:r>
        <w:rPr>
          <w:color w:val="000000"/>
          <w:sz w:val="28"/>
          <w:szCs w:val="28"/>
          <w:highlight w:val="white"/>
        </w:rPr>
        <w:t>у</w:t>
      </w:r>
      <w:r>
        <w:rPr>
          <w:color w:val="000000"/>
          <w:sz w:val="28"/>
          <w:szCs w:val="28"/>
          <w:highlight w:val="white"/>
        </w:rPr>
        <w:t>тем установления дополнительных гарантий молодым специалистам, допл</w:t>
      </w:r>
      <w:r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>ты работникам за наставничество в размере не менее ___ %</w:t>
      </w:r>
      <w:r>
        <w:rPr>
          <w:sz w:val="28"/>
          <w:szCs w:val="28"/>
          <w:highlight w:val="white"/>
        </w:rPr>
        <w:t xml:space="preserve"> [</w:t>
      </w:r>
      <w:r>
        <w:rPr>
          <w:i/>
          <w:iCs/>
          <w:highlight w:val="white"/>
        </w:rPr>
        <w:t>вариант – 10,0 %</w:t>
      </w:r>
      <w:r>
        <w:rPr>
          <w:sz w:val="28"/>
          <w:szCs w:val="28"/>
          <w:highlight w:val="white"/>
        </w:rPr>
        <w:t xml:space="preserve">] </w:t>
      </w:r>
      <w:r>
        <w:rPr>
          <w:color w:val="000000"/>
          <w:sz w:val="28"/>
          <w:szCs w:val="28"/>
          <w:highlight w:val="white"/>
        </w:rPr>
        <w:t>тарифной ставки, оклада (должностного оклада).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4.13. </w:t>
      </w:r>
      <w:r>
        <w:rPr>
          <w:b/>
          <w:sz w:val="28"/>
          <w:szCs w:val="28"/>
          <w:highlight w:val="white"/>
        </w:rPr>
        <w:t>Работодатель</w:t>
      </w:r>
      <w:r>
        <w:rPr>
          <w:sz w:val="28"/>
          <w:szCs w:val="28"/>
          <w:highlight w:val="white"/>
        </w:rPr>
        <w:t xml:space="preserve"> использует потенциал наставничества при пров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дении первоначального обучения новых работников непосредственно на р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 xml:space="preserve">бочем месте в пределах установленной для них продолжительности рабочего времени. По решению </w:t>
      </w:r>
      <w:r>
        <w:rPr>
          <w:b/>
          <w:sz w:val="28"/>
          <w:szCs w:val="28"/>
          <w:highlight w:val="white"/>
        </w:rPr>
        <w:t xml:space="preserve">Работодателя </w:t>
      </w:r>
      <w:r>
        <w:rPr>
          <w:sz w:val="28"/>
          <w:szCs w:val="28"/>
          <w:highlight w:val="white"/>
        </w:rPr>
        <w:t xml:space="preserve">с учетом мнения </w:t>
      </w:r>
      <w:r>
        <w:rPr>
          <w:b/>
          <w:sz w:val="28"/>
          <w:szCs w:val="28"/>
          <w:highlight w:val="white"/>
        </w:rPr>
        <w:t xml:space="preserve">Профсоюза </w:t>
      </w:r>
      <w:r>
        <w:rPr>
          <w:sz w:val="28"/>
          <w:szCs w:val="28"/>
          <w:highlight w:val="white"/>
        </w:rPr>
        <w:t>за добр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совестное исполнение своих обязанностей наставнику выплачивается премия ___________ рублей [</w:t>
      </w:r>
      <w:r>
        <w:rPr>
          <w:i/>
          <w:iCs/>
          <w:highlight w:val="white"/>
        </w:rPr>
        <w:t>вариант – разовая от ___ до ___ рублей за одного нового рабо</w:t>
      </w:r>
      <w:r>
        <w:rPr>
          <w:i/>
          <w:iCs/>
          <w:highlight w:val="white"/>
        </w:rPr>
        <w:t>т</w:t>
      </w:r>
      <w:r>
        <w:rPr>
          <w:i/>
          <w:iCs/>
          <w:highlight w:val="white"/>
        </w:rPr>
        <w:t>ника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4.14. Положение о материальном стимулировании работников, занятых в производственном (внутрифирменном) обучении работников </w:t>
      </w:r>
      <w:r>
        <w:rPr>
          <w:b/>
          <w:bCs/>
          <w:sz w:val="28"/>
          <w:szCs w:val="28"/>
          <w:highlight w:val="white"/>
        </w:rPr>
        <w:t>Организ</w:t>
      </w:r>
      <w:r>
        <w:rPr>
          <w:b/>
          <w:bCs/>
          <w:sz w:val="28"/>
          <w:szCs w:val="28"/>
          <w:highlight w:val="white"/>
        </w:rPr>
        <w:t>а</w:t>
      </w:r>
      <w:r>
        <w:rPr>
          <w:b/>
          <w:bCs/>
          <w:sz w:val="28"/>
          <w:szCs w:val="28"/>
          <w:highlight w:val="white"/>
        </w:rPr>
        <w:t>ции</w:t>
      </w:r>
      <w:r>
        <w:rPr>
          <w:sz w:val="28"/>
          <w:szCs w:val="28"/>
          <w:highlight w:val="white"/>
        </w:rPr>
        <w:t xml:space="preserve">, утверждается </w:t>
      </w:r>
      <w:r>
        <w:rPr>
          <w:b/>
          <w:sz w:val="28"/>
          <w:szCs w:val="28"/>
          <w:highlight w:val="white"/>
        </w:rPr>
        <w:t xml:space="preserve">Работодателем </w:t>
      </w:r>
      <w:r>
        <w:rPr>
          <w:sz w:val="28"/>
          <w:szCs w:val="28"/>
          <w:highlight w:val="white"/>
        </w:rPr>
        <w:t xml:space="preserve">с учетом мнения </w:t>
      </w:r>
      <w:r>
        <w:rPr>
          <w:b/>
          <w:sz w:val="28"/>
          <w:szCs w:val="28"/>
          <w:highlight w:val="white"/>
        </w:rPr>
        <w:t>Профсоюза</w:t>
      </w:r>
      <w:r>
        <w:rPr>
          <w:sz w:val="28"/>
          <w:szCs w:val="28"/>
          <w:highlight w:val="white"/>
        </w:rPr>
        <w:t xml:space="preserve"> и является Приложением № ____ к коллективному договору .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sz w:val="28"/>
          <w:szCs w:val="28"/>
          <w:highlight w:val="white"/>
        </w:rPr>
        <w:t xml:space="preserve">4.15. </w:t>
      </w:r>
      <w:r>
        <w:rPr>
          <w:b/>
          <w:bCs/>
          <w:sz w:val="28"/>
          <w:szCs w:val="28"/>
          <w:highlight w:val="white"/>
        </w:rPr>
        <w:t xml:space="preserve">Работодатель </w:t>
      </w:r>
      <w:r>
        <w:rPr>
          <w:sz w:val="28"/>
          <w:szCs w:val="28"/>
          <w:highlight w:val="white"/>
        </w:rPr>
        <w:t xml:space="preserve">в целях сохранения кадрового потенциала </w:t>
      </w:r>
      <w:r>
        <w:rPr>
          <w:b/>
          <w:bCs/>
          <w:sz w:val="28"/>
          <w:szCs w:val="28"/>
          <w:highlight w:val="white"/>
        </w:rPr>
        <w:t>Орган</w:t>
      </w:r>
      <w:r>
        <w:rPr>
          <w:b/>
          <w:bCs/>
          <w:sz w:val="28"/>
          <w:szCs w:val="28"/>
          <w:highlight w:val="white"/>
        </w:rPr>
        <w:t>и</w:t>
      </w:r>
      <w:r>
        <w:rPr>
          <w:b/>
          <w:bCs/>
          <w:sz w:val="28"/>
          <w:szCs w:val="28"/>
          <w:highlight w:val="white"/>
        </w:rPr>
        <w:t xml:space="preserve">зации </w:t>
      </w:r>
      <w:r>
        <w:rPr>
          <w:sz w:val="28"/>
          <w:szCs w:val="28"/>
          <w:highlight w:val="white"/>
        </w:rPr>
        <w:t>работникам, впервые устраивающимся на работу, выплачивает един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временную выплату в размере ___________ рублей [</w:t>
      </w:r>
      <w:r>
        <w:rPr>
          <w:i/>
          <w:iCs/>
          <w:highlight w:val="white"/>
        </w:rPr>
        <w:t>вариант –не менее мин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мального размера оплаты труда, установленного федеральным законодательством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sz w:val="28"/>
          <w:szCs w:val="28"/>
          <w:highlight w:val="white"/>
        </w:rPr>
        <w:t xml:space="preserve">4.16. </w:t>
      </w:r>
      <w:r>
        <w:rPr>
          <w:b/>
          <w:sz w:val="28"/>
          <w:szCs w:val="28"/>
          <w:highlight w:val="white"/>
        </w:rPr>
        <w:t>Работодатель</w:t>
      </w:r>
      <w:r>
        <w:rPr>
          <w:sz w:val="28"/>
          <w:szCs w:val="28"/>
          <w:highlight w:val="white"/>
        </w:rPr>
        <w:t xml:space="preserve"> предусматривает систему мотивации труда рабо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ников в целях их профессионального развития ___________ [</w:t>
      </w:r>
      <w:r>
        <w:rPr>
          <w:i/>
          <w:iCs/>
          <w:highlight w:val="white"/>
        </w:rPr>
        <w:t>вариант –</w:t>
      </w:r>
      <w:r>
        <w:rPr>
          <w:i/>
          <w:highlight w:val="white"/>
        </w:rPr>
        <w:t xml:space="preserve"> орган</w:t>
      </w:r>
      <w:r>
        <w:rPr>
          <w:i/>
          <w:highlight w:val="white"/>
        </w:rPr>
        <w:t>и</w:t>
      </w:r>
      <w:r>
        <w:rPr>
          <w:i/>
          <w:highlight w:val="white"/>
        </w:rPr>
        <w:t xml:space="preserve">зует в производственных подразделениях </w:t>
      </w:r>
      <w:r>
        <w:rPr>
          <w:b/>
          <w:i/>
          <w:highlight w:val="white"/>
        </w:rPr>
        <w:t>Организации</w:t>
      </w:r>
      <w:r>
        <w:rPr>
          <w:i/>
          <w:highlight w:val="white"/>
        </w:rPr>
        <w:t xml:space="preserve"> трудовое соревнование и конку</w:t>
      </w:r>
      <w:r>
        <w:rPr>
          <w:i/>
          <w:highlight w:val="white"/>
        </w:rPr>
        <w:t>р</w:t>
      </w:r>
      <w:r>
        <w:rPr>
          <w:i/>
          <w:highlight w:val="white"/>
        </w:rPr>
        <w:t>сы профессионального мастерства, способствующие повышению производительности труда работников</w:t>
      </w:r>
      <w:r>
        <w:rPr>
          <w:sz w:val="28"/>
          <w:szCs w:val="28"/>
          <w:highlight w:val="white"/>
        </w:rPr>
        <w:t>]</w:t>
      </w:r>
      <w:r>
        <w:rPr>
          <w:i/>
          <w:sz w:val="28"/>
          <w:szCs w:val="28"/>
          <w:highlight w:val="white"/>
        </w:rPr>
        <w:t>.</w:t>
      </w:r>
    </w:p>
    <w:p w:rsidR="00020AFE" w:rsidRDefault="00020AFE">
      <w:pPr>
        <w:ind w:firstLine="708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4.17. </w:t>
      </w:r>
      <w:r>
        <w:rPr>
          <w:b/>
          <w:bCs/>
          <w:sz w:val="28"/>
          <w:szCs w:val="28"/>
          <w:highlight w:val="white"/>
        </w:rPr>
        <w:t>Работодатель:</w:t>
      </w:r>
    </w:p>
    <w:p w:rsidR="00020AFE" w:rsidRDefault="00020AFE"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формирует резерв управленческих кадров 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>;</w:t>
      </w:r>
    </w:p>
    <w:p w:rsidR="00020AFE" w:rsidRDefault="00020AFE">
      <w:pPr>
        <w:ind w:firstLine="708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направляет специалистов из числа работников руководящего состава на обучение в рамках государственного плана подготовки управленческих ка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ров для организаций народного хозяйства Российской Федерации (През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дентская программа);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во Всероссийском опросе работодателей о перспе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тивной потребности в кадрах на 7-летний период.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</w:p>
    <w:p w:rsidR="00020AFE" w:rsidRDefault="00020AF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Рабочее время и время отдыха</w:t>
      </w:r>
    </w:p>
    <w:p w:rsidR="00020AFE" w:rsidRDefault="00020AFE">
      <w:pPr>
        <w:ind w:firstLine="720"/>
        <w:jc w:val="both"/>
        <w:rPr>
          <w:sz w:val="28"/>
          <w:szCs w:val="28"/>
        </w:rPr>
      </w:pP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Режим рабочего времени и времени отдыха устанавливается </w:t>
      </w:r>
      <w:r>
        <w:rPr>
          <w:b/>
          <w:sz w:val="28"/>
          <w:szCs w:val="28"/>
        </w:rPr>
        <w:t>Раб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тодателем </w:t>
      </w:r>
      <w:r>
        <w:rPr>
          <w:sz w:val="28"/>
          <w:szCs w:val="28"/>
        </w:rPr>
        <w:t xml:space="preserve">с учетом мнения </w:t>
      </w:r>
      <w:r>
        <w:rPr>
          <w:b/>
          <w:sz w:val="28"/>
          <w:szCs w:val="28"/>
        </w:rPr>
        <w:t xml:space="preserve">Профсоюза </w:t>
      </w:r>
      <w:r>
        <w:rPr>
          <w:sz w:val="28"/>
          <w:szCs w:val="28"/>
        </w:rPr>
        <w:t>в Правилах внутреннего трудового распорядка, которые являются Приложением № ___ к коллективному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вору.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Нормальная продолжительность рабочего времени в неделю для работников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не может превышать 40 часов [</w:t>
      </w:r>
      <w:r>
        <w:rPr>
          <w:i/>
          <w:szCs w:val="28"/>
        </w:rPr>
        <w:t>для женщин, раб</w:t>
      </w:r>
      <w:r>
        <w:rPr>
          <w:i/>
          <w:szCs w:val="28"/>
        </w:rPr>
        <w:t>о</w:t>
      </w:r>
      <w:r>
        <w:rPr>
          <w:i/>
          <w:szCs w:val="28"/>
        </w:rPr>
        <w:t>тающих в сельской местности – 36 часов</w:t>
      </w:r>
      <w:r>
        <w:t>]</w:t>
      </w:r>
      <w:r>
        <w:rPr>
          <w:sz w:val="28"/>
          <w:szCs w:val="28"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С письменного согласия работника, оформленного путем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отдельного соглашения к трудовому договору, продолжительность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чего времени, указанная в абзаце пятом части первой статьи 92 Трудового кодекса Российской Федерации, может быть увеличена, но не более чем до 40 часов в неделю с выплатой работнику денежной компенсации. Порядок, размеры и условия установления указанной денежной компенсации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лены в Приложением № ___ к коллективному договору.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К сверхурочным работам привлекаются работники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только с их письменного согласия при условии продолжительности таких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 не более 4 часов в течение двух дней подряд и 120 часов в год.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Сменная работа осуществляется согласно Графику сменности,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торый является Приложением № ___ к коллективному договору.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Графики сменности доводятся до сведения работников не менее чем за ___________ [</w:t>
      </w:r>
      <w:r>
        <w:rPr>
          <w:i/>
          <w:iCs/>
        </w:rPr>
        <w:t>вариант –месяц или больший срок</w:t>
      </w:r>
      <w:r>
        <w:rPr>
          <w:sz w:val="28"/>
          <w:szCs w:val="28"/>
        </w:rPr>
        <w:t>]до их введения в действие.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 Продолжительность работы в ночное время уравнивается с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должительностью работы в дневное время на следующих работах ___________ [</w:t>
      </w:r>
      <w:r>
        <w:rPr>
          <w:i/>
          <w:iCs/>
        </w:rPr>
        <w:t xml:space="preserve">указать, вариант – </w:t>
      </w:r>
      <w:r>
        <w:rPr>
          <w:i/>
        </w:rPr>
        <w:t>на сменных работах при шестидневной рабочей н</w:t>
      </w:r>
      <w:r>
        <w:rPr>
          <w:i/>
        </w:rPr>
        <w:t>е</w:t>
      </w:r>
      <w:r>
        <w:rPr>
          <w:i/>
        </w:rPr>
        <w:t>деле с одним выходным днем</w:t>
      </w:r>
      <w:r>
        <w:rPr>
          <w:sz w:val="28"/>
          <w:szCs w:val="28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работы (смены) в ночное время для работников, которым установлена сокращенная продолжительность рабочего времени, а также для работников, принятых специально для работы в ночное время, сокращается на ___________ часов [</w:t>
      </w:r>
      <w:r>
        <w:rPr>
          <w:i/>
        </w:rPr>
        <w:t>вариант – не сокращается</w:t>
      </w:r>
      <w:r>
        <w:rPr>
          <w:sz w:val="28"/>
          <w:szCs w:val="28"/>
        </w:rPr>
        <w:t>].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sz w:val="28"/>
          <w:szCs w:val="28"/>
        </w:rPr>
        <w:t xml:space="preserve">5.7. По распоряжению </w:t>
      </w:r>
      <w:r>
        <w:rPr>
          <w:b/>
          <w:sz w:val="28"/>
          <w:szCs w:val="28"/>
        </w:rPr>
        <w:t>Работодателя</w:t>
      </w:r>
      <w:r>
        <w:rPr>
          <w:sz w:val="28"/>
          <w:szCs w:val="28"/>
        </w:rPr>
        <w:t xml:space="preserve"> отдельные работники могут при необходимости эпизодически привлекаться к выполнению своих трудовых обязанностей за пределами установленной для них продолжительности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чего времени. Перечень должностей работников с ненормированным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чим днем устанавливается </w:t>
      </w:r>
      <w:r>
        <w:rPr>
          <w:b/>
          <w:bCs/>
          <w:sz w:val="28"/>
          <w:szCs w:val="28"/>
        </w:rPr>
        <w:t xml:space="preserve">Работодателем </w:t>
      </w:r>
      <w:r>
        <w:rPr>
          <w:sz w:val="28"/>
          <w:szCs w:val="28"/>
        </w:rPr>
        <w:t xml:space="preserve">с учетом мнения </w:t>
      </w:r>
      <w:r>
        <w:rPr>
          <w:b/>
          <w:sz w:val="28"/>
          <w:szCs w:val="28"/>
        </w:rPr>
        <w:t>Профсоюза</w:t>
      </w:r>
      <w:r>
        <w:rPr>
          <w:sz w:val="28"/>
          <w:szCs w:val="28"/>
        </w:rPr>
        <w:t xml:space="preserve"> и является Приложением № ___ к коллективному договору .</w:t>
      </w:r>
    </w:p>
    <w:p w:rsidR="00020AFE" w:rsidRDefault="00020AFE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5.8. Неполное рабочее время (неполный рабочий день (смена) и (или) неполная рабочая неделя, в том числе с разделением рабочего дня на ча</w:t>
      </w:r>
      <w:r>
        <w:rPr>
          <w:sz w:val="28"/>
          <w:szCs w:val="28"/>
          <w:highlight w:val="white"/>
        </w:rPr>
        <w:t>с</w:t>
      </w:r>
      <w:r>
        <w:rPr>
          <w:sz w:val="28"/>
          <w:szCs w:val="28"/>
          <w:highlight w:val="white"/>
        </w:rPr>
        <w:t>ти)помимо случаев, предусмотренных трудовым законодательством и иными нормативными правовыми актами, содержащими нормы трудового права, с сохранением средней заработной платы устанавливается для следующих р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 xml:space="preserve">ботников </w:t>
      </w:r>
      <w:r>
        <w:rPr>
          <w:b/>
          <w:bCs/>
          <w:sz w:val="28"/>
          <w:szCs w:val="28"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 xml:space="preserve">на основании их письменного заявления ___________ </w:t>
      </w:r>
      <w:r>
        <w:rPr>
          <w:highlight w:val="white"/>
        </w:rPr>
        <w:t>[</w:t>
      </w:r>
      <w:r>
        <w:rPr>
          <w:i/>
          <w:iCs/>
          <w:highlight w:val="white"/>
        </w:rPr>
        <w:t>указать</w:t>
      </w:r>
      <w:r>
        <w:rPr>
          <w:i/>
          <w:iCs/>
        </w:rPr>
        <w:t xml:space="preserve"> варианты: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беременным женщинам; 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работникам, воспитывающим ребенка в возрасте до ___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одиноким родителям, воспитывающим ребенка в возрасте до ___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работникам, воспитывающим трех и более детей, до достижения младшим из детей возраста 14 лет;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bCs/>
          <w:i/>
          <w:highlight w:val="white"/>
        </w:rPr>
        <w:t>работникам, досрочно вышедшим из отпуска по уходу за ребенком до достижения им возраста трех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bCs/>
          <w:i/>
        </w:rPr>
        <w:t>работникам, супруг (супруга) которого является участником боевых действий, специальной военной операции, при наличии в семье несовершеннолетних детей;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работникам, осуществляющим уход за престарелыми родителями;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i/>
          <w:highlight w:val="white"/>
        </w:rPr>
        <w:t>работникам, частично утратившим на производстве трудоспособность и др.</w:t>
      </w:r>
      <w:r>
        <w:rPr>
          <w:sz w:val="28"/>
          <w:szCs w:val="28"/>
          <w:highlight w:val="white"/>
        </w:rPr>
        <w:t>]</w:t>
      </w:r>
      <w:r>
        <w:rPr>
          <w:i/>
          <w:highlight w:val="white"/>
        </w:rPr>
        <w:t>.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Перечень рабочих мест, категорий работников и продолжительность неполного рабочего времени приведены в Приложении № ___ к коллекти</w:t>
      </w:r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sz w:val="28"/>
          <w:szCs w:val="28"/>
          <w:highlight w:val="white"/>
        </w:rPr>
        <w:t>ному договору.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5.9. Сокращение продолжительности рабочего дня с сохранением сре</w:t>
      </w:r>
      <w:r>
        <w:rPr>
          <w:rFonts w:ascii="Times New Roman" w:hAnsi="Times New Roman" w:cs="Times New Roman"/>
          <w:sz w:val="28"/>
          <w:szCs w:val="28"/>
          <w:highlight w:val="white"/>
        </w:rPr>
        <w:t>д</w:t>
      </w:r>
      <w:r>
        <w:rPr>
          <w:rFonts w:ascii="Times New Roman" w:hAnsi="Times New Roman" w:cs="Times New Roman"/>
          <w:sz w:val="28"/>
          <w:szCs w:val="28"/>
          <w:highlight w:val="white"/>
        </w:rPr>
        <w:t>ней дневной заработной платы устанавливается: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>на 30 минут – работникам, воспитывающим одного и более несове</w:t>
      </w:r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</w:rPr>
        <w:t>шеннолетних детей в возрасте до 14 лет</w:t>
      </w:r>
      <w:r>
        <w:rPr>
          <w:highlight w:val="white"/>
        </w:rPr>
        <w:t>[</w:t>
      </w:r>
      <w:r>
        <w:rPr>
          <w:i/>
          <w:iCs/>
          <w:highlight w:val="white"/>
        </w:rPr>
        <w:t xml:space="preserve">вариант </w:t>
      </w:r>
      <w:r>
        <w:rPr>
          <w:i/>
          <w:iCs/>
        </w:rPr>
        <w:t>–</w:t>
      </w:r>
      <w:r>
        <w:rPr>
          <w:i/>
          <w:iCs/>
          <w:highlight w:val="white"/>
        </w:rPr>
        <w:t xml:space="preserve"> до 12 лет</w:t>
      </w:r>
      <w:r>
        <w:rPr>
          <w:sz w:val="28"/>
          <w:szCs w:val="28"/>
          <w:highlight w:val="white"/>
        </w:rPr>
        <w:t>], досрочно в</w:t>
      </w:r>
      <w:r>
        <w:rPr>
          <w:sz w:val="28"/>
          <w:szCs w:val="28"/>
          <w:highlight w:val="white"/>
        </w:rPr>
        <w:t>ы</w:t>
      </w:r>
      <w:r>
        <w:rPr>
          <w:sz w:val="28"/>
          <w:szCs w:val="28"/>
          <w:highlight w:val="white"/>
        </w:rPr>
        <w:t>шедшим на работу в период до достижения ребенком возраста полутора лет [</w:t>
      </w:r>
      <w:r>
        <w:rPr>
          <w:i/>
          <w:iCs/>
          <w:highlight w:val="white"/>
        </w:rPr>
        <w:t xml:space="preserve">вариант </w:t>
      </w:r>
      <w:r>
        <w:rPr>
          <w:i/>
          <w:iCs/>
        </w:rPr>
        <w:t xml:space="preserve">– </w:t>
      </w:r>
      <w:r>
        <w:rPr>
          <w:i/>
          <w:iCs/>
          <w:highlight w:val="white"/>
        </w:rPr>
        <w:t>трех лет</w:t>
      </w:r>
      <w:r>
        <w:rPr>
          <w:sz w:val="28"/>
          <w:szCs w:val="28"/>
          <w:highlight w:val="white"/>
        </w:rPr>
        <w:t>];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1 час – работникам, воспитывающим трех и более детей (детей-инвалидов в возрасте до 18 лет).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5.10. Режим гибкого рабочего времени устанавливается для следующих работников </w:t>
      </w:r>
      <w:r>
        <w:rPr>
          <w:b/>
          <w:bCs/>
          <w:sz w:val="28"/>
          <w:szCs w:val="28"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 xml:space="preserve">на основании их письменного заявления __________ </w:t>
      </w:r>
      <w:r>
        <w:rPr>
          <w:highlight w:val="white"/>
        </w:rPr>
        <w:t>[</w:t>
      </w:r>
      <w:r>
        <w:rPr>
          <w:i/>
          <w:iCs/>
          <w:highlight w:val="white"/>
        </w:rPr>
        <w:t>указать, варианты: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беременным женщинам;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работникам, воспитывающим ребенка в возрасте до ___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одиноким родителям, воспитывающим ребенка в возрасте до ___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работникам, воспитывающим трех и более детей, до достижения младшим из детей возраста 14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bCs/>
          <w:i/>
          <w:highlight w:val="white"/>
        </w:rPr>
        <w:t>работникам, досрочно вышедшим из отпуска по уходу за ребенком до достижения им возраста трех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bCs/>
          <w:i/>
          <w:highlight w:val="white"/>
        </w:rPr>
        <w:t>работникам (одному из родителей), дети которых обучаются в начальной школе;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i/>
          <w:iCs/>
          <w:highlight w:val="white"/>
        </w:rPr>
        <w:t>работникам, осуществляющим уход за престарелыми родителями, больным чл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ном семьи в соответствии с медицинским заключением и др.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>Работодатель</w:t>
      </w:r>
      <w:r>
        <w:rPr>
          <w:color w:val="000000"/>
          <w:sz w:val="28"/>
          <w:szCs w:val="28"/>
          <w:highlight w:val="white"/>
        </w:rPr>
        <w:t xml:space="preserve"> обеспечивает отработку работником суммарного </w:t>
      </w:r>
      <w:r>
        <w:rPr>
          <w:color w:val="000000"/>
          <w:sz w:val="28"/>
          <w:szCs w:val="28"/>
        </w:rPr>
        <w:t>кол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чества рабочих часов в течение соответствующих учетных периодов (рабоч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 дня, недели, месяца и др.).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sz w:val="28"/>
          <w:szCs w:val="28"/>
        </w:rPr>
        <w:t>5.11. Дистанционная (удаленная) работа устанавливается для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 работников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на основании их письменного заявления __________ [</w:t>
      </w:r>
      <w:r>
        <w:rPr>
          <w:i/>
          <w:iCs/>
        </w:rPr>
        <w:t>указать, варианты: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i/>
          <w:iCs/>
        </w:rPr>
        <w:t>беременным женщинам;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i/>
          <w:iCs/>
        </w:rPr>
        <w:t>работникам, воспитывающим ребенка в возрасте до ___ лет;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i/>
          <w:iCs/>
        </w:rPr>
        <w:t>одиноким родителям, воспитывающим ребенка в возрасте до ___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i/>
          <w:iCs/>
        </w:rPr>
        <w:t xml:space="preserve">работникам, воспитывающим трех и более детей, до достижения младшим из детей </w:t>
      </w:r>
      <w:r>
        <w:rPr>
          <w:i/>
          <w:iCs/>
          <w:highlight w:val="white"/>
        </w:rPr>
        <w:t>возраста 14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bCs/>
          <w:i/>
          <w:highlight w:val="white"/>
        </w:rPr>
        <w:t>работникам, досрочно вышедшим из отпуска по уходу за ребенком до достижения им возраста трех лет;</w:t>
      </w:r>
    </w:p>
    <w:p w:rsidR="00020AFE" w:rsidRDefault="00020AFE">
      <w:pPr>
        <w:ind w:firstLine="709"/>
        <w:jc w:val="both"/>
        <w:rPr>
          <w:bCs/>
          <w:i/>
          <w:highlight w:val="white"/>
        </w:rPr>
      </w:pPr>
      <w:r>
        <w:rPr>
          <w:bCs/>
          <w:i/>
          <w:highlight w:val="white"/>
        </w:rPr>
        <w:t>работникам (одному из родителей), дети которых обучаются в начальной школе;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i/>
          <w:iCs/>
          <w:highlight w:val="white"/>
        </w:rPr>
        <w:t>работникам, осуществляющим уход за престарелыми родителями, больным чл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ном семьи в соответствии с медицинским заключением и т.д.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дистанционной (удаленной) работы порядок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модействия работника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 xml:space="preserve">Работодателя, </w:t>
      </w:r>
      <w:r>
        <w:rPr>
          <w:sz w:val="28"/>
          <w:szCs w:val="28"/>
        </w:rPr>
        <w:t>режим рабочего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мени, порядок предоставления ежегодного оплачиваемого отпуска и иных видов отпусков, оплата труда, охрана труда, условия использования оборуд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вания, программно-технических средств, средств защиты информации и иных средств, а также возмещения расходов, связанных с их использованием, приведены в Приложении № ___ к коллективному договору.</w:t>
      </w:r>
    </w:p>
    <w:p w:rsidR="00020AFE" w:rsidRDefault="00020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На основании письменного заявления беременной женщины               (с 13-й недели беременности) </w:t>
      </w:r>
      <w:r>
        <w:rPr>
          <w:b/>
          <w:bCs/>
          <w:sz w:val="28"/>
          <w:szCs w:val="28"/>
        </w:rPr>
        <w:t>Работодатель</w:t>
      </w:r>
      <w:r>
        <w:rPr>
          <w:sz w:val="28"/>
          <w:szCs w:val="28"/>
        </w:rPr>
        <w:t xml:space="preserve"> может освободить её от работы с сохранением средней заработной платы до оформления отпуска по 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менности и родам.</w:t>
      </w:r>
    </w:p>
    <w:p w:rsidR="00020AFE" w:rsidRDefault="00020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Привлечение женщин, имеющих детей в возрасте до 7 лет, к сверхурочной работе, работе в выходные и нерабочие праздничные дни,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пускаются только с их письменного согласия и при условии, что это не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прещено им в соответствии с медицинским заключением, выданным в поря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ке, установленном федеральными законами и иными нормативными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выми актами Российской Федерации. При этом женщины, имеющие детей в возрасте до 7 лет, должны быть ознакомлены в письменной форме со своим правом отказаться от привлечения к сверхурочной работе, работе в выходные и нерабочие праздничные дни.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sz w:val="28"/>
          <w:szCs w:val="28"/>
        </w:rPr>
        <w:t>5.14. Накануне нерабочих праздничных дней продолжительность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чего времени в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сокращается на один час. Для отдельных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установлены более льготные условия сокращения рабочего врем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 ___________ [</w:t>
      </w:r>
      <w:r>
        <w:rPr>
          <w:i/>
          <w:iCs/>
        </w:rPr>
        <w:t>указать, варианты: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i/>
        </w:rPr>
        <w:t>на ___ часа женщинам, воспитывающим детей в возрасте до ___ лет (ребенка-инвалида до 18 лет);</w:t>
      </w:r>
    </w:p>
    <w:p w:rsidR="00020AFE" w:rsidRDefault="00020AFE">
      <w:pPr>
        <w:ind w:firstLine="709"/>
        <w:jc w:val="both"/>
        <w:rPr>
          <w:bCs/>
          <w:i/>
        </w:rPr>
      </w:pPr>
      <w:r>
        <w:rPr>
          <w:i/>
        </w:rPr>
        <w:t>на ___ часа одинокой матери, воспитывающей одного и более детей в возрасте до ___ лет (ребенка-инвалида до 18 лет), а также работникам, воспитывающим указанных детей без матери и др.</w:t>
      </w:r>
      <w:r>
        <w:rPr>
          <w:sz w:val="28"/>
          <w:szCs w:val="28"/>
        </w:rPr>
        <w:t>]</w:t>
      </w:r>
      <w:r>
        <w:rPr>
          <w:i/>
          <w:sz w:val="28"/>
          <w:szCs w:val="28"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5.15. Всем работникам предоставляются выходные дни (еженедельный непрерывный отдых) продолжительностью не менее 42 часов. Общим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ходным днем является воскресенье. При пятидневной рабочей неделе вторым выходным днем является ___________[</w:t>
      </w:r>
      <w:r>
        <w:rPr>
          <w:i/>
          <w:iCs/>
        </w:rPr>
        <w:t>указать, вариант – суббота</w:t>
      </w:r>
      <w:r>
        <w:rPr>
          <w:sz w:val="28"/>
          <w:szCs w:val="28"/>
        </w:rPr>
        <w:t>].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sz w:val="28"/>
          <w:szCs w:val="28"/>
        </w:rPr>
        <w:t xml:space="preserve">5.16. </w:t>
      </w:r>
      <w:r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 xml:space="preserve"> помимо случаев, предусмотренных трудовым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 и иными нормативными правовыми актами, содержащими нормы трудового права, предоставляет дополнительные дн</w:t>
      </w:r>
      <w:r>
        <w:rPr>
          <w:sz w:val="28"/>
        </w:rPr>
        <w:t>и отдыха (допо</w:t>
      </w:r>
      <w:r>
        <w:rPr>
          <w:sz w:val="28"/>
        </w:rPr>
        <w:t>л</w:t>
      </w:r>
      <w:r>
        <w:rPr>
          <w:sz w:val="28"/>
        </w:rPr>
        <w:t>нительные вы</w:t>
      </w:r>
      <w:r>
        <w:rPr>
          <w:sz w:val="28"/>
          <w:highlight w:val="white"/>
        </w:rPr>
        <w:t xml:space="preserve">ходные дни) с сохранением заработной платы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средней заработной платы</w:t>
      </w:r>
      <w:r>
        <w:rPr>
          <w:sz w:val="28"/>
          <w:szCs w:val="28"/>
          <w:highlight w:val="white"/>
        </w:rPr>
        <w:t>]и</w:t>
      </w:r>
      <w:r>
        <w:rPr>
          <w:sz w:val="28"/>
          <w:highlight w:val="white"/>
        </w:rPr>
        <w:t xml:space="preserve"> места работы (должности) следующим работникам </w:t>
      </w:r>
      <w:r>
        <w:rPr>
          <w:b/>
          <w:bCs/>
          <w:sz w:val="28"/>
          <w:highlight w:val="white"/>
        </w:rPr>
        <w:t>Орг</w:t>
      </w:r>
      <w:r>
        <w:rPr>
          <w:b/>
          <w:bCs/>
          <w:sz w:val="28"/>
          <w:highlight w:val="white"/>
        </w:rPr>
        <w:t>а</w:t>
      </w:r>
      <w:r>
        <w:rPr>
          <w:b/>
          <w:bCs/>
          <w:sz w:val="28"/>
          <w:highlight w:val="white"/>
        </w:rPr>
        <w:t>низации</w:t>
      </w:r>
      <w:r>
        <w:rPr>
          <w:sz w:val="28"/>
          <w:szCs w:val="28"/>
          <w:highlight w:val="white"/>
        </w:rPr>
        <w:t>__________ [</w:t>
      </w:r>
      <w:r>
        <w:rPr>
          <w:i/>
          <w:iCs/>
          <w:highlight w:val="white"/>
        </w:rPr>
        <w:t>указать, варианты: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szCs w:val="28"/>
          <w:highlight w:val="white"/>
        </w:rPr>
        <w:t>работникам, совмещающих работу с учебой – ___ календарных дня в период сдачи зачетов и экзаменов, подтвержденный обучающей организацией;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всем работникам для прохождения регулярной диспансеризации </w:t>
      </w:r>
      <w:r>
        <w:rPr>
          <w:i/>
          <w:szCs w:val="28"/>
          <w:highlight w:val="white"/>
        </w:rPr>
        <w:t>– ___ календарных дня в году;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всем работникам для прохождения медицинских обследований </w:t>
      </w:r>
      <w:r>
        <w:rPr>
          <w:i/>
          <w:szCs w:val="28"/>
          <w:highlight w:val="white"/>
        </w:rPr>
        <w:t xml:space="preserve">– </w:t>
      </w:r>
      <w:r>
        <w:rPr>
          <w:i/>
          <w:highlight w:val="white"/>
        </w:rPr>
        <w:t>___</w:t>
      </w:r>
      <w:r>
        <w:rPr>
          <w:i/>
          <w:szCs w:val="28"/>
          <w:highlight w:val="white"/>
        </w:rPr>
        <w:t xml:space="preserve">календарных </w:t>
      </w:r>
      <w:r>
        <w:rPr>
          <w:i/>
          <w:highlight w:val="white"/>
        </w:rPr>
        <w:t>дня в месяце (квартале, году);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bCs/>
          <w:i/>
          <w:highlight w:val="white"/>
        </w:rPr>
        <w:t>женщинам для прохождения медицинского осмотра в женской консультации или прохождения медицинских обследований женского здоровья;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всем работникам для прохождения тестирования на ВИЧ-инфекцию;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 для прохождения диспансеризации их детей (в том числе усыновле</w:t>
      </w:r>
      <w:r>
        <w:rPr>
          <w:i/>
          <w:iCs/>
          <w:highlight w:val="white"/>
        </w:rPr>
        <w:t>н</w:t>
      </w:r>
      <w:r>
        <w:rPr>
          <w:i/>
          <w:iCs/>
          <w:highlight w:val="white"/>
        </w:rPr>
        <w:t xml:space="preserve">ных/удочеренных, принятых под опеку (попечительство), в приемную или патронатную семью) </w:t>
      </w:r>
      <w:r>
        <w:rPr>
          <w:i/>
          <w:szCs w:val="28"/>
          <w:highlight w:val="white"/>
        </w:rPr>
        <w:t xml:space="preserve">– </w:t>
      </w:r>
      <w:r>
        <w:rPr>
          <w:i/>
          <w:iCs/>
          <w:highlight w:val="white"/>
        </w:rPr>
        <w:t>___ календарных дня;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работникам (одному из родителей), воспитывающим детей в возрасте до ___ лет </w:t>
      </w:r>
      <w:r>
        <w:rPr>
          <w:i/>
          <w:iCs/>
          <w:highlight w:val="white"/>
        </w:rPr>
        <w:t xml:space="preserve">– ___ календарных дня </w:t>
      </w:r>
      <w:r>
        <w:rPr>
          <w:i/>
          <w:highlight w:val="white"/>
        </w:rPr>
        <w:t>в месяце (квартале, году) и др.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5.17. Работникам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 xml:space="preserve"> предоставляется ежегодный основной оплачиваемый отпуск продолжительностью 28 календарных дней.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Очередность предоставления ежегодных оплачиваемых отпусков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деляется в соответствии с графиком отпусков, утверждаемым </w:t>
      </w:r>
      <w:r>
        <w:rPr>
          <w:b/>
          <w:sz w:val="28"/>
          <w:szCs w:val="28"/>
        </w:rPr>
        <w:t>Работодателем</w:t>
      </w:r>
      <w:r>
        <w:rPr>
          <w:sz w:val="28"/>
          <w:szCs w:val="28"/>
        </w:rPr>
        <w:t xml:space="preserve"> с учетом мнения </w:t>
      </w:r>
      <w:r>
        <w:rPr>
          <w:b/>
          <w:sz w:val="28"/>
          <w:szCs w:val="28"/>
        </w:rPr>
        <w:t>Профсоюза</w:t>
      </w:r>
      <w:r>
        <w:rPr>
          <w:sz w:val="28"/>
          <w:szCs w:val="28"/>
        </w:rPr>
        <w:t xml:space="preserve">. 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sz w:val="28"/>
          <w:szCs w:val="28"/>
        </w:rPr>
        <w:t>5.18. Преимущественным правом получения отпуска в летнее или удобное время помимо случаев, предусмотренных трудовым законодательс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и иными нормативными правовыми актами, содержащими нормы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вого права, пользуются следующие работники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___________ [</w:t>
      </w:r>
      <w:r>
        <w:rPr>
          <w:i/>
          <w:iCs/>
        </w:rPr>
        <w:t>указать, варианты: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женщины, воспитывающие двух и более детей в возрасте до ___ лет (ребенка-инвалида до 18 лет); 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i/>
          <w:highlight w:val="white"/>
        </w:rPr>
        <w:t>одинокие родители, воспитывающие одного и более детей в возрасте до ___ лет (ребенка-инвалида до 18 лет);</w:t>
      </w:r>
    </w:p>
    <w:p w:rsidR="00020AFE" w:rsidRDefault="00020AFE">
      <w:pPr>
        <w:ind w:firstLine="709"/>
        <w:jc w:val="both"/>
        <w:rPr>
          <w:i/>
          <w:sz w:val="28"/>
          <w:szCs w:val="28"/>
          <w:highlight w:val="white"/>
        </w:rPr>
      </w:pPr>
      <w:r>
        <w:rPr>
          <w:i/>
          <w:iCs/>
          <w:highlight w:val="white"/>
        </w:rPr>
        <w:t>работники, являющиеся супругами, а также родители и дети, работающие в о</w:t>
      </w:r>
      <w:r>
        <w:rPr>
          <w:i/>
          <w:iCs/>
          <w:highlight w:val="white"/>
        </w:rPr>
        <w:t>д</w:t>
      </w:r>
      <w:r>
        <w:rPr>
          <w:i/>
          <w:iCs/>
          <w:highlight w:val="white"/>
        </w:rPr>
        <w:t xml:space="preserve">ной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и др.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5.19. Супруги (родители и дети), работающие в одной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>, имеют право на одновременный уход в ежегодный основной оплачиваемый отпуск. Если один из них имеет отпуск большей продолжительности, то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гой может взять соответствующее число дней отпуска без сохранения зар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ботной платы. 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5.20. </w:t>
      </w:r>
      <w:r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 xml:space="preserve"> помимо случаев, предусмотренных трудовым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 и иными нормативными правовыми актами, содержащими нормы трудового права, предоставляет дополнительные оплачиваемые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пуска следующим работникам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___________ [</w:t>
      </w:r>
      <w:r>
        <w:rPr>
          <w:i/>
          <w:iCs/>
        </w:rPr>
        <w:t>указать, варианты: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 xml:space="preserve">работникам, имеющим стаж работы в </w:t>
      </w:r>
      <w:r>
        <w:rPr>
          <w:b/>
          <w:i/>
        </w:rPr>
        <w:t>Организации</w:t>
      </w:r>
      <w:r>
        <w:rPr>
          <w:i/>
        </w:rPr>
        <w:t xml:space="preserve"> свыше ___ лет</w:t>
      </w:r>
      <w:r>
        <w:rPr>
          <w:i/>
          <w:iCs/>
        </w:rPr>
        <w:t>–</w:t>
      </w:r>
      <w:r>
        <w:rPr>
          <w:i/>
        </w:rPr>
        <w:t xml:space="preserve"> ___ кале</w:t>
      </w:r>
      <w:r>
        <w:rPr>
          <w:i/>
        </w:rPr>
        <w:t>н</w:t>
      </w:r>
      <w:r>
        <w:rPr>
          <w:i/>
        </w:rPr>
        <w:t>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</w:rPr>
        <w:t>работникам за высокие результаты в работе (наличие почетных грамот, име</w:t>
      </w:r>
      <w:r>
        <w:rPr>
          <w:i/>
          <w:iCs/>
        </w:rPr>
        <w:t>ю</w:t>
      </w:r>
      <w:r>
        <w:rPr>
          <w:i/>
          <w:iCs/>
        </w:rPr>
        <w:t>щим звание лучшего по профессии, государственные награды за выдающиеся заслуги в отрасли и др.) –</w:t>
      </w:r>
      <w:r>
        <w:rPr>
          <w:i/>
        </w:rPr>
        <w:t xml:space="preserve"> ___ 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</w:rPr>
        <w:t>работникам, не имевшим в течение календарного года листков нетрудоспособн</w:t>
      </w:r>
      <w:r>
        <w:rPr>
          <w:i/>
          <w:iCs/>
        </w:rPr>
        <w:t>о</w:t>
      </w:r>
      <w:r>
        <w:rPr>
          <w:i/>
          <w:iCs/>
        </w:rPr>
        <w:t>сти (кроме случаев ухода за детьми и др.)– ___календарных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</w:rPr>
        <w:t>работникам, воспитывающим ребенка-инвалида в возрасте до 18 лет или тяжело болеющего ребенка –___календарных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работникам (одному из родителей),</w:t>
      </w:r>
      <w:r>
        <w:rPr>
          <w:i/>
          <w:iCs/>
          <w:highlight w:val="white"/>
        </w:rPr>
        <w:t xml:space="preserve"> воспитывающим двух и более детей в возра</w:t>
      </w:r>
      <w:r>
        <w:rPr>
          <w:i/>
          <w:iCs/>
          <w:highlight w:val="white"/>
        </w:rPr>
        <w:t>с</w:t>
      </w:r>
      <w:r>
        <w:rPr>
          <w:i/>
          <w:iCs/>
          <w:highlight w:val="white"/>
        </w:rPr>
        <w:t xml:space="preserve">те до ___ лет (ребенка-инвалида в возрасте  до 18 лет) –___календарных дней; 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одиноким родителям, воспитывающим ребенка в возрасте до ___ лет (ребенка-инвалида в возрасте до 18 лет) –___календарных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</w:rPr>
        <w:t>многодетным работникам, воспитывающим трех и более детей (до достижения старшим ребенком возраста 18 лет или возраста 23 лет при условии его обучения в обр</w:t>
      </w:r>
      <w:r>
        <w:rPr>
          <w:i/>
          <w:iCs/>
        </w:rPr>
        <w:t>а</w:t>
      </w:r>
      <w:r>
        <w:rPr>
          <w:i/>
          <w:iCs/>
        </w:rPr>
        <w:t>зовательном учреждении по очной форме обучения) –___календарных дней (при этом длительность отпуска может пропорционально увеличиваться в зависимости от кол</w:t>
      </w:r>
      <w:r>
        <w:rPr>
          <w:i/>
          <w:iCs/>
        </w:rPr>
        <w:t>и</w:t>
      </w:r>
      <w:r>
        <w:rPr>
          <w:i/>
          <w:iCs/>
        </w:rPr>
        <w:t xml:space="preserve">чества детей у работника); 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</w:rPr>
        <w:t>беременным женщинам –___календарных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</w:rPr>
        <w:t>супругу в период пребывания супруги в родильном доме – ___ 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</w:rPr>
        <w:t>родителям детей – выпускников средних школ в период вступительных экзаменов в учебные заведения высшего профессионального образования – ___ 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</w:rPr>
        <w:t>работающим пенсионерам по старости (по возрасту) – ___календарных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>работнику в связи с регистрацией брака (детей работника) –___ 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работнику в связи с рождением (усыновлением/удочерением) ребенка–___ кале</w:t>
      </w:r>
      <w:r>
        <w:rPr>
          <w:i/>
          <w:highlight w:val="white"/>
        </w:rPr>
        <w:t>н</w:t>
      </w:r>
      <w:r>
        <w:rPr>
          <w:i/>
          <w:highlight w:val="white"/>
        </w:rPr>
        <w:t>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>работнику для сопровождения детей в школу в первый день учебного года;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 xml:space="preserve">работнику для участия в «Последнем звонке» детей </w:t>
      </w:r>
      <w:r>
        <w:rPr>
          <w:i/>
          <w:iCs/>
        </w:rPr>
        <w:t>–</w:t>
      </w:r>
      <w:r>
        <w:rPr>
          <w:i/>
        </w:rPr>
        <w:t xml:space="preserve"> учащихся 9 и (или) 11 кла</w:t>
      </w:r>
      <w:r>
        <w:rPr>
          <w:i/>
        </w:rPr>
        <w:t>с</w:t>
      </w:r>
      <w:r>
        <w:rPr>
          <w:i/>
        </w:rPr>
        <w:t>сов;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>работнику в связи с поступлением ребенка в учебное заведение в другом городе –___ 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>работнику для сбора или встречи ребенка (супруга (ги)) с военной службы –___ к</w:t>
      </w:r>
      <w:r>
        <w:rPr>
          <w:i/>
        </w:rPr>
        <w:t>а</w:t>
      </w:r>
      <w:r>
        <w:rPr>
          <w:i/>
        </w:rPr>
        <w:t>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>работнику в связи с переездом на новое место жительства– ___ 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>работнику в связи с празднованием юбилейных дат (50, 55, 60 и 65 лет) –___календарных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>работнику в связи со смертью близких родственников (супруг (га), дети, мать, отец, брат, сестра )–___ календарных дней и др.</w:t>
      </w:r>
      <w:r>
        <w:rPr>
          <w:sz w:val="28"/>
          <w:szCs w:val="28"/>
        </w:rPr>
        <w:t>]</w:t>
      </w:r>
      <w:r>
        <w:rPr>
          <w:i/>
          <w:sz w:val="28"/>
          <w:szCs w:val="28"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5.21. Ежегодный дополнительный оплачиваемый отпуск работникам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, условия труда на рабочих местах которых по </w:t>
      </w:r>
      <w:hyperlink r:id="rId8" w:tooltip="https://login.consultant.ru/link/?req=doc&amp;base=LAW&amp;n=452984&amp;dst=100172&amp;field=134&amp;date=28.07.2025" w:history="1">
        <w:r>
          <w:rPr>
            <w:sz w:val="28"/>
            <w:szCs w:val="28"/>
          </w:rPr>
          <w:t>результатам</w:t>
        </w:r>
      </w:hyperlink>
      <w:r>
        <w:rPr>
          <w:sz w:val="28"/>
          <w:szCs w:val="28"/>
        </w:rPr>
        <w:t xml:space="preserve"> специальной оценки условий труда отнесены к вредным условиям труда 2, 3 или 4 степени либо опасным условиям труда, предоставляется в соответствии с </w:t>
      </w:r>
      <w:r>
        <w:rPr>
          <w:b/>
          <w:bCs/>
          <w:sz w:val="28"/>
          <w:szCs w:val="28"/>
          <w:highlight w:val="white"/>
        </w:rPr>
        <w:t>краевым трехсторонним соглашением</w:t>
      </w:r>
      <w:r>
        <w:rPr>
          <w:rStyle w:val="FootnoteReference"/>
        </w:rPr>
        <w:footnoteReference w:id="7"/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отраслевым, территориальным, иным соглашением – указать название соглашения при его наличии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5.22.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работникам с ненормированным рабочим днем предоставляется ежегодный дополнительный оплачиваемый отпуск. Порядок и условия предоставления такого отпуска, а также категории работников,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торым такой отпуск положен, установлены в Приложении № ___ к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тивному договору.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5.23. </w:t>
      </w:r>
      <w:r>
        <w:rPr>
          <w:b/>
          <w:sz w:val="28"/>
          <w:szCs w:val="28"/>
        </w:rPr>
        <w:t xml:space="preserve">Работодатель </w:t>
      </w:r>
      <w:r>
        <w:rPr>
          <w:sz w:val="28"/>
          <w:szCs w:val="28"/>
        </w:rPr>
        <w:t>помимо случаев, предусмотренных трудовым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нодательством и иными нормативными правовыми актами, содержащими нормы трудового права, предоставляет отпуска без сохранения заработной платы следующим работникам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___________ [</w:t>
      </w:r>
      <w:r>
        <w:rPr>
          <w:i/>
          <w:iCs/>
        </w:rPr>
        <w:t>указать, варианты: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работникам, имеющим стаж работы в </w:t>
      </w:r>
      <w:r>
        <w:rPr>
          <w:b/>
          <w:i/>
          <w:highlight w:val="white"/>
        </w:rPr>
        <w:t>Организации</w:t>
      </w:r>
      <w:r>
        <w:rPr>
          <w:i/>
          <w:highlight w:val="white"/>
        </w:rPr>
        <w:t xml:space="preserve"> свыше ___ лет</w:t>
      </w:r>
      <w:r>
        <w:rPr>
          <w:i/>
          <w:iCs/>
          <w:highlight w:val="white"/>
        </w:rPr>
        <w:t>–</w:t>
      </w:r>
      <w:r>
        <w:rPr>
          <w:i/>
          <w:highlight w:val="white"/>
        </w:rPr>
        <w:t xml:space="preserve"> ___ кале</w:t>
      </w:r>
      <w:r>
        <w:rPr>
          <w:i/>
          <w:highlight w:val="white"/>
        </w:rPr>
        <w:t>н</w:t>
      </w:r>
      <w:r>
        <w:rPr>
          <w:i/>
          <w:highlight w:val="white"/>
        </w:rPr>
        <w:t>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 за высокие результаты в работе (наличие почетных грамот, име</w:t>
      </w:r>
      <w:r>
        <w:rPr>
          <w:i/>
          <w:iCs/>
          <w:highlight w:val="white"/>
        </w:rPr>
        <w:t>ю</w:t>
      </w:r>
      <w:r>
        <w:rPr>
          <w:i/>
          <w:iCs/>
          <w:highlight w:val="white"/>
        </w:rPr>
        <w:t>щим звание лучшего по профессии, государственные награды за выдающиеся заслуги в отрасли и т.п.) –</w:t>
      </w:r>
      <w:r>
        <w:rPr>
          <w:i/>
          <w:highlight w:val="white"/>
        </w:rPr>
        <w:t xml:space="preserve"> ___ 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работникам, не имевшим в течение календарного года листков нетрудоспособн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сти (кроме случаев ухода за детьми и др.)– ___календарных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работникам, воспитывающим тяжело болеющего ребенка –___календарных дней; беременным женщинам –___календарных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</w:rPr>
        <w:t>работникам в продолжение ежегодного основного оплачиваемого отпуска в пер</w:t>
      </w:r>
      <w:r>
        <w:rPr>
          <w:i/>
          <w:iCs/>
        </w:rPr>
        <w:t>и</w:t>
      </w:r>
      <w:r>
        <w:rPr>
          <w:i/>
          <w:iCs/>
        </w:rPr>
        <w:t>од школьных каникул детей до достижения ими возраста 18 лет (вне зависимости от количества детей) – ___ 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супругу в период пребывания супруги в родильном доме – ___ 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родителям детей – выпускников средних школ в период вступительных экзаменов в учебные заведения высшего профессионального образования – ___ 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работнику в связи с регистрацией брака его детей–___ 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работнику для сопровождения детей в школу в первый день учебного года;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работнику для участия в «Последнем звонке» детей </w:t>
      </w:r>
      <w:r>
        <w:rPr>
          <w:i/>
          <w:iCs/>
          <w:highlight w:val="white"/>
        </w:rPr>
        <w:t>–</w:t>
      </w:r>
      <w:r>
        <w:rPr>
          <w:i/>
          <w:highlight w:val="white"/>
        </w:rPr>
        <w:t xml:space="preserve"> учащихся 9 и (или) 11 кла</w:t>
      </w:r>
      <w:r>
        <w:rPr>
          <w:i/>
          <w:highlight w:val="white"/>
        </w:rPr>
        <w:t>с</w:t>
      </w:r>
      <w:r>
        <w:rPr>
          <w:i/>
          <w:highlight w:val="white"/>
        </w:rPr>
        <w:t>сов;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работнику в связи с поступлением ребенка в учебное заведение в другом городе –___ 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работнику для сбора или встречи ребенка (супруга (ги)) с военной службы –___ к</w:t>
      </w:r>
      <w:r>
        <w:rPr>
          <w:i/>
          <w:highlight w:val="white"/>
        </w:rPr>
        <w:t>а</w:t>
      </w:r>
      <w:r>
        <w:rPr>
          <w:i/>
          <w:highlight w:val="white"/>
        </w:rPr>
        <w:t>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работнику в связи с переездом на новое место жительства– ___календарных дней;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работнику в связи с празднованием юбилейных дат (50, 55, 60 и 65 лет) –___календарных дней;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  <w:highlight w:val="white"/>
        </w:rPr>
        <w:t>работникам, осуществляющим уход за престарелыми родителями, больным чл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 xml:space="preserve">ном семьи в соответствии с медицинским заключением </w:t>
      </w:r>
      <w:r>
        <w:rPr>
          <w:i/>
          <w:highlight w:val="white"/>
        </w:rPr>
        <w:t>–___ календарных дней и др.</w:t>
      </w:r>
      <w:r>
        <w:rPr>
          <w:sz w:val="28"/>
          <w:szCs w:val="28"/>
          <w:highlight w:val="white"/>
        </w:rPr>
        <w:t>]</w:t>
      </w:r>
      <w:r>
        <w:rPr>
          <w:i/>
          <w:sz w:val="28"/>
          <w:szCs w:val="28"/>
          <w:highlight w:val="white"/>
        </w:rPr>
        <w:t>.</w:t>
      </w:r>
    </w:p>
    <w:p w:rsidR="00020AFE" w:rsidRDefault="00020AFE">
      <w:pPr>
        <w:tabs>
          <w:tab w:val="right" w:pos="935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5.24. </w:t>
      </w:r>
      <w:r>
        <w:rPr>
          <w:b/>
          <w:sz w:val="28"/>
          <w:szCs w:val="28"/>
        </w:rPr>
        <w:t xml:space="preserve">Работодатель </w:t>
      </w:r>
      <w:r>
        <w:rPr>
          <w:sz w:val="28"/>
          <w:szCs w:val="28"/>
        </w:rPr>
        <w:t xml:space="preserve">на основании письменного заявления работника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, имеющего двух или более детей в возрасте до четырнадцати лет (ребенка-инвалида в возрасте до восемнадцати лет), одинокой матери, воспитывающей ребенка в возрасте до четырнадцати лет, отца, воспитыва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ребенка в возрасте до четырнадцати лет без матери, предоставляет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годные дополнительные отпуска без сохранения заработной платы в удобное для них время продолжительностью до 14 календарных дней.</w:t>
      </w:r>
    </w:p>
    <w:p w:rsidR="00020AFE" w:rsidRDefault="00020AFE">
      <w:pPr>
        <w:tabs>
          <w:tab w:val="right" w:pos="935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5.25. </w:t>
      </w:r>
      <w:r>
        <w:rPr>
          <w:b/>
          <w:sz w:val="28"/>
          <w:szCs w:val="28"/>
        </w:rPr>
        <w:t xml:space="preserve">Работодатель </w:t>
      </w:r>
      <w:r>
        <w:rPr>
          <w:sz w:val="28"/>
          <w:szCs w:val="28"/>
        </w:rPr>
        <w:t>предоставляет четыре дополнительных оплачива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выходных дня в месяц одному из родителей (опекуну, попечителю) для ухода за детьми-инвалидами по его письменному заявлению, которые могут быть использованы одним из указанных лиц или разделены ими между собой по их усмотрению. Один из родителей, опекун или попечитель может раз в год брать подряд до 24 оплачиваемых дней. Отдых не должен выходить за пределы общего числа дополнительных выходных, которые работник не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пользовал для ухода за детьми-инвалидами в данном календарном году.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5.26. </w:t>
      </w:r>
      <w:r>
        <w:rPr>
          <w:b/>
          <w:sz w:val="28"/>
          <w:szCs w:val="28"/>
        </w:rPr>
        <w:t xml:space="preserve">Профсоюз </w:t>
      </w:r>
      <w:r>
        <w:rPr>
          <w:sz w:val="28"/>
          <w:szCs w:val="28"/>
        </w:rPr>
        <w:t>осуществляет контроль за правильностью учета фа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тически отработанного работниками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времени, в том числе во вредных и (или) опасных условиях труда.</w:t>
      </w:r>
    </w:p>
    <w:p w:rsidR="00020AFE" w:rsidRDefault="00020AFE">
      <w:pPr>
        <w:ind w:firstLine="720"/>
        <w:jc w:val="both"/>
        <w:rPr>
          <w:sz w:val="28"/>
          <w:szCs w:val="28"/>
        </w:rPr>
      </w:pPr>
    </w:p>
    <w:p w:rsidR="00020AFE" w:rsidRDefault="00020AF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VI. Оплата труда</w:t>
      </w:r>
    </w:p>
    <w:p w:rsidR="00020AFE" w:rsidRDefault="00020AFE">
      <w:pPr>
        <w:ind w:firstLine="720"/>
        <w:jc w:val="both"/>
        <w:rPr>
          <w:sz w:val="28"/>
          <w:szCs w:val="28"/>
        </w:rPr>
      </w:pP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Система оплаты труда работников </w:t>
      </w:r>
      <w:r>
        <w:rPr>
          <w:b/>
          <w:sz w:val="28"/>
          <w:szCs w:val="28"/>
        </w:rPr>
        <w:t xml:space="preserve">Организации </w:t>
      </w:r>
      <w:r>
        <w:rPr>
          <w:sz w:val="28"/>
          <w:szCs w:val="28"/>
        </w:rPr>
        <w:t>устанавливается Положением об оплате труда, которое является Приложением № ___ к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лективному договору. Конкретные тарифные ставки, оклады (должностные оклады) по категориям работников, отдельным должностям и профессиям приведены в Приложении №___ к коллективному договору.</w:t>
      </w:r>
    </w:p>
    <w:p w:rsidR="00020AFE" w:rsidRDefault="00020AFE">
      <w:pPr>
        <w:ind w:firstLine="720"/>
        <w:jc w:val="both"/>
        <w:rPr>
          <w:i/>
        </w:rPr>
      </w:pPr>
      <w:r>
        <w:rPr>
          <w:sz w:val="28"/>
        </w:rPr>
        <w:t>[</w:t>
      </w:r>
      <w:r>
        <w:rPr>
          <w:i/>
        </w:rPr>
        <w:t>Трудовое законодательство предоставляет организациям корпоративного се</w:t>
      </w:r>
      <w:r>
        <w:rPr>
          <w:i/>
        </w:rPr>
        <w:t>к</w:t>
      </w:r>
      <w:r>
        <w:rPr>
          <w:i/>
        </w:rPr>
        <w:t>тора экономики самостоятельно выбирать и устанавливать для своих работников фо</w:t>
      </w:r>
      <w:r>
        <w:rPr>
          <w:i/>
        </w:rPr>
        <w:t>р</w:t>
      </w:r>
      <w:r>
        <w:rPr>
          <w:i/>
        </w:rPr>
        <w:t>мы и системы оплаты труда (повременная, повременно-премиальная, сдельная, сдельно-премиальная и др.). В организациях, специализирующихся на реализации готовой проду</w:t>
      </w:r>
      <w:r>
        <w:rPr>
          <w:i/>
        </w:rPr>
        <w:t>к</w:t>
      </w:r>
      <w:r>
        <w:rPr>
          <w:i/>
        </w:rPr>
        <w:t>ции, нередко используется оплата труда в процентах от выручки. При этом может у</w:t>
      </w:r>
      <w:r>
        <w:rPr>
          <w:i/>
        </w:rPr>
        <w:t>с</w:t>
      </w:r>
      <w:r>
        <w:rPr>
          <w:i/>
        </w:rPr>
        <w:t>танавливаться либо простая форма – когда заработная плата начисляется исключ</w:t>
      </w:r>
      <w:r>
        <w:rPr>
          <w:i/>
        </w:rPr>
        <w:t>и</w:t>
      </w:r>
      <w:r>
        <w:rPr>
          <w:i/>
        </w:rPr>
        <w:t>тельно исходя из сумм выручки, полученной на данном рабочем месте, либо комбинир</w:t>
      </w:r>
      <w:r>
        <w:rPr>
          <w:i/>
        </w:rPr>
        <w:t>о</w:t>
      </w:r>
      <w:r>
        <w:rPr>
          <w:i/>
        </w:rPr>
        <w:t xml:space="preserve">ванная – когда работнику устанавливается твердый оклад, а в процентах от выручки производится доплата. </w:t>
      </w:r>
    </w:p>
    <w:p w:rsidR="00020AFE" w:rsidRDefault="00020AFE">
      <w:pPr>
        <w:ind w:firstLine="708"/>
        <w:jc w:val="both"/>
        <w:rPr>
          <w:i/>
        </w:rPr>
      </w:pPr>
      <w:r>
        <w:rPr>
          <w:i/>
        </w:rPr>
        <w:t>В Положении по оплате труда указывается механизм дифференциации оплаты труда по категориям работников: тарифная сетка для рабочих и схема окладов (дол</w:t>
      </w:r>
      <w:r>
        <w:rPr>
          <w:i/>
        </w:rPr>
        <w:t>ж</w:t>
      </w:r>
      <w:r>
        <w:rPr>
          <w:i/>
        </w:rPr>
        <w:t>ностных окладов) служащих, коэффициенты, используемые при дифференциации тари</w:t>
      </w:r>
      <w:r>
        <w:rPr>
          <w:i/>
        </w:rPr>
        <w:t>ф</w:t>
      </w:r>
      <w:r>
        <w:rPr>
          <w:i/>
        </w:rPr>
        <w:t xml:space="preserve">ной ставки </w:t>
      </w:r>
      <w:r>
        <w:rPr>
          <w:i/>
          <w:lang w:val="en-US"/>
        </w:rPr>
        <w:t>I</w:t>
      </w:r>
      <w:r>
        <w:rPr>
          <w:i/>
        </w:rPr>
        <w:t xml:space="preserve"> разряда по группам видов производств и работ (при многоотраслевом пр</w:t>
      </w:r>
      <w:r>
        <w:rPr>
          <w:i/>
        </w:rPr>
        <w:t>о</w:t>
      </w:r>
      <w:r>
        <w:rPr>
          <w:i/>
        </w:rPr>
        <w:t>изводстве или если применяется разный уровень оплаты для работников основной де</w:t>
      </w:r>
      <w:r>
        <w:rPr>
          <w:i/>
        </w:rPr>
        <w:t>я</w:t>
      </w:r>
      <w:r>
        <w:rPr>
          <w:i/>
        </w:rPr>
        <w:t>тельности и обслуживающих, вспомогательных производств) и др.</w:t>
      </w:r>
    </w:p>
    <w:p w:rsidR="00020AFE" w:rsidRDefault="00020AFE">
      <w:pPr>
        <w:ind w:firstLine="708"/>
        <w:jc w:val="both"/>
        <w:rPr>
          <w:i/>
        </w:rPr>
      </w:pPr>
      <w:r>
        <w:rPr>
          <w:i/>
          <w:iCs/>
        </w:rPr>
        <w:t xml:space="preserve">В </w:t>
      </w:r>
      <w:r>
        <w:rPr>
          <w:i/>
        </w:rPr>
        <w:t>Положении по оплате труда</w:t>
      </w:r>
      <w:r>
        <w:rPr>
          <w:i/>
          <w:iCs/>
        </w:rPr>
        <w:t xml:space="preserve"> также должен быть приведен полный перечень надбавок и доплат компенсационного и стимулирующего характера, порядок и условия их установления, а также размеры в зависимости от наличия средств на эти цели, но не ниже установленных трудовым законодательством, а также краевым трехсторонним соглашением, отраслевым, территориальным, иным соглашением.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>Для усиления материальной заинтересованности работников в выполнении планов и договорных обязательств, повышении эффективности производства и качества раб</w:t>
      </w:r>
      <w:r>
        <w:rPr>
          <w:i/>
        </w:rPr>
        <w:t>о</w:t>
      </w:r>
      <w:r>
        <w:rPr>
          <w:i/>
        </w:rPr>
        <w:t>ты, могут вводиться системы премирования, вознаграждение по итогам работы за год и другие формы материального поощрения.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i/>
        </w:rPr>
        <w:t>В положении по премированию за текущие результаты финансово-хозяйственной деятельности и по результатам работы за год устанавливаются показатели и условия премирования (по структурным подразделениям, по категориям работников, по должн</w:t>
      </w:r>
      <w:r>
        <w:rPr>
          <w:i/>
        </w:rPr>
        <w:t>о</w:t>
      </w:r>
      <w:r>
        <w:rPr>
          <w:i/>
        </w:rPr>
        <w:t>стям и профессиям), указывается механизм учета их выполнения, порядок принятия р</w:t>
      </w:r>
      <w:r>
        <w:rPr>
          <w:i/>
        </w:rPr>
        <w:t>е</w:t>
      </w:r>
      <w:r>
        <w:rPr>
          <w:i/>
        </w:rPr>
        <w:t>шения о премировании работников, условия лишения премии полностью или частично, условия повышения размера премии, сроки выплаты и др.</w:t>
      </w:r>
      <w:r>
        <w:rPr>
          <w:sz w:val="28"/>
        </w:rPr>
        <w:t>].</w:t>
      </w:r>
    </w:p>
    <w:p w:rsidR="00020AFE" w:rsidRDefault="00020AFE">
      <w:pPr>
        <w:ind w:firstLine="720"/>
        <w:jc w:val="both"/>
      </w:pPr>
      <w:r>
        <w:rPr>
          <w:sz w:val="28"/>
          <w:szCs w:val="28"/>
        </w:rPr>
        <w:t xml:space="preserve">6.2. Минимальная тарифная ставка рабочего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разряда, минимальный оклад (должностной оклад) работника, полностью отработавшего норму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бочего времени и выполнившего нормы труда (трудовые обязанности) за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сяц, устанавливается ___________ рублей </w:t>
      </w:r>
      <w:r>
        <w:rPr>
          <w:sz w:val="28"/>
          <w:szCs w:val="28"/>
          <w:highlight w:val="white"/>
        </w:rPr>
        <w:t>[</w:t>
      </w:r>
      <w:r>
        <w:rPr>
          <w:i/>
          <w:iCs/>
        </w:rPr>
        <w:t>вариант – не ниже минимального ра</w:t>
      </w:r>
      <w:r>
        <w:rPr>
          <w:i/>
          <w:iCs/>
        </w:rPr>
        <w:t>з</w:t>
      </w:r>
      <w:r>
        <w:rPr>
          <w:i/>
          <w:iCs/>
        </w:rPr>
        <w:t>мера оплаты труда, установленного федеральным законодательством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Минимальная заработная плата работника, полностью отработа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шего норму рабочего времени и выполнившего нормы труда (трудовые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занности) за месяц, устанавливается ___________ рублей </w:t>
      </w:r>
      <w:r>
        <w:rPr>
          <w:sz w:val="28"/>
          <w:szCs w:val="28"/>
          <w:highlight w:val="white"/>
        </w:rPr>
        <w:t>[</w:t>
      </w:r>
      <w:r>
        <w:rPr>
          <w:i/>
          <w:iCs/>
        </w:rPr>
        <w:t xml:space="preserve">вариант – </w:t>
      </w:r>
      <w:r>
        <w:rPr>
          <w:i/>
          <w:szCs w:val="28"/>
          <w:highlight w:val="white"/>
        </w:rPr>
        <w:t>не ниже</w:t>
      </w:r>
      <w:r>
        <w:rPr>
          <w:i/>
          <w:iCs/>
          <w:highlight w:val="white"/>
        </w:rPr>
        <w:t xml:space="preserve"> установленной </w:t>
      </w:r>
      <w:r>
        <w:rPr>
          <w:b/>
          <w:bCs/>
          <w:i/>
          <w:iCs/>
          <w:highlight w:val="white"/>
        </w:rPr>
        <w:t>краевым трехсторонним соглашением</w:t>
      </w:r>
      <w:r>
        <w:rPr>
          <w:rStyle w:val="FootnoteReference"/>
        </w:rPr>
        <w:footnoteReference w:id="8"/>
      </w:r>
      <w:r>
        <w:rPr>
          <w:i/>
          <w:szCs w:val="28"/>
          <w:highlight w:val="white"/>
        </w:rPr>
        <w:t xml:space="preserve">, </w:t>
      </w:r>
      <w:r>
        <w:rPr>
          <w:i/>
          <w:iCs/>
          <w:highlight w:val="white"/>
        </w:rPr>
        <w:t>отраслевым, территориал</w:t>
      </w:r>
      <w:r>
        <w:rPr>
          <w:i/>
          <w:iCs/>
          <w:highlight w:val="white"/>
        </w:rPr>
        <w:t>ь</w:t>
      </w:r>
      <w:r>
        <w:rPr>
          <w:i/>
          <w:iCs/>
          <w:highlight w:val="white"/>
        </w:rPr>
        <w:t>ным, иным соглашением – указать название соглашения при его наличии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Тарифные ставки, оклады (должностные оклады), установленные коллективным договором, ежегодно индексируются в размере не ниже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ня инфляции. </w:t>
      </w:r>
      <w:r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 xml:space="preserve"> обязуется своевременно корректировать размер тарифных ставок, окладов (должностных окладов)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с тем, чтобы тарифная часть оплаты труда в структуре заработной платы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ставляла не менее ___________ </w:t>
      </w:r>
      <w:r>
        <w:rPr>
          <w:sz w:val="28"/>
          <w:szCs w:val="28"/>
          <w:highlight w:val="white"/>
        </w:rPr>
        <w:t>[</w:t>
      </w:r>
      <w:r>
        <w:rPr>
          <w:i/>
          <w:iCs/>
        </w:rPr>
        <w:t xml:space="preserve">вариант – </w:t>
      </w:r>
      <w:r>
        <w:rPr>
          <w:i/>
          <w:szCs w:val="28"/>
          <w:highlight w:val="white"/>
        </w:rPr>
        <w:t>не ниже</w:t>
      </w:r>
      <w:r>
        <w:rPr>
          <w:i/>
          <w:iCs/>
          <w:highlight w:val="white"/>
        </w:rPr>
        <w:t xml:space="preserve"> уровня, установленного </w:t>
      </w:r>
      <w:r>
        <w:rPr>
          <w:b/>
          <w:bCs/>
          <w:i/>
          <w:iCs/>
          <w:highlight w:val="white"/>
        </w:rPr>
        <w:t>кра</w:t>
      </w:r>
      <w:r>
        <w:rPr>
          <w:b/>
          <w:bCs/>
          <w:i/>
          <w:iCs/>
          <w:highlight w:val="white"/>
        </w:rPr>
        <w:t>е</w:t>
      </w:r>
      <w:r>
        <w:rPr>
          <w:b/>
          <w:bCs/>
          <w:i/>
          <w:iCs/>
          <w:highlight w:val="white"/>
        </w:rPr>
        <w:t>вым трехсторонним соглашением</w:t>
      </w:r>
      <w:r>
        <w:rPr>
          <w:rStyle w:val="FootnoteReference"/>
        </w:rPr>
        <w:footnoteReference w:id="9"/>
      </w:r>
      <w:r>
        <w:rPr>
          <w:i/>
          <w:szCs w:val="28"/>
          <w:highlight w:val="white"/>
        </w:rPr>
        <w:t xml:space="preserve">, </w:t>
      </w:r>
      <w:r>
        <w:rPr>
          <w:i/>
          <w:iCs/>
          <w:highlight w:val="white"/>
        </w:rPr>
        <w:t>отраслевым, территориальным, иным соглашением – указать название соглашения при его наличии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Работникам в возрасте до восемнадцати лет производятся доплаты за счет собственных средств </w:t>
      </w: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повременной оплате труда–до уровня оплаты труда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категорий при полной продолжительности ежедневной работы;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допущенных к сдельным работам–до тарифной ставки за время, на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торое сокращается продолжительность их ежедневной работы. 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в возрасте до восемнадцати лет, обучающимся в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тельных учреждения и работающим в свободное от учебы время,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телем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производится доплата в размере __________ рублей к заработной плате.</w:t>
      </w:r>
    </w:p>
    <w:p w:rsidR="00020AFE" w:rsidRDefault="00020AFE">
      <w:pPr>
        <w:spacing w:line="288" w:lineRule="atLeast"/>
        <w:ind w:firstLine="709"/>
        <w:jc w:val="both"/>
      </w:pPr>
      <w:r>
        <w:rPr>
          <w:sz w:val="28"/>
          <w:szCs w:val="28"/>
        </w:rPr>
        <w:t xml:space="preserve">6.6. Работникам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за работу в выходные и нерабочие праздничные дни (1,2,3,4,5,6,7,8 января, 23 февраля, 8 марта, 1,9 мая, 12 июня, 4 ноября, в том числе установленные законодательством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польского края) </w:t>
      </w:r>
      <w:r>
        <w:rPr>
          <w:b/>
          <w:bCs/>
          <w:sz w:val="28"/>
          <w:szCs w:val="28"/>
        </w:rPr>
        <w:t xml:space="preserve">Работодатель </w:t>
      </w:r>
      <w:r>
        <w:rPr>
          <w:sz w:val="28"/>
          <w:szCs w:val="28"/>
        </w:rPr>
        <w:t>оплачивает из расчета ___ - кратных сдельных расценок, часовой или дневной ставки, оклада (должностного оклада), но не ниже размеров, установленных трудовым законодательством и иными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мативными правовыми актами, содержащими нормы трудового права,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чая все компенсационные и стимулирующие выплаты, предусмотренные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лективным договором и (или) Положением по оплате труда (иными локал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ными нормативными актами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).</w:t>
      </w:r>
    </w:p>
    <w:p w:rsidR="00020AFE" w:rsidRDefault="00020AFE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Работникам, за исключением работников, получающих оклад (должностной оклад), за нерабочие праздничные дни (1,2,3,4,5,6,7,8 января, 23 февраля, 8 марта, 1,9 мая, 12 июня, 4 ноября, в том числе установленные законодательством Ставропольского края), в которые они не привлекались к работе, выплачивается дополнительное вознаграждение в размере ___________ рублей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указать,</w:t>
      </w:r>
      <w:r>
        <w:rPr>
          <w:i/>
          <w:iCs/>
        </w:rPr>
        <w:t xml:space="preserve"> вариант – </w:t>
      </w:r>
      <w:r>
        <w:rPr>
          <w:i/>
          <w:szCs w:val="28"/>
          <w:highlight w:val="white"/>
        </w:rPr>
        <w:t>не ниже</w:t>
      </w:r>
      <w:r>
        <w:rPr>
          <w:i/>
          <w:iCs/>
          <w:highlight w:val="white"/>
        </w:rPr>
        <w:t xml:space="preserve"> уровня, установленного отрасл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вым, территориальным, иным соглашением – указать название соглашения при его нал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чии</w:t>
      </w:r>
      <w:r>
        <w:rPr>
          <w:sz w:val="28"/>
          <w:szCs w:val="28"/>
          <w:highlight w:val="white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6.8. 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</w:t>
      </w:r>
      <w:hyperlink r:id="rId9" w:tooltip="https://login.consultant.ru/link/?req=doc&amp;base=LAW&amp;n=511247&amp;dst=715&amp;field=134&amp;date=20.08.2025" w:history="1">
        <w:r>
          <w:rPr>
            <w:sz w:val="28"/>
            <w:szCs w:val="28"/>
            <w:highlight w:val="white"/>
          </w:rPr>
          <w:t>статьей 153</w:t>
        </w:r>
      </w:hyperlink>
      <w:r>
        <w:rPr>
          <w:sz w:val="28"/>
          <w:szCs w:val="28"/>
          <w:highlight w:val="white"/>
        </w:rPr>
        <w:t xml:space="preserve"> Трудового кодекса Российской Федерации, не учитывается при определении продолжительности сверхурочной работы.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6.9. Сверхурочная работа оплачивается в ___ % от тарифной ставки, оклада (должностного оклада), но не ниже размеров, установленных труд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вым законодательством и иными нормативными правовыми актами, соде</w:t>
      </w:r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</w:rPr>
        <w:t>жащими нормы трудового права, включая все компенсационные и стимул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рующие выплаты, предусмотренные коллективным договором и (или) Пол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 xml:space="preserve">жением по оплате труда (иными локальными нормативными актами </w:t>
      </w:r>
      <w:r>
        <w:rPr>
          <w:b/>
          <w:bCs/>
          <w:sz w:val="28"/>
          <w:szCs w:val="28"/>
          <w:highlight w:val="white"/>
        </w:rPr>
        <w:t>Орган</w:t>
      </w:r>
      <w:r>
        <w:rPr>
          <w:b/>
          <w:bCs/>
          <w:sz w:val="28"/>
          <w:szCs w:val="28"/>
          <w:highlight w:val="white"/>
        </w:rPr>
        <w:t>и</w:t>
      </w:r>
      <w:r>
        <w:rPr>
          <w:b/>
          <w:bCs/>
          <w:sz w:val="28"/>
          <w:szCs w:val="28"/>
          <w:highlight w:val="white"/>
        </w:rPr>
        <w:t>зации</w:t>
      </w:r>
      <w:r>
        <w:rPr>
          <w:sz w:val="28"/>
          <w:szCs w:val="28"/>
          <w:highlight w:val="white"/>
        </w:rPr>
        <w:t>).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 желанию работника сверхурочная работа вместо повышенной опл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ты может компенсироваться предоставлением дополнительного времени о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дыха, но не менее времени, отработанного сверхурочно, за исключением случаев, предусмотренных Трудовым кодексом Российской Федерации.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6.10. За каждый час работы в ночное время (с 22 часов до 6 часов) пр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изводится доплата в размере ___% часовой тарифной ставки, оклада (дол</w:t>
      </w:r>
      <w:r>
        <w:rPr>
          <w:sz w:val="28"/>
          <w:szCs w:val="28"/>
          <w:highlight w:val="white"/>
        </w:rPr>
        <w:t>ж</w:t>
      </w:r>
      <w:r>
        <w:rPr>
          <w:sz w:val="28"/>
          <w:szCs w:val="28"/>
          <w:highlight w:val="white"/>
        </w:rPr>
        <w:t>ностного оклада), но не ниже размера, установленного трудовым законод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тельством и иными нормативными правовыми актами, содержащими нормы трудового права.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оплата работы в выходные и нерабочие праз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ничные дни, сверхурочной работы, работы в ночное время устанавливается сверх минимального размера оплаты труда.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6.12. За каждый час работы в вечернее время (с 18 часов до 22 часов) производится доплата в размере ___% часовой тарифной ставки, оклада (должностного оклада) [</w:t>
      </w:r>
      <w:r>
        <w:rPr>
          <w:i/>
          <w:iCs/>
        </w:rPr>
        <w:t>указать</w:t>
      </w:r>
      <w:r>
        <w:rPr>
          <w:sz w:val="28"/>
          <w:szCs w:val="28"/>
        </w:rPr>
        <w:t xml:space="preserve">, </w:t>
      </w:r>
      <w:r>
        <w:rPr>
          <w:i/>
          <w:iCs/>
        </w:rPr>
        <w:t xml:space="preserve">вариант– </w:t>
      </w:r>
      <w:r>
        <w:rPr>
          <w:i/>
          <w:szCs w:val="28"/>
        </w:rPr>
        <w:t xml:space="preserve">но не ниже размера, установленного 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т</w:t>
      </w:r>
      <w:r>
        <w:rPr>
          <w:i/>
          <w:iCs/>
          <w:highlight w:val="white"/>
        </w:rPr>
        <w:t>раслевым, территориальным, иным соглашением – указать название соглашения при его наличии</w:t>
      </w:r>
      <w:r>
        <w:rPr>
          <w:sz w:val="28"/>
          <w:szCs w:val="28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6.13. Работникам, занятым на работах с вредными и (или) опасными условиями труда (3 класс), выплачиваются компенсационные выплаты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ответствии со статьей 147 Трудового кодекса Российской Федерации и </w:t>
      </w:r>
      <w:r>
        <w:rPr>
          <w:b/>
          <w:bCs/>
          <w:sz w:val="28"/>
          <w:szCs w:val="28"/>
          <w:highlight w:val="white"/>
        </w:rPr>
        <w:t>кра</w:t>
      </w:r>
      <w:r>
        <w:rPr>
          <w:b/>
          <w:bCs/>
          <w:sz w:val="28"/>
          <w:szCs w:val="28"/>
          <w:highlight w:val="white"/>
        </w:rPr>
        <w:t>е</w:t>
      </w:r>
      <w:r>
        <w:rPr>
          <w:b/>
          <w:bCs/>
          <w:sz w:val="28"/>
          <w:szCs w:val="28"/>
          <w:highlight w:val="white"/>
        </w:rPr>
        <w:t>вым трехсторонним соглашением</w:t>
      </w:r>
      <w:r>
        <w:rPr>
          <w:rStyle w:val="FootnoteReference"/>
        </w:rPr>
        <w:footnoteReference w:id="10"/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отраслевым, территориальным, иным с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глашением – указать название соглашения при его наличии</w:t>
      </w:r>
      <w:r>
        <w:rPr>
          <w:sz w:val="28"/>
          <w:szCs w:val="28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6.14. При совмещении профессий (должностей), расширении зон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служивания, увеличении объема работы или исполнении обязанностей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 отсутствующего работника без освобождения от работы, определе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трудовым договором, работникам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устанавливаются допл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ты. Конкретный размер доплаты каждому работнику определяется по согл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шению с </w:t>
      </w:r>
      <w:r>
        <w:rPr>
          <w:b/>
          <w:bCs/>
          <w:sz w:val="28"/>
          <w:szCs w:val="28"/>
        </w:rPr>
        <w:t>Работодателем</w:t>
      </w:r>
      <w:r>
        <w:rPr>
          <w:sz w:val="28"/>
          <w:szCs w:val="28"/>
        </w:rPr>
        <w:t>, но не может быть менее ___ % тарифной ставки, оклада (должностного оклада).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6.15. За интенсивность труда, высокую квалификацию, классность, профессиональное мастерство, наличие ученого (почетного) звания, добр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совестное отношение к работе, применение достижений науки (передовых методов труда), срочность (сложность) выполняемой работы, работу с мен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шей численностью работникам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устанавливаются доплаты. Конкретный размер доплаты каждому работнику определяется по соглаш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с </w:t>
      </w:r>
      <w:r>
        <w:rPr>
          <w:b/>
          <w:bCs/>
          <w:sz w:val="28"/>
          <w:szCs w:val="28"/>
        </w:rPr>
        <w:t>Работодателем</w:t>
      </w:r>
      <w:r>
        <w:rPr>
          <w:sz w:val="28"/>
          <w:szCs w:val="28"/>
        </w:rPr>
        <w:t>, но не может быть менее ___ % тарифной ставки,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лада (должностного оклада).</w:t>
      </w:r>
    </w:p>
    <w:p w:rsidR="00020AFE" w:rsidRDefault="00020AFE"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>6.16. За наставничество производится доплата в размере ___% тари</w:t>
      </w:r>
      <w:r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 xml:space="preserve">ной ставки, оклада (должностного оклада) </w:t>
      </w:r>
      <w:r>
        <w:rPr>
          <w:sz w:val="28"/>
          <w:szCs w:val="28"/>
        </w:rPr>
        <w:t>[</w:t>
      </w:r>
      <w:r>
        <w:rPr>
          <w:i/>
          <w:iCs/>
        </w:rPr>
        <w:t xml:space="preserve">указать, вариант – </w:t>
      </w:r>
      <w:r>
        <w:rPr>
          <w:i/>
          <w:iCs/>
          <w:highlight w:val="white"/>
        </w:rPr>
        <w:t>___% средней з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работной платы;</w:t>
      </w:r>
      <w:r>
        <w:rPr>
          <w:i/>
          <w:iCs/>
        </w:rPr>
        <w:t xml:space="preserve"> </w:t>
      </w:r>
      <w:r>
        <w:rPr>
          <w:i/>
          <w:szCs w:val="28"/>
        </w:rPr>
        <w:t xml:space="preserve">но не ниже размера, установленного </w:t>
      </w:r>
      <w:r>
        <w:rPr>
          <w:i/>
          <w:iCs/>
          <w:highlight w:val="white"/>
        </w:rPr>
        <w:t>отраслевым, территориальным, иным соглашением – указать название соглашения при его наличии</w:t>
      </w:r>
      <w:r>
        <w:rPr>
          <w:sz w:val="28"/>
          <w:szCs w:val="28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6.17. Бригадирам из числа рабочих, не освобожденных от своей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ной работы, производится доплата к тарифной ставке в размере ___% – при численности бригады менее___ человек, в размере ___% – при численности бригады более___ человек.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6.18. Оплата труда учеников, обучающихся по индивидуальной форме рабочим профессиям, оплачивается сдельно в процентах от тарифной ставки рабочего-повременщика первого разряда: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100,0 % тарифной ставки – за первый месяц обучения;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___% тарифной ставки – за последующие месяцы обучения [</w:t>
      </w:r>
      <w:r>
        <w:rPr>
          <w:i/>
          <w:iCs/>
        </w:rPr>
        <w:t>указать, в</w:t>
      </w:r>
      <w:r>
        <w:rPr>
          <w:i/>
          <w:iCs/>
        </w:rPr>
        <w:t>а</w:t>
      </w:r>
      <w:r>
        <w:rPr>
          <w:i/>
          <w:iCs/>
        </w:rPr>
        <w:t xml:space="preserve">риант – </w:t>
      </w:r>
      <w:r>
        <w:rPr>
          <w:i/>
          <w:szCs w:val="28"/>
        </w:rPr>
        <w:t>дифференцированно в зависимости от срока обучения</w:t>
      </w:r>
      <w:r>
        <w:rPr>
          <w:sz w:val="28"/>
          <w:szCs w:val="28"/>
        </w:rPr>
        <w:t>].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обучения, когда оплата труда учеников производится 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мере менее 100,0 % тарифной ставки, </w:t>
      </w:r>
      <w:r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 xml:space="preserve"> выплачивает им также заработную плату за выполненную работу по действующим нормам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ценкам.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Молодым рабочим-сдельщикам, получившим среднее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 образование или прошедшим индивидуальное обучение, в течение шести первых месяцев их самостоятельной работы устанавливается понижение норм выработки за первые три месяца на ___%, последующие три месяца – на ___%. Нормы выработки также уменьшаются инвалидам 3 группы – на ___%, инвалидам 1 и 2 группы – на ___%.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весь период освоения нового производства (продукции) за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ком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сохраняется его прежняя заработная плата.</w:t>
      </w:r>
    </w:p>
    <w:p w:rsidR="00020AFE" w:rsidRDefault="00020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6.19. Для всех случаев определения размера средней заработной платы в </w:t>
      </w:r>
      <w:r>
        <w:rPr>
          <w:b/>
          <w:sz w:val="28"/>
          <w:szCs w:val="28"/>
        </w:rPr>
        <w:t xml:space="preserve">Организации </w:t>
      </w:r>
      <w:r>
        <w:rPr>
          <w:sz w:val="28"/>
          <w:szCs w:val="28"/>
        </w:rPr>
        <w:t>применяется порядок расчета, предусмотренный статьей 139 Трудового кодекса Российской Федерации и иными нормативными правов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актами, содержащими нормы трудового права.</w:t>
      </w:r>
    </w:p>
    <w:p w:rsidR="00020AFE" w:rsidRDefault="00020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6.20. Заработная плата работникам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выплачивается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месячно ___ и ___ числа. При совпадении дня выплаты с выходным или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рабочим праздничным днем выплата производится накануне этого дня.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6.21. Заработная плата работникам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выплачивается в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нежной форме, а также может по письменному заявлению работника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водиться и в натуральной форме. Доля заработной платы, выплачиваемой в неденежной форме, не может превышать 20,0 % от начисленной месячной заработной платы.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6.22. Время простоя по причинам, не зависящим от </w:t>
      </w:r>
      <w:r>
        <w:rPr>
          <w:b/>
          <w:sz w:val="28"/>
          <w:szCs w:val="28"/>
        </w:rPr>
        <w:t>Работодателя</w:t>
      </w:r>
      <w:r>
        <w:rPr>
          <w:sz w:val="28"/>
          <w:szCs w:val="28"/>
        </w:rPr>
        <w:t xml:space="preserve"> 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ботника, если работник в письменной форме предупредил </w:t>
      </w:r>
      <w:r>
        <w:rPr>
          <w:b/>
          <w:bCs/>
          <w:sz w:val="28"/>
          <w:szCs w:val="28"/>
        </w:rPr>
        <w:t>Работодателя</w:t>
      </w:r>
      <w:r>
        <w:rPr>
          <w:sz w:val="28"/>
          <w:szCs w:val="28"/>
        </w:rPr>
        <w:t xml:space="preserve"> о начале простоя, оплачивается в размере не менее ___% средней заработной платы при простое продолжительностью до___________и не менее ___% средней заработной платы при простое продолжительностью св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ше___________. При этом размер данной оплаты должен составлять не ниже минимального размера оплаты труда, установленного федеральным законом, рассчитанного пропорционально времени простоя.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6.23. Порядок и размеры возмещения расходов работникам </w:t>
      </w:r>
      <w:r>
        <w:rPr>
          <w:b/>
          <w:bCs/>
          <w:sz w:val="28"/>
          <w:szCs w:val="28"/>
        </w:rPr>
        <w:t>Организ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ции</w:t>
      </w:r>
      <w:r>
        <w:rPr>
          <w:sz w:val="28"/>
          <w:szCs w:val="28"/>
        </w:rPr>
        <w:t xml:space="preserve"> в случае направления их в служебную командировку приведены в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ложении № ___ к коллективному договору.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6.24. Работникам, переведенным на нижеоплачиваемую работу всле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ствие сокращения численности или штата с целью сохранения занятости,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плачивается компенсация в течение ___месяцев с тем, чтобы их заработная плата равнялась средней заработной плате на прежнем рабочем месте.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6.25. При переводе работника, нуждающегося в соответствии с мед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цинским заключением в предоставлении другой работы, на другую нижео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лачиваемую работу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за ним сохраняется его прежняя средняя заработная плата в течение ___месяцев [</w:t>
      </w:r>
      <w:r>
        <w:rPr>
          <w:i/>
          <w:iCs/>
        </w:rPr>
        <w:t xml:space="preserve">указать вариант – </w:t>
      </w:r>
      <w:r>
        <w:rPr>
          <w:i/>
          <w:szCs w:val="28"/>
        </w:rPr>
        <w:t>не менее 1 месяца</w:t>
      </w:r>
      <w:r>
        <w:rPr>
          <w:sz w:val="28"/>
          <w:szCs w:val="28"/>
        </w:rPr>
        <w:t>] со дня перевода.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6.26. Беременные женщины освобождаются от работы с сохранением средней заработной платы для прохождения медицинских обследований,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такие обследования не могут быть проведены в рабочее время.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6.27. Женщины, имеющие детей в возрасте до полутора лет, в случае невозможности выполнения прежней работы, переводятся по их заявлению на другую работу с сохранением средней заработной платы по прежней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те до достижения ребенком возраста полутора лет.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6.28. Работникам на период профессиональной подготовки и перепо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готовки сохраняется средняя заработная плата.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6.29. Лицам, работающим по совместительству, кроме лиц, совмеща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 работу с обучением, предоставляются гарантии и компенсации,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смотренные коллективным договором для работников </w:t>
      </w:r>
      <w:r>
        <w:rPr>
          <w:rFonts w:ascii="Times New Roman" w:hAnsi="Times New Roman" w:cs="Times New Roman"/>
          <w:b/>
          <w:sz w:val="28"/>
          <w:szCs w:val="28"/>
        </w:rPr>
        <w:t>Организации.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6.30. При нарушении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 выплаты заработной платы, оплаты отпуска, выплат при увольнении, иных выплат, причитающихся работнику, работникам выплачивается денежная компенс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в размере 1/100 действующей в это время ключевой ставки Центрального банка Российской Федерации за каждый день задержки начиная со дня,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дующего за днем, в который эти суммы должны были быть выплачены при своевременном их начислении по день фактического расчета включительно. 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Работодатель</w:t>
      </w:r>
      <w:r>
        <w:rPr>
          <w:sz w:val="28"/>
          <w:szCs w:val="28"/>
        </w:rPr>
        <w:t xml:space="preserve">  с учетом мнения </w:t>
      </w:r>
      <w:r>
        <w:rPr>
          <w:b/>
          <w:bCs/>
          <w:sz w:val="28"/>
          <w:szCs w:val="28"/>
        </w:rPr>
        <w:t xml:space="preserve">Профсоюза </w:t>
      </w:r>
      <w:r>
        <w:rPr>
          <w:sz w:val="28"/>
          <w:szCs w:val="28"/>
        </w:rPr>
        <w:t>разрабатывает график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гашения задолженности по заработной плате.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Оплата времени приостановки работы в случае невыплаты заработной платы на срок более 15 дней производится в размере ___________ [</w:t>
      </w:r>
      <w:r>
        <w:rPr>
          <w:i/>
          <w:iCs/>
        </w:rPr>
        <w:t>указать, вариант – средней заработной платы</w:t>
      </w:r>
      <w:r>
        <w:rPr>
          <w:sz w:val="28"/>
          <w:szCs w:val="28"/>
        </w:rPr>
        <w:t>].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6.31. Работникам </w:t>
      </w:r>
      <w:r>
        <w:rPr>
          <w:b/>
          <w:sz w:val="28"/>
          <w:szCs w:val="28"/>
        </w:rPr>
        <w:t xml:space="preserve">Организации </w:t>
      </w:r>
      <w:r>
        <w:rPr>
          <w:sz w:val="28"/>
          <w:szCs w:val="28"/>
        </w:rPr>
        <w:t>ежемесячно [</w:t>
      </w:r>
      <w:r>
        <w:rPr>
          <w:i/>
          <w:iCs/>
        </w:rPr>
        <w:t xml:space="preserve">вариант – </w:t>
      </w:r>
      <w:r>
        <w:rPr>
          <w:i/>
        </w:rPr>
        <w:t>ежеквартально</w:t>
      </w:r>
      <w:r>
        <w:rPr>
          <w:sz w:val="28"/>
          <w:szCs w:val="28"/>
        </w:rPr>
        <w:t>] выплачивается премия согласно Приложению № ___ к коллективному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вору.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 вознаграждение работников из прибыли, оставшейся в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поряжении </w:t>
      </w:r>
      <w:r>
        <w:rPr>
          <w:b/>
          <w:sz w:val="28"/>
          <w:szCs w:val="28"/>
        </w:rPr>
        <w:t>Организации.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6.32.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соотношение между минимальным и максимальным размером оплаты труда в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не более чем 1:8;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долю тарифной части оплаты труда (вознаграждения за труд) в 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туре заработной платы не менее 65,0 %;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индексации заработной платы в связи с ростом потр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бительских цен на товары и услуги;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ограничения на снижение заработной платы работникам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(в размере не более 20,0 %) за совершение дисциплинарного проступка;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выплату работнику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день увольнения компенсации за не использованные за период трудовой деятельности дни отдыха за работу в нерабочие праздничные дни;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социальных гарантий, получение своевременно и в полном размере заработной платы работниками, включая периоды временного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полнения трудовых функций вне рабочего места, а также в ходе проведения процедур по изменению организационно-правовой формы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организации (слияния, присоединения, разделения, выделения, преобразов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ния), приватизации, перепрофилирования, в случае несостоятельности, ба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кротства, прекращения деятельности и неплатежеспособности;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независимой экспертизы несвоевременной выплаты зар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ботной платы, организуемой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Профсоюзом</w:t>
      </w:r>
      <w:r>
        <w:rPr>
          <w:rFonts w:ascii="Times New Roman" w:hAnsi="Times New Roman" w:cs="Times New Roman"/>
          <w:sz w:val="28"/>
          <w:szCs w:val="28"/>
        </w:rPr>
        <w:t>, с целью выявления и устранения её причин;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средств на социальную поддержку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>и членов их семей;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поощрения работников за высокопроизводительный труд;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направленные на защиту пенсионных прав работников;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гарантии деятельности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6.33. </w:t>
      </w:r>
      <w:r>
        <w:rPr>
          <w:b/>
          <w:sz w:val="28"/>
          <w:szCs w:val="28"/>
        </w:rPr>
        <w:t xml:space="preserve">Профсоюз </w:t>
      </w:r>
      <w:r>
        <w:rPr>
          <w:sz w:val="28"/>
          <w:szCs w:val="28"/>
        </w:rPr>
        <w:t>осуществляет контроль за правильностью начисления и выплаты заработной платы работникам, в том числе: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 условия изменения размера заработной платы;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согласовывает локальные нормативные акты </w:t>
      </w:r>
      <w:r>
        <w:rPr>
          <w:b/>
          <w:sz w:val="28"/>
          <w:szCs w:val="28"/>
        </w:rPr>
        <w:t>Работодателя</w:t>
      </w:r>
      <w:r>
        <w:rPr>
          <w:sz w:val="28"/>
          <w:szCs w:val="28"/>
        </w:rPr>
        <w:t>,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щие положения о стимулирующих и компенсационных выплатах работникам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:rsidR="00020AFE" w:rsidRDefault="00020AFE">
      <w:pPr>
        <w:jc w:val="center"/>
        <w:outlineLvl w:val="0"/>
        <w:rPr>
          <w:sz w:val="28"/>
          <w:szCs w:val="28"/>
        </w:rPr>
      </w:pPr>
    </w:p>
    <w:p w:rsidR="00020AFE" w:rsidRDefault="00020AF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Охрана труда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Работодатель </w:t>
      </w:r>
      <w:r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 и иными нормативными правовыми актами, содержащими нормы трудового права: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и принимает меры по сохранению условий на рабочих местах для выполнения установленных норм труда, проводит специальную оценку условий труда и систематическое выявление опасностей и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рисков, их регулярный анализ и оценку с приведением рабочих мест в соответствие с государственными нормативными требованиями охраны 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реализует комплекс мероприятий, направленных на снижение вредного воздействия производственных факторов на здоровье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, программы по сокращению и выведению из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водства рабочих мест с вредными и (или) опасными условиями труда,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тарно-оздоровительные и лечебно-профилактические мероприятия, а также обеспечивает их финансирование;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внедряет систему управления охраной труда, оценки и управления профессиональными рисками, программу «нулевого травмати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ма»;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принимает меры по замене морально устаревшего и физически изн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шенного оборудования, угрожающего жизни и здоровью работников </w:t>
      </w:r>
      <w:r>
        <w:rPr>
          <w:b/>
          <w:bCs/>
          <w:sz w:val="28"/>
          <w:szCs w:val="28"/>
        </w:rPr>
        <w:t>Орг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низации</w:t>
      </w:r>
      <w:r>
        <w:rPr>
          <w:sz w:val="28"/>
          <w:szCs w:val="28"/>
        </w:rPr>
        <w:t>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своевременно и в полном объеме выполняет мероприятия, предусмо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ренные Соглашением по охране труда согласно Приложению № ___ к ко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лективному договору, и выделяет на эти цели средства в размере ___________ млн. рублей</w:t>
      </w:r>
      <w:r>
        <w:rPr>
          <w:rStyle w:val="FootnoteReference"/>
          <w:rFonts w:cs="Arial"/>
        </w:rPr>
        <w:footnoteReference w:id="11"/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учет и анализ производственного травматизма, приним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меры по его предупреждению, разрабатывает мероприятия по улучшению условий и охраны труда;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предоставляет работникам, занятым на работах с вредными и (или) опасными условиями труда ___________ [</w:t>
      </w:r>
      <w:r>
        <w:rPr>
          <w:rFonts w:ascii="Times New Roman" w:hAnsi="Times New Roman" w:cs="Times New Roman"/>
          <w:i/>
          <w:iCs/>
          <w:sz w:val="24"/>
          <w:szCs w:val="24"/>
        </w:rPr>
        <w:t>указать, варианты: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молоко или другие равноценные пищевые продукты по перечню рабочих мест и в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дов работ согласно Приложение № ___ к коллективному договору;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лечебно-профилактическое питание по перечню профессий и должностей согласно Приложение № ___ к коллективному договору;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по письменным заявлениям работников заменить выдачу по установленным но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мам молока или других равноценных пищевых продуктов компенсационной выплатой в размере, эквивалентной стоимости молока или других равноценных пищевых продуктов и др.</w:t>
      </w:r>
      <w:r>
        <w:rPr>
          <w:rFonts w:ascii="Times New Roman" w:hAnsi="Times New Roman" w:cs="Times New Roman"/>
          <w:sz w:val="28"/>
          <w:szCs w:val="28"/>
        </w:rPr>
        <w:t>];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обеспечивает условия и охрану труда женщин, в том числе ___________ [</w:t>
      </w:r>
      <w:r>
        <w:rPr>
          <w:rFonts w:ascii="Times New Roman" w:hAnsi="Times New Roman" w:cs="Times New Roman"/>
          <w:i/>
          <w:iCs/>
          <w:sz w:val="24"/>
          <w:szCs w:val="24"/>
        </w:rPr>
        <w:t>указать, варианты: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ограничить применение труда женщин на работах в ночное время;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t>не допускать применение труда женщин на тяжелых работах, работах с вре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д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ными и (или) опасными условиями труда;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t>улучшать условия труда и проводить при необходимости первоочередную спец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и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альную оценку условий труда рабочих мест женщин фертильного возраста;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выделить рабочие места в следующих подразделениях___________ 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t>Организ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ации </w:t>
      </w:r>
      <w:r>
        <w:rPr>
          <w:rFonts w:ascii="Times New Roman" w:hAnsi="Times New Roman" w:cs="Times New Roman"/>
          <w:i/>
          <w:sz w:val="24"/>
          <w:szCs w:val="24"/>
        </w:rPr>
        <w:t>исключительно для беременных женщин, нуждающихся в переводе на легкую работу и др.</w:t>
      </w:r>
      <w:r>
        <w:rPr>
          <w:rFonts w:ascii="Times New Roman" w:hAnsi="Times New Roman" w:cs="Times New Roman"/>
          <w:sz w:val="28"/>
          <w:szCs w:val="28"/>
        </w:rPr>
        <w:t>];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обеспечивает условия труда молодежи, в том числе ___________ [</w:t>
      </w:r>
      <w:r>
        <w:rPr>
          <w:rFonts w:ascii="Times New Roman" w:hAnsi="Times New Roman" w:cs="Times New Roman"/>
          <w:i/>
          <w:iCs/>
          <w:sz w:val="24"/>
          <w:szCs w:val="24"/>
        </w:rPr>
        <w:t>ук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>зать, варианты: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исключить использование труда лиц в возрасте до 18 лет на работах с вредными и (или) опасными условиями труда;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установить по просьбе лиц, обучающихся без отрыва от производства, индивид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>альный режим труда и др.</w:t>
      </w:r>
      <w:r>
        <w:rPr>
          <w:rFonts w:ascii="Times New Roman" w:hAnsi="Times New Roman" w:cs="Times New Roman"/>
          <w:sz w:val="28"/>
          <w:szCs w:val="28"/>
        </w:rPr>
        <w:t>];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выплачивает сверх установленного трудовым законодательством и иными нормативными правовыми актами, содержащими нормы трудового права, единовременное денежное пособие работникам (членам их семей) за возмещение вреда, причиненного их здоровью в результате несчастного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чая или профессионального заболевания при исполнении трудовых обяза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ностей, в случае ___________ [</w:t>
      </w:r>
      <w:r>
        <w:rPr>
          <w:rFonts w:ascii="Times New Roman" w:hAnsi="Times New Roman" w:cs="Times New Roman"/>
          <w:i/>
          <w:iCs/>
          <w:sz w:val="24"/>
          <w:szCs w:val="24"/>
        </w:rPr>
        <w:t>указать, варианты: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t>гибели работника  – 50 (100) минимальных размеров оплаты труда;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t>получения работником инвалидности – 50 минимальных размеров оплаты труда;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i/>
          <w:sz w:val="24"/>
          <w:szCs w:val="24"/>
          <w:highlight w:val="white"/>
        </w:rPr>
        <w:t>утраты работником трудоспособности, не позволяющей выполнять трудовые обязанности по прежнему месту работы – 25 минимальных размеров оплаты труда и др.</w:t>
      </w:r>
      <w:r>
        <w:rPr>
          <w:rFonts w:ascii="Times New Roman" w:hAnsi="Times New Roman" w:cs="Times New Roman"/>
          <w:sz w:val="28"/>
          <w:szCs w:val="28"/>
          <w:highlight w:val="white"/>
        </w:rPr>
        <w:t>];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 проводит обучение и проверку знаний требований охраны труда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ремонт, стирку, сушку специальной одежды и специал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обуви, а также ее обезвреживание и восстановление защитных свойств;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под подпись каждого работника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 усл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виях и охране труда на рабочих местах, о существующем риске повреждения здоровья и полагающихся компенсациях и средствах индивидуальной защ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ты;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необходимые условия для прохождения работниками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зации </w:t>
      </w:r>
      <w:r>
        <w:rPr>
          <w:rFonts w:ascii="Times New Roman" w:hAnsi="Times New Roman" w:cs="Times New Roman"/>
          <w:sz w:val="28"/>
          <w:szCs w:val="28"/>
        </w:rPr>
        <w:t>медицинских осмотров и диспансеризации с сохранением за ними ме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 работы (должности) и средней заработной платы на все время прохожд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диспансеризации 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>не менее 1 рабочего дня 1 раз в год, работникам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пенсионного возраста </w:t>
      </w:r>
      <w:r>
        <w:rPr>
          <w:rFonts w:ascii="Times New Roman" w:hAnsi="Times New Roman" w:cs="Times New Roman"/>
          <w:i/>
          <w:sz w:val="24"/>
          <w:szCs w:val="24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менее 2 рабочих дней 1 раз в год;</w:t>
      </w:r>
    </w:p>
    <w:p w:rsidR="00020AFE" w:rsidRDefault="00020AFE">
      <w:pPr>
        <w:ind w:firstLine="708"/>
        <w:jc w:val="both"/>
      </w:pPr>
      <w:r>
        <w:rPr>
          <w:sz w:val="28"/>
          <w:szCs w:val="28"/>
        </w:rPr>
        <w:t xml:space="preserve">обеспечивает охват медицинскими осмотрами не реже одного раза в год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старше 55 лет, более 30,0 % рабочего времени которых приходится на ночное время;</w:t>
      </w:r>
    </w:p>
    <w:p w:rsidR="00020AFE" w:rsidRDefault="00020AFE"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обеспечивает проведения ежегодных плановых вакцинаций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при отсутствии медицинских противопоказаний от ___________ [</w:t>
      </w:r>
      <w:r>
        <w:rPr>
          <w:i/>
          <w:iCs/>
          <w:highlight w:val="white"/>
        </w:rPr>
        <w:t>указать, вариант –гриппа и др.</w:t>
      </w:r>
      <w:r>
        <w:rPr>
          <w:sz w:val="28"/>
          <w:szCs w:val="28"/>
          <w:highlight w:val="white"/>
        </w:rPr>
        <w:t>];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предусматривает оборудование здравпункта, ком</w:t>
      </w:r>
      <w:r>
        <w:rPr>
          <w:rFonts w:ascii="Times New Roman" w:hAnsi="Times New Roman" w:cs="Times New Roman"/>
          <w:sz w:val="28"/>
          <w:szCs w:val="28"/>
        </w:rPr>
        <w:t>нат личной гигиены женщин, комнат отдыха, комнат психологической разгрузки и других объе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тов социально-бытового назначения;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санитарно-бытовое обслуживание работников </w:t>
      </w:r>
      <w:r>
        <w:rPr>
          <w:b/>
          <w:bCs/>
          <w:sz w:val="28"/>
          <w:szCs w:val="28"/>
        </w:rPr>
        <w:t>Орган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зации</w:t>
      </w:r>
      <w:r>
        <w:rPr>
          <w:sz w:val="28"/>
          <w:szCs w:val="28"/>
        </w:rPr>
        <w:t>, принимает меры по организации общественного питания, включая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рячее и диетическое питание;</w:t>
      </w:r>
    </w:p>
    <w:p w:rsidR="00020AFE" w:rsidRDefault="00020AFE">
      <w:pPr>
        <w:ind w:firstLine="708"/>
        <w:jc w:val="both"/>
      </w:pPr>
      <w:r>
        <w:rPr>
          <w:sz w:val="28"/>
          <w:szCs w:val="28"/>
        </w:rPr>
        <w:t>проводит целенаправленную работу по созданию и укреплению служб (специалистов) охраны труда. В целях создания соответствующих условий работы служб (специалистов) охраны труда и проведения профилактической работы создает кабинеты по охране труда, содействует повышению квалиф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кации специалистов службы охраны труда не реже одного раза в три года;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работу кабинета охраны труда, в том числе приобретает для него технические и наглядные средства обучения, учебные пособия, средства агитации и пропаганды, обеспечивает наличие и поддержание в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туальном состоянии уголков охраны труда в структурных подразделениях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;</w:t>
      </w:r>
    </w:p>
    <w:p w:rsidR="00020AFE" w:rsidRDefault="00020AFE">
      <w:pPr>
        <w:ind w:firstLine="708"/>
        <w:jc w:val="both"/>
        <w:rPr>
          <w:i/>
        </w:rPr>
      </w:pPr>
      <w:r>
        <w:rPr>
          <w:sz w:val="28"/>
          <w:szCs w:val="28"/>
        </w:rPr>
        <w:t>принимает меры по профилактике ВИЧ/СПИДа на рабочих местах ___________ [</w:t>
      </w:r>
      <w:r>
        <w:rPr>
          <w:i/>
          <w:iCs/>
        </w:rPr>
        <w:t xml:space="preserve">указать, </w:t>
      </w:r>
      <w:r>
        <w:rPr>
          <w:i/>
        </w:rPr>
        <w:t>варианты:</w:t>
      </w:r>
    </w:p>
    <w:p w:rsidR="00020AFE" w:rsidRDefault="00020AFE">
      <w:pPr>
        <w:ind w:firstLine="708"/>
        <w:jc w:val="both"/>
        <w:rPr>
          <w:i/>
        </w:rPr>
      </w:pPr>
      <w:r>
        <w:rPr>
          <w:i/>
        </w:rPr>
        <w:t>предоставление работникам актуальной, надлежащей и своевременной информ</w:t>
      </w:r>
      <w:r>
        <w:rPr>
          <w:i/>
        </w:rPr>
        <w:t>а</w:t>
      </w:r>
      <w:r>
        <w:rPr>
          <w:i/>
        </w:rPr>
        <w:t>ции (научной, социально-экономической);</w:t>
      </w:r>
    </w:p>
    <w:p w:rsidR="00020AFE" w:rsidRDefault="00020AFE">
      <w:pPr>
        <w:ind w:firstLine="708"/>
        <w:jc w:val="both"/>
        <w:rPr>
          <w:i/>
        </w:rPr>
      </w:pPr>
      <w:r>
        <w:rPr>
          <w:i/>
        </w:rPr>
        <w:t xml:space="preserve">включение вопроса «ВИЧ/СПИД на рабочих местах» в комплексные программы  обучения работников </w:t>
      </w:r>
      <w:r>
        <w:rPr>
          <w:b/>
          <w:bCs/>
          <w:i/>
        </w:rPr>
        <w:t>Организации</w:t>
      </w:r>
      <w:r>
        <w:rPr>
          <w:i/>
        </w:rPr>
        <w:t>;</w:t>
      </w:r>
    </w:p>
    <w:p w:rsidR="00020AFE" w:rsidRDefault="00020AFE">
      <w:pPr>
        <w:ind w:firstLine="708"/>
        <w:jc w:val="both"/>
        <w:rPr>
          <w:i/>
        </w:rPr>
      </w:pPr>
      <w:r>
        <w:rPr>
          <w:i/>
        </w:rPr>
        <w:t xml:space="preserve">проведение инструктажа и соответствующей подготовки всех работников </w:t>
      </w:r>
      <w:r>
        <w:rPr>
          <w:b/>
          <w:bCs/>
          <w:i/>
        </w:rPr>
        <w:t>Орг</w:t>
      </w:r>
      <w:r>
        <w:rPr>
          <w:b/>
          <w:bCs/>
          <w:i/>
        </w:rPr>
        <w:t>а</w:t>
      </w:r>
      <w:r>
        <w:rPr>
          <w:b/>
          <w:bCs/>
          <w:i/>
        </w:rPr>
        <w:t>низации</w:t>
      </w:r>
      <w:r>
        <w:rPr>
          <w:i/>
        </w:rPr>
        <w:t xml:space="preserve"> по процедурам контроля за ВИЧ-инфекцией в контексте несчастных случаев на рабочих местах и в рамках оказания первой медицинской помощи;  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i/>
        </w:rPr>
        <w:t>предотвращение и запрещение насилия и сексуальных домогательств на рабочих местах и др.</w:t>
      </w:r>
      <w:r>
        <w:rPr>
          <w:sz w:val="28"/>
          <w:szCs w:val="28"/>
        </w:rPr>
        <w:t>];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 проведение дополнительных медицинских осмотров, профилактическое лечение работников, в том числе приобретение путевок на профилактическое санаторно-курортное лечение работников, занятых на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ботах с вредными и (или) опасными условиями труда, работников предпе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сионного возраста, а также работников, у которых по результатам период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медицинского осмотра выявлены заболевания и рекомендовано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полнительное лечение;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создает специальные рабочие места для трудоустройства инвалидов, получивших трудовое увечье, профессиональное заболевание либо иное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вреждение здоровья, связанное с исполнением работниками трудовых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занностей;</w:t>
      </w:r>
    </w:p>
    <w:p w:rsidR="00020AFE" w:rsidRDefault="00020AFE">
      <w:pPr>
        <w:ind w:firstLine="708"/>
        <w:jc w:val="both"/>
      </w:pPr>
      <w:r>
        <w:rPr>
          <w:sz w:val="28"/>
          <w:szCs w:val="28"/>
        </w:rPr>
        <w:t xml:space="preserve">предусматривает меры материального поощрения и предоставление оплачиваемого отпуска уполномоченным (доверенным) лицам по охране труда </w:t>
      </w:r>
      <w:r>
        <w:rPr>
          <w:b/>
          <w:bCs/>
          <w:sz w:val="28"/>
          <w:szCs w:val="28"/>
        </w:rPr>
        <w:t>Профсоюза</w:t>
      </w:r>
      <w:r>
        <w:rPr>
          <w:sz w:val="28"/>
          <w:szCs w:val="28"/>
        </w:rPr>
        <w:t xml:space="preserve"> и членам комитета (комиссии) по охране труда для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нения ими своих общественных обязанностей, предоставляет им не менее 2 часов в неделю с сохранением за ними места работы (должности) и среднее заработной платы на время реализации их полномочий, осуществляет меры по созданию им условий для эффективной работы, содействует </w:t>
      </w:r>
      <w:r>
        <w:rPr>
          <w:b/>
          <w:bCs/>
          <w:sz w:val="28"/>
          <w:szCs w:val="28"/>
        </w:rPr>
        <w:t xml:space="preserve">Профсоюзу </w:t>
      </w:r>
      <w:r>
        <w:rPr>
          <w:sz w:val="28"/>
          <w:szCs w:val="28"/>
        </w:rPr>
        <w:t xml:space="preserve">в проведении конкурса на звание «Лучший уполномоченный по охране труда», в проведении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дней охраны труда;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реализует защитные мероприятия в целях защиты работников от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действия повышенных температур (теплового удара) и сохранения благопр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ятных условий труда на рабочих местах в производственных помещениях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, а также на открытых территориях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___________ [</w:t>
      </w:r>
      <w:r>
        <w:rPr>
          <w:i/>
          <w:iCs/>
        </w:rPr>
        <w:t xml:space="preserve">указать, </w:t>
      </w:r>
      <w:r>
        <w:rPr>
          <w:i/>
        </w:rPr>
        <w:t>варианты: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i/>
          <w:iCs/>
        </w:rPr>
        <w:t>установление особого режима труда и отдыха;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i/>
          <w:iCs/>
        </w:rPr>
        <w:t>обеспечение питьевого режима;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i/>
          <w:iCs/>
        </w:rPr>
        <w:t xml:space="preserve">кондиционирование производственных помещений </w:t>
      </w:r>
      <w:r>
        <w:rPr>
          <w:b/>
          <w:bCs/>
          <w:i/>
          <w:iCs/>
        </w:rPr>
        <w:t>Организации</w:t>
      </w:r>
      <w:r>
        <w:rPr>
          <w:i/>
          <w:iCs/>
        </w:rPr>
        <w:t>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i/>
          <w:iCs/>
        </w:rPr>
        <w:t>использование тенеобразующих объектов, специальной одежды или одежды из плотных сортов ткани, головных уборов от прямых солнечных лучей и др.</w:t>
      </w:r>
      <w:r>
        <w:rPr>
          <w:sz w:val="28"/>
          <w:szCs w:val="28"/>
        </w:rPr>
        <w:t>];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участие </w:t>
      </w:r>
      <w:r>
        <w:rPr>
          <w:b/>
          <w:bCs/>
          <w:sz w:val="28"/>
          <w:szCs w:val="28"/>
        </w:rPr>
        <w:t>Профсоюза</w:t>
      </w:r>
      <w:r>
        <w:rPr>
          <w:sz w:val="28"/>
          <w:szCs w:val="28"/>
        </w:rPr>
        <w:t xml:space="preserve"> в научно-практических конференц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ях, семинарах, совещаниях, выставках в области охраны труда и окружа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щей среды и обеспечении экологической безопасности. Компенсирует все расходы, связанные с участием </w:t>
      </w:r>
      <w:r>
        <w:rPr>
          <w:b/>
          <w:bCs/>
          <w:sz w:val="28"/>
          <w:szCs w:val="28"/>
        </w:rPr>
        <w:t>Профсоюза</w:t>
      </w:r>
      <w:r>
        <w:rPr>
          <w:sz w:val="28"/>
          <w:szCs w:val="28"/>
        </w:rPr>
        <w:t xml:space="preserve"> в данных мероприятиях.</w:t>
      </w:r>
    </w:p>
    <w:p w:rsidR="00020AFE" w:rsidRDefault="00020AFE">
      <w:pPr>
        <w:ind w:firstLine="708"/>
        <w:jc w:val="both"/>
        <w:rPr>
          <w:bCs/>
          <w:i/>
          <w:highlight w:val="yellow"/>
        </w:rPr>
      </w:pPr>
    </w:p>
    <w:p w:rsidR="00020AFE" w:rsidRDefault="00020AFE">
      <w:pPr>
        <w:ind w:firstLine="708"/>
        <w:jc w:val="both"/>
        <w:rPr>
          <w:sz w:val="28"/>
          <w:szCs w:val="28"/>
        </w:rPr>
      </w:pPr>
    </w:p>
    <w:p w:rsidR="00020AFE" w:rsidRDefault="00020AFE">
      <w:pPr>
        <w:ind w:firstLine="708"/>
        <w:jc w:val="both"/>
        <w:rPr>
          <w:sz w:val="28"/>
          <w:szCs w:val="28"/>
        </w:rPr>
      </w:pP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b/>
          <w:sz w:val="28"/>
          <w:szCs w:val="28"/>
        </w:rPr>
        <w:t xml:space="preserve">Работодатель </w:t>
      </w:r>
      <w:r>
        <w:rPr>
          <w:sz w:val="28"/>
          <w:szCs w:val="28"/>
        </w:rPr>
        <w:t xml:space="preserve">с учетом финансовых возможностей </w:t>
      </w:r>
      <w:r>
        <w:rPr>
          <w:b/>
          <w:sz w:val="28"/>
          <w:szCs w:val="28"/>
        </w:rPr>
        <w:t>Организации</w:t>
      </w:r>
      <w:r>
        <w:rPr>
          <w:sz w:val="28"/>
          <w:szCs w:val="28"/>
        </w:rPr>
        <w:t>: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компенсирует (полностью/частично) стоимость медицинских программ по ведению здорового образа жизни и защите здоровья работников </w:t>
      </w:r>
      <w:r>
        <w:rPr>
          <w:b/>
          <w:bCs/>
          <w:sz w:val="28"/>
          <w:szCs w:val="28"/>
          <w:highlight w:val="white"/>
        </w:rPr>
        <w:t>Орган</w:t>
      </w:r>
      <w:r>
        <w:rPr>
          <w:b/>
          <w:bCs/>
          <w:sz w:val="28"/>
          <w:szCs w:val="28"/>
          <w:highlight w:val="white"/>
        </w:rPr>
        <w:t>и</w:t>
      </w:r>
      <w:r>
        <w:rPr>
          <w:b/>
          <w:bCs/>
          <w:sz w:val="28"/>
          <w:szCs w:val="28"/>
          <w:highlight w:val="white"/>
        </w:rPr>
        <w:t>зации</w:t>
      </w:r>
      <w:r>
        <w:rPr>
          <w:sz w:val="28"/>
          <w:szCs w:val="28"/>
          <w:highlight w:val="white"/>
        </w:rPr>
        <w:t>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включает в штатное расписание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должность психолога  для предоставления работникам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возможности получения пс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хологической поддержки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 xml:space="preserve">– компенсирует полностью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>– частично</w:t>
      </w:r>
      <w:r>
        <w:rPr>
          <w:sz w:val="28"/>
          <w:szCs w:val="28"/>
        </w:rPr>
        <w:t>]</w:t>
      </w:r>
      <w:r>
        <w:rPr>
          <w:i/>
          <w:iCs/>
        </w:rPr>
        <w:t xml:space="preserve"> затраты на посещение </w:t>
      </w:r>
      <w:r>
        <w:rPr>
          <w:b/>
          <w:bCs/>
          <w:i/>
          <w:iCs/>
        </w:rPr>
        <w:t xml:space="preserve">Организации </w:t>
      </w:r>
      <w:r>
        <w:rPr>
          <w:i/>
          <w:iCs/>
        </w:rPr>
        <w:t>психологом</w:t>
      </w:r>
      <w:r>
        <w:rPr>
          <w:sz w:val="28"/>
          <w:szCs w:val="28"/>
        </w:rPr>
        <w:t>];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обеспечивает предоставление расширенной программы добровольного медицинского страхования для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(детей работн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ков);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компенсирует полностью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>– частично</w:t>
      </w:r>
      <w:r>
        <w:rPr>
          <w:sz w:val="28"/>
          <w:szCs w:val="28"/>
        </w:rPr>
        <w:t xml:space="preserve">] </w:t>
      </w:r>
      <w:r>
        <w:rPr>
          <w:sz w:val="28"/>
          <w:szCs w:val="28"/>
          <w:highlight w:val="white"/>
        </w:rPr>
        <w:t>расходы на оказание платных медицинских услуг, не вошедших в программы обязательного м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дицинского страхования, связанных с охраной и восстановлением здоровья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>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компенсирует полностью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>– частично</w:t>
      </w:r>
      <w:r>
        <w:rPr>
          <w:sz w:val="28"/>
          <w:szCs w:val="28"/>
        </w:rPr>
        <w:t>]</w:t>
      </w:r>
      <w:r>
        <w:rPr>
          <w:sz w:val="28"/>
          <w:szCs w:val="28"/>
          <w:highlight w:val="white"/>
        </w:rPr>
        <w:t xml:space="preserve"> расходы на оказание платных медицинских услуг, не вошедших в программы обязательного м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дицинского страхования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>– добровольного медицинского страхования</w:t>
      </w:r>
      <w:r>
        <w:rPr>
          <w:sz w:val="28"/>
          <w:szCs w:val="28"/>
        </w:rPr>
        <w:t>]</w:t>
      </w:r>
      <w:r>
        <w:rPr>
          <w:sz w:val="28"/>
          <w:szCs w:val="28"/>
          <w:highlight w:val="white"/>
        </w:rPr>
        <w:t>, св</w:t>
      </w:r>
      <w:r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занных с беременностью и родами, послеродового восстановления и лечения женщины, а также медицинских услуг ребенку работника до достижения им возраста трех лет;</w:t>
      </w:r>
    </w:p>
    <w:p w:rsidR="00020AFE" w:rsidRDefault="00020AFE">
      <w:pPr>
        <w:ind w:firstLine="708"/>
        <w:jc w:val="both"/>
        <w:rPr>
          <w:bCs/>
          <w:i/>
          <w:highlight w:val="white"/>
        </w:rPr>
      </w:pPr>
      <w:r>
        <w:rPr>
          <w:sz w:val="28"/>
          <w:szCs w:val="28"/>
          <w:highlight w:val="white"/>
        </w:rPr>
        <w:t xml:space="preserve">разрабатывает и реализует комплекс мероприятий, направленных на возобновление производственной медицины и института цеховых врачей в целях снижения уровня смертности среди работников </w:t>
      </w:r>
      <w:r>
        <w:rPr>
          <w:b/>
          <w:bCs/>
          <w:sz w:val="28"/>
          <w:szCs w:val="28"/>
          <w:highlight w:val="white"/>
        </w:rPr>
        <w:t>Организации;</w:t>
      </w:r>
    </w:p>
    <w:p w:rsidR="00020AFE" w:rsidRDefault="00020AFE">
      <w:pPr>
        <w:ind w:firstLine="708"/>
        <w:jc w:val="both"/>
        <w:rPr>
          <w:bCs/>
          <w:i/>
        </w:rPr>
      </w:pPr>
      <w:r>
        <w:rPr>
          <w:sz w:val="28"/>
          <w:szCs w:val="28"/>
        </w:rPr>
        <w:t xml:space="preserve">обеспечивает проведение курса гигиенического обучения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 компенсацию затрат по оформлению ими личных медици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ских книжек;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организует транспорт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>– компенсирует транспор</w:t>
      </w:r>
      <w:r>
        <w:rPr>
          <w:i/>
          <w:iCs/>
        </w:rPr>
        <w:t>т</w:t>
      </w:r>
      <w:r>
        <w:rPr>
          <w:i/>
          <w:iCs/>
        </w:rPr>
        <w:t>ные расходы (включая услуги такси)</w:t>
      </w:r>
      <w:r>
        <w:rPr>
          <w:sz w:val="28"/>
          <w:szCs w:val="28"/>
        </w:rPr>
        <w:t xml:space="preserve">] </w:t>
      </w:r>
      <w:r>
        <w:rPr>
          <w:sz w:val="28"/>
          <w:szCs w:val="28"/>
          <w:highlight w:val="white"/>
        </w:rPr>
        <w:t>от места жительства до места работы и о</w:t>
      </w:r>
      <w:r>
        <w:rPr>
          <w:sz w:val="28"/>
          <w:szCs w:val="28"/>
          <w:highlight w:val="white"/>
        </w:rPr>
        <w:t>б</w:t>
      </w:r>
      <w:r>
        <w:rPr>
          <w:sz w:val="28"/>
          <w:szCs w:val="28"/>
          <w:highlight w:val="white"/>
        </w:rPr>
        <w:t>ратно для беременных женщин (начиная со второго триместра и до оформл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ния отпуска по беременности и родам, при условии наблюдения беременн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сти в медицинских организациях);</w:t>
      </w:r>
    </w:p>
    <w:p w:rsidR="00020AFE" w:rsidRDefault="00020AFE">
      <w:pPr>
        <w:ind w:firstLine="708"/>
        <w:jc w:val="both"/>
      </w:pPr>
      <w:r>
        <w:rPr>
          <w:sz w:val="28"/>
          <w:szCs w:val="28"/>
          <w:highlight w:val="white"/>
        </w:rPr>
        <w:t xml:space="preserve">создает 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помещение для оказания медицинской помощи работникам</w:t>
      </w:r>
      <w:r>
        <w:rPr>
          <w:sz w:val="28"/>
          <w:szCs w:val="28"/>
        </w:rPr>
        <w:t xml:space="preserve"> [</w:t>
      </w:r>
      <w:r>
        <w:rPr>
          <w:i/>
        </w:rPr>
        <w:t>варианты</w:t>
      </w:r>
      <w:r>
        <w:rPr>
          <w:i/>
          <w:iCs/>
        </w:rPr>
        <w:t>–врачебного здравпункта, кабинета врача, медицинского каб</w:t>
      </w:r>
      <w:r>
        <w:rPr>
          <w:i/>
          <w:iCs/>
        </w:rPr>
        <w:t>и</w:t>
      </w:r>
      <w:r>
        <w:rPr>
          <w:i/>
          <w:iCs/>
        </w:rPr>
        <w:t>нета, комнаты измерения давления, санитарных постов с аптечками, укомплектова</w:t>
      </w:r>
      <w:r>
        <w:rPr>
          <w:i/>
          <w:iCs/>
        </w:rPr>
        <w:t>н</w:t>
      </w:r>
      <w:r>
        <w:rPr>
          <w:i/>
          <w:iCs/>
        </w:rPr>
        <w:t>ными набором современных медицинских препаратов</w:t>
      </w:r>
      <w:r>
        <w:rPr>
          <w:sz w:val="28"/>
          <w:szCs w:val="28"/>
          <w:highlight w:val="white"/>
        </w:rPr>
        <w:t>] и обеспечивает его оборуд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вание;</w:t>
      </w:r>
    </w:p>
    <w:p w:rsidR="00020AFE" w:rsidRDefault="00020AFE">
      <w:pPr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компенсирует полностью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>– частично</w:t>
      </w:r>
      <w:r>
        <w:rPr>
          <w:sz w:val="28"/>
          <w:szCs w:val="28"/>
        </w:rPr>
        <w:t>]</w:t>
      </w:r>
      <w:r>
        <w:rPr>
          <w:sz w:val="28"/>
          <w:szCs w:val="28"/>
          <w:highlight w:val="white"/>
        </w:rPr>
        <w:t xml:space="preserve"> расходы за прохождение работниками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дополнительных медицинских обследований </w:t>
      </w:r>
      <w:r>
        <w:rPr>
          <w:sz w:val="28"/>
          <w:szCs w:val="28"/>
        </w:rPr>
        <w:t>[</w:t>
      </w:r>
      <w:r>
        <w:rPr>
          <w:i/>
        </w:rPr>
        <w:t>в</w:t>
      </w:r>
      <w:r>
        <w:rPr>
          <w:i/>
        </w:rPr>
        <w:t>а</w:t>
      </w:r>
      <w:r>
        <w:rPr>
          <w:i/>
        </w:rPr>
        <w:t xml:space="preserve">рианты </w:t>
      </w:r>
      <w:r>
        <w:rPr>
          <w:i/>
          <w:iCs/>
        </w:rPr>
        <w:t xml:space="preserve">– </w:t>
      </w:r>
      <w:r>
        <w:rPr>
          <w:i/>
          <w:iCs/>
          <w:highlight w:val="white"/>
        </w:rPr>
        <w:t>расширенная компьютерная диагностика, консультации узких медицинских специалистов и др.</w:t>
      </w:r>
      <w:r>
        <w:rPr>
          <w:sz w:val="28"/>
          <w:szCs w:val="28"/>
          <w:highlight w:val="white"/>
        </w:rPr>
        <w:t>];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обеспечивает участие работников </w:t>
      </w:r>
      <w:r>
        <w:rPr>
          <w:b/>
          <w:bCs/>
          <w:sz w:val="28"/>
          <w:szCs w:val="28"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>и членов их семей в программе добровольного медицинского страхования;</w:t>
      </w:r>
    </w:p>
    <w:p w:rsidR="00020AFE" w:rsidRDefault="00020AFE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разрабатывает корпоративную программу страхования работников </w:t>
      </w:r>
      <w:r>
        <w:rPr>
          <w:b/>
          <w:bCs/>
          <w:sz w:val="28"/>
          <w:szCs w:val="28"/>
          <w:highlight w:val="white"/>
        </w:rPr>
        <w:t>О</w:t>
      </w:r>
      <w:r>
        <w:rPr>
          <w:b/>
          <w:bCs/>
          <w:sz w:val="28"/>
          <w:szCs w:val="28"/>
          <w:highlight w:val="white"/>
        </w:rPr>
        <w:t>р</w:t>
      </w:r>
      <w:r>
        <w:rPr>
          <w:b/>
          <w:bCs/>
          <w:sz w:val="28"/>
          <w:szCs w:val="28"/>
          <w:highlight w:val="white"/>
        </w:rPr>
        <w:t>ганизации</w:t>
      </w:r>
      <w:r>
        <w:rPr>
          <w:sz w:val="28"/>
          <w:szCs w:val="28"/>
          <w:highlight w:val="white"/>
        </w:rPr>
        <w:t xml:space="preserve"> и членов их семей и выделяет средства на её реализацию;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компенсирует полностью [</w:t>
      </w:r>
      <w:r>
        <w:rPr>
          <w:i/>
          <w:highlight w:val="white"/>
        </w:rPr>
        <w:t xml:space="preserve">вариант </w:t>
      </w:r>
      <w:r>
        <w:rPr>
          <w:i/>
          <w:iCs/>
          <w:highlight w:val="white"/>
        </w:rPr>
        <w:t>– частично</w:t>
      </w:r>
      <w:r>
        <w:rPr>
          <w:sz w:val="28"/>
          <w:szCs w:val="28"/>
          <w:highlight w:val="white"/>
        </w:rPr>
        <w:t xml:space="preserve">] расходы работников </w:t>
      </w:r>
      <w:r>
        <w:rPr>
          <w:b/>
          <w:bCs/>
          <w:sz w:val="28"/>
          <w:szCs w:val="28"/>
          <w:highlight w:val="white"/>
        </w:rPr>
        <w:t>О</w:t>
      </w:r>
      <w:r>
        <w:rPr>
          <w:b/>
          <w:bCs/>
          <w:sz w:val="28"/>
          <w:szCs w:val="28"/>
          <w:highlight w:val="white"/>
        </w:rPr>
        <w:t>р</w:t>
      </w:r>
      <w:r>
        <w:rPr>
          <w:b/>
          <w:bCs/>
          <w:sz w:val="28"/>
          <w:szCs w:val="28"/>
          <w:highlight w:val="white"/>
        </w:rPr>
        <w:t>ганизации</w:t>
      </w:r>
      <w:r>
        <w:rPr>
          <w:sz w:val="28"/>
          <w:szCs w:val="28"/>
          <w:highlight w:val="white"/>
        </w:rPr>
        <w:t xml:space="preserve"> за участие в программе по лечению бесплодия;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работников о состоянии условий и охраны труда в </w:t>
      </w:r>
      <w:r>
        <w:rPr>
          <w:b/>
          <w:bCs/>
          <w:sz w:val="28"/>
          <w:szCs w:val="28"/>
        </w:rPr>
        <w:t>Орг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низации</w:t>
      </w:r>
      <w:r>
        <w:rPr>
          <w:sz w:val="28"/>
          <w:szCs w:val="28"/>
        </w:rPr>
        <w:t>, изменениях трудового законодательства и иных нормативных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вовых актах, содержащих нормы трудового права.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Стороны коллективного договора совместно: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обеспечивают проведение утренних корпоративных зарядок </w:t>
      </w:r>
      <w:r>
        <w:rPr>
          <w:sz w:val="28"/>
          <w:szCs w:val="28"/>
        </w:rPr>
        <w:t>[</w:t>
      </w:r>
      <w:r>
        <w:rPr>
          <w:i/>
        </w:rPr>
        <w:t>вариант</w:t>
      </w:r>
      <w:r>
        <w:rPr>
          <w:i/>
          <w:iCs/>
        </w:rPr>
        <w:t>–производственных гимнастик</w:t>
      </w:r>
      <w:r>
        <w:rPr>
          <w:sz w:val="28"/>
          <w:szCs w:val="28"/>
        </w:rPr>
        <w:t xml:space="preserve">] и участие в них всех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  <w:highlight w:val="white"/>
        </w:rPr>
        <w:t>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образуют на паритетной основе постоянно действующую комиссию [</w:t>
      </w:r>
      <w:r>
        <w:rPr>
          <w:rFonts w:ascii="Times New Roman" w:hAnsi="Times New Roman" w:cs="Times New Roman"/>
          <w:i/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] по охране труда, положение о которой является Прил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 № ___ к коллективному договору. Членам комиссии [</w:t>
      </w:r>
      <w:r>
        <w:rPr>
          <w:rFonts w:ascii="Times New Roman" w:hAnsi="Times New Roman" w:cs="Times New Roman"/>
          <w:i/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>] предоставляется время для исполнения обязанностей в течение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бочего дня [</w:t>
      </w:r>
      <w:r>
        <w:rPr>
          <w:rFonts w:ascii="Times New Roman" w:hAnsi="Times New Roman" w:cs="Times New Roman"/>
          <w:i/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 xml:space="preserve">– ___ </w:t>
      </w:r>
      <w:r>
        <w:rPr>
          <w:rFonts w:ascii="Times New Roman" w:hAnsi="Times New Roman" w:cs="Times New Roman"/>
          <w:i/>
          <w:iCs/>
          <w:sz w:val="24"/>
          <w:szCs w:val="24"/>
        </w:rPr>
        <w:t>часов в неделю</w:t>
      </w:r>
      <w:r>
        <w:rPr>
          <w:rFonts w:ascii="Times New Roman" w:hAnsi="Times New Roman" w:cs="Times New Roman"/>
          <w:sz w:val="28"/>
          <w:szCs w:val="28"/>
        </w:rPr>
        <w:t>]с сохранением заработной платы по основному месту работы;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рассматривают на заседаниях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>, комитета [</w:t>
      </w:r>
      <w:r>
        <w:rPr>
          <w:rFonts w:ascii="Times New Roman" w:hAnsi="Times New Roman" w:cs="Times New Roman"/>
          <w:i/>
          <w:sz w:val="24"/>
          <w:szCs w:val="24"/>
        </w:rPr>
        <w:t>вар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ант </w:t>
      </w:r>
      <w:r>
        <w:rPr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] по охране труда вопросы состояния охраны труда в подразд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лениях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информируют работников о принимаемых мерах в этой области;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проводят ежемесячно [</w:t>
      </w:r>
      <w:r>
        <w:rPr>
          <w:i/>
        </w:rPr>
        <w:t xml:space="preserve">вариант </w:t>
      </w:r>
      <w:r>
        <w:rPr>
          <w:i/>
          <w:iCs/>
        </w:rPr>
        <w:t xml:space="preserve">– </w:t>
      </w:r>
      <w:r>
        <w:rPr>
          <w:i/>
        </w:rPr>
        <w:t>ежеквартально</w:t>
      </w:r>
      <w:r>
        <w:rPr>
          <w:sz w:val="28"/>
          <w:szCs w:val="28"/>
        </w:rPr>
        <w:t xml:space="preserve">] в </w:t>
      </w:r>
      <w:r>
        <w:rPr>
          <w:b/>
          <w:sz w:val="28"/>
          <w:szCs w:val="28"/>
        </w:rPr>
        <w:t xml:space="preserve">Организации </w:t>
      </w:r>
      <w:r>
        <w:rPr>
          <w:sz w:val="28"/>
          <w:szCs w:val="28"/>
        </w:rPr>
        <w:t>дни о</w:t>
      </w:r>
      <w:r>
        <w:rPr>
          <w:sz w:val="28"/>
          <w:szCs w:val="28"/>
        </w:rPr>
        <w:t>х</w:t>
      </w:r>
      <w:r>
        <w:rPr>
          <w:sz w:val="28"/>
          <w:szCs w:val="28"/>
        </w:rPr>
        <w:t>раны труда;</w:t>
      </w:r>
    </w:p>
    <w:p w:rsidR="00020AFE" w:rsidRDefault="00020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поощряют работников за активное участие в создании здоровых и безопасных условий труда в соответствии с Приложение № ___ к коллекти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ному договору;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разрабатывают и реализуют программы информирования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о состоянии условий и охраны труда, ведения здорового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раза жизни, важности сохранения репродуктивного здоровья, подготовки к беременности и рождению ребенка;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мероприятия, направленные на развитие физической 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ры и спорта среди работников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в том числе внедрение Всеро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сийского физкультурно-спортивного комплекса «Готов к труду и обороне» (ГТО);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разрабатывают корпоративные программы по охране и укреплению здоровья работников, включающие ___________ [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указать, </w:t>
      </w:r>
      <w:r>
        <w:rPr>
          <w:rFonts w:ascii="Times New Roman" w:hAnsi="Times New Roman" w:cs="Times New Roman"/>
          <w:i/>
          <w:sz w:val="24"/>
          <w:szCs w:val="24"/>
        </w:rPr>
        <w:t>вариант: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добровольное медицинское страхование;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организацию горячего питания;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компенсацию полную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вариант– частично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i/>
          <w:iCs/>
          <w:sz w:val="24"/>
          <w:szCs w:val="24"/>
        </w:rPr>
        <w:t>стоимости питания и др.</w:t>
      </w:r>
      <w:r>
        <w:rPr>
          <w:rFonts w:ascii="Times New Roman" w:hAnsi="Times New Roman" w:cs="Times New Roman"/>
          <w:sz w:val="28"/>
          <w:szCs w:val="28"/>
        </w:rPr>
        <w:t>];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организуют контроль за состоянием условий и охраны труда в</w:t>
      </w:r>
      <w:r>
        <w:rPr>
          <w:b/>
          <w:sz w:val="28"/>
          <w:szCs w:val="28"/>
        </w:rPr>
        <w:t xml:space="preserve"> Орган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зации</w:t>
      </w:r>
      <w:r>
        <w:rPr>
          <w:sz w:val="28"/>
          <w:szCs w:val="28"/>
        </w:rPr>
        <w:t>, выполнением Соглашения по охране труда и другими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ными коллективным договором мероприятиями, правильным применением работниками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средств индивидуальной и коллективной защ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ты;</w:t>
      </w:r>
    </w:p>
    <w:p w:rsidR="00020AFE" w:rsidRDefault="00020AFE">
      <w:pPr>
        <w:ind w:firstLine="708"/>
        <w:jc w:val="both"/>
      </w:pPr>
      <w:r>
        <w:rPr>
          <w:sz w:val="28"/>
          <w:szCs w:val="28"/>
          <w:highlight w:val="white"/>
        </w:rPr>
        <w:t>информируют (в том числе посредством размещения социальной ре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  <w:highlight w:val="white"/>
        </w:rPr>
        <w:t xml:space="preserve">ламы) работников </w:t>
      </w:r>
      <w:r>
        <w:rPr>
          <w:b/>
          <w:bCs/>
          <w:sz w:val="28"/>
          <w:szCs w:val="28"/>
          <w:highlight w:val="white"/>
        </w:rPr>
        <w:t>Организации</w:t>
      </w:r>
      <w:r>
        <w:rPr>
          <w:sz w:val="28"/>
          <w:szCs w:val="28"/>
          <w:highlight w:val="white"/>
        </w:rPr>
        <w:t xml:space="preserve"> о важности сохранения репродуктивного здоровья, ведения здорового образа жизни.</w:t>
      </w:r>
    </w:p>
    <w:p w:rsidR="00020AFE" w:rsidRDefault="00020AFE">
      <w:pPr>
        <w:ind w:firstLine="720"/>
        <w:jc w:val="both"/>
        <w:rPr>
          <w:b/>
          <w:bCs/>
          <w:sz w:val="28"/>
          <w:szCs w:val="28"/>
        </w:rPr>
      </w:pPr>
    </w:p>
    <w:p w:rsidR="00020AFE" w:rsidRDefault="00020AFE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7.4. </w:t>
      </w:r>
      <w:r>
        <w:rPr>
          <w:b/>
          <w:bCs/>
          <w:sz w:val="28"/>
          <w:szCs w:val="28"/>
        </w:rPr>
        <w:t>Профсоюз: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расследования несчастных случаев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иници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рует проведение государственной экспертизы условий труда в целях оценки качества проведения специальной оценки условий труда;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расследовании несчастных случаев на 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стве и профессиональных заболеваний, защищает (в том числе в судебных органах) интересы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, пострадавших от несчастных случаев на производстве или получивших профессиональное заболевание, а также членов их семей, обеспечивает бесплатную юридическую помощь, консультирование и защиту членов профсоюзов по вопросам охраны труда;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общественный контроль за соблюдением </w:t>
      </w:r>
      <w:r>
        <w:rPr>
          <w:b/>
          <w:bCs/>
          <w:sz w:val="28"/>
          <w:szCs w:val="28"/>
        </w:rPr>
        <w:t xml:space="preserve">Работодателем </w:t>
      </w:r>
      <w:r>
        <w:rPr>
          <w:sz w:val="28"/>
          <w:szCs w:val="28"/>
        </w:rPr>
        <w:t xml:space="preserve">прав и законных интересов работников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в области охраны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да, вносит </w:t>
      </w:r>
      <w:r>
        <w:rPr>
          <w:b/>
          <w:bCs/>
          <w:sz w:val="28"/>
          <w:szCs w:val="28"/>
        </w:rPr>
        <w:t>Работодателю</w:t>
      </w:r>
      <w:r>
        <w:rPr>
          <w:sz w:val="28"/>
          <w:szCs w:val="28"/>
        </w:rPr>
        <w:t xml:space="preserve"> предложения об устранении выявленных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при осуществлении данного контроля, информирует об этом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вующие государственные органы;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комиссию [</w:t>
      </w:r>
      <w:r>
        <w:rPr>
          <w:i/>
        </w:rPr>
        <w:t xml:space="preserve">вариант </w:t>
      </w:r>
      <w:r>
        <w:rPr>
          <w:i/>
          <w:iCs/>
        </w:rPr>
        <w:t xml:space="preserve">– </w:t>
      </w:r>
      <w:r>
        <w:rPr>
          <w:i/>
        </w:rPr>
        <w:t>комитет</w:t>
      </w:r>
      <w:r>
        <w:rPr>
          <w:sz w:val="28"/>
          <w:szCs w:val="28"/>
        </w:rPr>
        <w:t xml:space="preserve">] по охране труда и выбирает уполномоченных (доверенных) лиц по охране труда </w:t>
      </w:r>
      <w:r>
        <w:rPr>
          <w:b/>
          <w:bCs/>
          <w:sz w:val="28"/>
          <w:szCs w:val="28"/>
        </w:rPr>
        <w:t>Профсоюза</w:t>
      </w:r>
      <w:r>
        <w:rPr>
          <w:sz w:val="28"/>
          <w:szCs w:val="28"/>
        </w:rPr>
        <w:t xml:space="preserve">, вносят 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ботодателю</w:t>
      </w:r>
      <w:r>
        <w:rPr>
          <w:sz w:val="28"/>
          <w:szCs w:val="28"/>
        </w:rPr>
        <w:t xml:space="preserve"> предложения по их обучению и организации их эффективной работы;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работников о состоянии условий и охраны труда в </w:t>
      </w:r>
      <w:r>
        <w:rPr>
          <w:b/>
          <w:bCs/>
          <w:sz w:val="28"/>
          <w:szCs w:val="28"/>
        </w:rPr>
        <w:t>Орг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низации</w:t>
      </w:r>
      <w:r>
        <w:rPr>
          <w:sz w:val="28"/>
          <w:szCs w:val="28"/>
        </w:rPr>
        <w:t>, изменениях трудового законодательства и иных нормативных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вовых актах, содержащих нормы трудового права;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научно-практических конференциях, семинарах, совещаниях, выставках в области охраны труда и окружающей среды и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печении экологической безопасности;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организации и проведении дней охраны труда в </w:t>
      </w:r>
      <w:r>
        <w:rPr>
          <w:b/>
          <w:bCs/>
          <w:sz w:val="28"/>
          <w:szCs w:val="28"/>
        </w:rPr>
        <w:t>Организ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ции</w:t>
      </w:r>
      <w:r>
        <w:rPr>
          <w:sz w:val="28"/>
          <w:szCs w:val="28"/>
        </w:rPr>
        <w:t>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оказывает содействие внедрению отечественного и зарубежного опыта работы по улучшению условий и охраны труда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;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контроль проведения и за результатами специальной оценки условий труда на рабочих местах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.</w:t>
      </w:r>
    </w:p>
    <w:p w:rsidR="00020AFE" w:rsidRDefault="00020AFE">
      <w:pPr>
        <w:ind w:firstLine="720"/>
        <w:jc w:val="both"/>
        <w:rPr>
          <w:sz w:val="28"/>
          <w:szCs w:val="28"/>
          <w:highlight w:val="yellow"/>
        </w:rPr>
      </w:pPr>
    </w:p>
    <w:p w:rsidR="00020AFE" w:rsidRDefault="00020AF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II. Льготы, гарантии и компенсации</w:t>
      </w:r>
    </w:p>
    <w:p w:rsidR="00020AFE" w:rsidRDefault="00020AFE">
      <w:pPr>
        <w:jc w:val="center"/>
        <w:outlineLvl w:val="0"/>
        <w:rPr>
          <w:sz w:val="28"/>
          <w:szCs w:val="28"/>
        </w:rPr>
      </w:pP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>
        <w:rPr>
          <w:b/>
          <w:sz w:val="28"/>
          <w:szCs w:val="28"/>
        </w:rPr>
        <w:t>Работодатель</w:t>
      </w:r>
      <w:r>
        <w:rPr>
          <w:sz w:val="28"/>
          <w:szCs w:val="28"/>
        </w:rPr>
        <w:t xml:space="preserve"> помимо случаев, предусмотренных трудовым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нодательством и иными нормативными правовыми актами, содержащими нормы трудового права, и с учетом финансовых возможностей </w:t>
      </w:r>
      <w:r>
        <w:rPr>
          <w:b/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предоставляет работникам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 xml:space="preserve"> и членам их семей, а также нераб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тающим пенсионерам, вышедшим на пенсию в данной </w:t>
      </w:r>
      <w:r>
        <w:rPr>
          <w:b/>
          <w:bCs/>
          <w:sz w:val="28"/>
          <w:szCs w:val="28"/>
        </w:rPr>
        <w:t>Организации,</w:t>
      </w:r>
      <w:r>
        <w:rPr>
          <w:sz w:val="28"/>
          <w:szCs w:val="28"/>
        </w:rPr>
        <w:t xml:space="preserve">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дующие льготы, гарантии и компенсации ___________ [</w:t>
      </w:r>
      <w:r>
        <w:rPr>
          <w:i/>
          <w:iCs/>
        </w:rPr>
        <w:t>указать, варианты: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highlight w:val="white"/>
        </w:rPr>
        <w:t xml:space="preserve">оказывает материальную помощь при уходе работника </w:t>
      </w:r>
      <w:r>
        <w:rPr>
          <w:b/>
          <w:bCs/>
          <w:i/>
          <w:highlight w:val="white"/>
        </w:rPr>
        <w:t xml:space="preserve">Организации </w:t>
      </w:r>
      <w:r>
        <w:rPr>
          <w:i/>
          <w:highlight w:val="white"/>
        </w:rPr>
        <w:t>в ежегодный оплачиваемый отпуск</w:t>
      </w:r>
      <w:r>
        <w:rPr>
          <w:highlight w:val="white"/>
        </w:rPr>
        <w:t>–</w:t>
      </w:r>
      <w:r>
        <w:rPr>
          <w:i/>
          <w:highlight w:val="white"/>
        </w:rPr>
        <w:t>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в связи с празднованием работником </w:t>
      </w:r>
      <w:r>
        <w:rPr>
          <w:b/>
          <w:bCs/>
          <w:i/>
          <w:highlight w:val="white"/>
        </w:rPr>
        <w:t>Организ</w:t>
      </w:r>
      <w:r>
        <w:rPr>
          <w:b/>
          <w:bCs/>
          <w:i/>
          <w:highlight w:val="white"/>
        </w:rPr>
        <w:t>а</w:t>
      </w:r>
      <w:r>
        <w:rPr>
          <w:b/>
          <w:bCs/>
          <w:i/>
          <w:highlight w:val="white"/>
        </w:rPr>
        <w:t>ции</w:t>
      </w:r>
      <w:r>
        <w:rPr>
          <w:i/>
          <w:highlight w:val="white"/>
        </w:rPr>
        <w:t xml:space="preserve"> юбилейных дат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рублей; 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highlight w:val="white"/>
        </w:rPr>
        <w:t xml:space="preserve">оказывает материальную помощь в связи с празднованием работником </w:t>
      </w:r>
      <w:r>
        <w:rPr>
          <w:b/>
          <w:bCs/>
          <w:i/>
          <w:highlight w:val="white"/>
        </w:rPr>
        <w:t>Организ</w:t>
      </w:r>
      <w:r>
        <w:rPr>
          <w:b/>
          <w:bCs/>
          <w:i/>
          <w:highlight w:val="white"/>
        </w:rPr>
        <w:t>а</w:t>
      </w:r>
      <w:r>
        <w:rPr>
          <w:b/>
          <w:bCs/>
          <w:i/>
          <w:highlight w:val="white"/>
        </w:rPr>
        <w:t xml:space="preserve">ции </w:t>
      </w:r>
      <w:r>
        <w:rPr>
          <w:i/>
          <w:highlight w:val="white"/>
        </w:rPr>
        <w:t xml:space="preserve">юбилея семейной жизни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рублей; </w:t>
      </w:r>
    </w:p>
    <w:p w:rsidR="00020AFE" w:rsidRDefault="00020AFE">
      <w:pPr>
        <w:ind w:firstLine="720"/>
        <w:jc w:val="both"/>
      </w:pPr>
      <w:r>
        <w:rPr>
          <w:i/>
          <w:highlight w:val="white"/>
        </w:rPr>
        <w:t>оказывает материальную помощь</w:t>
      </w:r>
      <w:r>
        <w:rPr>
          <w:i/>
        </w:rPr>
        <w:t xml:space="preserve"> </w:t>
      </w:r>
      <w:r>
        <w:rPr>
          <w:i/>
          <w:iCs/>
        </w:rPr>
        <w:t xml:space="preserve">работникам </w:t>
      </w:r>
      <w:r>
        <w:rPr>
          <w:b/>
          <w:bCs/>
          <w:i/>
          <w:iCs/>
        </w:rPr>
        <w:t>Организации</w:t>
      </w:r>
      <w:r>
        <w:rPr>
          <w:i/>
          <w:iCs/>
        </w:rPr>
        <w:t>, приуроченную к праздничным дням, посвященным семье и семейным ценностям (День семьи, любви и ве</w:t>
      </w:r>
      <w:r>
        <w:rPr>
          <w:i/>
          <w:iCs/>
        </w:rPr>
        <w:t>р</w:t>
      </w:r>
      <w:r>
        <w:rPr>
          <w:i/>
          <w:iCs/>
        </w:rPr>
        <w:t xml:space="preserve">ности; День матери; День отца; Новый год; День защиты детей и др.)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 </w:t>
      </w:r>
      <w:r>
        <w:rPr>
          <w:sz w:val="28"/>
          <w:szCs w:val="28"/>
          <w:highlight w:val="white"/>
        </w:rPr>
        <w:t>[</w:t>
      </w:r>
      <w:r>
        <w:rPr>
          <w:i/>
          <w:highlight w:val="white"/>
        </w:rPr>
        <w:t>в</w:t>
      </w:r>
      <w:r>
        <w:rPr>
          <w:i/>
          <w:highlight w:val="white"/>
        </w:rPr>
        <w:t>а</w:t>
      </w:r>
      <w:r>
        <w:rPr>
          <w:i/>
          <w:highlight w:val="white"/>
        </w:rPr>
        <w:t xml:space="preserve">риант </w:t>
      </w:r>
      <w:r>
        <w:rPr>
          <w:highlight w:val="white"/>
        </w:rPr>
        <w:t>–</w:t>
      </w:r>
      <w:r>
        <w:t xml:space="preserve"> </w:t>
      </w:r>
      <w:r>
        <w:rPr>
          <w:i/>
          <w:iCs/>
        </w:rPr>
        <w:t>вручение подарочных сертификатов, ценных подарков</w:t>
      </w:r>
      <w:r>
        <w:rPr>
          <w:sz w:val="28"/>
          <w:szCs w:val="28"/>
        </w:rPr>
        <w:t>]</w:t>
      </w:r>
      <w: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оказывает материальную помощь</w:t>
      </w:r>
      <w:r>
        <w:rPr>
          <w:i/>
        </w:rPr>
        <w:t xml:space="preserve"> </w:t>
      </w:r>
      <w:r>
        <w:rPr>
          <w:i/>
          <w:iCs/>
        </w:rPr>
        <w:t xml:space="preserve">работникам </w:t>
      </w:r>
      <w:r>
        <w:rPr>
          <w:b/>
          <w:bCs/>
          <w:i/>
          <w:iCs/>
        </w:rPr>
        <w:t>Организации</w:t>
      </w:r>
      <w:r>
        <w:rPr>
          <w:i/>
          <w:iCs/>
        </w:rPr>
        <w:t xml:space="preserve">, приуроченную к праздничным датам, профессиональным праздникам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highlight w:val="white"/>
        </w:rPr>
        <w:t xml:space="preserve">оказывает материальную помощь в связи с регистрацией брака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>– перв</w:t>
      </w:r>
      <w:r>
        <w:rPr>
          <w:i/>
          <w:iCs/>
        </w:rPr>
        <w:t>о</w:t>
      </w:r>
      <w:r>
        <w:rPr>
          <w:i/>
          <w:iCs/>
        </w:rPr>
        <w:t>го брака</w:t>
      </w:r>
      <w:r>
        <w:rPr>
          <w:sz w:val="28"/>
          <w:szCs w:val="28"/>
        </w:rPr>
        <w:t>]</w:t>
      </w:r>
      <w:r>
        <w:rPr>
          <w:i/>
          <w:highlight w:val="white"/>
        </w:rPr>
        <w:t xml:space="preserve"> работника </w:t>
      </w:r>
      <w:r>
        <w:rPr>
          <w:b/>
          <w:bCs/>
          <w:i/>
          <w:highlight w:val="white"/>
        </w:rPr>
        <w:t>Организации</w:t>
      </w:r>
      <w:r>
        <w:rPr>
          <w:sz w:val="28"/>
          <w:szCs w:val="28"/>
        </w:rPr>
        <w:t>[</w:t>
      </w:r>
      <w:r>
        <w:rPr>
          <w:i/>
        </w:rPr>
        <w:t>вариант</w:t>
      </w:r>
      <w:r>
        <w:rPr>
          <w:i/>
          <w:iCs/>
        </w:rPr>
        <w:t xml:space="preserve">– </w:t>
      </w:r>
      <w:r>
        <w:rPr>
          <w:i/>
          <w:highlight w:val="white"/>
        </w:rPr>
        <w:t xml:space="preserve">детей работника </w:t>
      </w:r>
      <w:r>
        <w:rPr>
          <w:b/>
          <w:bCs/>
          <w:i/>
          <w:highlight w:val="white"/>
        </w:rPr>
        <w:t>Организации</w:t>
      </w:r>
      <w:r>
        <w:rPr>
          <w:sz w:val="28"/>
          <w:szCs w:val="28"/>
          <w:highlight w:val="white"/>
        </w:rPr>
        <w:t>]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</w:t>
      </w:r>
      <w:r>
        <w:rPr>
          <w:i/>
          <w:highlight w:val="white"/>
        </w:rPr>
        <w:t>б</w:t>
      </w:r>
      <w:r>
        <w:rPr>
          <w:i/>
          <w:highlight w:val="white"/>
        </w:rPr>
        <w:t>лей;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  <w:highlight w:val="white"/>
        </w:rPr>
        <w:t xml:space="preserve">выплачивает ежемесячно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ежегодно</w:t>
      </w:r>
      <w:r>
        <w:rPr>
          <w:sz w:val="28"/>
          <w:szCs w:val="28"/>
          <w:highlight w:val="white"/>
        </w:rPr>
        <w:t xml:space="preserve">] </w:t>
      </w:r>
      <w:r>
        <w:rPr>
          <w:i/>
          <w:highlight w:val="white"/>
        </w:rPr>
        <w:t xml:space="preserve">материальную помощь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ант – денежную выплату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>работнику в зависимости от его семейного статуса (мног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детная семья, трудовая династия, семья участника СВО/ветерана боевых дейс</w:t>
      </w:r>
      <w:r>
        <w:rPr>
          <w:i/>
          <w:iCs/>
          <w:highlight w:val="white"/>
        </w:rPr>
        <w:t>т</w:t>
      </w:r>
      <w:r>
        <w:rPr>
          <w:i/>
          <w:iCs/>
          <w:highlight w:val="white"/>
        </w:rPr>
        <w:t>вий, юбиляр с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мейной жизни, семья, воспитывающая ребенка-инвалида и др.) –___ рублей;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 xml:space="preserve">предоставляет бесплатно транспорт </w:t>
      </w:r>
      <w:r>
        <w:rPr>
          <w:b/>
          <w:i/>
        </w:rPr>
        <w:t>Организации</w:t>
      </w:r>
      <w:r>
        <w:rPr>
          <w:i/>
        </w:rPr>
        <w:t xml:space="preserve"> для перевозки имущества р</w:t>
      </w:r>
      <w:r>
        <w:rPr>
          <w:i/>
        </w:rPr>
        <w:t>а</w:t>
      </w:r>
      <w:r>
        <w:rPr>
          <w:i/>
        </w:rPr>
        <w:t xml:space="preserve">ботника </w:t>
      </w:r>
      <w:r>
        <w:rPr>
          <w:b/>
          <w:bCs/>
          <w:i/>
        </w:rPr>
        <w:t>Организации</w:t>
      </w:r>
      <w:r>
        <w:rPr>
          <w:i/>
        </w:rPr>
        <w:t xml:space="preserve"> при переезде на новое место жительства;</w:t>
      </w:r>
    </w:p>
    <w:p w:rsidR="00020AFE" w:rsidRDefault="00020AFE">
      <w:pPr>
        <w:ind w:firstLine="720"/>
        <w:jc w:val="both"/>
        <w:rPr>
          <w:i/>
        </w:rPr>
      </w:pPr>
      <w:r>
        <w:rPr>
          <w:i/>
        </w:rPr>
        <w:t xml:space="preserve">организует бесплатную перевозку работников </w:t>
      </w:r>
      <w:r>
        <w:rPr>
          <w:b/>
          <w:bCs/>
          <w:i/>
        </w:rPr>
        <w:t xml:space="preserve">Организации </w:t>
      </w:r>
      <w:r>
        <w:rPr>
          <w:i/>
        </w:rPr>
        <w:t xml:space="preserve">на работу и с работы транспортом </w:t>
      </w:r>
      <w:r>
        <w:rPr>
          <w:b/>
          <w:i/>
        </w:rPr>
        <w:t>Организации</w:t>
      </w:r>
      <w:r>
        <w:rPr>
          <w:i/>
        </w:rPr>
        <w:t>;</w:t>
      </w:r>
    </w:p>
    <w:p w:rsidR="00020AFE" w:rsidRDefault="00020AFE">
      <w:pPr>
        <w:ind w:firstLine="720"/>
        <w:jc w:val="both"/>
        <w:rPr>
          <w:i/>
          <w:highlight w:val="white"/>
        </w:rPr>
      </w:pPr>
      <w:r>
        <w:rPr>
          <w:i/>
          <w:highlight w:val="white"/>
        </w:rPr>
        <w:t xml:space="preserve">предоставляет работникам </w:t>
      </w:r>
      <w:r>
        <w:rPr>
          <w:b/>
          <w:bCs/>
          <w:i/>
          <w:highlight w:val="white"/>
        </w:rPr>
        <w:t>Организации</w:t>
      </w:r>
      <w:r>
        <w:rPr>
          <w:i/>
          <w:highlight w:val="white"/>
        </w:rPr>
        <w:t xml:space="preserve"> дотацию на питание  –___ рублей;</w:t>
      </w:r>
    </w:p>
    <w:p w:rsidR="00020AFE" w:rsidRDefault="00020AFE">
      <w:pPr>
        <w:ind w:firstLine="720"/>
        <w:jc w:val="both"/>
        <w:rPr>
          <w:i/>
        </w:rPr>
      </w:pPr>
      <w:r>
        <w:rPr>
          <w:i/>
        </w:rPr>
        <w:t xml:space="preserve">оказывает содействие работникам </w:t>
      </w:r>
      <w:r>
        <w:rPr>
          <w:b/>
          <w:bCs/>
          <w:i/>
          <w:highlight w:val="white"/>
        </w:rPr>
        <w:t>Организации</w:t>
      </w:r>
      <w:r>
        <w:rPr>
          <w:b/>
          <w:bCs/>
          <w:i/>
        </w:rPr>
        <w:t xml:space="preserve"> </w:t>
      </w:r>
      <w:r>
        <w:rPr>
          <w:i/>
        </w:rPr>
        <w:t>в приобретении садово-огородных участков;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 xml:space="preserve">предоставляет работникам </w:t>
      </w:r>
      <w:r>
        <w:rPr>
          <w:b/>
          <w:bCs/>
          <w:i/>
          <w:highlight w:val="white"/>
        </w:rPr>
        <w:t>Организации</w:t>
      </w:r>
      <w:r>
        <w:rPr>
          <w:b/>
          <w:bCs/>
          <w:i/>
        </w:rPr>
        <w:t xml:space="preserve"> </w:t>
      </w:r>
      <w:r>
        <w:rPr>
          <w:i/>
        </w:rPr>
        <w:t xml:space="preserve">ссуды на приобретение дорогостоящих товаров на ___ срок в размере </w:t>
      </w:r>
      <w:r>
        <w:rPr>
          <w:i/>
          <w:iCs/>
          <w:highlight w:val="white"/>
        </w:rPr>
        <w:t>–___ рублей,</w:t>
      </w:r>
      <w:r>
        <w:rPr>
          <w:i/>
          <w:iCs/>
        </w:rPr>
        <w:t xml:space="preserve"> </w:t>
      </w:r>
      <w:r>
        <w:rPr>
          <w:i/>
        </w:rPr>
        <w:t>на приобретение жилья (улучшения жили</w:t>
      </w:r>
      <w:r>
        <w:rPr>
          <w:i/>
        </w:rPr>
        <w:t>щ</w:t>
      </w:r>
      <w:r>
        <w:rPr>
          <w:i/>
        </w:rPr>
        <w:t xml:space="preserve">ных условий) на ___ срок в размере </w:t>
      </w:r>
      <w:r>
        <w:rPr>
          <w:i/>
          <w:iCs/>
          <w:highlight w:val="white"/>
        </w:rPr>
        <w:t>–___ рублей,</w:t>
      </w:r>
      <w:r>
        <w:rPr>
          <w:i/>
          <w:iCs/>
        </w:rPr>
        <w:t xml:space="preserve"> </w:t>
      </w:r>
      <w:r>
        <w:rPr>
          <w:i/>
        </w:rPr>
        <w:t>для обучения детей в образовательных у</w:t>
      </w:r>
      <w:r>
        <w:rPr>
          <w:i/>
        </w:rPr>
        <w:t>ч</w:t>
      </w:r>
      <w:r>
        <w:rPr>
          <w:i/>
        </w:rPr>
        <w:t xml:space="preserve">реждениях на ___ срок в размере </w:t>
      </w:r>
      <w:r>
        <w:rPr>
          <w:i/>
          <w:iCs/>
          <w:highlight w:val="white"/>
        </w:rPr>
        <w:t>–___ рублей</w:t>
      </w:r>
      <w:r>
        <w:rPr>
          <w:i/>
        </w:rPr>
        <w:t xml:space="preserve">; 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</w:rPr>
        <w:t xml:space="preserve">выплачивает работникам, участвующим в забастовке, компенсационные выплаты в размере </w:t>
      </w:r>
      <w:r>
        <w:rPr>
          <w:i/>
          <w:iCs/>
          <w:highlight w:val="white"/>
        </w:rPr>
        <w:t>–___ рублей;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highlight w:val="white"/>
        </w:rPr>
        <w:t xml:space="preserve">оказывает материальную помощь работникам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</w:t>
      </w:r>
      <w:r>
        <w:rPr>
          <w:i/>
          <w:iCs/>
        </w:rPr>
        <w:t xml:space="preserve"> оказавшимся в тру</w:t>
      </w:r>
      <w:r>
        <w:rPr>
          <w:i/>
          <w:iCs/>
        </w:rPr>
        <w:t>д</w:t>
      </w:r>
      <w:r>
        <w:rPr>
          <w:i/>
          <w:iCs/>
        </w:rPr>
        <w:t xml:space="preserve">ной жизненной ситуации (тяжелое заболевание, ремонт, покупка техники и др.) </w:t>
      </w:r>
      <w:r>
        <w:rPr>
          <w:i/>
          <w:iCs/>
          <w:highlight w:val="white"/>
        </w:rPr>
        <w:t>–___ рублей;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highlight w:val="white"/>
        </w:rPr>
        <w:t xml:space="preserve">оказывает материальную помощь </w:t>
      </w:r>
      <w:r>
        <w:rPr>
          <w:i/>
          <w:iCs/>
          <w:highlight w:val="white"/>
        </w:rPr>
        <w:t>многодетным работникам на приобретение крупногабаритной техники, транспортных средств (автомобиля) – ___ рублей;</w:t>
      </w:r>
    </w:p>
    <w:p w:rsidR="00020AFE" w:rsidRDefault="00020AFE">
      <w:pPr>
        <w:ind w:firstLine="720"/>
        <w:jc w:val="both"/>
        <w:rPr>
          <w:i/>
          <w:iCs/>
        </w:rPr>
      </w:pPr>
      <w:r>
        <w:rPr>
          <w:i/>
          <w:iCs/>
          <w:highlight w:val="white"/>
        </w:rPr>
        <w:t>выплачивает</w:t>
      </w:r>
      <w:r>
        <w:rPr>
          <w:i/>
          <w:iCs/>
        </w:rPr>
        <w:t xml:space="preserve"> единовременно </w:t>
      </w:r>
      <w:r>
        <w:rPr>
          <w:i/>
          <w:highlight w:val="white"/>
        </w:rPr>
        <w:t>материальную помощь</w:t>
      </w:r>
      <w:r>
        <w:rPr>
          <w:i/>
        </w:rPr>
        <w:t xml:space="preserve"> </w:t>
      </w:r>
      <w:r>
        <w:rPr>
          <w:i/>
          <w:iCs/>
        </w:rPr>
        <w:t xml:space="preserve">работнику </w:t>
      </w:r>
      <w:r>
        <w:rPr>
          <w:b/>
          <w:bCs/>
          <w:i/>
          <w:iCs/>
        </w:rPr>
        <w:t>Организации</w:t>
      </w:r>
      <w:r>
        <w:rPr>
          <w:i/>
          <w:iCs/>
        </w:rPr>
        <w:t xml:space="preserve"> на обустройство при переезде </w:t>
      </w:r>
      <w:r>
        <w:rPr>
          <w:i/>
          <w:iCs/>
          <w:highlight w:val="white"/>
        </w:rPr>
        <w:t>–___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оказывает материальную помощь</w:t>
      </w:r>
      <w:r>
        <w:rPr>
          <w:i/>
        </w:rPr>
        <w:t xml:space="preserve"> </w:t>
      </w:r>
      <w:r>
        <w:rPr>
          <w:i/>
          <w:iCs/>
        </w:rPr>
        <w:t xml:space="preserve">работнику </w:t>
      </w:r>
      <w:r>
        <w:rPr>
          <w:b/>
          <w:bCs/>
          <w:i/>
          <w:iCs/>
        </w:rPr>
        <w:t>Организации</w:t>
      </w:r>
      <w:r>
        <w:rPr>
          <w:i/>
          <w:iCs/>
        </w:rPr>
        <w:t xml:space="preserve"> на организацию и пр</w:t>
      </w:r>
      <w:r>
        <w:rPr>
          <w:i/>
          <w:iCs/>
        </w:rPr>
        <w:t>о</w:t>
      </w:r>
      <w:r>
        <w:rPr>
          <w:i/>
          <w:iCs/>
        </w:rPr>
        <w:t xml:space="preserve">ведение свадьбы </w:t>
      </w:r>
      <w:r>
        <w:rPr>
          <w:i/>
          <w:highlight w:val="white"/>
        </w:rPr>
        <w:t>–___ рублей;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highlight w:val="white"/>
        </w:rPr>
        <w:t xml:space="preserve">оказывает материальную помощь в связи со смертью у работника </w:t>
      </w:r>
      <w:r>
        <w:rPr>
          <w:b/>
          <w:bCs/>
          <w:i/>
          <w:highlight w:val="white"/>
        </w:rPr>
        <w:t xml:space="preserve">Организации </w:t>
      </w:r>
      <w:r>
        <w:rPr>
          <w:i/>
          <w:highlight w:val="white"/>
        </w:rPr>
        <w:t xml:space="preserve">близких родственников (супруга(ги), детей, матери, отца, брата, сестры)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рублей;</w:t>
      </w:r>
    </w:p>
    <w:p w:rsidR="00020AFE" w:rsidRDefault="00020AFE">
      <w:pPr>
        <w:ind w:firstLine="720"/>
        <w:jc w:val="both"/>
      </w:pPr>
      <w:r>
        <w:rPr>
          <w:i/>
          <w:iCs/>
          <w:highlight w:val="white"/>
        </w:rPr>
        <w:t xml:space="preserve">выплачивает разово </w:t>
      </w:r>
      <w:r>
        <w:rPr>
          <w:i/>
          <w:highlight w:val="white"/>
        </w:rPr>
        <w:t>материальную помощь</w:t>
      </w:r>
      <w:r>
        <w:rPr>
          <w:i/>
        </w:rPr>
        <w:t xml:space="preserve"> </w:t>
      </w:r>
      <w:r>
        <w:rPr>
          <w:sz w:val="28"/>
          <w:szCs w:val="28"/>
        </w:rPr>
        <w:t>[</w:t>
      </w:r>
      <w:r>
        <w:rPr>
          <w:i/>
        </w:rPr>
        <w:t>вариант</w:t>
      </w:r>
      <w:r>
        <w:rPr>
          <w:i/>
          <w:iCs/>
        </w:rPr>
        <w:t>– ежемесячно</w:t>
      </w:r>
      <w:r>
        <w:rPr>
          <w:sz w:val="28"/>
          <w:szCs w:val="28"/>
        </w:rPr>
        <w:t xml:space="preserve">] </w:t>
      </w:r>
      <w:r>
        <w:rPr>
          <w:i/>
          <w:iCs/>
          <w:highlight w:val="white"/>
        </w:rPr>
        <w:t>беременным женщинам, в том числе на питание  – 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в связи с рождением у работника </w:t>
      </w:r>
      <w:r>
        <w:rPr>
          <w:b/>
          <w:bCs/>
          <w:i/>
          <w:highlight w:val="white"/>
        </w:rPr>
        <w:t>Организации</w:t>
      </w:r>
      <w:r>
        <w:rPr>
          <w:i/>
          <w:highlight w:val="white"/>
        </w:rPr>
        <w:t xml:space="preserve"> (усыновлением/удочерением работником </w:t>
      </w:r>
      <w:r>
        <w:rPr>
          <w:b/>
          <w:bCs/>
          <w:i/>
          <w:highlight w:val="white"/>
        </w:rPr>
        <w:t>Организации</w:t>
      </w:r>
      <w:r>
        <w:rPr>
          <w:i/>
          <w:highlight w:val="white"/>
        </w:rPr>
        <w:t xml:space="preserve">) ребенка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рублей. Размер к</w:t>
      </w:r>
      <w:r>
        <w:rPr>
          <w:i/>
          <w:highlight w:val="white"/>
        </w:rPr>
        <w:t>а</w:t>
      </w:r>
      <w:r>
        <w:rPr>
          <w:i/>
          <w:highlight w:val="white"/>
        </w:rPr>
        <w:t>ждой последующей выплаты увеличивается пропорционально количеству рожденных (усыновленных/удочеренных) детей;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выплачивает единовременную выплату (в том числе в виде материальной помощи) работникам при рождении (усыновлении/удочерении) ребенка, установлении опеки над ребенком, в течение первого года после рождения (усыновления/удочерения), установл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ния опеки, не более одного миллиона рублей на каждого ребенка;</w:t>
      </w:r>
    </w:p>
    <w:p w:rsidR="00020AFE" w:rsidRDefault="00020AFE">
      <w:pPr>
        <w:ind w:firstLine="720"/>
        <w:jc w:val="both"/>
        <w:rPr>
          <w:i/>
          <w:iCs/>
        </w:rPr>
      </w:pPr>
      <w:r>
        <w:rPr>
          <w:i/>
          <w:iCs/>
        </w:rPr>
        <w:t xml:space="preserve">выплачивает дополнительное пособие работникам </w:t>
      </w:r>
      <w:r>
        <w:rPr>
          <w:b/>
          <w:bCs/>
          <w:i/>
          <w:iCs/>
        </w:rPr>
        <w:t>Организации</w:t>
      </w:r>
      <w:r>
        <w:rPr>
          <w:i/>
          <w:iCs/>
        </w:rPr>
        <w:t xml:space="preserve">, находящимся в отпуске по уходу за ребенком до достижения им возраста трех лет  </w:t>
      </w:r>
      <w:r>
        <w:rPr>
          <w:i/>
          <w:iCs/>
          <w:highlight w:val="white"/>
        </w:rPr>
        <w:t>–___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выплачивает </w:t>
      </w:r>
      <w:r>
        <w:rPr>
          <w:i/>
          <w:highlight w:val="white"/>
        </w:rPr>
        <w:t xml:space="preserve">ежемесячно материальную помощь работникам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highlight w:val="white"/>
        </w:rPr>
        <w:t>, нах</w:t>
      </w:r>
      <w:r>
        <w:rPr>
          <w:i/>
          <w:highlight w:val="white"/>
        </w:rPr>
        <w:t>о</w:t>
      </w:r>
      <w:r>
        <w:rPr>
          <w:i/>
          <w:highlight w:val="white"/>
        </w:rPr>
        <w:t>дящимся в отпуске по уходу за ребенком до трех лет  – 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выплачивает ежемесячно </w:t>
      </w:r>
      <w:r>
        <w:rPr>
          <w:i/>
          <w:highlight w:val="white"/>
        </w:rPr>
        <w:t xml:space="preserve">материальную помощь работнику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на обе</w:t>
      </w:r>
      <w:r>
        <w:rPr>
          <w:i/>
          <w:iCs/>
          <w:highlight w:val="white"/>
        </w:rPr>
        <w:t>с</w:t>
      </w:r>
      <w:r>
        <w:rPr>
          <w:i/>
          <w:iCs/>
          <w:highlight w:val="white"/>
        </w:rPr>
        <w:t>печение ухода за ребенком в возрасте до трех лет, приобретение товаров первой необх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димости, включая питание и лекарства –___ рублей;</w:t>
      </w:r>
    </w:p>
    <w:p w:rsidR="00020AFE" w:rsidRDefault="00020AFE">
      <w:pPr>
        <w:ind w:firstLine="720"/>
        <w:jc w:val="both"/>
        <w:rPr>
          <w:i/>
          <w:iCs/>
        </w:rPr>
      </w:pPr>
      <w:r>
        <w:rPr>
          <w:i/>
          <w:iCs/>
        </w:rPr>
        <w:t xml:space="preserve">выплачивает дополнительные выплаты работникам </w:t>
      </w:r>
      <w:r>
        <w:rPr>
          <w:b/>
          <w:bCs/>
          <w:i/>
          <w:iCs/>
        </w:rPr>
        <w:t xml:space="preserve">Организации </w:t>
      </w:r>
      <w:r>
        <w:rPr>
          <w:i/>
          <w:iCs/>
        </w:rPr>
        <w:t xml:space="preserve">при досрочном выходе из отпуска по уходу за ребенком до достижения им возраста трех лет </w:t>
      </w:r>
      <w:r>
        <w:rPr>
          <w:i/>
          <w:iCs/>
          <w:highlight w:val="white"/>
        </w:rPr>
        <w:t>–___ ру</w:t>
      </w:r>
      <w:r>
        <w:rPr>
          <w:i/>
          <w:iCs/>
          <w:highlight w:val="white"/>
        </w:rPr>
        <w:t>б</w:t>
      </w:r>
      <w:r>
        <w:rPr>
          <w:i/>
          <w:iCs/>
          <w:highlight w:val="white"/>
        </w:rPr>
        <w:t>лей;</w:t>
      </w:r>
    </w:p>
    <w:p w:rsidR="00020AFE" w:rsidRDefault="00020AFE">
      <w:pPr>
        <w:ind w:firstLine="720"/>
        <w:jc w:val="both"/>
        <w:rPr>
          <w:i/>
          <w:iCs/>
        </w:rPr>
      </w:pPr>
      <w:r>
        <w:rPr>
          <w:i/>
          <w:iCs/>
        </w:rPr>
        <w:t xml:space="preserve">организует возможность получения дополнительного дохода для работников </w:t>
      </w:r>
      <w:r>
        <w:rPr>
          <w:b/>
          <w:bCs/>
          <w:i/>
          <w:iCs/>
        </w:rPr>
        <w:t>О</w:t>
      </w:r>
      <w:r>
        <w:rPr>
          <w:b/>
          <w:bCs/>
          <w:i/>
          <w:iCs/>
        </w:rPr>
        <w:t>р</w:t>
      </w:r>
      <w:r>
        <w:rPr>
          <w:b/>
          <w:bCs/>
          <w:i/>
          <w:iCs/>
        </w:rPr>
        <w:t>ганизации</w:t>
      </w:r>
      <w:r>
        <w:rPr>
          <w:i/>
          <w:iCs/>
        </w:rPr>
        <w:t xml:space="preserve">, находящихся в отпуске по уходу за ребенком до достижения им возраста трех лет, посредством выполнения заданий _________ </w:t>
      </w:r>
      <w:r>
        <w:rPr>
          <w:sz w:val="28"/>
          <w:szCs w:val="28"/>
        </w:rPr>
        <w:t>[</w:t>
      </w:r>
      <w:r>
        <w:rPr>
          <w:i/>
          <w:iCs/>
        </w:rPr>
        <w:t xml:space="preserve">указать, вариант </w:t>
      </w:r>
      <w:r>
        <w:rPr>
          <w:i/>
          <w:iCs/>
          <w:highlight w:val="white"/>
        </w:rPr>
        <w:t>–</w:t>
      </w:r>
      <w:r>
        <w:rPr>
          <w:i/>
          <w:iCs/>
        </w:rPr>
        <w:t xml:space="preserve"> с использов</w:t>
      </w:r>
      <w:r>
        <w:rPr>
          <w:i/>
          <w:iCs/>
        </w:rPr>
        <w:t>а</w:t>
      </w:r>
      <w:r>
        <w:rPr>
          <w:i/>
          <w:iCs/>
        </w:rPr>
        <w:t>нием специальной платформы с «открытыми» задачами</w:t>
      </w:r>
      <w:r>
        <w:rPr>
          <w:sz w:val="28"/>
          <w:szCs w:val="28"/>
        </w:rPr>
        <w:t>]</w:t>
      </w:r>
      <w:r>
        <w:rPr>
          <w:i/>
          <w:iCs/>
        </w:rPr>
        <w:t>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  <w:highlight w:val="white"/>
        </w:rPr>
        <w:t xml:space="preserve">выплачивает единовременно </w:t>
      </w:r>
      <w:r>
        <w:rPr>
          <w:i/>
          <w:highlight w:val="white"/>
        </w:rPr>
        <w:t xml:space="preserve">материальную помощь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вариант–единовременно д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нежную выплату (корпоративный семейный капитал), ценные подарки при рождении р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бенка (детскую кроватку, детскую коляску, крупную бытовую технику, облегчающую уход за ребенком и организацию быта, комплекты детских вещей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работнику </w:t>
      </w:r>
      <w:r>
        <w:rPr>
          <w:b/>
          <w:bCs/>
          <w:i/>
          <w:iCs/>
          <w:highlight w:val="white"/>
        </w:rPr>
        <w:t>Организ</w:t>
      </w:r>
      <w:r>
        <w:rPr>
          <w:b/>
          <w:bCs/>
          <w:i/>
          <w:iCs/>
          <w:highlight w:val="white"/>
        </w:rPr>
        <w:t>а</w:t>
      </w:r>
      <w:r>
        <w:rPr>
          <w:b/>
          <w:bCs/>
          <w:i/>
          <w:iCs/>
          <w:highlight w:val="white"/>
        </w:rPr>
        <w:t>ции</w:t>
      </w:r>
      <w:r>
        <w:rPr>
          <w:i/>
          <w:iCs/>
          <w:highlight w:val="white"/>
        </w:rPr>
        <w:t xml:space="preserve"> при рождении (усыновлении/удочерении) ребенка  – ___ рублей;</w:t>
      </w:r>
    </w:p>
    <w:p w:rsidR="00020AFE" w:rsidRDefault="00020AFE">
      <w:pPr>
        <w:ind w:firstLine="720"/>
        <w:jc w:val="both"/>
        <w:rPr>
          <w:sz w:val="28"/>
          <w:szCs w:val="28"/>
          <w:highlight w:val="white"/>
        </w:rPr>
      </w:pPr>
      <w:r>
        <w:rPr>
          <w:i/>
          <w:iCs/>
          <w:highlight w:val="white"/>
        </w:rPr>
        <w:t xml:space="preserve">выплачивает ежемесячно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ежегодно</w:t>
      </w:r>
      <w:r>
        <w:rPr>
          <w:sz w:val="28"/>
          <w:szCs w:val="28"/>
          <w:highlight w:val="white"/>
        </w:rPr>
        <w:t xml:space="preserve">] </w:t>
      </w:r>
      <w:r>
        <w:rPr>
          <w:i/>
          <w:highlight w:val="white"/>
        </w:rPr>
        <w:t xml:space="preserve">материальную помощь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ант  – денежную выплату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>работникам с детьми на каждого ребенка  – ___ рублей;</w:t>
      </w:r>
    </w:p>
    <w:p w:rsidR="00020AFE" w:rsidRDefault="00020AFE">
      <w:pPr>
        <w:ind w:firstLine="720"/>
        <w:jc w:val="both"/>
        <w:rPr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для сбора ребенка работника </w:t>
      </w:r>
      <w:r>
        <w:rPr>
          <w:b/>
          <w:bCs/>
          <w:i/>
          <w:iCs/>
          <w:highlight w:val="white"/>
        </w:rPr>
        <w:t>Организации</w:t>
      </w:r>
      <w:r>
        <w:rPr>
          <w:b/>
          <w:bCs/>
          <w:i/>
          <w:iCs/>
        </w:rPr>
        <w:t xml:space="preserve"> </w:t>
      </w:r>
      <w:r>
        <w:rPr>
          <w:sz w:val="28"/>
          <w:szCs w:val="28"/>
        </w:rPr>
        <w:t>[</w:t>
      </w:r>
      <w:r>
        <w:rPr>
          <w:i/>
        </w:rPr>
        <w:t>в</w:t>
      </w:r>
      <w:r>
        <w:rPr>
          <w:i/>
        </w:rPr>
        <w:t>а</w:t>
      </w:r>
      <w:r>
        <w:rPr>
          <w:i/>
        </w:rPr>
        <w:t>риант</w:t>
      </w:r>
      <w:r>
        <w:rPr>
          <w:i/>
          <w:iCs/>
        </w:rPr>
        <w:t xml:space="preserve">– </w:t>
      </w:r>
      <w:r>
        <w:rPr>
          <w:i/>
          <w:highlight w:val="white"/>
        </w:rPr>
        <w:t xml:space="preserve">супруга (ги) работника </w:t>
      </w:r>
      <w:r>
        <w:rPr>
          <w:b/>
          <w:bCs/>
          <w:i/>
          <w:iCs/>
          <w:highlight w:val="white"/>
        </w:rPr>
        <w:t>Организации</w:t>
      </w:r>
      <w:r>
        <w:rPr>
          <w:sz w:val="28"/>
          <w:szCs w:val="28"/>
        </w:rPr>
        <w:t>]</w:t>
      </w:r>
      <w:r>
        <w:rPr>
          <w:i/>
          <w:highlight w:val="white"/>
        </w:rPr>
        <w:t xml:space="preserve"> на военную службу –___ рублей;</w:t>
      </w:r>
    </w:p>
    <w:p w:rsidR="00020AFE" w:rsidRDefault="00020AFE">
      <w:pPr>
        <w:ind w:firstLine="720"/>
        <w:jc w:val="both"/>
        <w:rPr>
          <w:i/>
          <w:highlight w:val="white"/>
        </w:rPr>
      </w:pPr>
      <w:r>
        <w:rPr>
          <w:i/>
          <w:iCs/>
          <w:highlight w:val="white"/>
        </w:rPr>
        <w:t xml:space="preserve">выплачивает ежемесячно </w:t>
      </w:r>
      <w:r>
        <w:rPr>
          <w:i/>
          <w:highlight w:val="white"/>
        </w:rPr>
        <w:t>материальную помощь</w:t>
      </w:r>
      <w:r>
        <w:rPr>
          <w:i/>
        </w:rPr>
        <w:t xml:space="preserve">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 xml:space="preserve">– </w:t>
      </w:r>
      <w:r>
        <w:rPr>
          <w:i/>
          <w:iCs/>
          <w:highlight w:val="white"/>
        </w:rPr>
        <w:t>ежеквартально, ежегодно</w:t>
      </w:r>
      <w:r>
        <w:rPr>
          <w:sz w:val="28"/>
          <w:szCs w:val="28"/>
        </w:rPr>
        <w:t xml:space="preserve">] </w:t>
      </w:r>
      <w:r>
        <w:rPr>
          <w:i/>
          <w:highlight w:val="white"/>
        </w:rPr>
        <w:t xml:space="preserve">многодетным работникам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выплачивает ежемесячно </w:t>
      </w:r>
      <w:r>
        <w:rPr>
          <w:i/>
          <w:highlight w:val="white"/>
        </w:rPr>
        <w:t>материальную помощь</w:t>
      </w:r>
      <w:r>
        <w:rPr>
          <w:i/>
        </w:rPr>
        <w:t xml:space="preserve">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 xml:space="preserve">– </w:t>
      </w:r>
      <w:r>
        <w:rPr>
          <w:i/>
          <w:iCs/>
          <w:highlight w:val="white"/>
        </w:rPr>
        <w:t>ежеквартально, ежегодно</w:t>
      </w:r>
      <w:r>
        <w:rPr>
          <w:sz w:val="28"/>
          <w:szCs w:val="28"/>
        </w:rPr>
        <w:t xml:space="preserve">] </w:t>
      </w:r>
      <w:r>
        <w:rPr>
          <w:i/>
          <w:iCs/>
          <w:highlight w:val="white"/>
        </w:rPr>
        <w:t>одиноким родителям  – ___ рублей;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  <w:highlight w:val="white"/>
        </w:rPr>
        <w:t xml:space="preserve">выплачивает ежемесячно </w:t>
      </w:r>
      <w:r>
        <w:rPr>
          <w:i/>
          <w:highlight w:val="white"/>
        </w:rPr>
        <w:t>материальную помощь</w:t>
      </w:r>
      <w:r>
        <w:rPr>
          <w:i/>
        </w:rPr>
        <w:t xml:space="preserve"> </w:t>
      </w:r>
      <w:r>
        <w:rPr>
          <w:sz w:val="28"/>
          <w:szCs w:val="28"/>
        </w:rPr>
        <w:t>[</w:t>
      </w:r>
      <w:r>
        <w:rPr>
          <w:i/>
        </w:rPr>
        <w:t xml:space="preserve">вариант </w:t>
      </w:r>
      <w:r>
        <w:rPr>
          <w:i/>
          <w:iCs/>
        </w:rPr>
        <w:t xml:space="preserve">– </w:t>
      </w:r>
      <w:r>
        <w:rPr>
          <w:i/>
          <w:iCs/>
          <w:highlight w:val="white"/>
        </w:rPr>
        <w:t>ежеквартально, ежегодно</w:t>
      </w:r>
      <w:r>
        <w:rPr>
          <w:sz w:val="28"/>
          <w:szCs w:val="28"/>
        </w:rPr>
        <w:t>]</w:t>
      </w:r>
      <w:r>
        <w:rPr>
          <w:i/>
          <w:highlight w:val="white"/>
        </w:rPr>
        <w:t xml:space="preserve"> работникам</w:t>
      </w:r>
      <w:r>
        <w:rPr>
          <w:i/>
          <w:iCs/>
          <w:highlight w:val="white"/>
        </w:rPr>
        <w:t xml:space="preserve"> с низкими среднедушевыми доходами (например, частичная ко</w:t>
      </w:r>
      <w:r>
        <w:rPr>
          <w:i/>
          <w:iCs/>
          <w:highlight w:val="white"/>
        </w:rPr>
        <w:t>м</w:t>
      </w:r>
      <w:r>
        <w:rPr>
          <w:i/>
          <w:iCs/>
          <w:highlight w:val="white"/>
        </w:rPr>
        <w:t>пе</w:t>
      </w:r>
      <w:r>
        <w:rPr>
          <w:i/>
          <w:iCs/>
          <w:highlight w:val="white"/>
        </w:rPr>
        <w:t>н</w:t>
      </w:r>
      <w:r>
        <w:rPr>
          <w:i/>
          <w:iCs/>
          <w:highlight w:val="white"/>
        </w:rPr>
        <w:t>сация расходов на оплату жилых помещений и коммунальных услуг)  – 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</w:t>
      </w:r>
      <w:r>
        <w:rPr>
          <w:i/>
          <w:iCs/>
          <w:highlight w:val="white"/>
        </w:rPr>
        <w:t>родителям школьников для подготовки ребенка к учебному году, к выпуску из общеобразовательной организации, профессиональной обр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зовательной организации или образовательной организации высшего образования –___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работникам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на оплату стоим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сти занятий ребенка по дополнительным общеобразовательным программам –___ ру</w:t>
      </w:r>
      <w:r>
        <w:rPr>
          <w:i/>
          <w:iCs/>
          <w:highlight w:val="white"/>
        </w:rPr>
        <w:t>б</w:t>
      </w:r>
      <w:r>
        <w:rPr>
          <w:i/>
          <w:iCs/>
          <w:highlight w:val="white"/>
        </w:rPr>
        <w:t>лей;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highlight w:val="white"/>
        </w:rPr>
        <w:t xml:space="preserve">оказывает материальную помощь </w:t>
      </w:r>
      <w:r>
        <w:rPr>
          <w:i/>
          <w:iCs/>
          <w:highlight w:val="white"/>
        </w:rPr>
        <w:t xml:space="preserve">работнику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 воспитывающему р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бенка школьного возраста, перед началом учебного года –___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обучение в профессиональной обр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 xml:space="preserve">зовательной организации или образовательной организации высшего образования ребенка из многодетной семьи работника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 содействует обучению детей работн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 xml:space="preserve">ков профессиям, востребованным 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оплачивает дополнительные занятия для детей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 нац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ленных на поступление в профессиональную образовательную организацию или образов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тельную организацию высшего образования Российской Федерации по направлениям, с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 xml:space="preserve">ответствующим специализации деятельности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возмещает стоимость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</w:t>
      </w:r>
      <w:r>
        <w:rPr>
          <w:i/>
          <w:highlight w:val="white"/>
        </w:rPr>
        <w:t>___ % от стоимости</w:t>
      </w:r>
      <w:r>
        <w:rPr>
          <w:sz w:val="28"/>
          <w:szCs w:val="28"/>
          <w:highlight w:val="white"/>
        </w:rPr>
        <w:t xml:space="preserve">] </w:t>
      </w:r>
      <w:r>
        <w:rPr>
          <w:i/>
          <w:highlight w:val="white"/>
        </w:rPr>
        <w:t>содержания детей р</w:t>
      </w:r>
      <w:r>
        <w:rPr>
          <w:i/>
          <w:highlight w:val="white"/>
        </w:rPr>
        <w:t>а</w:t>
      </w:r>
      <w:r>
        <w:rPr>
          <w:i/>
          <w:highlight w:val="white"/>
        </w:rPr>
        <w:t>ботников в детских дошкольных учреждениях;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выплачивает компенсацию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 xml:space="preserve">вариант – полную, частичную, </w:t>
      </w:r>
      <w:r>
        <w:rPr>
          <w:i/>
          <w:highlight w:val="white"/>
        </w:rPr>
        <w:t>___ % от стоимости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стоимости услуг кратковременного присмотра за ребенком в рабочие дни работника </w:t>
      </w:r>
      <w:r>
        <w:rPr>
          <w:b/>
          <w:bCs/>
          <w:i/>
          <w:iCs/>
          <w:highlight w:val="white"/>
        </w:rPr>
        <w:t>О</w:t>
      </w:r>
      <w:r>
        <w:rPr>
          <w:b/>
          <w:bCs/>
          <w:i/>
          <w:iCs/>
          <w:highlight w:val="white"/>
        </w:rPr>
        <w:t>р</w:t>
      </w:r>
      <w:r>
        <w:rPr>
          <w:b/>
          <w:bCs/>
          <w:i/>
          <w:iCs/>
          <w:highlight w:val="white"/>
        </w:rPr>
        <w:t>ганизации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выплачивает </w:t>
      </w:r>
      <w:r>
        <w:rPr>
          <w:i/>
          <w:highlight w:val="white"/>
        </w:rPr>
        <w:t xml:space="preserve">работникам </w:t>
      </w:r>
      <w:r>
        <w:rPr>
          <w:b/>
          <w:bCs/>
          <w:i/>
          <w:highlight w:val="white"/>
        </w:rPr>
        <w:t xml:space="preserve">Организации </w:t>
      </w:r>
      <w:r>
        <w:rPr>
          <w:i/>
          <w:iCs/>
          <w:highlight w:val="white"/>
        </w:rPr>
        <w:t xml:space="preserve">компенсацию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полную, части</w:t>
      </w:r>
      <w:r>
        <w:rPr>
          <w:i/>
          <w:iCs/>
          <w:highlight w:val="white"/>
        </w:rPr>
        <w:t>ч</w:t>
      </w:r>
      <w:r>
        <w:rPr>
          <w:i/>
          <w:iCs/>
          <w:highlight w:val="white"/>
        </w:rPr>
        <w:t xml:space="preserve">ную, </w:t>
      </w:r>
      <w:r>
        <w:rPr>
          <w:i/>
          <w:highlight w:val="white"/>
        </w:rPr>
        <w:t>___ % от расходов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>расходов на внеурочные занятия детей - школьников (расходы на группы продленного дня, школьные кружки и др.);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создает 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комнату матери и ребенка;</w:t>
      </w:r>
    </w:p>
    <w:p w:rsidR="00020AFE" w:rsidRDefault="00020AFE">
      <w:pPr>
        <w:ind w:firstLine="720"/>
        <w:jc w:val="both"/>
        <w:rPr>
          <w:bCs/>
          <w:i/>
          <w:sz w:val="28"/>
          <w:szCs w:val="28"/>
          <w:highlight w:val="white"/>
        </w:rPr>
      </w:pPr>
      <w:r>
        <w:rPr>
          <w:i/>
          <w:iCs/>
          <w:highlight w:val="white"/>
        </w:rPr>
        <w:t xml:space="preserve">создает 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корпоративные ясли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 – детский сад</w:t>
      </w:r>
      <w:r>
        <w:rPr>
          <w:sz w:val="28"/>
          <w:szCs w:val="28"/>
          <w:highlight w:val="white"/>
        </w:rPr>
        <w:t>]</w:t>
      </w:r>
      <w:r>
        <w:rPr>
          <w:i/>
          <w:iCs/>
          <w:sz w:val="28"/>
          <w:szCs w:val="28"/>
          <w:highlight w:val="white"/>
        </w:rPr>
        <w:t>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полностью,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присмотр и уход за детьми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в дошкольных государственных, муниципальных или частных образовательных организациях, включая услуги кратковременного присмо</w:t>
      </w:r>
      <w:r>
        <w:rPr>
          <w:i/>
          <w:iCs/>
          <w:highlight w:val="white"/>
        </w:rPr>
        <w:t>т</w:t>
      </w:r>
      <w:r>
        <w:rPr>
          <w:i/>
          <w:iCs/>
          <w:highlight w:val="white"/>
        </w:rPr>
        <w:t>ра за ребенком;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полностью, частично, возмещает затраты, предоставл</w:t>
      </w:r>
      <w:r>
        <w:rPr>
          <w:i/>
          <w:iCs/>
          <w:highlight w:val="white"/>
        </w:rPr>
        <w:t>я</w:t>
      </w:r>
      <w:r>
        <w:rPr>
          <w:i/>
          <w:iCs/>
          <w:highlight w:val="white"/>
        </w:rPr>
        <w:t>ет образовательный займ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обучение детей работников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в образовательных организациях, в том числе заключает договоры о целевом обучении;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полностью,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дополнител</w:t>
      </w:r>
      <w:r>
        <w:rPr>
          <w:i/>
          <w:iCs/>
          <w:highlight w:val="white"/>
        </w:rPr>
        <w:t>ь</w:t>
      </w:r>
      <w:r>
        <w:rPr>
          <w:i/>
          <w:iCs/>
          <w:highlight w:val="white"/>
        </w:rPr>
        <w:t xml:space="preserve">ное образование детей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полностью,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горячее п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 xml:space="preserve">тание детей работников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в образовательных организациях;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полностью,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подготовку детей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к вступительным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выпускным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>экзаменам в образовательных организациях;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поощряет детей работников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за высокую успеваемость, научные и спортивные достижения, победу в различных олимпиадах и конкурсах и др. –___ ру</w:t>
      </w:r>
      <w:r>
        <w:rPr>
          <w:i/>
          <w:iCs/>
          <w:highlight w:val="white"/>
        </w:rPr>
        <w:t>б</w:t>
      </w:r>
      <w:r>
        <w:rPr>
          <w:i/>
          <w:iCs/>
          <w:highlight w:val="white"/>
        </w:rPr>
        <w:t xml:space="preserve">лей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подарочные сертификаты, ценные подарки и др.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осуществляет корпоративный социально-демографический патронаж работн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 xml:space="preserve">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с детьми;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организует корпоративный детский сад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ясли, детскую комнату, ко</w:t>
      </w:r>
      <w:r>
        <w:rPr>
          <w:i/>
          <w:iCs/>
          <w:highlight w:val="white"/>
        </w:rPr>
        <w:t>м</w:t>
      </w:r>
      <w:r>
        <w:rPr>
          <w:i/>
          <w:iCs/>
          <w:highlight w:val="white"/>
        </w:rPr>
        <w:t>нату матери и ребенка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на территории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 –  в здании</w:t>
      </w:r>
      <w:r>
        <w:rPr>
          <w:sz w:val="28"/>
          <w:szCs w:val="28"/>
          <w:highlight w:val="white"/>
        </w:rPr>
        <w:t xml:space="preserve">]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стоимость проезда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и членов их семей в пределах территории Российской Федерации к месту использования отпуска и обратно;</w:t>
      </w:r>
    </w:p>
    <w:p w:rsidR="00020AFE" w:rsidRDefault="00020AFE">
      <w:pPr>
        <w:ind w:firstLine="720"/>
        <w:jc w:val="both"/>
        <w:rPr>
          <w:i/>
          <w:iCs/>
        </w:rPr>
      </w:pPr>
      <w:r>
        <w:rPr>
          <w:i/>
          <w:iCs/>
          <w:highlight w:val="white"/>
        </w:rPr>
        <w:t xml:space="preserve">организует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 xml:space="preserve">вариант – полностью оплачивает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>, возмещает затраты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курсы молодых родителей и (или) по вопросам родительства для работников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и членов их семей, создание и ведение профильных корпоративных чатов;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выплачивает ежемесячно </w:t>
      </w:r>
      <w:r>
        <w:rPr>
          <w:i/>
          <w:highlight w:val="white"/>
        </w:rPr>
        <w:t xml:space="preserve">материальную помощь </w:t>
      </w:r>
      <w:r>
        <w:rPr>
          <w:i/>
          <w:iCs/>
          <w:highlight w:val="white"/>
        </w:rPr>
        <w:t xml:space="preserve">семьям работников </w:t>
      </w:r>
      <w:r>
        <w:rPr>
          <w:b/>
          <w:bCs/>
          <w:i/>
          <w:iCs/>
          <w:highlight w:val="white"/>
        </w:rPr>
        <w:t>Организ</w:t>
      </w:r>
      <w:r>
        <w:rPr>
          <w:b/>
          <w:bCs/>
          <w:i/>
          <w:iCs/>
          <w:highlight w:val="white"/>
        </w:rPr>
        <w:t>а</w:t>
      </w:r>
      <w:r>
        <w:rPr>
          <w:b/>
          <w:bCs/>
          <w:i/>
          <w:iCs/>
          <w:highlight w:val="white"/>
        </w:rPr>
        <w:t>ции</w:t>
      </w:r>
      <w:r>
        <w:rPr>
          <w:i/>
          <w:iCs/>
          <w:highlight w:val="white"/>
        </w:rPr>
        <w:t xml:space="preserve"> с детьми, в которых работник погиб в результате несчастного случая на рабочем месте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погиб либо получил ранение, контузию, увечье в период его мобилизации для участия в боевых действиях, специальной военной операции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>–___ рублей (предоста</w:t>
      </w:r>
      <w:r>
        <w:rPr>
          <w:i/>
          <w:iCs/>
          <w:highlight w:val="white"/>
        </w:rPr>
        <w:t>в</w:t>
      </w:r>
      <w:r>
        <w:rPr>
          <w:i/>
          <w:iCs/>
          <w:highlight w:val="white"/>
        </w:rPr>
        <w:t>ляется до исполнения ребенку 18 лет или до момента окончания обучения в професси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нальной образовательной организации или образовательной организации высшего образ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вания, но не старше 23 лет);</w:t>
      </w:r>
    </w:p>
    <w:p w:rsidR="00020AFE" w:rsidRDefault="00020AFE">
      <w:pPr>
        <w:ind w:firstLine="720"/>
        <w:jc w:val="both"/>
        <w:rPr>
          <w:i/>
          <w:iCs/>
        </w:rPr>
      </w:pPr>
      <w:r>
        <w:rPr>
          <w:i/>
          <w:highlight w:val="white"/>
        </w:rPr>
        <w:t>оказывает материальную помощь</w:t>
      </w:r>
      <w:r>
        <w:rPr>
          <w:i/>
        </w:rPr>
        <w:t xml:space="preserve"> </w:t>
      </w:r>
      <w:r>
        <w:rPr>
          <w:i/>
          <w:iCs/>
        </w:rPr>
        <w:t>к ежегодному оплачиваемому отпуску рабо</w:t>
      </w:r>
      <w:r>
        <w:rPr>
          <w:i/>
          <w:iCs/>
        </w:rPr>
        <w:t>т</w:t>
      </w:r>
      <w:r>
        <w:rPr>
          <w:i/>
          <w:iCs/>
        </w:rPr>
        <w:t xml:space="preserve">нику с детьми при совместном отдыхе  </w:t>
      </w:r>
      <w:r>
        <w:rPr>
          <w:i/>
          <w:iCs/>
          <w:highlight w:val="white"/>
        </w:rPr>
        <w:t>–___ рублей;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highlight w:val="white"/>
        </w:rPr>
        <w:t>оказывает материальную помощь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–доплату до средней заработной пл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работнику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на период временной нетрудоспособности, связанной с осуществлением ухода за больным ребенком  –___ рублей;</w:t>
      </w:r>
    </w:p>
    <w:p w:rsidR="00020AFE" w:rsidRDefault="00020AFE">
      <w:pPr>
        <w:ind w:firstLine="720"/>
        <w:jc w:val="both"/>
        <w:rPr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в связи с длительной болезнью работника </w:t>
      </w:r>
      <w:r>
        <w:rPr>
          <w:b/>
          <w:bCs/>
          <w:i/>
          <w:highlight w:val="white"/>
        </w:rPr>
        <w:t>Орг</w:t>
      </w:r>
      <w:r>
        <w:rPr>
          <w:b/>
          <w:bCs/>
          <w:i/>
          <w:highlight w:val="white"/>
        </w:rPr>
        <w:t>а</w:t>
      </w:r>
      <w:r>
        <w:rPr>
          <w:b/>
          <w:bCs/>
          <w:i/>
          <w:highlight w:val="white"/>
        </w:rPr>
        <w:t>низации</w:t>
      </w:r>
      <w:r>
        <w:rPr>
          <w:i/>
          <w:highlight w:val="white"/>
        </w:rPr>
        <w:t xml:space="preserve"> (детей работника </w:t>
      </w:r>
      <w:r>
        <w:rPr>
          <w:b/>
          <w:bCs/>
          <w:i/>
          <w:highlight w:val="white"/>
        </w:rPr>
        <w:t>Организации</w:t>
      </w:r>
      <w:r>
        <w:rPr>
          <w:i/>
          <w:highlight w:val="white"/>
        </w:rPr>
        <w:t xml:space="preserve">)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>оказывает материальную помощь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доплату до средней заработной пл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ты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 работнику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на период его временной нетрудоспособности;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работнику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на нужды ребенка-инвалида или на осуществление ухода за больным ребенком  – 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предоставляет ежегодную дополнительную выплату на частичную компенсацию затрат платных медицинских услуг детям многодетных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>дорогосто</w:t>
      </w:r>
      <w:r>
        <w:rPr>
          <w:i/>
          <w:iCs/>
          <w:highlight w:val="white"/>
        </w:rPr>
        <w:t>я</w:t>
      </w:r>
      <w:r>
        <w:rPr>
          <w:i/>
          <w:iCs/>
          <w:highlight w:val="white"/>
        </w:rPr>
        <w:t>щее лечение (медицинских услуг, которые не входят в программу добровольного медици</w:t>
      </w:r>
      <w:r>
        <w:rPr>
          <w:i/>
          <w:iCs/>
          <w:highlight w:val="white"/>
        </w:rPr>
        <w:t>н</w:t>
      </w:r>
      <w:r>
        <w:rPr>
          <w:i/>
          <w:iCs/>
          <w:highlight w:val="white"/>
        </w:rPr>
        <w:t xml:space="preserve">ского страхования, и (или) медицинских препаратов)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и членов их семей;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медицинские услуги, которые не входят в программу добровольного медицинского страхования (ст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матология, лазерная коррекция зрения, санаторно-курортное лечение, реабилитационно-оздоровительные мероприятия и др.);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содействует и дополнительно выплачивает материальное поощрение для женщ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ны при постановке на учет до 12 недель беременности в женской консультации;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выплачивает корпоративную доплату к пособию по беременности и родам – ___ рублей;</w:t>
      </w:r>
    </w:p>
    <w:p w:rsidR="00020AFE" w:rsidRDefault="00020AFE">
      <w:pPr>
        <w:ind w:firstLine="720"/>
        <w:jc w:val="both"/>
        <w:rPr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для береме</w:t>
      </w:r>
      <w:r>
        <w:rPr>
          <w:i/>
          <w:iCs/>
          <w:highlight w:val="white"/>
        </w:rPr>
        <w:t>н</w:t>
      </w:r>
      <w:r>
        <w:rPr>
          <w:i/>
          <w:iCs/>
          <w:highlight w:val="white"/>
        </w:rPr>
        <w:t xml:space="preserve">ных женщин и (или) жен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медицинские услуги по направлениям «Ведение беременности» и «Роды»;</w:t>
      </w:r>
    </w:p>
    <w:p w:rsidR="00020AFE" w:rsidRDefault="00020AFE">
      <w:pPr>
        <w:ind w:firstLine="720"/>
        <w:jc w:val="both"/>
        <w:rPr>
          <w:i/>
          <w:highlight w:val="white"/>
        </w:rPr>
      </w:pPr>
      <w:r>
        <w:rPr>
          <w:i/>
          <w:highlight w:val="white"/>
        </w:rPr>
        <w:t xml:space="preserve">возмещает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 xml:space="preserve">вариант – частично, </w:t>
      </w:r>
      <w:r>
        <w:rPr>
          <w:i/>
          <w:highlight w:val="white"/>
        </w:rPr>
        <w:t>___ % от стоимости</w:t>
      </w:r>
      <w:r>
        <w:rPr>
          <w:sz w:val="28"/>
          <w:szCs w:val="28"/>
          <w:highlight w:val="white"/>
        </w:rPr>
        <w:t>]</w:t>
      </w:r>
      <w:r>
        <w:rPr>
          <w:i/>
          <w:highlight w:val="white"/>
        </w:rPr>
        <w:t xml:space="preserve"> стоимость путевок работникам </w:t>
      </w:r>
      <w:r>
        <w:rPr>
          <w:b/>
          <w:bCs/>
          <w:i/>
          <w:highlight w:val="white"/>
        </w:rPr>
        <w:t>Организации</w:t>
      </w:r>
      <w:r>
        <w:rPr>
          <w:i/>
          <w:highlight w:val="white"/>
        </w:rPr>
        <w:t>, нуждающимся в санаторно-курортном лечении;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возмещает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 xml:space="preserve">вариант – частично, </w:t>
      </w:r>
      <w:r>
        <w:rPr>
          <w:i/>
          <w:highlight w:val="white"/>
        </w:rPr>
        <w:t>___ % от стоимости</w:t>
      </w:r>
      <w:r>
        <w:rPr>
          <w:sz w:val="28"/>
          <w:szCs w:val="28"/>
          <w:highlight w:val="white"/>
        </w:rPr>
        <w:t>]</w:t>
      </w:r>
      <w:r>
        <w:rPr>
          <w:i/>
          <w:highlight w:val="white"/>
        </w:rPr>
        <w:t xml:space="preserve"> стоимость путевок работникам </w:t>
      </w:r>
      <w:r>
        <w:rPr>
          <w:b/>
          <w:bCs/>
          <w:i/>
          <w:highlight w:val="white"/>
        </w:rPr>
        <w:t>Организации</w:t>
      </w:r>
      <w:r>
        <w:rPr>
          <w:i/>
          <w:highlight w:val="white"/>
        </w:rPr>
        <w:t>, чьи дети нуждаются в санаторно-курортном леч</w:t>
      </w:r>
      <w:r>
        <w:rPr>
          <w:i/>
          <w:highlight w:val="white"/>
        </w:rPr>
        <w:t>е</w:t>
      </w:r>
      <w:r>
        <w:rPr>
          <w:i/>
          <w:highlight w:val="white"/>
        </w:rPr>
        <w:t>нии;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санаторно-курортное лечение, </w:t>
      </w:r>
      <w:r>
        <w:rPr>
          <w:i/>
          <w:highlight w:val="white"/>
        </w:rPr>
        <w:t>отдых и оздоровление</w:t>
      </w:r>
      <w:r>
        <w:rPr>
          <w:i/>
          <w:iCs/>
          <w:highlight w:val="white"/>
        </w:rPr>
        <w:t xml:space="preserve"> работников и членов их семей;</w:t>
      </w:r>
    </w:p>
    <w:p w:rsidR="00020AFE" w:rsidRDefault="00020AFE">
      <w:pPr>
        <w:ind w:firstLine="720"/>
        <w:jc w:val="both"/>
        <w:rPr>
          <w:color w:val="000000"/>
          <w:highlight w:val="white"/>
        </w:rPr>
      </w:pPr>
      <w:r>
        <w:rPr>
          <w:i/>
          <w:iCs/>
          <w:highlight w:val="white"/>
        </w:rPr>
        <w:t xml:space="preserve">компенсирует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>расходы на приобретение пут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 xml:space="preserve">вок на санаторно-курортное лечение, отдых и оздоровление для работников </w:t>
      </w:r>
      <w:r>
        <w:rPr>
          <w:b/>
          <w:bCs/>
          <w:i/>
          <w:iCs/>
          <w:highlight w:val="white"/>
        </w:rPr>
        <w:t>Организ</w:t>
      </w:r>
      <w:r>
        <w:rPr>
          <w:b/>
          <w:bCs/>
          <w:i/>
          <w:iCs/>
          <w:highlight w:val="white"/>
        </w:rPr>
        <w:t>а</w:t>
      </w:r>
      <w:r>
        <w:rPr>
          <w:b/>
          <w:bCs/>
          <w:i/>
          <w:iCs/>
          <w:highlight w:val="white"/>
        </w:rPr>
        <w:t>ции</w:t>
      </w:r>
      <w:r>
        <w:rPr>
          <w:i/>
          <w:iCs/>
          <w:highlight w:val="white"/>
        </w:rPr>
        <w:t xml:space="preserve"> и членов их семей на территории Российской Федерации, включая расходы на проезд к месту проведения лечения, отдыха и оздоровления</w:t>
      </w:r>
      <w:r>
        <w:rPr>
          <w:color w:val="000000"/>
          <w:highlight w:val="white"/>
        </w:rPr>
        <w:t>;</w:t>
      </w:r>
    </w:p>
    <w:p w:rsidR="00020AFE" w:rsidRDefault="00020AFE">
      <w:pPr>
        <w:ind w:firstLine="720"/>
        <w:jc w:val="both"/>
        <w:rPr>
          <w:color w:val="000000"/>
          <w:highlight w:val="white"/>
        </w:rPr>
      </w:pPr>
      <w:r>
        <w:rPr>
          <w:i/>
          <w:iCs/>
          <w:highlight w:val="white"/>
        </w:rPr>
        <w:t xml:space="preserve">компенсирует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>расходы летнего отдыха для д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тей работников</w:t>
      </w:r>
      <w:r>
        <w:rPr>
          <w:b/>
          <w:bCs/>
          <w:i/>
          <w:iCs/>
          <w:highlight w:val="white"/>
        </w:rPr>
        <w:t xml:space="preserve"> Организации</w:t>
      </w:r>
      <w:r>
        <w:rPr>
          <w:i/>
          <w:iCs/>
          <w:highlight w:val="white"/>
        </w:rPr>
        <w:t xml:space="preserve"> на территории Российской Федерации, включая расходы на проезд к месту проведения отдыха;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пребывание в организациях отдыха и оздоровления, в том числе детских лагерях, работников </w:t>
      </w:r>
      <w:r>
        <w:rPr>
          <w:b/>
          <w:bCs/>
          <w:i/>
          <w:iCs/>
          <w:highlight w:val="white"/>
        </w:rPr>
        <w:t>Орган</w:t>
      </w:r>
      <w:r>
        <w:rPr>
          <w:b/>
          <w:bCs/>
          <w:i/>
          <w:iCs/>
          <w:highlight w:val="white"/>
        </w:rPr>
        <w:t>и</w:t>
      </w:r>
      <w:r>
        <w:rPr>
          <w:b/>
          <w:bCs/>
          <w:i/>
          <w:iCs/>
          <w:highlight w:val="white"/>
        </w:rPr>
        <w:t>зации</w:t>
      </w:r>
      <w:r>
        <w:rPr>
          <w:i/>
          <w:iCs/>
          <w:highlight w:val="white"/>
        </w:rPr>
        <w:t xml:space="preserve"> и членов их семей, включая транспортные расходы;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занятия по лечебной физической культуре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и членов их семей;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поощряет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 которые не курят или отказались от кур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ния, ведут здоровый образ жизни;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оплачивает первоначальный взнос по ипотечному кредиту, погашает часть долга по ипотечному кредиту при рождении второго и/или каждого последующего ребенка у работника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создает жилищный фонд для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с детьми, предоставляет жилье работникам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с детьми на условиях найма с возможностью посл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дующего выкупа на льготных условиях;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компенсирует стоимость аренды жилья для молодых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с детьми и многодетных работников;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 предоставляет жилищные ссуды многодетным работникам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для ремонта собственного жилья работника </w:t>
      </w:r>
      <w:r>
        <w:rPr>
          <w:b/>
          <w:bCs/>
          <w:i/>
          <w:iCs/>
          <w:highlight w:val="white"/>
        </w:rPr>
        <w:t xml:space="preserve">Организации 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highlight w:val="white"/>
        </w:rPr>
        <w:t xml:space="preserve">оказывает материальную помощь </w:t>
      </w:r>
      <w:r>
        <w:rPr>
          <w:i/>
          <w:iCs/>
          <w:highlight w:val="white"/>
        </w:rPr>
        <w:t xml:space="preserve">на улучшение жилищных условий </w:t>
      </w:r>
      <w:r>
        <w:rPr>
          <w:i/>
          <w:highlight w:val="white"/>
        </w:rPr>
        <w:t xml:space="preserve">работника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sz w:val="28"/>
          <w:szCs w:val="28"/>
          <w:highlight w:val="white"/>
        </w:rPr>
        <w:t>[</w:t>
      </w:r>
      <w:r>
        <w:rPr>
          <w:i/>
          <w:highlight w:val="white"/>
        </w:rPr>
        <w:t xml:space="preserve">вариант </w:t>
      </w:r>
      <w:r>
        <w:rPr>
          <w:i/>
          <w:iCs/>
          <w:highlight w:val="white"/>
        </w:rPr>
        <w:t>– приобретение, строительство, ремонт, реконструкция жилого п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мещения</w:t>
      </w:r>
      <w:r>
        <w:rPr>
          <w:sz w:val="28"/>
          <w:szCs w:val="28"/>
          <w:highlight w:val="white"/>
        </w:rPr>
        <w:t xml:space="preserve">] </w:t>
      </w:r>
      <w:r>
        <w:rPr>
          <w:highlight w:val="white"/>
        </w:rPr>
        <w:t>–</w:t>
      </w:r>
      <w:r>
        <w:rPr>
          <w:i/>
          <w:highlight w:val="white"/>
        </w:rPr>
        <w:t xml:space="preserve"> 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работникам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highlight w:val="white"/>
        </w:rPr>
        <w:t>, снимающим жилье  – ___ рублей;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выплачивает единовременную целевую денежную выплата работнику </w:t>
      </w:r>
      <w:r>
        <w:rPr>
          <w:b/>
          <w:bCs/>
          <w:i/>
          <w:iCs/>
          <w:highlight w:val="white"/>
        </w:rPr>
        <w:t>Организ</w:t>
      </w:r>
      <w:r>
        <w:rPr>
          <w:b/>
          <w:bCs/>
          <w:i/>
          <w:iCs/>
          <w:highlight w:val="white"/>
        </w:rPr>
        <w:t>а</w:t>
      </w:r>
      <w:r>
        <w:rPr>
          <w:b/>
          <w:bCs/>
          <w:i/>
          <w:iCs/>
          <w:highlight w:val="white"/>
        </w:rPr>
        <w:t>ции</w:t>
      </w:r>
      <w:r>
        <w:rPr>
          <w:i/>
          <w:iCs/>
          <w:highlight w:val="white"/>
        </w:rPr>
        <w:t xml:space="preserve"> на приобретение (строительство) жилого помещения  –___ рублей;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предоставляет работникам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целевые займы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–беспроцентные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на приобретение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–строительство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>жилья;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разрабатывает корпоративную ипотечную программу 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(полное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частичное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 финансирование расходов: на первоначальный ипотечный взнос, на погашение ипотечного кредита, на уплату процентов по договору ипотеки) и выдел</w:t>
      </w:r>
      <w:r>
        <w:rPr>
          <w:i/>
          <w:iCs/>
          <w:highlight w:val="white"/>
        </w:rPr>
        <w:t>я</w:t>
      </w:r>
      <w:r>
        <w:rPr>
          <w:i/>
          <w:iCs/>
          <w:highlight w:val="white"/>
        </w:rPr>
        <w:t>ет денежные средства на ее реализацию;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предоставляет работникам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жилые помещения с возможностью п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следующего выкупа на льготных условиях;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компенсирует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работникам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сто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мость найма жилья;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предоставляет работникам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жилье из корпоративного жилищного фонда;</w:t>
      </w:r>
    </w:p>
    <w:p w:rsidR="00020AFE" w:rsidRDefault="00020AFE">
      <w:pPr>
        <w:ind w:firstLine="720"/>
        <w:jc w:val="both"/>
        <w:rPr>
          <w:highlight w:val="white"/>
        </w:rPr>
      </w:pPr>
      <w:r>
        <w:rPr>
          <w:i/>
          <w:iCs/>
          <w:highlight w:val="white"/>
        </w:rPr>
        <w:t xml:space="preserve">обеспечивает членам семьи работников доступа к спортивной инфраструктуре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, организует тренировки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и членов их семьи, соре</w:t>
      </w:r>
      <w:r>
        <w:rPr>
          <w:i/>
          <w:iCs/>
          <w:highlight w:val="white"/>
        </w:rPr>
        <w:t>в</w:t>
      </w:r>
      <w:r>
        <w:rPr>
          <w:i/>
          <w:iCs/>
          <w:highlight w:val="white"/>
        </w:rPr>
        <w:t>нования;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предоставляет скидки в ___ % от стоимости и иные льготы на приобретение абонементов в сети спортивных и оздоровительных центров, с которыми у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имеются соглашения о партнерском взаимодействии и предоставлении корпоративных льгот;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посещение работниками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и членами их семей спортивных объектов (включая корпор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тивные учреждения физической культуры и спорта), прокат спортивного инвентаря;</w:t>
      </w:r>
    </w:p>
    <w:p w:rsidR="00020AFE" w:rsidRDefault="00020AFE">
      <w:pPr>
        <w:ind w:firstLine="720"/>
        <w:jc w:val="both"/>
        <w:rPr>
          <w:i/>
          <w:iCs/>
        </w:rPr>
      </w:pPr>
      <w:r>
        <w:rPr>
          <w:i/>
          <w:iCs/>
          <w:highlight w:val="white"/>
        </w:rPr>
        <w:t xml:space="preserve">оплачивает полностью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частично, возмещает затраты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групповые и (или) индивидуальные тренировки работников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по различным видам спорта;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обеспечивает предоставление доступа с использованием системы скидок и льго</w:t>
      </w:r>
      <w:r>
        <w:rPr>
          <w:i/>
          <w:iCs/>
          <w:highlight w:val="white"/>
        </w:rPr>
        <w:t>т</w:t>
      </w:r>
      <w:r>
        <w:rPr>
          <w:i/>
          <w:iCs/>
          <w:highlight w:val="white"/>
        </w:rPr>
        <w:t xml:space="preserve"> работникам и членам их семей к объектам инфраструктуры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(оздоров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тельной, спортивной, образовательной, культурной, социально-бытовой);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оплачивает мероприятия по содержанию объектов инфраструктуры </w:t>
      </w:r>
      <w:r>
        <w:rPr>
          <w:b/>
          <w:bCs/>
          <w:i/>
          <w:iCs/>
          <w:highlight w:val="white"/>
        </w:rPr>
        <w:t>Организ</w:t>
      </w:r>
      <w:r>
        <w:rPr>
          <w:b/>
          <w:bCs/>
          <w:i/>
          <w:iCs/>
          <w:highlight w:val="white"/>
        </w:rPr>
        <w:t>а</w:t>
      </w:r>
      <w:r>
        <w:rPr>
          <w:b/>
          <w:bCs/>
          <w:i/>
          <w:iCs/>
          <w:highlight w:val="white"/>
        </w:rPr>
        <w:t>ции</w:t>
      </w:r>
      <w:r>
        <w:rPr>
          <w:i/>
          <w:iCs/>
          <w:highlight w:val="white"/>
        </w:rPr>
        <w:t xml:space="preserve"> (оздоровительной, спортивной, образовательной, культурной, социально-бытовой), которыми пользуются работники и члены их семей;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выделяет средства на проведение корпоративных спортивных мероприятий, ту</w:t>
      </w:r>
      <w:r>
        <w:rPr>
          <w:i/>
          <w:iCs/>
          <w:highlight w:val="white"/>
        </w:rPr>
        <w:t>р</w:t>
      </w:r>
      <w:r>
        <w:rPr>
          <w:i/>
          <w:iCs/>
          <w:highlight w:val="white"/>
        </w:rPr>
        <w:t>ниров, включая организацию и проведение тестирования по выполнению нормативов и</w:t>
      </w:r>
      <w:r>
        <w:rPr>
          <w:i/>
          <w:iCs/>
          <w:highlight w:val="white"/>
        </w:rPr>
        <w:t>с</w:t>
      </w:r>
      <w:r>
        <w:rPr>
          <w:i/>
          <w:iCs/>
          <w:highlight w:val="white"/>
        </w:rPr>
        <w:t>пытаний (тестов) Всероссийского физкультурно-спортивного комплекса «Готов к труду и обороне», туристических и экскурсионных поездок;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поощряет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 выполнивших нормативы испытаний (те</w:t>
      </w:r>
      <w:r>
        <w:rPr>
          <w:i/>
          <w:iCs/>
          <w:highlight w:val="white"/>
        </w:rPr>
        <w:t>с</w:t>
      </w:r>
      <w:r>
        <w:rPr>
          <w:i/>
          <w:iCs/>
          <w:highlight w:val="white"/>
        </w:rPr>
        <w:t>тов) Всероссийского физкультурно-спортивного комплекса «Готов к труду и обороне», участвующих в спортивных соревнованиях и др.;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выплачивает единовременно </w:t>
      </w:r>
      <w:r>
        <w:rPr>
          <w:sz w:val="28"/>
          <w:szCs w:val="28"/>
          <w:highlight w:val="white"/>
        </w:rPr>
        <w:t>[</w:t>
      </w:r>
      <w:r>
        <w:rPr>
          <w:i/>
          <w:highlight w:val="white"/>
        </w:rPr>
        <w:t xml:space="preserve">вариант </w:t>
      </w:r>
      <w:r>
        <w:rPr>
          <w:i/>
          <w:iCs/>
          <w:highlight w:val="white"/>
        </w:rPr>
        <w:t>– ежегодно, ежемесячно</w:t>
      </w:r>
      <w:r>
        <w:rPr>
          <w:sz w:val="28"/>
          <w:szCs w:val="28"/>
          <w:highlight w:val="white"/>
        </w:rPr>
        <w:t xml:space="preserve">] </w:t>
      </w:r>
      <w:r>
        <w:rPr>
          <w:i/>
          <w:highlight w:val="white"/>
        </w:rPr>
        <w:t xml:space="preserve">материальную помощь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–денежную выплату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работникам </w:t>
      </w:r>
      <w:r>
        <w:rPr>
          <w:b/>
          <w:bCs/>
          <w:i/>
          <w:highlight w:val="white"/>
        </w:rPr>
        <w:t>Организации</w:t>
      </w:r>
      <w:r>
        <w:rPr>
          <w:i/>
          <w:iCs/>
          <w:highlight w:val="white"/>
        </w:rPr>
        <w:t>, прекратившим свою трудовую деятельность в связи с достижением пенсионного возраста (выходом на пе</w:t>
      </w:r>
      <w:r>
        <w:rPr>
          <w:i/>
          <w:iCs/>
          <w:highlight w:val="white"/>
        </w:rPr>
        <w:t>н</w:t>
      </w:r>
      <w:r>
        <w:rPr>
          <w:i/>
          <w:iCs/>
          <w:highlight w:val="white"/>
        </w:rPr>
        <w:t xml:space="preserve">сию) </w:t>
      </w:r>
      <w:r>
        <w:rPr>
          <w:highlight w:val="white"/>
        </w:rPr>
        <w:t xml:space="preserve">– ___ </w:t>
      </w:r>
      <w:r>
        <w:rPr>
          <w:i/>
          <w:highlight w:val="white"/>
        </w:rPr>
        <w:t>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highlight w:val="white"/>
        </w:rPr>
        <w:t xml:space="preserve">оказывает материальную помощь пенсионерам, вышедшим на пенсию в данной </w:t>
      </w:r>
      <w:r>
        <w:rPr>
          <w:b/>
          <w:i/>
          <w:highlight w:val="white"/>
        </w:rPr>
        <w:t>Организации</w:t>
      </w:r>
      <w:r>
        <w:rPr>
          <w:i/>
          <w:highlight w:val="white"/>
        </w:rPr>
        <w:t>, ежемесячно к пенсии  –___ рублей;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обеспечивает участие в программе добровольного медицинского страхования р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 xml:space="preserve">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>, прекративших свою занятость в связи с достижением пенсио</w:t>
      </w:r>
      <w:r>
        <w:rPr>
          <w:i/>
          <w:iCs/>
          <w:highlight w:val="white"/>
        </w:rPr>
        <w:t>н</w:t>
      </w:r>
      <w:r>
        <w:rPr>
          <w:i/>
          <w:iCs/>
          <w:highlight w:val="white"/>
        </w:rPr>
        <w:t>ного возраста;</w:t>
      </w:r>
    </w:p>
    <w:p w:rsidR="00020AFE" w:rsidRDefault="00020AFE">
      <w:pPr>
        <w:ind w:firstLine="720"/>
        <w:jc w:val="both"/>
        <w:rPr>
          <w:b/>
          <w:bCs/>
          <w:i/>
          <w:iCs/>
          <w:highlight w:val="white"/>
        </w:rPr>
      </w:pPr>
      <w:r>
        <w:rPr>
          <w:i/>
          <w:iCs/>
          <w:highlight w:val="white"/>
        </w:rPr>
        <w:t>рассматривает возможность формирования накопительной части пенсии рабо</w:t>
      </w:r>
      <w:r>
        <w:rPr>
          <w:i/>
          <w:iCs/>
          <w:highlight w:val="white"/>
        </w:rPr>
        <w:t>т</w:t>
      </w:r>
      <w:r>
        <w:rPr>
          <w:i/>
          <w:iCs/>
          <w:highlight w:val="white"/>
        </w:rPr>
        <w:t xml:space="preserve">никам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за счет своих добровольных взносов;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разрабатывает корпоративную программу пенсионного обеспечения работников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и выделяет средства на её реализацию;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>рассматривает возможность софинансирования добровольных взносов работн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 xml:space="preserve">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в рамках программы долгосрочных сбережений.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8.2. </w:t>
      </w:r>
      <w:r>
        <w:rPr>
          <w:b/>
          <w:bCs/>
          <w:sz w:val="28"/>
          <w:szCs w:val="28"/>
          <w:highlight w:val="white"/>
        </w:rPr>
        <w:t>Работодатель</w:t>
      </w:r>
      <w:r>
        <w:rPr>
          <w:sz w:val="28"/>
          <w:szCs w:val="28"/>
          <w:highlight w:val="white"/>
        </w:rPr>
        <w:t xml:space="preserve"> обеспечивает соблюдение прав </w:t>
      </w:r>
      <w:r>
        <w:rPr>
          <w:b/>
          <w:bCs/>
          <w:sz w:val="28"/>
          <w:szCs w:val="28"/>
          <w:highlight w:val="white"/>
        </w:rPr>
        <w:t>Профсоюза</w:t>
      </w:r>
      <w:r>
        <w:rPr>
          <w:sz w:val="28"/>
          <w:szCs w:val="28"/>
          <w:highlight w:val="white"/>
        </w:rPr>
        <w:t xml:space="preserve"> в соо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</w:rPr>
        <w:t>ветствии с Трудовым кодексом Российской Федерации и Федеральным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ном «О профессиональных союзах, их правах и гарантиях деятельности», не препятствуют его функционированию в </w:t>
      </w:r>
      <w:r>
        <w:rPr>
          <w:b/>
          <w:bCs/>
          <w:sz w:val="28"/>
          <w:szCs w:val="28"/>
        </w:rPr>
        <w:t>Организации</w:t>
      </w:r>
      <w:r>
        <w:rPr>
          <w:sz w:val="28"/>
          <w:szCs w:val="28"/>
        </w:rPr>
        <w:t>, содействуют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законодательством Российской Федерации перечислению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>союзных взносов одновременно с выплатой заработной платы.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Работодатель </w:t>
      </w:r>
      <w:r>
        <w:rPr>
          <w:sz w:val="28"/>
          <w:szCs w:val="28"/>
        </w:rPr>
        <w:t xml:space="preserve">предоставляет не освобожденным от основной работы членам </w:t>
      </w:r>
      <w:r>
        <w:rPr>
          <w:b/>
          <w:bCs/>
          <w:sz w:val="28"/>
          <w:szCs w:val="28"/>
        </w:rPr>
        <w:t xml:space="preserve">Профсоюза </w:t>
      </w:r>
      <w:r>
        <w:rPr>
          <w:sz w:val="28"/>
          <w:szCs w:val="28"/>
        </w:rPr>
        <w:t>время для участия в работе созываемых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союзами съездов, конференций, в работе выборных коллегиальных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профессиональных союзов, а также краткосрочной профсоюзной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бы, с сохранением за ними места работы (должности) и средней заработной платы.</w:t>
      </w:r>
    </w:p>
    <w:p w:rsidR="00020AFE" w:rsidRDefault="00020AFE">
      <w:pPr>
        <w:ind w:firstLine="720"/>
        <w:jc w:val="both"/>
        <w:rPr>
          <w:i/>
          <w:iCs/>
        </w:rPr>
      </w:pPr>
      <w:r>
        <w:rPr>
          <w:sz w:val="28"/>
          <w:szCs w:val="28"/>
        </w:rPr>
        <w:t>8.3. Стороны коллективного договора совместно: ___________ [</w:t>
      </w:r>
      <w:r>
        <w:rPr>
          <w:i/>
          <w:iCs/>
        </w:rPr>
        <w:t>указать</w:t>
      </w:r>
      <w:r>
        <w:rPr>
          <w:sz w:val="28"/>
          <w:szCs w:val="28"/>
        </w:rPr>
        <w:t xml:space="preserve">, </w:t>
      </w:r>
      <w:r>
        <w:rPr>
          <w:i/>
          <w:iCs/>
        </w:rPr>
        <w:t>варианты:</w:t>
      </w:r>
    </w:p>
    <w:p w:rsidR="00020AFE" w:rsidRDefault="00020AFE">
      <w:pPr>
        <w:ind w:firstLine="720"/>
        <w:jc w:val="both"/>
        <w:rPr>
          <w:i/>
        </w:rPr>
      </w:pPr>
      <w:r>
        <w:rPr>
          <w:i/>
        </w:rPr>
        <w:t xml:space="preserve">ведут учет работников </w:t>
      </w:r>
      <w:r>
        <w:rPr>
          <w:b/>
          <w:bCs/>
          <w:i/>
        </w:rPr>
        <w:t>Организации</w:t>
      </w:r>
      <w:r>
        <w:rPr>
          <w:i/>
        </w:rPr>
        <w:t>, нуждающихся в улучшении жилищных усл</w:t>
      </w:r>
      <w:r>
        <w:rPr>
          <w:i/>
        </w:rPr>
        <w:t>о</w:t>
      </w:r>
      <w:r>
        <w:rPr>
          <w:i/>
        </w:rPr>
        <w:t xml:space="preserve">вий (при наличии у </w:t>
      </w:r>
      <w:r>
        <w:rPr>
          <w:b/>
          <w:i/>
        </w:rPr>
        <w:t>Работодателя</w:t>
      </w:r>
      <w:r>
        <w:rPr>
          <w:i/>
        </w:rPr>
        <w:t xml:space="preserve"> жилого фонда); </w:t>
      </w:r>
    </w:p>
    <w:p w:rsidR="00020AFE" w:rsidRDefault="00020AFE">
      <w:pPr>
        <w:ind w:firstLine="720"/>
        <w:jc w:val="both"/>
        <w:rPr>
          <w:i/>
        </w:rPr>
      </w:pPr>
      <w:r>
        <w:rPr>
          <w:i/>
        </w:rPr>
        <w:t>организуют культурно-массовую и физкультурно-оздоровительную работу с р</w:t>
      </w:r>
      <w:r>
        <w:rPr>
          <w:i/>
        </w:rPr>
        <w:t>а</w:t>
      </w:r>
      <w:r>
        <w:rPr>
          <w:i/>
        </w:rPr>
        <w:t xml:space="preserve">ботниками </w:t>
      </w:r>
      <w:r>
        <w:rPr>
          <w:b/>
          <w:i/>
        </w:rPr>
        <w:t xml:space="preserve">Организации </w:t>
      </w:r>
      <w:r>
        <w:rPr>
          <w:i/>
        </w:rPr>
        <w:t xml:space="preserve">и членами их семей. Для этих целей </w:t>
      </w:r>
      <w:r>
        <w:rPr>
          <w:b/>
          <w:i/>
        </w:rPr>
        <w:t xml:space="preserve">Работодатель </w:t>
      </w:r>
      <w:r>
        <w:rPr>
          <w:i/>
        </w:rPr>
        <w:t xml:space="preserve">отчисляет </w:t>
      </w:r>
      <w:r>
        <w:rPr>
          <w:b/>
          <w:i/>
        </w:rPr>
        <w:t>Профсоюзу</w:t>
      </w:r>
      <w:r>
        <w:rPr>
          <w:i/>
        </w:rPr>
        <w:t xml:space="preserve"> денежные средства в размере ___ % от фонда оплаты труда;</w:t>
      </w:r>
    </w:p>
    <w:p w:rsidR="00020AFE" w:rsidRDefault="00020AFE">
      <w:pPr>
        <w:ind w:firstLine="720"/>
        <w:jc w:val="both"/>
        <w:rPr>
          <w:b/>
          <w:bCs/>
          <w:i/>
          <w:sz w:val="28"/>
          <w:szCs w:val="28"/>
        </w:rPr>
      </w:pPr>
      <w:r>
        <w:rPr>
          <w:i/>
        </w:rPr>
        <w:t>проводят в организации конкурсы профессионального мастерства, положение о котором является Приложение № ___ к коллективному договору;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содействуют созданию в </w:t>
      </w:r>
      <w:r>
        <w:rPr>
          <w:b/>
          <w:bCs/>
          <w:i/>
          <w:iCs/>
          <w:highlight w:val="white"/>
        </w:rPr>
        <w:t xml:space="preserve">Организации </w:t>
      </w:r>
      <w:r>
        <w:rPr>
          <w:i/>
          <w:iCs/>
          <w:highlight w:val="white"/>
        </w:rPr>
        <w:t>семейных клубов и иных сообществ для м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лодых и многодетных родителей, организации их работы и развитию;</w:t>
      </w:r>
    </w:p>
    <w:p w:rsidR="00020AFE" w:rsidRDefault="00020AFE">
      <w:pPr>
        <w:ind w:firstLine="720"/>
        <w:jc w:val="both"/>
        <w:rPr>
          <w:i/>
        </w:rPr>
      </w:pPr>
      <w:r>
        <w:rPr>
          <w:i/>
          <w:iCs/>
          <w:highlight w:val="white"/>
        </w:rPr>
        <w:t>организуют курсы молодых родителей и (или) посещение просветительских мер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 xml:space="preserve">приятий по вопросам родительства для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. </w:t>
      </w:r>
      <w:r>
        <w:rPr>
          <w:b/>
          <w:i/>
        </w:rPr>
        <w:t xml:space="preserve">Работодатель </w:t>
      </w:r>
      <w:r>
        <w:rPr>
          <w:i/>
          <w:iCs/>
        </w:rPr>
        <w:t>ко</w:t>
      </w:r>
      <w:r>
        <w:rPr>
          <w:i/>
          <w:iCs/>
        </w:rPr>
        <w:t>м</w:t>
      </w:r>
      <w:r>
        <w:rPr>
          <w:i/>
          <w:iCs/>
        </w:rPr>
        <w:t xml:space="preserve">пенсирует потраченные на эти цели </w:t>
      </w:r>
      <w:r>
        <w:rPr>
          <w:i/>
          <w:iCs/>
          <w:highlight w:val="white"/>
        </w:rPr>
        <w:t>расходы;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осуществляют поддержку инициатив работников по организации и проведению корпоративных семейных мероприятий, а также внедрению элементов корпоративной культуры, направленных на укрепление традиционных семейных ценностей и развитие семейных традиций;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проводят конкурсы семейной тематики среди работников или их детей (выявл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ние талантливых и выдающихся семей по различным номинациям, конкурсы изобраз</w:t>
      </w:r>
      <w:r>
        <w:rPr>
          <w:i/>
          <w:iCs/>
          <w:highlight w:val="white"/>
        </w:rPr>
        <w:t>и</w:t>
      </w:r>
      <w:r>
        <w:rPr>
          <w:i/>
          <w:iCs/>
          <w:highlight w:val="white"/>
        </w:rPr>
        <w:t>тельного и литературного творчества, посвященные семье, изучению родословных, с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>мейных историй и традиций, популяризации семейных трудовых династий, многодетных и многопоколенных семей);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организуют льготное семейное посещение работниками и их детьми культурных мероприятий, досуговых учреждений;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организуют создание и ведение чатов для работников с детьми и многодетных работников;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содействуют в получении работниками консультаций психолога, юриста и других специалистов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 и др.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организуют поздравление и чествование (во взаимодействии с коллективом </w:t>
      </w:r>
      <w:r>
        <w:rPr>
          <w:b/>
          <w:bCs/>
          <w:i/>
          <w:iCs/>
          <w:highlight w:val="white"/>
        </w:rPr>
        <w:t>Орг</w:t>
      </w:r>
      <w:r>
        <w:rPr>
          <w:b/>
          <w:bCs/>
          <w:i/>
          <w:iCs/>
          <w:highlight w:val="white"/>
        </w:rPr>
        <w:t>а</w:t>
      </w:r>
      <w:r>
        <w:rPr>
          <w:b/>
          <w:bCs/>
          <w:i/>
          <w:iCs/>
          <w:highlight w:val="white"/>
        </w:rPr>
        <w:t>низации</w:t>
      </w:r>
      <w:r>
        <w:rPr>
          <w:i/>
          <w:iCs/>
          <w:highlight w:val="white"/>
        </w:rPr>
        <w:t>, посредством размещения поздравлений на корпоративных информационных р</w:t>
      </w:r>
      <w:r>
        <w:rPr>
          <w:i/>
          <w:iCs/>
          <w:highlight w:val="white"/>
        </w:rPr>
        <w:t>е</w:t>
      </w:r>
      <w:r>
        <w:rPr>
          <w:i/>
          <w:iCs/>
          <w:highlight w:val="white"/>
        </w:rPr>
        <w:t xml:space="preserve">сурсах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) работников со значимыми семейными событиями ___________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указать, вариант – юбилеи семейной жизни, рождение (усыновление/удочерение) ребе</w:t>
      </w:r>
      <w:r>
        <w:rPr>
          <w:i/>
          <w:iCs/>
          <w:highlight w:val="white"/>
        </w:rPr>
        <w:t>н</w:t>
      </w:r>
      <w:r>
        <w:rPr>
          <w:i/>
          <w:iCs/>
          <w:highlight w:val="white"/>
        </w:rPr>
        <w:t>ка, вступление в брак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 xml:space="preserve">, в том числе с возможным премированием работников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–вручением ценных подарков, подарочных сертификатов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i/>
          <w:iCs/>
          <w:highlight w:val="white"/>
        </w:rPr>
      </w:pPr>
      <w:r>
        <w:rPr>
          <w:i/>
          <w:iCs/>
          <w:highlight w:val="white"/>
        </w:rPr>
        <w:t xml:space="preserve">организуют проведение корпоративных мероприятий, направленных на укрепление семейных ценностей ___________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указать, вариант  – семейная спартакиада, нового</w:t>
      </w:r>
      <w:r>
        <w:rPr>
          <w:i/>
          <w:iCs/>
          <w:highlight w:val="white"/>
        </w:rPr>
        <w:t>д</w:t>
      </w:r>
      <w:r>
        <w:rPr>
          <w:i/>
          <w:iCs/>
          <w:highlight w:val="white"/>
        </w:rPr>
        <w:t>няя елка, экскурсионные и туристические семейные поездки, конкурсы трудовых дин</w:t>
      </w:r>
      <w:r>
        <w:rPr>
          <w:i/>
          <w:iCs/>
          <w:highlight w:val="white"/>
        </w:rPr>
        <w:t>а</w:t>
      </w:r>
      <w:r>
        <w:rPr>
          <w:i/>
          <w:iCs/>
          <w:highlight w:val="white"/>
        </w:rPr>
        <w:t>стий и др.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организуют проведение корпоративных мероприятий, посвященных професси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нальным и государственным праздникам, с участием работников и членов их семей;</w:t>
      </w:r>
    </w:p>
    <w:p w:rsidR="00020AFE" w:rsidRDefault="00020AFE">
      <w:pPr>
        <w:ind w:firstLine="720"/>
        <w:jc w:val="both"/>
        <w:rPr>
          <w:bCs/>
          <w:i/>
        </w:rPr>
      </w:pPr>
      <w:r>
        <w:rPr>
          <w:i/>
          <w:iCs/>
          <w:highlight w:val="white"/>
        </w:rPr>
        <w:t xml:space="preserve">организуют проведение для детей работников интерактивные экскурсии в </w:t>
      </w:r>
      <w:r>
        <w:rPr>
          <w:b/>
          <w:bCs/>
          <w:i/>
          <w:iCs/>
          <w:highlight w:val="white"/>
        </w:rPr>
        <w:t>Орг</w:t>
      </w:r>
      <w:r>
        <w:rPr>
          <w:b/>
          <w:bCs/>
          <w:i/>
          <w:iCs/>
          <w:highlight w:val="white"/>
        </w:rPr>
        <w:t>а</w:t>
      </w:r>
      <w:r>
        <w:rPr>
          <w:b/>
          <w:bCs/>
          <w:i/>
          <w:iCs/>
          <w:highlight w:val="white"/>
        </w:rPr>
        <w:t>низацию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создают информационный контент о семейных династиях, многодетных семьях, работающих в Организации, и размещают указанных сведения на ___________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указать, вариант – информационных стендах, уличных билбордах, медиаэкранах, корпоративных чатах и др.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организуют личную встречу </w:t>
      </w:r>
      <w:r>
        <w:rPr>
          <w:b/>
          <w:bCs/>
          <w:i/>
          <w:iCs/>
          <w:highlight w:val="white"/>
        </w:rPr>
        <w:t xml:space="preserve">Работодателя </w:t>
      </w:r>
      <w:r>
        <w:rPr>
          <w:i/>
          <w:iCs/>
          <w:highlight w:val="white"/>
        </w:rPr>
        <w:t xml:space="preserve">(собственника)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с мног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детными работниками и их семьями;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направляют благодарственные письма родителям лучших работников </w:t>
      </w:r>
      <w:r>
        <w:rPr>
          <w:b/>
          <w:bCs/>
          <w:i/>
          <w:iCs/>
          <w:highlight w:val="white"/>
        </w:rPr>
        <w:t>Организ</w:t>
      </w:r>
      <w:r>
        <w:rPr>
          <w:b/>
          <w:bCs/>
          <w:i/>
          <w:iCs/>
          <w:highlight w:val="white"/>
        </w:rPr>
        <w:t>а</w:t>
      </w:r>
      <w:r>
        <w:rPr>
          <w:b/>
          <w:bCs/>
          <w:i/>
          <w:iCs/>
          <w:highlight w:val="white"/>
        </w:rPr>
        <w:t>ции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проводят ежегодно лотерею с ценными подарками для работников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в зависимости от их семейного статуса ___________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указать, вариант – многодетная семья, трудовая династия, семья участника специальной военной операции, ветерана боевых действий, юбиляр семейной жизни, семья, воспитывающая ребенка-инвалида и др.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 xml:space="preserve">проводят конкурсы семейной тематики среди работников и (или) их детей ___________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указать, вариант – генеалогическое древо, семейные традиции и др.</w:t>
      </w:r>
      <w:r>
        <w:rPr>
          <w:sz w:val="28"/>
          <w:szCs w:val="28"/>
          <w:highlight w:val="white"/>
        </w:rPr>
        <w:t>]</w:t>
      </w:r>
      <w:r>
        <w:rPr>
          <w:i/>
          <w:iCs/>
          <w:highlight w:val="white"/>
        </w:rPr>
        <w:t>;</w:t>
      </w:r>
    </w:p>
    <w:p w:rsidR="00020AFE" w:rsidRDefault="00020AFE">
      <w:pPr>
        <w:ind w:firstLine="720"/>
        <w:jc w:val="both"/>
        <w:rPr>
          <w:iCs/>
          <w:sz w:val="28"/>
          <w:szCs w:val="28"/>
        </w:rPr>
      </w:pPr>
      <w:r>
        <w:rPr>
          <w:i/>
          <w:iCs/>
          <w:highlight w:val="white"/>
        </w:rPr>
        <w:t xml:space="preserve">проводят ежегодно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по полугодиям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анкетирование </w:t>
      </w:r>
      <w:r>
        <w:rPr>
          <w:sz w:val="28"/>
          <w:szCs w:val="28"/>
          <w:highlight w:val="white"/>
        </w:rPr>
        <w:t>[</w:t>
      </w:r>
      <w:r>
        <w:rPr>
          <w:i/>
          <w:iCs/>
          <w:highlight w:val="white"/>
        </w:rPr>
        <w:t>вариант – опрос</w:t>
      </w:r>
      <w:r>
        <w:rPr>
          <w:sz w:val="28"/>
          <w:szCs w:val="28"/>
          <w:highlight w:val="white"/>
        </w:rPr>
        <w:t xml:space="preserve">] </w:t>
      </w:r>
      <w:r>
        <w:rPr>
          <w:i/>
          <w:iCs/>
          <w:highlight w:val="white"/>
        </w:rPr>
        <w:t xml:space="preserve">среди работников о востребованности и полезности реализуемых в </w:t>
      </w:r>
      <w:r>
        <w:rPr>
          <w:b/>
          <w:bCs/>
          <w:i/>
          <w:iCs/>
          <w:highlight w:val="white"/>
        </w:rPr>
        <w:t>Организации</w:t>
      </w:r>
      <w:r>
        <w:rPr>
          <w:i/>
          <w:iCs/>
          <w:highlight w:val="white"/>
        </w:rPr>
        <w:t xml:space="preserve"> мер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приятий, предоставляемых льготах, гарантиях и компенсациях, удобстве их получения, по внесению предложений к изменению действующих или разработке новых меропри</w:t>
      </w:r>
      <w:r>
        <w:rPr>
          <w:i/>
          <w:iCs/>
          <w:highlight w:val="white"/>
        </w:rPr>
        <w:t>я</w:t>
      </w:r>
      <w:r>
        <w:rPr>
          <w:i/>
          <w:iCs/>
          <w:highlight w:val="white"/>
        </w:rPr>
        <w:t>тий</w:t>
      </w:r>
      <w:r>
        <w:rPr>
          <w:sz w:val="28"/>
          <w:szCs w:val="28"/>
          <w:highlight w:val="white"/>
        </w:rPr>
        <w:t>;</w:t>
      </w:r>
    </w:p>
    <w:p w:rsidR="00020AFE" w:rsidRDefault="00020AFE">
      <w:pPr>
        <w:ind w:firstLine="720"/>
        <w:jc w:val="both"/>
        <w:rPr>
          <w:bCs/>
          <w:i/>
          <w:highlight w:val="white"/>
        </w:rPr>
      </w:pPr>
      <w:r>
        <w:rPr>
          <w:i/>
          <w:iCs/>
          <w:highlight w:val="white"/>
        </w:rPr>
        <w:t>ежегодно участвуют в краевом конкурсе «Лучший коллективный договор, напра</w:t>
      </w:r>
      <w:r>
        <w:rPr>
          <w:i/>
          <w:iCs/>
          <w:highlight w:val="white"/>
        </w:rPr>
        <w:t>в</w:t>
      </w:r>
      <w:r>
        <w:rPr>
          <w:i/>
          <w:iCs/>
          <w:highlight w:val="white"/>
        </w:rPr>
        <w:t>ленный на укрепление института семьи, поддержку материнства (отцовства) и детс</w:t>
      </w:r>
      <w:r>
        <w:rPr>
          <w:i/>
          <w:iCs/>
          <w:highlight w:val="white"/>
        </w:rPr>
        <w:t>т</w:t>
      </w:r>
      <w:r>
        <w:rPr>
          <w:i/>
          <w:iCs/>
          <w:highlight w:val="white"/>
        </w:rPr>
        <w:t>ва», проводимом министерством труда и социальной защиты населения Ставропольск</w:t>
      </w:r>
      <w:r>
        <w:rPr>
          <w:i/>
          <w:iCs/>
          <w:highlight w:val="white"/>
        </w:rPr>
        <w:t>о</w:t>
      </w:r>
      <w:r>
        <w:rPr>
          <w:i/>
          <w:iCs/>
          <w:highlight w:val="white"/>
        </w:rPr>
        <w:t>го края.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>
        <w:rPr>
          <w:b/>
          <w:sz w:val="28"/>
          <w:szCs w:val="28"/>
        </w:rPr>
        <w:t xml:space="preserve"> Профсоюз</w:t>
      </w:r>
      <w:r>
        <w:rPr>
          <w:sz w:val="28"/>
          <w:szCs w:val="28"/>
        </w:rPr>
        <w:t xml:space="preserve"> проводит среди работников </w:t>
      </w:r>
      <w:r>
        <w:rPr>
          <w:b/>
          <w:sz w:val="28"/>
          <w:szCs w:val="28"/>
        </w:rPr>
        <w:t xml:space="preserve">Организации </w:t>
      </w:r>
      <w:r>
        <w:rPr>
          <w:sz w:val="28"/>
          <w:szCs w:val="28"/>
        </w:rPr>
        <w:t>обучение по вопросам правового регулирования трудовых отношений.</w:t>
      </w:r>
    </w:p>
    <w:p w:rsidR="00020AFE" w:rsidRDefault="00020AFE">
      <w:pPr>
        <w:pStyle w:val="ConsPlusNormal"/>
        <w:widowControl/>
        <w:tabs>
          <w:tab w:val="num" w:pos="1080"/>
        </w:tabs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0AFE" w:rsidRDefault="00020AFE">
      <w:pPr>
        <w:pStyle w:val="ConsPlusNormal"/>
        <w:widowControl/>
        <w:tabs>
          <w:tab w:val="num" w:pos="1080"/>
        </w:tabs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IX. Осуществление контроля за выполнением обязательств </w:t>
      </w:r>
    </w:p>
    <w:p w:rsidR="00020AFE" w:rsidRDefault="00020AFE">
      <w:pPr>
        <w:pStyle w:val="ConsPlusNormal"/>
        <w:widowControl/>
        <w:tabs>
          <w:tab w:val="num" w:pos="1080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коллективного договора</w:t>
      </w:r>
    </w:p>
    <w:p w:rsidR="00020AFE" w:rsidRDefault="00020AFE">
      <w:pPr>
        <w:pStyle w:val="ConsPlusNormal"/>
        <w:widowControl/>
        <w:tabs>
          <w:tab w:val="num" w:pos="1080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ind w:firstLine="709"/>
        <w:jc w:val="both"/>
      </w:pPr>
      <w:r>
        <w:rPr>
          <w:sz w:val="28"/>
          <w:szCs w:val="28"/>
        </w:rPr>
        <w:t xml:space="preserve">9.1. Контроль за выполнением обязательств коллективного договора осуществляют стороны, его подписавшие – </w:t>
      </w:r>
      <w:r>
        <w:rPr>
          <w:b/>
          <w:sz w:val="28"/>
          <w:szCs w:val="28"/>
        </w:rPr>
        <w:t xml:space="preserve">Работодатель 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Профсоюз, </w:t>
      </w:r>
      <w:r>
        <w:rPr>
          <w:sz w:val="28"/>
          <w:szCs w:val="28"/>
        </w:rPr>
        <w:t>а также комиссия, образованная для ведения коллективных переговоров,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готовки проекта коллективного договора и его заключения (далее –</w:t>
      </w:r>
      <w:r>
        <w:rPr>
          <w:b/>
          <w:sz w:val="28"/>
          <w:szCs w:val="28"/>
        </w:rPr>
        <w:t>Комиссия</w:t>
      </w:r>
      <w:r>
        <w:rPr>
          <w:sz w:val="28"/>
          <w:szCs w:val="28"/>
        </w:rPr>
        <w:t>).</w:t>
      </w:r>
    </w:p>
    <w:p w:rsidR="00020AFE" w:rsidRDefault="00020AFE">
      <w:pPr>
        <w:ind w:firstLine="709"/>
        <w:jc w:val="both"/>
      </w:pPr>
      <w:r>
        <w:rPr>
          <w:sz w:val="28"/>
          <w:szCs w:val="28"/>
        </w:rPr>
        <w:t xml:space="preserve">9.2. В период действия коллективного договора </w:t>
      </w:r>
      <w:r>
        <w:rPr>
          <w:b/>
          <w:sz w:val="28"/>
          <w:szCs w:val="28"/>
        </w:rPr>
        <w:t xml:space="preserve">Комиссия </w:t>
      </w:r>
      <w:r>
        <w:rPr>
          <w:sz w:val="28"/>
          <w:szCs w:val="28"/>
        </w:rPr>
        <w:t>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 постоянный контроль за соблюдением Сторонами коллективного договора принятых обязательств. </w:t>
      </w:r>
    </w:p>
    <w:p w:rsidR="00020AFE" w:rsidRDefault="00020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9.3. О ходе исполнения коллективного договора его Стороны взаимно информируют друг друга не реже одного раза в ___________ [</w:t>
      </w:r>
      <w:r>
        <w:rPr>
          <w:i/>
          <w:iCs/>
        </w:rPr>
        <w:t>указать, вариант – квартал</w:t>
      </w:r>
      <w:r>
        <w:rPr>
          <w:sz w:val="28"/>
          <w:szCs w:val="28"/>
        </w:rPr>
        <w:t>]. Отчеты Сторон коллективного договора о выполнении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 коллективного договора заслушиваются на общем собрании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ников </w:t>
      </w:r>
      <w:r>
        <w:rPr>
          <w:b/>
          <w:bCs/>
          <w:sz w:val="28"/>
          <w:szCs w:val="28"/>
        </w:rPr>
        <w:t xml:space="preserve">Организации </w:t>
      </w:r>
      <w:r>
        <w:rPr>
          <w:sz w:val="28"/>
          <w:szCs w:val="28"/>
        </w:rPr>
        <w:t>не реже одного раза в ___________[</w:t>
      </w:r>
      <w:r>
        <w:rPr>
          <w:i/>
          <w:iCs/>
        </w:rPr>
        <w:t>указать, вариант – п</w:t>
      </w:r>
      <w:r>
        <w:rPr>
          <w:i/>
          <w:iCs/>
        </w:rPr>
        <w:t>о</w:t>
      </w:r>
      <w:r>
        <w:rPr>
          <w:i/>
          <w:iCs/>
        </w:rPr>
        <w:t>лугодие, год</w:t>
      </w:r>
      <w:r>
        <w:rPr>
          <w:sz w:val="28"/>
          <w:szCs w:val="28"/>
        </w:rPr>
        <w:t>].</w:t>
      </w:r>
    </w:p>
    <w:p w:rsidR="00020AFE" w:rsidRDefault="00020AF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9.4. </w:t>
      </w:r>
      <w:r>
        <w:rPr>
          <w:b/>
          <w:bCs/>
          <w:sz w:val="28"/>
          <w:szCs w:val="28"/>
        </w:rPr>
        <w:t>Профсоюз</w:t>
      </w:r>
      <w:r>
        <w:rPr>
          <w:sz w:val="28"/>
          <w:szCs w:val="28"/>
        </w:rPr>
        <w:t xml:space="preserve"> для осуществления контроля за выполнением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тивного договора:</w:t>
      </w:r>
    </w:p>
    <w:p w:rsidR="00020AFE" w:rsidRDefault="00020AF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запрашивает у </w:t>
      </w:r>
      <w:r>
        <w:rPr>
          <w:b/>
          <w:bCs/>
          <w:sz w:val="28"/>
          <w:szCs w:val="28"/>
        </w:rPr>
        <w:t>Работодателя</w:t>
      </w:r>
      <w:r>
        <w:rPr>
          <w:sz w:val="28"/>
          <w:szCs w:val="28"/>
        </w:rPr>
        <w:t xml:space="preserve"> информацию о ходе и итогах выполнения коллективного договора и получает ее не позднее ___________[</w:t>
      </w:r>
      <w:r>
        <w:rPr>
          <w:i/>
          <w:iCs/>
        </w:rPr>
        <w:t>указать, вар</w:t>
      </w:r>
      <w:r>
        <w:rPr>
          <w:i/>
          <w:iCs/>
        </w:rPr>
        <w:t>и</w:t>
      </w:r>
      <w:r>
        <w:rPr>
          <w:i/>
          <w:iCs/>
        </w:rPr>
        <w:t>ант – двух недель</w:t>
      </w:r>
      <w:r>
        <w:rPr>
          <w:sz w:val="28"/>
          <w:szCs w:val="28"/>
        </w:rPr>
        <w:t>] со дня направления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щего запроса; </w:t>
      </w:r>
    </w:p>
    <w:p w:rsidR="00020AFE" w:rsidRDefault="00020AF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необходимости требует от </w:t>
      </w:r>
      <w:r>
        <w:rPr>
          <w:b/>
          <w:bCs/>
          <w:sz w:val="28"/>
          <w:szCs w:val="28"/>
        </w:rPr>
        <w:t>Работодателя</w:t>
      </w:r>
      <w:r>
        <w:rPr>
          <w:sz w:val="28"/>
          <w:szCs w:val="28"/>
        </w:rPr>
        <w:t xml:space="preserve"> проведения экспертизы или приглашения экспертов, оплачиваемых </w:t>
      </w:r>
      <w:r>
        <w:rPr>
          <w:b/>
          <w:bCs/>
          <w:sz w:val="28"/>
          <w:szCs w:val="28"/>
        </w:rPr>
        <w:t>Работодателем</w:t>
      </w:r>
      <w:r>
        <w:rPr>
          <w:sz w:val="28"/>
          <w:szCs w:val="28"/>
        </w:rPr>
        <w:t xml:space="preserve">; </w:t>
      </w:r>
    </w:p>
    <w:p w:rsidR="00020AFE" w:rsidRDefault="00020AF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имеет возможность заслушать на своих заседаниях представителей 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ботодателя</w:t>
      </w:r>
      <w:r>
        <w:rPr>
          <w:sz w:val="28"/>
          <w:szCs w:val="28"/>
        </w:rPr>
        <w:t xml:space="preserve"> о ходе выполнения коллективного договора. 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Стороны коллективного договора: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рассматривают в </w:t>
      </w:r>
      <w:r>
        <w:rPr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указать, вариант – 7-дневный срок</w:t>
      </w:r>
      <w:r>
        <w:rPr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все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никающие в период действия коллективного договора разногласия и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фликты, связанные с его выполнением;</w:t>
      </w:r>
    </w:p>
    <w:p w:rsidR="00020AFE" w:rsidRDefault="00020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обязуются не прекращать действие коллективного договора при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нении названия Сторон коллективного договора. </w:t>
      </w:r>
    </w:p>
    <w:p w:rsidR="00020AFE" w:rsidRDefault="00020AF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Для разрешения индивидуальных трудовых споров по вопросам, возникающим между работником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по вопр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сам применения трудового законодательства и иных нормативных правовых актов, содержащих нормы трудового права, коллективного договора, локал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нормативного акта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трудового договора, в </w:t>
      </w: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образуется комиссия по трудовым спорам из равного числа представителей работников 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Работодателя,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деятельности которой является Приложение № ___ к коллективному договору. 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Работодатель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Профсоюз</w:t>
      </w:r>
      <w:r>
        <w:rPr>
          <w:sz w:val="28"/>
          <w:szCs w:val="28"/>
        </w:rPr>
        <w:t xml:space="preserve"> по мере необходимости проводят обучение членов комиссии по трудовым спорам, оказывают помощь в организации их работы.</w:t>
      </w:r>
    </w:p>
    <w:p w:rsidR="00020AFE" w:rsidRDefault="00020AFE">
      <w:pPr>
        <w:tabs>
          <w:tab w:val="num" w:pos="1080"/>
        </w:tabs>
        <w:ind w:firstLine="720"/>
        <w:jc w:val="both"/>
        <w:rPr>
          <w:sz w:val="28"/>
          <w:szCs w:val="28"/>
        </w:rPr>
      </w:pPr>
    </w:p>
    <w:p w:rsidR="00020AFE" w:rsidRDefault="00020AFE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9</w:t>
      </w:r>
      <w:r>
        <w:rPr>
          <w:color w:val="000000"/>
          <w:sz w:val="28"/>
          <w:szCs w:val="28"/>
        </w:rPr>
        <w:t>.7. Если усло</w:t>
      </w:r>
      <w:r>
        <w:rPr>
          <w:color w:val="000000"/>
          <w:sz w:val="28"/>
          <w:szCs w:val="28"/>
          <w:highlight w:val="white"/>
        </w:rPr>
        <w:t xml:space="preserve">вия хозяйственной деятельности </w:t>
      </w:r>
      <w:r>
        <w:rPr>
          <w:b/>
          <w:bCs/>
          <w:color w:val="000000"/>
          <w:sz w:val="28"/>
          <w:szCs w:val="28"/>
          <w:highlight w:val="white"/>
        </w:rPr>
        <w:t>Работодателя</w:t>
      </w:r>
      <w:r>
        <w:rPr>
          <w:color w:val="000000"/>
          <w:sz w:val="28"/>
          <w:szCs w:val="28"/>
          <w:highlight w:val="white"/>
        </w:rPr>
        <w:t xml:space="preserve"> ухудш</w:t>
      </w:r>
      <w:r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>ются или ему грозит банкротство, по взаимному согласию Сторон колле</w:t>
      </w:r>
      <w:r>
        <w:rPr>
          <w:color w:val="000000"/>
          <w:sz w:val="28"/>
          <w:szCs w:val="28"/>
          <w:highlight w:val="white"/>
        </w:rPr>
        <w:t>к</w:t>
      </w:r>
      <w:r>
        <w:rPr>
          <w:color w:val="000000"/>
          <w:sz w:val="28"/>
          <w:szCs w:val="28"/>
          <w:highlight w:val="white"/>
        </w:rPr>
        <w:t xml:space="preserve">тивного договора действие некоторых положений коллективного договора может быть приостановлено до улучшения финансового положения </w:t>
      </w:r>
      <w:r>
        <w:rPr>
          <w:b/>
          <w:bCs/>
          <w:color w:val="000000"/>
          <w:sz w:val="28"/>
          <w:szCs w:val="28"/>
          <w:highlight w:val="white"/>
        </w:rPr>
        <w:t>Работ</w:t>
      </w:r>
      <w:r>
        <w:rPr>
          <w:b/>
          <w:bCs/>
          <w:color w:val="000000"/>
          <w:sz w:val="28"/>
          <w:szCs w:val="28"/>
          <w:highlight w:val="white"/>
        </w:rPr>
        <w:t>о</w:t>
      </w:r>
      <w:r>
        <w:rPr>
          <w:b/>
          <w:bCs/>
          <w:color w:val="000000"/>
          <w:sz w:val="28"/>
          <w:szCs w:val="28"/>
          <w:highlight w:val="white"/>
        </w:rPr>
        <w:t>дателя</w:t>
      </w:r>
      <w:r>
        <w:rPr>
          <w:color w:val="000000"/>
          <w:sz w:val="28"/>
          <w:szCs w:val="28"/>
          <w:highlight w:val="white"/>
        </w:rPr>
        <w:t>, о чем составляется соответствующий документ.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В случае проведения мероприятий по реорганизации (ликвидации)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коллективный договор продолжает действовать в тече</w:t>
      </w:r>
      <w:r>
        <w:rPr>
          <w:rFonts w:ascii="Times New Roman" w:hAnsi="Times New Roman" w:cs="Times New Roman"/>
          <w:sz w:val="28"/>
          <w:szCs w:val="28"/>
          <w:highlight w:val="white"/>
        </w:rPr>
        <w:t>ние вс</w:t>
      </w:r>
      <w:r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 срока проведения этих мероприятий до полного расчета всех работников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Организации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соответствии с трудовым законодательством и иными но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sz w:val="28"/>
          <w:szCs w:val="28"/>
          <w:highlight w:val="white"/>
        </w:rPr>
        <w:t>мативными правовыми актами, содержащими нормы трудового права, и п</w:t>
      </w:r>
      <w:r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>ложениями коллективного договора.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9.9. За три месяца до окончания сро</w:t>
      </w:r>
      <w:r>
        <w:rPr>
          <w:rFonts w:ascii="Times New Roman" w:hAnsi="Times New Roman" w:cs="Times New Roman"/>
          <w:sz w:val="28"/>
          <w:szCs w:val="28"/>
        </w:rPr>
        <w:t>ка действия коллективного догов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 его Стороны вправе вступить в переговоры о заключении коллективного договора на новый период.</w:t>
      </w: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AFE" w:rsidRDefault="00020AFE">
      <w:pPr>
        <w:spacing w:line="238" w:lineRule="exact"/>
        <w:jc w:val="center"/>
        <w:rPr>
          <w:b/>
          <w:sz w:val="28"/>
          <w:szCs w:val="28"/>
        </w:rPr>
      </w:pPr>
    </w:p>
    <w:p w:rsidR="00020AFE" w:rsidRDefault="00020AFE">
      <w:pPr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20AFE" w:rsidRDefault="00020AFE">
      <w:pPr>
        <w:spacing w:line="238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примерных приложений к коллективному договору</w:t>
      </w:r>
    </w:p>
    <w:p w:rsidR="00020AFE" w:rsidRDefault="00020AF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/>
      </w:tblPr>
      <w:tblGrid>
        <w:gridCol w:w="648"/>
        <w:gridCol w:w="8922"/>
      </w:tblGrid>
      <w:tr w:rsidR="00020AFE" w:rsidTr="006A40EE">
        <w:tc>
          <w:tcPr>
            <w:tcW w:w="648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8922" w:type="dxa"/>
          </w:tcPr>
          <w:p w:rsidR="00020AFE" w:rsidRPr="006A40EE" w:rsidRDefault="00020AFE" w:rsidP="006A40EE">
            <w:pPr>
              <w:jc w:val="both"/>
              <w:rPr>
                <w:i/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Положение о конкурсе при приеме на работу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Программа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6A40EE">
              <w:rPr>
                <w:sz w:val="28"/>
                <w:szCs w:val="28"/>
                <w:highlight w:val="white"/>
              </w:rPr>
              <w:t>профессионального обучения и дополнительного профе</w:t>
            </w:r>
            <w:r w:rsidRPr="006A40EE">
              <w:rPr>
                <w:sz w:val="28"/>
                <w:szCs w:val="28"/>
                <w:highlight w:val="white"/>
              </w:rPr>
              <w:t>с</w:t>
            </w:r>
            <w:r w:rsidRPr="006A40EE">
              <w:rPr>
                <w:sz w:val="28"/>
                <w:szCs w:val="28"/>
                <w:highlight w:val="white"/>
              </w:rPr>
              <w:t>сионального образования работников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Положение о порядке и условиях проведения аттестации работников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 xml:space="preserve">4. 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Положение о материальном стимулировании работников, занятых в производственном (внутрифирменном) обучении работников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Правила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6A40EE">
              <w:rPr>
                <w:sz w:val="28"/>
                <w:szCs w:val="28"/>
                <w:highlight w:val="white"/>
              </w:rPr>
              <w:t>внутреннего трудового распорядка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 xml:space="preserve">6. 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Порядок, размеры и условия установления денежной компенсации р</w:t>
            </w:r>
            <w:r w:rsidRPr="006A40EE">
              <w:rPr>
                <w:sz w:val="28"/>
                <w:szCs w:val="28"/>
                <w:highlight w:val="white"/>
              </w:rPr>
              <w:t>а</w:t>
            </w:r>
            <w:r w:rsidRPr="006A40EE">
              <w:rPr>
                <w:sz w:val="28"/>
                <w:szCs w:val="28"/>
                <w:highlight w:val="white"/>
              </w:rPr>
              <w:t>ботникам,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 xml:space="preserve">7. 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i/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Графики сменности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8.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Перечень должностей работников с ненормированным рабочим днем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9.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Перечень рабочих мест и категорий работников, которым устанавлив</w:t>
            </w:r>
            <w:r w:rsidRPr="006A40EE">
              <w:rPr>
                <w:sz w:val="28"/>
                <w:szCs w:val="28"/>
                <w:highlight w:val="white"/>
              </w:rPr>
              <w:t>а</w:t>
            </w:r>
            <w:r w:rsidRPr="006A40EE">
              <w:rPr>
                <w:sz w:val="28"/>
                <w:szCs w:val="28"/>
                <w:highlight w:val="white"/>
              </w:rPr>
              <w:t>ется неполное рабочее временя (неполный рабочий день (смена) и (или) неполная рабочая неделя, в том числе с разделением рабочего дня на части)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6A40EE">
              <w:rPr>
                <w:sz w:val="28"/>
                <w:szCs w:val="28"/>
                <w:highlight w:val="white"/>
              </w:rPr>
              <w:t>с сохранением средней заработной платы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10.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Порядок взаимодействия работника и работодателя при установлении дистанционной (удаленной) работы, режим рабочего времени, порядок предоставления ежегодного оплачиваемого отпуска и иных видов о</w:t>
            </w:r>
            <w:r w:rsidRPr="006A40EE">
              <w:rPr>
                <w:sz w:val="28"/>
                <w:szCs w:val="28"/>
                <w:highlight w:val="white"/>
              </w:rPr>
              <w:t>т</w:t>
            </w:r>
            <w:r w:rsidRPr="006A40EE">
              <w:rPr>
                <w:sz w:val="28"/>
                <w:szCs w:val="28"/>
                <w:highlight w:val="white"/>
              </w:rPr>
              <w:t>пусков, оплата труда, охрана труда, условия использования оборудов</w:t>
            </w:r>
            <w:r w:rsidRPr="006A40EE">
              <w:rPr>
                <w:sz w:val="28"/>
                <w:szCs w:val="28"/>
                <w:highlight w:val="white"/>
              </w:rPr>
              <w:t>а</w:t>
            </w:r>
            <w:r w:rsidRPr="006A40EE">
              <w:rPr>
                <w:sz w:val="28"/>
                <w:szCs w:val="28"/>
                <w:highlight w:val="white"/>
              </w:rPr>
              <w:t>ния, программно-технических средств, средств защиты информации и иных средств, а также возмещения расходов, связанных с их использ</w:t>
            </w:r>
            <w:r w:rsidRPr="006A40EE">
              <w:rPr>
                <w:sz w:val="28"/>
                <w:szCs w:val="28"/>
                <w:highlight w:val="white"/>
              </w:rPr>
              <w:t>о</w:t>
            </w:r>
            <w:r w:rsidRPr="006A40EE">
              <w:rPr>
                <w:sz w:val="28"/>
                <w:szCs w:val="28"/>
                <w:highlight w:val="white"/>
              </w:rPr>
              <w:t>ванием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11.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Порядок и условия предоставления дополнительного оплачиваемого отпуска работникам с ненормированным рабочим днем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12.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Положение по оплате труда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13.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Размеры тарифных ставок, окладов (должностных окладов) по катег</w:t>
            </w:r>
            <w:r w:rsidRPr="006A40EE">
              <w:rPr>
                <w:sz w:val="28"/>
                <w:szCs w:val="28"/>
                <w:highlight w:val="white"/>
              </w:rPr>
              <w:t>о</w:t>
            </w:r>
            <w:r w:rsidRPr="006A40EE">
              <w:rPr>
                <w:sz w:val="28"/>
                <w:szCs w:val="28"/>
                <w:highlight w:val="white"/>
              </w:rPr>
              <w:t>риям работников, отдельным должностям и профессиям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14.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Порядок и размеры возмещения расходов работникам при направлении в служебную командировку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15.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Положение по премированию работников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16.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Соглашение по охране труда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17.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6A40E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Положение о комиссии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6A40E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охране труда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18.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Положение о премировании работников за активное участие в создании здоровых и безопасных условий труда</w:t>
            </w:r>
          </w:p>
        </w:tc>
      </w:tr>
      <w:tr w:rsidR="00020AFE" w:rsidTr="006A40EE">
        <w:trPr>
          <w:trHeight w:val="322"/>
        </w:trPr>
        <w:tc>
          <w:tcPr>
            <w:tcW w:w="648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19.</w:t>
            </w:r>
          </w:p>
        </w:tc>
        <w:tc>
          <w:tcPr>
            <w:tcW w:w="8922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Положение о комиссии по трудовым спорам</w:t>
            </w:r>
          </w:p>
        </w:tc>
      </w:tr>
    </w:tbl>
    <w:p w:rsidR="00020AFE" w:rsidRDefault="00020AFE">
      <w:pPr>
        <w:ind w:firstLine="709"/>
        <w:jc w:val="both"/>
        <w:rPr>
          <w:sz w:val="28"/>
          <w:szCs w:val="28"/>
        </w:rPr>
      </w:pPr>
    </w:p>
    <w:p w:rsidR="00020AFE" w:rsidRDefault="00020AFE">
      <w:pPr>
        <w:ind w:firstLine="709"/>
        <w:jc w:val="both"/>
        <w:rPr>
          <w:sz w:val="28"/>
          <w:szCs w:val="28"/>
        </w:rPr>
      </w:pPr>
    </w:p>
    <w:p w:rsidR="00020AFE" w:rsidRDefault="00020AFE">
      <w:pPr>
        <w:ind w:firstLine="709"/>
        <w:jc w:val="both"/>
        <w:rPr>
          <w:sz w:val="28"/>
          <w:szCs w:val="28"/>
        </w:rPr>
      </w:pPr>
    </w:p>
    <w:p w:rsidR="00020AFE" w:rsidRDefault="00020AFE">
      <w:pPr>
        <w:ind w:firstLine="709"/>
        <w:jc w:val="both"/>
        <w:rPr>
          <w:sz w:val="28"/>
          <w:szCs w:val="28"/>
        </w:rPr>
      </w:pPr>
    </w:p>
    <w:p w:rsidR="00020AFE" w:rsidRDefault="00020AFE">
      <w:pPr>
        <w:spacing w:line="238" w:lineRule="exact"/>
        <w:jc w:val="center"/>
        <w:rPr>
          <w:b/>
          <w:sz w:val="28"/>
          <w:szCs w:val="28"/>
        </w:rPr>
      </w:pPr>
    </w:p>
    <w:p w:rsidR="00020AFE" w:rsidRDefault="00020AFE">
      <w:pPr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20AFE" w:rsidRDefault="00020AFE">
      <w:pPr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актов, используемых при составлении </w:t>
      </w:r>
    </w:p>
    <w:p w:rsidR="00020AFE" w:rsidRDefault="00020AFE">
      <w:pPr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коллективного договора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1E0"/>
      </w:tblPr>
      <w:tblGrid>
        <w:gridCol w:w="674"/>
        <w:gridCol w:w="8896"/>
      </w:tblGrid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Трудовой кодекс Российской Федерации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Федеральный закон от 24 июля 1998 г. № 125-ФЗ «Об обязательном с</w:t>
            </w:r>
            <w:r w:rsidRPr="006A40EE">
              <w:rPr>
                <w:sz w:val="28"/>
                <w:szCs w:val="28"/>
              </w:rPr>
              <w:t>о</w:t>
            </w:r>
            <w:r w:rsidRPr="006A40EE">
              <w:rPr>
                <w:sz w:val="28"/>
                <w:szCs w:val="28"/>
              </w:rPr>
              <w:t>циальном страховании от несчастных случаев на производстве и пр</w:t>
            </w:r>
            <w:r w:rsidRPr="006A40EE">
              <w:rPr>
                <w:sz w:val="28"/>
                <w:szCs w:val="28"/>
              </w:rPr>
              <w:t>о</w:t>
            </w:r>
            <w:r w:rsidRPr="006A40EE">
              <w:rPr>
                <w:sz w:val="28"/>
                <w:szCs w:val="28"/>
              </w:rPr>
              <w:t>фессиональных заболеваний»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3.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Федеральный закон от 12 января 1996 г. № 10-ФЗ «О профессионал</w:t>
            </w:r>
            <w:r w:rsidRPr="006A40EE">
              <w:rPr>
                <w:sz w:val="28"/>
                <w:szCs w:val="28"/>
              </w:rPr>
              <w:t>ь</w:t>
            </w:r>
            <w:r w:rsidRPr="006A40EE">
              <w:rPr>
                <w:sz w:val="28"/>
                <w:szCs w:val="28"/>
              </w:rPr>
              <w:t>ных союзах, их правах и гарантиях деятельности»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4.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Федеральный закон от 24 ноября 1995 г. № 181-ФЗ «О социальной з</w:t>
            </w:r>
            <w:r w:rsidRPr="006A40EE">
              <w:rPr>
                <w:sz w:val="28"/>
                <w:szCs w:val="28"/>
              </w:rPr>
              <w:t>а</w:t>
            </w:r>
            <w:r w:rsidRPr="006A40EE">
              <w:rPr>
                <w:sz w:val="28"/>
                <w:szCs w:val="28"/>
              </w:rPr>
              <w:t>щите инвалидов в Российской Федерации»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  <w:highlight w:val="white"/>
              </w:rPr>
            </w:pPr>
            <w:r w:rsidRPr="006A40EE">
              <w:rPr>
                <w:sz w:val="28"/>
                <w:szCs w:val="28"/>
                <w:highlight w:val="white"/>
              </w:rPr>
              <w:t>Федеральный закон от 12 декабря 2023г. № 565-ФЗ «О занятости нас</w:t>
            </w:r>
            <w:r w:rsidRPr="006A40EE">
              <w:rPr>
                <w:sz w:val="28"/>
                <w:szCs w:val="28"/>
                <w:highlight w:val="white"/>
              </w:rPr>
              <w:t>е</w:t>
            </w:r>
            <w:r w:rsidRPr="006A40EE">
              <w:rPr>
                <w:sz w:val="28"/>
                <w:szCs w:val="28"/>
                <w:highlight w:val="white"/>
              </w:rPr>
              <w:t>ления в Российской Федерации»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</w:t>
            </w:r>
          </w:p>
        </w:tc>
        <w:tc>
          <w:tcPr>
            <w:tcW w:w="8896" w:type="dxa"/>
            <w:vMerge w:val="restart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Постановление Правительства Российской Федерации от 24 апреля 2025 г. № 540 «Об особенностях порядка исчисления средней зарабо</w:t>
            </w: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</w:t>
            </w: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ной платы»</w:t>
            </w:r>
          </w:p>
        </w:tc>
      </w:tr>
      <w:tr w:rsidR="00020AFE" w:rsidTr="006A40EE">
        <w:trPr>
          <w:trHeight w:val="322"/>
        </w:trPr>
        <w:tc>
          <w:tcPr>
            <w:tcW w:w="674" w:type="dxa"/>
            <w:vMerge w:val="restart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7.</w:t>
            </w:r>
          </w:p>
        </w:tc>
        <w:tc>
          <w:tcPr>
            <w:tcW w:w="8896" w:type="dxa"/>
            <w:vMerge w:val="restart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 Правительства Российской Федерации от 25 февраля 2000 г. № 163 «Об утверждении перечня тяжелых работ и работ с вре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ными или опасными условиями труда, при выполнении которых запр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щается применение труда лиц моложе восемнадцати лет»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Постановление Правительства Российской Федерации от 24 декабря 2021 г. № 2464 «О порядке обучения по охране труда и проверки зн</w:t>
            </w:r>
            <w:r w:rsidRPr="006A40EE">
              <w:rPr>
                <w:sz w:val="28"/>
                <w:szCs w:val="28"/>
              </w:rPr>
              <w:t>а</w:t>
            </w:r>
            <w:r w:rsidRPr="006A40EE">
              <w:rPr>
                <w:sz w:val="28"/>
                <w:szCs w:val="28"/>
              </w:rPr>
              <w:t>ния требований охраны труда»</w:t>
            </w:r>
          </w:p>
        </w:tc>
      </w:tr>
      <w:tr w:rsidR="00020AFE" w:rsidTr="006A40EE">
        <w:trPr>
          <w:trHeight w:val="322"/>
        </w:trPr>
        <w:tc>
          <w:tcPr>
            <w:tcW w:w="674" w:type="dxa"/>
            <w:vMerge w:val="restart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9.</w:t>
            </w:r>
          </w:p>
        </w:tc>
        <w:tc>
          <w:tcPr>
            <w:tcW w:w="8896" w:type="dxa"/>
            <w:vMerge w:val="restart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 Минтруда России от 18 июля 2019 г. №512н «Об утверждении перечня производств, работ и должностей с вредными и (или) опасн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ми условиями труда, на которых ограничивается применение труда женщин»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Приказ Минтруда России от 14 сентября 2021 г. №629н «Об утвержд</w:t>
            </w:r>
            <w:r w:rsidRPr="006A40EE">
              <w:rPr>
                <w:sz w:val="28"/>
                <w:szCs w:val="28"/>
              </w:rPr>
              <w:t>е</w:t>
            </w:r>
            <w:r w:rsidRPr="006A40EE">
              <w:rPr>
                <w:sz w:val="28"/>
                <w:szCs w:val="28"/>
              </w:rPr>
              <w:t>нии предельно допустимых норм нагрузок для женщин при подъеме и перемещении тяжестей вручную»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11.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pStyle w:val="Heading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6A40E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Постановление ВС РСФСР от 01 ноября 1990 г. № 298/3-1 «О неотло</w:t>
            </w:r>
            <w:r w:rsidRPr="006A40E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ж</w:t>
            </w:r>
            <w:r w:rsidRPr="006A40E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ных мерах по улучшению положения женщин, семьи, охраны матери</w:t>
            </w:r>
            <w:r w:rsidRPr="006A40E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н</w:t>
            </w:r>
            <w:r w:rsidRPr="006A40EE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ства и детства на селе»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12.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Приказ Минтруда России от 20 апреля 2022 № 223н «Об утверждении Положения об особенностях расследования несчастных случаев на пр</w:t>
            </w:r>
            <w:r w:rsidRPr="006A40EE">
              <w:rPr>
                <w:sz w:val="28"/>
                <w:szCs w:val="28"/>
              </w:rPr>
              <w:t>о</w:t>
            </w:r>
            <w:r w:rsidRPr="006A40EE">
              <w:rPr>
                <w:sz w:val="28"/>
                <w:szCs w:val="28"/>
              </w:rPr>
              <w:t>изводстве в отдельных отраслях и организациях, форм документов, с</w:t>
            </w:r>
            <w:r w:rsidRPr="006A40EE">
              <w:rPr>
                <w:sz w:val="28"/>
                <w:szCs w:val="28"/>
              </w:rPr>
              <w:t>о</w:t>
            </w:r>
            <w:r w:rsidRPr="006A40EE">
              <w:rPr>
                <w:sz w:val="28"/>
                <w:szCs w:val="28"/>
              </w:rPr>
              <w:t>ответствующих классификаторов, необходимых для расследования н</w:t>
            </w:r>
            <w:r w:rsidRPr="006A40EE">
              <w:rPr>
                <w:sz w:val="28"/>
                <w:szCs w:val="28"/>
              </w:rPr>
              <w:t>е</w:t>
            </w:r>
            <w:r w:rsidRPr="006A40EE">
              <w:rPr>
                <w:sz w:val="28"/>
                <w:szCs w:val="28"/>
              </w:rPr>
              <w:t>счастных случаев на производстве»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13.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Постановление Минтруда России от 07 апреля 1999 г. № 7 «Об утве</w:t>
            </w:r>
            <w:r w:rsidRPr="006A40EE">
              <w:rPr>
                <w:sz w:val="28"/>
                <w:szCs w:val="28"/>
              </w:rPr>
              <w:t>р</w:t>
            </w:r>
            <w:r w:rsidRPr="006A40EE">
              <w:rPr>
                <w:sz w:val="28"/>
                <w:szCs w:val="28"/>
              </w:rPr>
              <w:t>ждении Норм предельно допустимых нагрузок для лиц моложе восе</w:t>
            </w:r>
            <w:r w:rsidRPr="006A40EE">
              <w:rPr>
                <w:sz w:val="28"/>
                <w:szCs w:val="28"/>
              </w:rPr>
              <w:t>м</w:t>
            </w:r>
            <w:r w:rsidRPr="006A40EE">
              <w:rPr>
                <w:sz w:val="28"/>
                <w:szCs w:val="28"/>
              </w:rPr>
              <w:t>надцати лет при подъеме и перемещении тяжестей вручную»</w:t>
            </w:r>
          </w:p>
        </w:tc>
      </w:tr>
      <w:tr w:rsidR="00020AFE" w:rsidTr="006A40EE">
        <w:trPr>
          <w:trHeight w:val="322"/>
        </w:trPr>
        <w:tc>
          <w:tcPr>
            <w:tcW w:w="674" w:type="dxa"/>
            <w:vMerge w:val="restart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14.</w:t>
            </w:r>
          </w:p>
        </w:tc>
        <w:tc>
          <w:tcPr>
            <w:tcW w:w="8896" w:type="dxa"/>
            <w:vMerge w:val="restart"/>
          </w:tcPr>
          <w:p w:rsidR="00020AFE" w:rsidRPr="006A40EE" w:rsidRDefault="00020AFE" w:rsidP="006A40EE">
            <w:pPr>
              <w:jc w:val="both"/>
              <w:rPr>
                <w:spacing w:val="-11"/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Приказ Минтруда России от 29 октября 2021 г. №767н «Об утвержд</w:t>
            </w:r>
            <w:r w:rsidRPr="006A40EE">
              <w:rPr>
                <w:sz w:val="28"/>
                <w:szCs w:val="28"/>
              </w:rPr>
              <w:t>е</w:t>
            </w:r>
            <w:r w:rsidRPr="006A40EE">
              <w:rPr>
                <w:sz w:val="28"/>
                <w:szCs w:val="28"/>
              </w:rPr>
              <w:t>нии Единых типовых норм выдачи средств индивидуальной защиты и смывающих средств»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15.</w:t>
            </w:r>
          </w:p>
        </w:tc>
        <w:tc>
          <w:tcPr>
            <w:tcW w:w="8896" w:type="dxa"/>
            <w:vMerge w:val="restart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Приказ Минтруда России от 21 ноября 2023 г. № 817н «Об утверждении Методики проведения специальной оценки условий труда, Классифик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а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тора вредных и (или) опасных производственных факторов, формы отчета о проведении специальной оценки условий труда и инструкции по ее з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а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полнению»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16.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Приказ Минтруда России от 16 мая 2022 г. №298н «Об утверждении п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е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речня отдельных видов работ, при выполнении которых работникам пр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е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доставляется бесплатно по установленным нормам лечебно-профилактическое питание, норм бесплатной выдачи витаминных преп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а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ратов, а так же норм и условий бесплатной выдачи лечебно-профилактического питания»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17.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Приказ Минтруда России от 12 мая 2022 г. №291н «Об утверждении перечня вредных производственных факторов на рабочих местах с вредными условиями труда, установленными по результатам специал</w:t>
            </w:r>
            <w:r w:rsidRPr="006A40EE">
              <w:rPr>
                <w:sz w:val="28"/>
                <w:szCs w:val="28"/>
              </w:rPr>
              <w:t>ь</w:t>
            </w:r>
            <w:r w:rsidRPr="006A40EE">
              <w:rPr>
                <w:sz w:val="28"/>
                <w:szCs w:val="28"/>
              </w:rPr>
              <w:t>ной оценки условий труда установленным по результатам специальной оценки условий труда, при наличии которых занятым на таких рабочих местах работникам выдаются бесплатно по установленным нормам м</w:t>
            </w:r>
            <w:r w:rsidRPr="006A40EE">
              <w:rPr>
                <w:sz w:val="28"/>
                <w:szCs w:val="28"/>
              </w:rPr>
              <w:t>о</w:t>
            </w:r>
            <w:r w:rsidRPr="006A40EE">
              <w:rPr>
                <w:sz w:val="28"/>
                <w:szCs w:val="28"/>
              </w:rPr>
              <w:t>локо или других равноценных пищевых продуктов, норм и условий бесплатной выдачи молока и других равноценных пищевых продуктов, порядка осуществления компенсационной выплаты, в размере, эквив</w:t>
            </w:r>
            <w:r w:rsidRPr="006A40EE">
              <w:rPr>
                <w:sz w:val="28"/>
                <w:szCs w:val="28"/>
              </w:rPr>
              <w:t>а</w:t>
            </w:r>
            <w:r w:rsidRPr="006A40EE">
              <w:rPr>
                <w:sz w:val="28"/>
                <w:szCs w:val="28"/>
              </w:rPr>
              <w:t>лентном стоимости молока или других равноценных пищевых проду</w:t>
            </w:r>
            <w:r w:rsidRPr="006A40EE">
              <w:rPr>
                <w:sz w:val="28"/>
                <w:szCs w:val="28"/>
              </w:rPr>
              <w:t>к</w:t>
            </w:r>
            <w:r w:rsidRPr="006A40EE">
              <w:rPr>
                <w:sz w:val="28"/>
                <w:szCs w:val="28"/>
              </w:rPr>
              <w:t>тов»</w:t>
            </w:r>
          </w:p>
        </w:tc>
      </w:tr>
      <w:tr w:rsidR="00020AFE" w:rsidTr="006A40EE">
        <w:trPr>
          <w:trHeight w:val="322"/>
        </w:trPr>
        <w:tc>
          <w:tcPr>
            <w:tcW w:w="674" w:type="dxa"/>
            <w:vMerge w:val="restart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18.</w:t>
            </w:r>
          </w:p>
        </w:tc>
        <w:tc>
          <w:tcPr>
            <w:tcW w:w="8896" w:type="dxa"/>
            <w:vMerge w:val="restart"/>
          </w:tcPr>
          <w:p w:rsidR="00020AFE" w:rsidRPr="006A40EE" w:rsidRDefault="00020AFE" w:rsidP="006A40EE">
            <w:pPr>
              <w:jc w:val="both"/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Приказ Минтруда России от 29 октября 2021 г. № 766н «Об утвержд</w:t>
            </w:r>
            <w:r w:rsidRPr="006A40EE">
              <w:rPr>
                <w:sz w:val="28"/>
                <w:szCs w:val="28"/>
              </w:rPr>
              <w:t>е</w:t>
            </w:r>
            <w:r w:rsidRPr="006A40EE">
              <w:rPr>
                <w:sz w:val="28"/>
                <w:szCs w:val="28"/>
              </w:rPr>
              <w:t>нии Правил обеспечения работников средствами индивидуальной з</w:t>
            </w:r>
            <w:r w:rsidRPr="006A40EE">
              <w:rPr>
                <w:sz w:val="28"/>
                <w:szCs w:val="28"/>
              </w:rPr>
              <w:t>а</w:t>
            </w:r>
            <w:r w:rsidRPr="006A40EE">
              <w:rPr>
                <w:sz w:val="28"/>
                <w:szCs w:val="28"/>
              </w:rPr>
              <w:t>щиты и смывающими средствами»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rPr>
                <w:sz w:val="28"/>
                <w:szCs w:val="28"/>
              </w:rPr>
            </w:pPr>
            <w:r w:rsidRPr="006A40EE">
              <w:rPr>
                <w:sz w:val="28"/>
                <w:szCs w:val="28"/>
              </w:rPr>
              <w:t>19.</w:t>
            </w:r>
          </w:p>
        </w:tc>
        <w:tc>
          <w:tcPr>
            <w:tcW w:w="8896" w:type="dxa"/>
            <w:vMerge w:val="restart"/>
          </w:tcPr>
          <w:p w:rsidR="00020AFE" w:rsidRDefault="00020AFE" w:rsidP="006A40EE">
            <w:pPr>
              <w:shd w:val="clear" w:color="FFFFFF" w:fill="FFFFFF"/>
              <w:spacing w:line="68" w:lineRule="atLeast"/>
              <w:jc w:val="both"/>
            </w:pPr>
            <w:r w:rsidRPr="006A40EE">
              <w:rPr>
                <w:sz w:val="28"/>
                <w:szCs w:val="28"/>
              </w:rPr>
              <w:t>Приказ Минтруда России от 28 декабря 2021 г. № 926 «Об утверждении Рекомендаций по выбору методов оценки уровней профессиональных рисков и по снижению уровней таких рисков»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20.</w:t>
            </w:r>
          </w:p>
        </w:tc>
        <w:tc>
          <w:tcPr>
            <w:tcW w:w="8896" w:type="dxa"/>
            <w:vMerge w:val="restart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Приказ Минтруда России от 31 января 2022 г. № 36 «Об утверждении Р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е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комендаций по классификации, обнаружению, распознаванию и опис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а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нию опасностей»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Приказ Минтруда России от 22 сентября 2021 г. № 650н «Об утверждении примерного положения о комитете (комиссии) по охране труда»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22.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Приказ Минтранса России от 16 октября 2020 г. № 424 «Об утверждении особенностей режима рабочего времени и отдыха, условий труда водит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е</w:t>
            </w:r>
            <w:r w:rsidRPr="006A40EE">
              <w:rPr>
                <w:rFonts w:ascii="Times New Roman" w:hAnsi="Times New Roman" w:cs="Times New Roman"/>
                <w:b w:val="0"/>
                <w:bCs w:val="0"/>
                <w:color w:val="000000"/>
                <w:spacing w:val="-4"/>
                <w:sz w:val="28"/>
                <w:szCs w:val="28"/>
              </w:rPr>
              <w:t>лей автомобиле»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Ставропольского края от 11 марта 2004 г. № 14-кз «О квотиров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нии рабочих мест для инвалидов»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  <w:t>24.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  <w:t xml:space="preserve">Постановление Правительства Ставропольского края от 10 июня 2011 г. № 217-п «Об установлении </w:t>
            </w:r>
            <w:r w:rsidRPr="006A40EE"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>минимального</w:t>
            </w:r>
            <w:r w:rsidRPr="006A40E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  <w:t xml:space="preserve"> количества </w:t>
            </w:r>
            <w:r w:rsidRPr="006A40EE"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>специальных</w:t>
            </w:r>
            <w:r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 xml:space="preserve"> </w:t>
            </w:r>
            <w:r w:rsidRPr="006A40EE"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>раб</w:t>
            </w:r>
            <w:r w:rsidRPr="006A40EE"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>о</w:t>
            </w:r>
            <w:r w:rsidRPr="006A40EE"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>чих</w:t>
            </w:r>
            <w:r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 xml:space="preserve"> </w:t>
            </w:r>
            <w:r w:rsidRPr="006A40EE"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>мест</w:t>
            </w:r>
            <w:r w:rsidRPr="006A40E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</w:rPr>
              <w:t xml:space="preserve"> для трудоустройства </w:t>
            </w:r>
            <w:r w:rsidRPr="006A40EE">
              <w:rPr>
                <w:rStyle w:val="Emphasis"/>
                <w:rFonts w:ascii="Times New Roman" w:hAnsi="Times New Roman"/>
                <w:b w:val="0"/>
                <w:bCs w:val="0"/>
                <w:i w:val="0"/>
                <w:spacing w:val="-6"/>
                <w:sz w:val="28"/>
                <w:szCs w:val="28"/>
              </w:rPr>
              <w:t>инвалидов»</w:t>
            </w:r>
          </w:p>
        </w:tc>
      </w:tr>
      <w:tr w:rsidR="00020AFE" w:rsidTr="006A40EE">
        <w:tc>
          <w:tcPr>
            <w:tcW w:w="674" w:type="dxa"/>
          </w:tcPr>
          <w:p w:rsidR="00020AFE" w:rsidRPr="006A40EE" w:rsidRDefault="00020AF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25.</w:t>
            </w:r>
          </w:p>
        </w:tc>
        <w:tc>
          <w:tcPr>
            <w:tcW w:w="8896" w:type="dxa"/>
          </w:tcPr>
          <w:p w:rsidR="00020AFE" w:rsidRPr="006A40EE" w:rsidRDefault="00020AFE" w:rsidP="006A40E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Соглашение между Правительством Ставропольского края, Территор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альным союзом «Федерация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профсоюзов Ставропольского края» и Р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6A40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гиональным Союзом работодателей Ставропольского края «Конгресс деловых кругов Ставрополья» на 2025-2027 годы </w:t>
            </w:r>
          </w:p>
        </w:tc>
      </w:tr>
    </w:tbl>
    <w:p w:rsidR="00020AFE" w:rsidRDefault="00020AFE"/>
    <w:sectPr w:rsidR="00020AFE" w:rsidSect="001C1DB6">
      <w:headerReference w:type="even" r:id="rId10"/>
      <w:headerReference w:type="default" r:id="rId11"/>
      <w:footerReference w:type="default" r:id="rId12"/>
      <w:pgSz w:w="11906" w:h="16838"/>
      <w:pgMar w:top="1134" w:right="567" w:bottom="1134" w:left="1985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AFE" w:rsidRDefault="00020AFE">
      <w:r>
        <w:separator/>
      </w:r>
    </w:p>
  </w:endnote>
  <w:endnote w:type="continuationSeparator" w:id="0">
    <w:p w:rsidR="00020AFE" w:rsidRDefault="00020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FE" w:rsidRDefault="00020AFE">
    <w:pPr>
      <w:pStyle w:val="Footer"/>
      <w:tabs>
        <w:tab w:val="clear" w:pos="4677"/>
        <w:tab w:val="clear" w:pos="9355"/>
        <w:tab w:val="center" w:pos="7143"/>
        <w:tab w:val="right" w:pos="1428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AFE" w:rsidRDefault="00020AFE">
      <w:r>
        <w:separator/>
      </w:r>
    </w:p>
  </w:footnote>
  <w:footnote w:type="continuationSeparator" w:id="0">
    <w:p w:rsidR="00020AFE" w:rsidRDefault="00020AFE">
      <w:r>
        <w:continuationSeparator/>
      </w:r>
    </w:p>
  </w:footnote>
  <w:footnote w:id="1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>Настоящий макет коллективного договора составлен с учетом положений Соглашения между Пр</w:t>
      </w:r>
      <w:r>
        <w:t>а</w:t>
      </w:r>
      <w:r>
        <w:t>вительством Ставропольского края, Территориальным союзом «Федерация профсоюзов Ставропольского края» и Региональным Союзом работодателей Ставропольского края «Конгресс деловых кругов Ставроп</w:t>
      </w:r>
      <w:r>
        <w:t>о</w:t>
      </w:r>
      <w:r>
        <w:t>лья» на 2025-2027 годы</w:t>
      </w:r>
      <w:r>
        <w:rPr>
          <w:iCs/>
        </w:rPr>
        <w:t>.</w:t>
      </w:r>
    </w:p>
  </w:footnote>
  <w:footnote w:id="2">
    <w:p w:rsidR="00020AFE" w:rsidRDefault="00020AFE">
      <w:pPr>
        <w:ind w:firstLine="709"/>
        <w:jc w:val="both"/>
        <w:rPr>
          <w:sz w:val="20"/>
        </w:rPr>
      </w:pPr>
      <w:r>
        <w:rPr>
          <w:rStyle w:val="FootnoteReference"/>
          <w:sz w:val="20"/>
        </w:rPr>
        <w:footnoteRef/>
      </w:r>
      <w:r>
        <w:rPr>
          <w:iCs/>
          <w:sz w:val="20"/>
        </w:rPr>
        <w:t>В случаях, указанных в статьях 31 и 37 Трудового кодекса Российской Федерации, работников м</w:t>
      </w:r>
      <w:r>
        <w:rPr>
          <w:iCs/>
          <w:sz w:val="20"/>
        </w:rPr>
        <w:t>о</w:t>
      </w:r>
      <w:r>
        <w:rPr>
          <w:iCs/>
          <w:sz w:val="20"/>
        </w:rPr>
        <w:t>гут представлять:</w:t>
      </w:r>
    </w:p>
    <w:p w:rsidR="00020AFE" w:rsidRDefault="00020AFE">
      <w:pPr>
        <w:pStyle w:val="FootnoteText"/>
        <w:ind w:firstLine="709"/>
        <w:jc w:val="both"/>
        <w:rPr>
          <w:iCs/>
        </w:rPr>
      </w:pPr>
      <w:r>
        <w:rPr>
          <w:iCs/>
        </w:rPr>
        <w:t>1) единый представительный орган первичных профсоюзных организаций;</w:t>
      </w:r>
    </w:p>
    <w:p w:rsidR="00020AFE" w:rsidRDefault="00020AFE">
      <w:pPr>
        <w:pStyle w:val="FootnoteText"/>
        <w:ind w:firstLine="709"/>
        <w:jc w:val="both"/>
        <w:rPr>
          <w:iCs/>
        </w:rPr>
      </w:pPr>
      <w:r>
        <w:rPr>
          <w:iCs/>
        </w:rPr>
        <w:t>2) представительный орган, созданный на общем собрании (конференции) работников;</w:t>
      </w:r>
    </w:p>
    <w:p w:rsidR="00020AFE" w:rsidRDefault="00020AFE">
      <w:pPr>
        <w:pStyle w:val="FootnoteText"/>
        <w:ind w:firstLine="709"/>
        <w:jc w:val="both"/>
        <w:rPr>
          <w:iCs/>
        </w:rPr>
      </w:pPr>
      <w:r>
        <w:rPr>
          <w:iCs/>
        </w:rPr>
        <w:t>3) действующий в организации представительный орган, уполномоченный общим собранием (ко</w:t>
      </w:r>
      <w:r>
        <w:rPr>
          <w:iCs/>
        </w:rPr>
        <w:t>н</w:t>
      </w:r>
      <w:r>
        <w:rPr>
          <w:iCs/>
        </w:rPr>
        <w:t>ференцией) работников на ведение коллективных переговоров;</w:t>
      </w:r>
    </w:p>
    <w:p w:rsidR="00020AFE" w:rsidRDefault="00020AFE">
      <w:pPr>
        <w:pStyle w:val="FootnoteText"/>
        <w:ind w:firstLine="709"/>
        <w:jc w:val="both"/>
      </w:pPr>
      <w:r>
        <w:rPr>
          <w:iCs/>
        </w:rPr>
        <w:t>4) отдельные работники – представители, получившие соответствующее поручение общего собр</w:t>
      </w:r>
      <w:r>
        <w:rPr>
          <w:iCs/>
        </w:rPr>
        <w:t>а</w:t>
      </w:r>
      <w:r>
        <w:rPr>
          <w:iCs/>
        </w:rPr>
        <w:t>ния (конференции) работников.</w:t>
      </w:r>
    </w:p>
  </w:footnote>
  <w:footnote w:id="3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>Квота для приема на работу инвалидов устанавливается работодателям в соответствии с Законом Ставропольского края от 11 марта 2004 г. № 14-кз «О квотировании рабочих мест для трудоустройства и</w:t>
      </w:r>
      <w:r>
        <w:t>н</w:t>
      </w:r>
      <w:r>
        <w:t>валидов»:</w:t>
      </w:r>
    </w:p>
    <w:p w:rsidR="00020AFE" w:rsidRDefault="00020AFE">
      <w:pPr>
        <w:pStyle w:val="FootnoteText"/>
        <w:ind w:firstLine="709"/>
        <w:jc w:val="both"/>
      </w:pPr>
      <w:r>
        <w:t>1) численность работников которого превышает 100 человек, - в размере 4,0 % среднесписочной численности работников;</w:t>
      </w:r>
    </w:p>
    <w:p w:rsidR="00020AFE" w:rsidRDefault="00020AFE">
      <w:pPr>
        <w:pStyle w:val="FootnoteText"/>
        <w:ind w:firstLine="709"/>
        <w:jc w:val="both"/>
      </w:pPr>
      <w:r>
        <w:t>2) численность работников которого превышает 35 человек, но составляет не более 100 человек, - в размере 2,0 % среднесписочной численности работников, но не менее одного рабочего места.</w:t>
      </w:r>
    </w:p>
    <w:p w:rsidR="00020AFE" w:rsidRDefault="00020AFE">
      <w:pPr>
        <w:pStyle w:val="FootnoteText"/>
        <w:ind w:firstLine="709"/>
        <w:jc w:val="both"/>
      </w:pPr>
      <w:r>
        <w:t>При исчислении квоты для приема на работу инвалидов в среднесписочную численность работн</w:t>
      </w:r>
      <w:r>
        <w:t>и</w:t>
      </w:r>
      <w:r>
        <w:t>ков не включаются работники, условия труда на рабочих местах которых отнесены к вредным и (или) опа</w:t>
      </w:r>
      <w:r>
        <w:t>с</w:t>
      </w:r>
      <w:r>
        <w:t>ным условиям труда по результатам специальной оценки условий труда.</w:t>
      </w:r>
    </w:p>
  </w:footnote>
  <w:footnote w:id="4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 xml:space="preserve"> В пункте 3.30 краевого трехстороннего соглашения предусмотрено создание специальных рабочих мест для трудоустройства инвалидов в пределах заквотированных для них рабочих мест с учетом следу</w:t>
      </w:r>
      <w:r>
        <w:t>ю</w:t>
      </w:r>
      <w:r>
        <w:t>щих условий:</w:t>
      </w:r>
    </w:p>
    <w:p w:rsidR="00020AFE" w:rsidRDefault="00020AFE">
      <w:pPr>
        <w:pStyle w:val="FootnoteText"/>
        <w:ind w:firstLine="709"/>
        <w:jc w:val="both"/>
      </w:pPr>
      <w:r>
        <w:t>1) 1 специальное рабочее место при заквотированных рабочих местах от 4 до 10;</w:t>
      </w:r>
    </w:p>
    <w:p w:rsidR="00020AFE" w:rsidRDefault="00020AFE">
      <w:pPr>
        <w:pStyle w:val="FootnoteText"/>
        <w:ind w:firstLine="709"/>
        <w:jc w:val="both"/>
      </w:pPr>
      <w:r>
        <w:t>2) 2 специальных рабочих места при заквотированных рабочих местах от 11 до 20;</w:t>
      </w:r>
    </w:p>
    <w:p w:rsidR="00020AFE" w:rsidRDefault="00020AFE">
      <w:pPr>
        <w:pStyle w:val="FootnoteText"/>
        <w:ind w:firstLine="709"/>
        <w:jc w:val="both"/>
      </w:pPr>
      <w:r>
        <w:t>3) 3 специальных рабочих места при заквотированных рабочих местах от 21 до 50;</w:t>
      </w:r>
    </w:p>
    <w:p w:rsidR="00020AFE" w:rsidRDefault="00020AFE">
      <w:pPr>
        <w:pStyle w:val="FootnoteText"/>
        <w:ind w:firstLine="709"/>
        <w:jc w:val="both"/>
      </w:pPr>
      <w:r>
        <w:t>4) 4 специальных рабочих места при заквотированных рабочих местах свыше 51.</w:t>
      </w:r>
    </w:p>
  </w:footnote>
  <w:footnote w:id="5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 xml:space="preserve"> Пунктом 3.7 краевого трехстороннего соглашения установлены следующие критерии массового увольнения работников при ликвидации организации или её реорганизации:</w:t>
      </w:r>
    </w:p>
    <w:p w:rsidR="00020AFE" w:rsidRDefault="00020AFE">
      <w:pPr>
        <w:pStyle w:val="FootnoteText"/>
        <w:ind w:firstLine="709"/>
        <w:jc w:val="both"/>
      </w:pPr>
      <w:r>
        <w:t>1) ликвидация организаций любой организационно-правовой формы с численностью работающих 15 и более человек;</w:t>
      </w:r>
    </w:p>
    <w:p w:rsidR="00020AFE" w:rsidRDefault="00020AFE">
      <w:pPr>
        <w:pStyle w:val="FootnoteText"/>
        <w:ind w:firstLine="709"/>
        <w:jc w:val="both"/>
      </w:pPr>
      <w:r>
        <w:t>2) сокращение численности или штата работников организации в количестве:</w:t>
      </w:r>
    </w:p>
    <w:p w:rsidR="00020AFE" w:rsidRDefault="00020AFE">
      <w:pPr>
        <w:pStyle w:val="FootnoteText"/>
        <w:ind w:firstLine="709"/>
        <w:jc w:val="both"/>
      </w:pPr>
      <w:r>
        <w:t>10 человек в течение 30 календарных дней при численности занятых от 20 до 100 человек;</w:t>
      </w:r>
    </w:p>
    <w:p w:rsidR="00020AFE" w:rsidRDefault="00020AFE">
      <w:pPr>
        <w:pStyle w:val="FootnoteText"/>
        <w:ind w:firstLine="709"/>
        <w:jc w:val="both"/>
      </w:pPr>
      <w:r>
        <w:t>5,0 % работающих в течение 30 календарных дней при численности занятых от 101 до 300 человек;</w:t>
      </w:r>
    </w:p>
    <w:p w:rsidR="00020AFE" w:rsidRDefault="00020AFE">
      <w:pPr>
        <w:pStyle w:val="FootnoteText"/>
        <w:ind w:firstLine="709"/>
        <w:jc w:val="both"/>
      </w:pPr>
      <w:r>
        <w:t>10,0 % работающих в течение 60 календарных дней при численности занятых от 301 человека и выше.</w:t>
      </w:r>
    </w:p>
    <w:p w:rsidR="00020AFE" w:rsidRDefault="00020AFE">
      <w:pPr>
        <w:pStyle w:val="FootnoteText"/>
        <w:ind w:firstLine="709"/>
        <w:jc w:val="both"/>
      </w:pPr>
      <w:r>
        <w:t>В коллективном договоре могут быть определены более высокие требования к критериям массового высвобождения работников.</w:t>
      </w:r>
    </w:p>
  </w:footnote>
  <w:footnote w:id="6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 xml:space="preserve"> Пунктом 4.37 краевого трехстороннего соглашения предусмотрено внутрипроизводственное об</w:t>
      </w:r>
      <w:r>
        <w:t>у</w:t>
      </w:r>
      <w:r>
        <w:t>чение(с периодичностью не более 5 лет) не менее 80 % работников, опережающее профессиональное обуч</w:t>
      </w:r>
      <w:r>
        <w:t>е</w:t>
      </w:r>
      <w:r>
        <w:t>ние – 40-50 % работников, подлежащих увольнению.</w:t>
      </w:r>
    </w:p>
  </w:footnote>
  <w:footnote w:id="7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 xml:space="preserve"> В пункте 6.41 краевого трехстороннего соглашения установлена следующая продолжительность ежегодного дополнительного оплачиваемого отпуска:</w:t>
      </w:r>
    </w:p>
    <w:p w:rsidR="00020AFE" w:rsidRDefault="00020AFE">
      <w:pPr>
        <w:pStyle w:val="FootnoteText"/>
        <w:ind w:firstLine="709"/>
        <w:jc w:val="both"/>
      </w:pPr>
      <w:r>
        <w:t xml:space="preserve">1) подкласс 3.2 (вредные условия труда 2 степени) </w:t>
      </w:r>
      <w:r>
        <w:rPr>
          <w:i/>
          <w:iCs/>
          <w:highlight w:val="white"/>
        </w:rPr>
        <w:t>–</w:t>
      </w:r>
      <w:r>
        <w:t xml:space="preserve"> не менее 7 календарных дней;</w:t>
      </w:r>
    </w:p>
    <w:p w:rsidR="00020AFE" w:rsidRDefault="00020AFE">
      <w:pPr>
        <w:pStyle w:val="FootnoteText"/>
        <w:ind w:firstLine="709"/>
        <w:jc w:val="both"/>
      </w:pPr>
      <w:r>
        <w:t xml:space="preserve">2) подкласс 3.3 (вредные условия труда 3 степени) </w:t>
      </w:r>
      <w:r>
        <w:rPr>
          <w:i/>
          <w:iCs/>
          <w:highlight w:val="white"/>
        </w:rPr>
        <w:t>–</w:t>
      </w:r>
      <w:r>
        <w:t xml:space="preserve"> не менее 10 календарных дней;</w:t>
      </w:r>
    </w:p>
    <w:p w:rsidR="00020AFE" w:rsidRDefault="00020AFE">
      <w:pPr>
        <w:pStyle w:val="FootnoteText"/>
        <w:ind w:firstLine="709"/>
        <w:jc w:val="both"/>
      </w:pPr>
      <w:r>
        <w:t xml:space="preserve">3) подкласс 3.4 (вредные условия труда 4 степени) </w:t>
      </w:r>
      <w:r>
        <w:rPr>
          <w:i/>
          <w:iCs/>
          <w:highlight w:val="white"/>
        </w:rPr>
        <w:t>–</w:t>
      </w:r>
      <w:r>
        <w:t xml:space="preserve"> не менее 12 календарных дней;</w:t>
      </w:r>
    </w:p>
    <w:p w:rsidR="00020AFE" w:rsidRDefault="00020AFE">
      <w:pPr>
        <w:pStyle w:val="FootnoteText"/>
        <w:ind w:firstLine="709"/>
        <w:jc w:val="both"/>
      </w:pPr>
      <w:r>
        <w:t xml:space="preserve">4) работникам, занятым на работах с опасными условиями труда (4 класс), </w:t>
      </w:r>
      <w:r>
        <w:rPr>
          <w:i/>
          <w:iCs/>
          <w:highlight w:val="white"/>
        </w:rPr>
        <w:t>–</w:t>
      </w:r>
      <w:r>
        <w:t xml:space="preserve"> не менее 14 календа</w:t>
      </w:r>
      <w:r>
        <w:t>р</w:t>
      </w:r>
      <w:r>
        <w:t>ных дней.</w:t>
      </w:r>
    </w:p>
    <w:p w:rsidR="00020AFE" w:rsidRDefault="00020AFE">
      <w:pPr>
        <w:pStyle w:val="FootnoteText"/>
        <w:ind w:firstLine="709"/>
        <w:jc w:val="both"/>
      </w:pPr>
      <w:r>
        <w:t>С письменного согласия работников, занятых на работах с вредными и (или) опасными условиями труда, производится замена части ежегодного дополнительного оплачиваемого отпуска, превышающей 7 календарных дней, на выплату в размере не менее полуторакратного размера среднего заработка.</w:t>
      </w:r>
    </w:p>
  </w:footnote>
  <w:footnote w:id="8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 xml:space="preserve"> В соответствии с пунктом 2 29 краевого трехстороннего соглашения минимальная заработная пл</w:t>
      </w:r>
      <w:r>
        <w:t>а</w:t>
      </w:r>
      <w:r>
        <w:t>та работникам, полностью отработавшим норму рабочего времени в нормальных условиях и выполнившим норму труда, выплачивается в размере не ниже 1,50 прожиточного минимума трудоспособного населения Ставропольского края.</w:t>
      </w:r>
    </w:p>
  </w:footnote>
  <w:footnote w:id="9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>В соответствии с пунктом 2.51 краевого трехстороннего соглашения доля тарифной части оплаты труда (вознаграждения за труд) в структуре заработной платы должна составлять не менее 65,0 %.</w:t>
      </w:r>
    </w:p>
  </w:footnote>
  <w:footnote w:id="10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 xml:space="preserve"> В пункте 6.40 краевого трехстороннего соглашения установлены следующие размеры компенс</w:t>
      </w:r>
      <w:r>
        <w:t>а</w:t>
      </w:r>
      <w:r>
        <w:t>ционных выплат:</w:t>
      </w:r>
    </w:p>
    <w:p w:rsidR="00020AFE" w:rsidRDefault="00020AFE">
      <w:pPr>
        <w:pStyle w:val="FootnoteText"/>
        <w:ind w:firstLine="709"/>
        <w:jc w:val="both"/>
      </w:pPr>
      <w:r>
        <w:t>1) подкласс 3.1 (вредные условия труда 1 степени) - не менее 4% оклада (ставки заработной платы) работника;</w:t>
      </w:r>
    </w:p>
    <w:p w:rsidR="00020AFE" w:rsidRDefault="00020AFE">
      <w:pPr>
        <w:pStyle w:val="FootnoteText"/>
        <w:ind w:firstLine="709"/>
        <w:jc w:val="both"/>
      </w:pPr>
      <w:r>
        <w:t>2) подкласс 3.2 (вредные условия труда 2 степени) - не менее 8% оклада (ставки заработной платы) работника;</w:t>
      </w:r>
    </w:p>
    <w:p w:rsidR="00020AFE" w:rsidRDefault="00020AFE">
      <w:pPr>
        <w:pStyle w:val="FootnoteText"/>
        <w:ind w:firstLine="709"/>
        <w:jc w:val="both"/>
      </w:pPr>
      <w:r>
        <w:t>3) подкласс 3.3 (вредные условия труда 3 степени) - не менее 12% оклада (ставки заработной платы) работника;</w:t>
      </w:r>
    </w:p>
    <w:p w:rsidR="00020AFE" w:rsidRDefault="00020AFE">
      <w:pPr>
        <w:pStyle w:val="FootnoteText"/>
        <w:ind w:firstLine="709"/>
        <w:jc w:val="both"/>
      </w:pPr>
      <w:r>
        <w:t>4) подкласс 3.4 (вредные условия труда 4 степени) - не менее 24% оклада (ставки заработной платы) работника;</w:t>
      </w:r>
    </w:p>
    <w:p w:rsidR="00020AFE" w:rsidRDefault="00020AFE">
      <w:pPr>
        <w:pStyle w:val="FootnoteText"/>
        <w:ind w:firstLine="709"/>
        <w:jc w:val="both"/>
      </w:pPr>
      <w:r>
        <w:t>5) работникам, занятым на работах с опасными условиями труда (4 класс), - не менее 30% оклада (ставки заработной платы) работника.</w:t>
      </w:r>
    </w:p>
    <w:p w:rsidR="00020AFE" w:rsidRDefault="00020AFE">
      <w:pPr>
        <w:pStyle w:val="FootnoteText"/>
        <w:ind w:firstLine="709"/>
        <w:jc w:val="both"/>
      </w:pPr>
      <w:r>
        <w:t>Указанные доплаты не включаются в состав минимальной заработной платы, установленной пун</w:t>
      </w:r>
      <w:r>
        <w:t>к</w:t>
      </w:r>
      <w:r>
        <w:t>том 2.29 краевого трехстороннего соглашения.</w:t>
      </w:r>
    </w:p>
  </w:footnote>
  <w:footnote w:id="11">
    <w:p w:rsidR="00020AFE" w:rsidRDefault="00020AFE">
      <w:pPr>
        <w:pStyle w:val="FootnoteText"/>
        <w:ind w:firstLine="709"/>
        <w:jc w:val="both"/>
      </w:pPr>
      <w:r>
        <w:rPr>
          <w:rStyle w:val="FootnoteReference"/>
        </w:rPr>
        <w:footnoteRef/>
      </w:r>
      <w:r>
        <w:t xml:space="preserve"> В соответствии со статьей 225 Трудового кодекса Российской Федерации финансирование мер</w:t>
      </w:r>
      <w:r>
        <w:t>о</w:t>
      </w:r>
      <w:r>
        <w:t>приятий по улучшению условий и охраны труда работодателями (за исключением государственных унита</w:t>
      </w:r>
      <w:r>
        <w:t>р</w:t>
      </w:r>
      <w:r>
        <w:t>ных предприятий и федеральных учреждений) осуществляется в размере не менее 0,2 % суммы затрат на производство продукции (работ, услуг) – указанная сумма каждый год подлежит пересмотру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FE" w:rsidRDefault="00020AFE" w:rsidP="00945A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0AFE" w:rsidRDefault="00020AF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FE" w:rsidRDefault="00020AFE" w:rsidP="004C74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0AFE" w:rsidRDefault="00020AFE" w:rsidP="00945A6D">
    <w:pPr>
      <w:pStyle w:val="Header"/>
      <w:tabs>
        <w:tab w:val="clear" w:pos="4677"/>
        <w:tab w:val="clear" w:pos="9355"/>
        <w:tab w:val="center" w:pos="7143"/>
        <w:tab w:val="right" w:pos="14287"/>
      </w:tabs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D11"/>
    <w:multiLevelType w:val="hybridMultilevel"/>
    <w:tmpl w:val="FFFFFFFF"/>
    <w:lvl w:ilvl="0" w:tplc="EC10A58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E070A2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132488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9CC1F6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94E761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6AE4FB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9F6A16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2069FE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BF60F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2F91373"/>
    <w:multiLevelType w:val="hybridMultilevel"/>
    <w:tmpl w:val="FFFFFFFF"/>
    <w:lvl w:ilvl="0" w:tplc="BF606C00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cs="Times New Roman"/>
      </w:rPr>
    </w:lvl>
    <w:lvl w:ilvl="1" w:tplc="DEAE3BE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6A08E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676A3C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8AA83D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D0E1BC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01AB5E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92CECA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78EA4D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C11711C"/>
    <w:multiLevelType w:val="hybridMultilevel"/>
    <w:tmpl w:val="FFFFFFFF"/>
    <w:lvl w:ilvl="0" w:tplc="11EE3582">
      <w:numFmt w:val="bullet"/>
      <w:lvlText w:val="•"/>
      <w:lvlJc w:val="left"/>
      <w:pPr>
        <w:ind w:left="1157" w:hanging="412"/>
      </w:pPr>
      <w:rPr>
        <w:rFonts w:ascii="Times New Roman" w:eastAsia="Times New Roman" w:hAnsi="Times New Roman" w:hint="default"/>
        <w:b w:val="0"/>
        <w:i w:val="0"/>
        <w:spacing w:val="0"/>
        <w:sz w:val="24"/>
      </w:rPr>
    </w:lvl>
    <w:lvl w:ilvl="1" w:tplc="1534BA18">
      <w:start w:val="1"/>
      <w:numFmt w:val="decimal"/>
      <w:lvlText w:val="%2-"/>
      <w:lvlJc w:val="left"/>
      <w:pPr>
        <w:ind w:left="115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2"/>
        <w:szCs w:val="22"/>
      </w:rPr>
    </w:lvl>
    <w:lvl w:ilvl="2" w:tplc="C8944BC8">
      <w:numFmt w:val="bullet"/>
      <w:lvlText w:val="•"/>
      <w:lvlJc w:val="left"/>
      <w:pPr>
        <w:ind w:left="2941" w:hanging="197"/>
      </w:pPr>
      <w:rPr>
        <w:rFonts w:hint="default"/>
      </w:rPr>
    </w:lvl>
    <w:lvl w:ilvl="3" w:tplc="C29EC400">
      <w:numFmt w:val="bullet"/>
      <w:lvlText w:val="•"/>
      <w:lvlJc w:val="left"/>
      <w:pPr>
        <w:ind w:left="3832" w:hanging="197"/>
      </w:pPr>
      <w:rPr>
        <w:rFonts w:hint="default"/>
      </w:rPr>
    </w:lvl>
    <w:lvl w:ilvl="4" w:tplc="C3ECCD50">
      <w:numFmt w:val="bullet"/>
      <w:lvlText w:val="•"/>
      <w:lvlJc w:val="left"/>
      <w:pPr>
        <w:ind w:left="4722" w:hanging="197"/>
      </w:pPr>
      <w:rPr>
        <w:rFonts w:hint="default"/>
      </w:rPr>
    </w:lvl>
    <w:lvl w:ilvl="5" w:tplc="F9361F70">
      <w:numFmt w:val="bullet"/>
      <w:lvlText w:val="•"/>
      <w:lvlJc w:val="left"/>
      <w:pPr>
        <w:ind w:left="5613" w:hanging="197"/>
      </w:pPr>
      <w:rPr>
        <w:rFonts w:hint="default"/>
      </w:rPr>
    </w:lvl>
    <w:lvl w:ilvl="6" w:tplc="85C690BA">
      <w:numFmt w:val="bullet"/>
      <w:lvlText w:val="•"/>
      <w:lvlJc w:val="left"/>
      <w:pPr>
        <w:ind w:left="6504" w:hanging="197"/>
      </w:pPr>
      <w:rPr>
        <w:rFonts w:hint="default"/>
      </w:rPr>
    </w:lvl>
    <w:lvl w:ilvl="7" w:tplc="9710C4C4">
      <w:numFmt w:val="bullet"/>
      <w:lvlText w:val="•"/>
      <w:lvlJc w:val="left"/>
      <w:pPr>
        <w:ind w:left="7394" w:hanging="197"/>
      </w:pPr>
      <w:rPr>
        <w:rFonts w:hint="default"/>
      </w:rPr>
    </w:lvl>
    <w:lvl w:ilvl="8" w:tplc="45842DC4">
      <w:numFmt w:val="bullet"/>
      <w:lvlText w:val="•"/>
      <w:lvlJc w:val="left"/>
      <w:pPr>
        <w:ind w:left="8285" w:hanging="197"/>
      </w:pPr>
      <w:rPr>
        <w:rFonts w:hint="default"/>
      </w:rPr>
    </w:lvl>
  </w:abstractNum>
  <w:abstractNum w:abstractNumId="3">
    <w:nsid w:val="73FE24B3"/>
    <w:multiLevelType w:val="hybridMultilevel"/>
    <w:tmpl w:val="FFFFFFFF"/>
    <w:lvl w:ilvl="0" w:tplc="52C47E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AA80C3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54025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B2068E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B50631F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04626C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D94CD82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1E847D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A78148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DB6"/>
    <w:rsid w:val="00020AFE"/>
    <w:rsid w:val="000A2896"/>
    <w:rsid w:val="0011258E"/>
    <w:rsid w:val="001C1DB6"/>
    <w:rsid w:val="00423009"/>
    <w:rsid w:val="00474CF3"/>
    <w:rsid w:val="004C74FD"/>
    <w:rsid w:val="006A40EE"/>
    <w:rsid w:val="00945A6D"/>
    <w:rsid w:val="009507DB"/>
    <w:rsid w:val="00C60B70"/>
    <w:rsid w:val="00CD73F4"/>
    <w:rsid w:val="00D45DAE"/>
    <w:rsid w:val="00F63D2F"/>
    <w:rsid w:val="00F9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C1D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1DB6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1DB6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1DB6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C1DB6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1DB6"/>
    <w:pPr>
      <w:keepNext/>
      <w:keepLines/>
      <w:spacing w:before="320" w:after="20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1DB6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1DB6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1DB6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1DB6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  <w:rsid w:val="001C1DB6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1DB6"/>
    <w:rPr>
      <w:rFonts w:ascii="Arial" w:eastAsia="Times New Roman" w:hAnsi="Arial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1DB6"/>
    <w:rPr>
      <w:rFonts w:ascii="Arial" w:eastAsia="Times New Roman" w:hAnsi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1DB6"/>
    <w:rPr>
      <w:rFonts w:ascii="Arial" w:eastAsia="Times New Roman" w:hAnsi="Arial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C1DB6"/>
    <w:rPr>
      <w:rFonts w:ascii="Arial" w:eastAsia="Times New Roman" w:hAnsi="Arial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C1DB6"/>
    <w:rPr>
      <w:rFonts w:ascii="Arial" w:eastAsia="Times New Roman" w:hAnsi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C1DB6"/>
    <w:rPr>
      <w:rFonts w:ascii="Arial" w:eastAsia="Times New Roman" w:hAnsi="Arial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C1DB6"/>
    <w:rPr>
      <w:rFonts w:ascii="Arial" w:eastAsia="Times New Roman" w:hAnsi="Arial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C1DB6"/>
    <w:rPr>
      <w:rFonts w:ascii="Arial" w:eastAsia="Times New Roman" w:hAnsi="Arial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C1DB6"/>
    <w:rPr>
      <w:rFonts w:ascii="Arial" w:eastAsia="Times New Roman" w:hAnsi="Arial"/>
      <w:i/>
      <w:sz w:val="21"/>
    </w:rPr>
  </w:style>
  <w:style w:type="paragraph" w:styleId="ListParagraph">
    <w:name w:val="List Paragraph"/>
    <w:basedOn w:val="Normal"/>
    <w:uiPriority w:val="99"/>
    <w:qFormat/>
    <w:rsid w:val="001C1DB6"/>
    <w:pPr>
      <w:ind w:left="720"/>
      <w:contextualSpacing/>
    </w:pPr>
  </w:style>
  <w:style w:type="paragraph" w:styleId="NoSpacing">
    <w:name w:val="No Spacing"/>
    <w:uiPriority w:val="99"/>
    <w:qFormat/>
    <w:rsid w:val="001C1DB6"/>
    <w:rPr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1C1DB6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1C1DB6"/>
    <w:rPr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1C1DB6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1C1DB6"/>
    <w:rPr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1C1DB6"/>
    <w:pPr>
      <w:ind w:left="720" w:right="720"/>
    </w:pPr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1C1DB6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C1D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C1DB6"/>
    <w:rPr>
      <w:i/>
    </w:rPr>
  </w:style>
  <w:style w:type="paragraph" w:styleId="Header">
    <w:name w:val="header"/>
    <w:basedOn w:val="Normal"/>
    <w:link w:val="HeaderChar"/>
    <w:uiPriority w:val="99"/>
    <w:rsid w:val="001C1D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1DB6"/>
  </w:style>
  <w:style w:type="paragraph" w:styleId="Footer">
    <w:name w:val="footer"/>
    <w:basedOn w:val="Normal"/>
    <w:link w:val="FooterChar"/>
    <w:uiPriority w:val="99"/>
    <w:rsid w:val="001C1D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1DB6"/>
  </w:style>
  <w:style w:type="paragraph" w:styleId="Caption">
    <w:name w:val="caption"/>
    <w:basedOn w:val="Normal"/>
    <w:next w:val="Normal"/>
    <w:link w:val="CaptionChar"/>
    <w:uiPriority w:val="99"/>
    <w:qFormat/>
    <w:rsid w:val="001C1DB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Caption"/>
    <w:uiPriority w:val="99"/>
    <w:locked/>
    <w:rsid w:val="001C1DB6"/>
    <w:rPr>
      <w:b/>
      <w:color w:val="4F81BD"/>
      <w:sz w:val="18"/>
    </w:rPr>
  </w:style>
  <w:style w:type="table" w:styleId="TableGrid">
    <w:name w:val="Table Grid"/>
    <w:basedOn w:val="TableNormal"/>
    <w:uiPriority w:val="99"/>
    <w:rsid w:val="001C1DB6"/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99"/>
    <w:rsid w:val="001C1DB6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1C1DB6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1C1DB6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C1DB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C1DB6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1C1DB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C1D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1DB6"/>
    <w:rPr>
      <w:sz w:val="18"/>
    </w:rPr>
  </w:style>
  <w:style w:type="character" w:styleId="FootnoteReference">
    <w:name w:val="footnote reference"/>
    <w:basedOn w:val="DefaultParagraphFont"/>
    <w:uiPriority w:val="99"/>
    <w:semiHidden/>
    <w:rsid w:val="001C1DB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C1D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C1DB6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1C1DB6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1C1DB6"/>
    <w:pPr>
      <w:spacing w:after="57"/>
    </w:pPr>
  </w:style>
  <w:style w:type="paragraph" w:styleId="TOC2">
    <w:name w:val="toc 2"/>
    <w:basedOn w:val="Normal"/>
    <w:next w:val="Normal"/>
    <w:uiPriority w:val="99"/>
    <w:rsid w:val="001C1DB6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1C1DB6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1C1DB6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1C1DB6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1C1DB6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1C1DB6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1C1DB6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1C1DB6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1C1DB6"/>
    <w:pPr>
      <w:spacing w:before="0" w:after="0"/>
      <w:jc w:val="left"/>
      <w:outlineLvl w:val="9"/>
    </w:pPr>
    <w:rPr>
      <w:rFonts w:ascii="Times New Roman" w:hAnsi="Times New Roman"/>
      <w:b w:val="0"/>
      <w:bCs w:val="0"/>
      <w:color w:val="auto"/>
      <w:sz w:val="20"/>
      <w:szCs w:val="20"/>
      <w:lang w:eastAsia="zh-CN"/>
    </w:rPr>
  </w:style>
  <w:style w:type="paragraph" w:styleId="TableofFigures">
    <w:name w:val="table of figures"/>
    <w:basedOn w:val="Normal"/>
    <w:next w:val="Normal"/>
    <w:uiPriority w:val="99"/>
    <w:rsid w:val="001C1DB6"/>
  </w:style>
  <w:style w:type="character" w:styleId="PageNumber">
    <w:name w:val="page number"/>
    <w:basedOn w:val="DefaultParagraphFont"/>
    <w:uiPriority w:val="99"/>
    <w:rsid w:val="001C1DB6"/>
    <w:rPr>
      <w:rFonts w:cs="Times New Roman"/>
    </w:rPr>
  </w:style>
  <w:style w:type="paragraph" w:customStyle="1" w:styleId="ConsPlusNormal">
    <w:name w:val="ConsPlusNormal"/>
    <w:uiPriority w:val="99"/>
    <w:rsid w:val="001C1DB6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1C1DB6"/>
    <w:pPr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1C1DB6"/>
    <w:pPr>
      <w:ind w:right="19772"/>
    </w:pPr>
    <w:rPr>
      <w:rFonts w:ascii="Courier New" w:hAnsi="Courier New" w:cs="Courier New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1C1DB6"/>
    <w:pPr>
      <w:spacing w:line="360" w:lineRule="auto"/>
      <w:ind w:firstLine="720"/>
      <w:jc w:val="both"/>
    </w:pPr>
    <w:rPr>
      <w:i/>
      <w:iCs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3BD2"/>
    <w:rPr>
      <w:sz w:val="24"/>
      <w:szCs w:val="24"/>
    </w:rPr>
  </w:style>
  <w:style w:type="paragraph" w:customStyle="1" w:styleId="ConsPlusTitle">
    <w:name w:val="ConsPlusTitle"/>
    <w:uiPriority w:val="99"/>
    <w:rsid w:val="001C1DB6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C1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D2"/>
    <w:rPr>
      <w:sz w:val="0"/>
      <w:szCs w:val="0"/>
    </w:rPr>
  </w:style>
  <w:style w:type="character" w:customStyle="1" w:styleId="apple-style-span">
    <w:name w:val="apple-style-span"/>
    <w:basedOn w:val="DefaultParagraphFont"/>
    <w:uiPriority w:val="99"/>
    <w:rsid w:val="001C1DB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C1DB6"/>
    <w:rPr>
      <w:rFonts w:cs="Times New Roman"/>
      <w:i/>
      <w:iCs/>
    </w:rPr>
  </w:style>
  <w:style w:type="character" w:customStyle="1" w:styleId="a">
    <w:name w:val="Гипертекстовая ссылка"/>
    <w:basedOn w:val="DefaultParagraphFont"/>
    <w:uiPriority w:val="99"/>
    <w:rsid w:val="001C1DB6"/>
    <w:rPr>
      <w:rFonts w:cs="Times New Roman"/>
      <w:color w:val="106BBE"/>
    </w:rPr>
  </w:style>
  <w:style w:type="paragraph" w:customStyle="1" w:styleId="BodyText1">
    <w:name w:val="Body Text1"/>
    <w:uiPriority w:val="99"/>
    <w:rsid w:val="001C1D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1C1D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3BD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84&amp;dst=100172&amp;field=134&amp;date=28.07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126.1.5/document?id=8186&amp;sub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7&amp;dst=715&amp;field=134&amp;date=20.08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42</Pages>
  <Words>15806</Words>
  <Characters>-32766</Characters>
  <Application>Microsoft Office Outlook</Application>
  <DocSecurity>0</DocSecurity>
  <Lines>0</Lines>
  <Paragraphs>0</Paragraphs>
  <ScaleCrop>false</ScaleCrop>
  <Company>MTSZN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нормативных правовых актов, используемых при составлении кол-лективного договора</dc:title>
  <dc:subject/>
  <dc:creator>Краюшкин Ю.Н.</dc:creator>
  <cp:keywords/>
  <dc:description/>
  <cp:lastModifiedBy>2_KAB6_1</cp:lastModifiedBy>
  <cp:revision>190</cp:revision>
  <dcterms:created xsi:type="dcterms:W3CDTF">2012-07-25T10:34:00Z</dcterms:created>
  <dcterms:modified xsi:type="dcterms:W3CDTF">2026-02-02T13:54:00Z</dcterms:modified>
</cp:coreProperties>
</file>