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9D1F0A" w:rsidRDefault="009D1F0A" w:rsidP="009D1F0A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</w:t>
      </w:r>
      <w:r>
        <w:rPr>
          <w:sz w:val="28"/>
          <w:szCs w:val="24"/>
        </w:rPr>
        <w:t>6</w:t>
      </w:r>
      <w:r>
        <w:rPr>
          <w:sz w:val="28"/>
          <w:szCs w:val="24"/>
        </w:rPr>
        <w:t xml:space="preserve"> мая 2023 г.</w:t>
      </w:r>
      <w:r>
        <w:rPr>
          <w:b/>
          <w:sz w:val="24"/>
          <w:szCs w:val="24"/>
        </w:rPr>
        <w:t xml:space="preserve">                                       г. Михайловск                                                      </w:t>
      </w:r>
      <w:r>
        <w:rPr>
          <w:sz w:val="28"/>
          <w:szCs w:val="24"/>
        </w:rPr>
        <w:t>№ 581</w:t>
      </w:r>
    </w:p>
    <w:p w:rsidR="00F52A86" w:rsidRPr="00823740" w:rsidRDefault="00F52A86" w:rsidP="003E58C4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2C53FF" w:rsidRDefault="002C53FF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4F3E81" w:rsidRDefault="004F3E81" w:rsidP="003E58C4">
      <w:pPr>
        <w:pStyle w:val="Default"/>
        <w:spacing w:line="240" w:lineRule="exact"/>
        <w:jc w:val="both"/>
        <w:rPr>
          <w:bCs/>
          <w:sz w:val="27"/>
          <w:szCs w:val="28"/>
        </w:rPr>
      </w:pPr>
      <w:r w:rsidRPr="003E58C4">
        <w:rPr>
          <w:sz w:val="27"/>
          <w:szCs w:val="28"/>
        </w:rPr>
        <w:t xml:space="preserve">О назначении и проведении публичных слушаний по внесению изменений в </w:t>
      </w:r>
      <w:r w:rsidRPr="003E58C4">
        <w:rPr>
          <w:bCs/>
          <w:sz w:val="27"/>
          <w:szCs w:val="28"/>
        </w:rPr>
        <w:t>документацию по планировке территории (проект планировки территории, проект межевания территории) на земельном участке с кадастровым номером 26:11:02</w:t>
      </w:r>
      <w:r w:rsidR="00525C8A">
        <w:rPr>
          <w:bCs/>
          <w:sz w:val="27"/>
          <w:szCs w:val="28"/>
        </w:rPr>
        <w:t xml:space="preserve">0401:3238, площадью 360603 </w:t>
      </w:r>
      <w:proofErr w:type="spellStart"/>
      <w:r w:rsidR="00525C8A">
        <w:rPr>
          <w:bCs/>
          <w:sz w:val="27"/>
          <w:szCs w:val="28"/>
        </w:rPr>
        <w:t>кв</w:t>
      </w:r>
      <w:proofErr w:type="gramStart"/>
      <w:r w:rsidR="00525C8A">
        <w:rPr>
          <w:bCs/>
          <w:sz w:val="27"/>
          <w:szCs w:val="28"/>
        </w:rPr>
        <w:t>.м</w:t>
      </w:r>
      <w:proofErr w:type="spellEnd"/>
      <w:proofErr w:type="gramEnd"/>
      <w:r w:rsidRPr="003E58C4">
        <w:rPr>
          <w:bCs/>
          <w:sz w:val="27"/>
          <w:szCs w:val="28"/>
        </w:rPr>
        <w:t xml:space="preserve">, расположенного по адресу: Российская Федерация, Ставропольский край, </w:t>
      </w:r>
      <w:proofErr w:type="spellStart"/>
      <w:r w:rsidRPr="003E58C4">
        <w:rPr>
          <w:bCs/>
          <w:sz w:val="27"/>
          <w:szCs w:val="28"/>
        </w:rPr>
        <w:t>Шпаковский</w:t>
      </w:r>
      <w:proofErr w:type="spellEnd"/>
      <w:r w:rsidRPr="003E58C4">
        <w:rPr>
          <w:bCs/>
          <w:sz w:val="27"/>
          <w:szCs w:val="28"/>
        </w:rPr>
        <w:t xml:space="preserve"> район, территория ОПХ «Шпаковское»</w:t>
      </w:r>
    </w:p>
    <w:p w:rsidR="002C53FF" w:rsidRPr="003E58C4" w:rsidRDefault="002C53FF" w:rsidP="003E58C4">
      <w:pPr>
        <w:pStyle w:val="Default"/>
        <w:spacing w:line="240" w:lineRule="exact"/>
        <w:jc w:val="both"/>
        <w:rPr>
          <w:sz w:val="27"/>
        </w:rPr>
      </w:pPr>
    </w:p>
    <w:p w:rsidR="004F3E81" w:rsidRPr="003E58C4" w:rsidRDefault="004F3E81" w:rsidP="003E58C4">
      <w:pPr>
        <w:suppressAutoHyphens/>
        <w:spacing w:line="240" w:lineRule="exact"/>
        <w:jc w:val="both"/>
        <w:rPr>
          <w:sz w:val="27"/>
          <w:szCs w:val="24"/>
        </w:rPr>
      </w:pPr>
    </w:p>
    <w:p w:rsidR="004F3E81" w:rsidRPr="003E58C4" w:rsidRDefault="004F3E81" w:rsidP="003E58C4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 w:themeColor="text1"/>
          <w:sz w:val="27"/>
          <w:szCs w:val="28"/>
          <w:lang w:eastAsia="en-US"/>
        </w:rPr>
      </w:pPr>
      <w:proofErr w:type="gramStart"/>
      <w:r w:rsidRPr="003E58C4">
        <w:rPr>
          <w:sz w:val="27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Pr="003E58C4">
        <w:rPr>
          <w:rFonts w:eastAsiaTheme="minorHAnsi"/>
          <w:sz w:val="27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 w:rsidRPr="003E58C4">
        <w:rPr>
          <w:bCs/>
          <w:color w:val="000000" w:themeColor="text1"/>
          <w:sz w:val="27"/>
          <w:szCs w:val="28"/>
        </w:rPr>
        <w:t xml:space="preserve">31 марта 2021 г. </w:t>
      </w:r>
      <w:r w:rsidR="00525C8A">
        <w:rPr>
          <w:bCs/>
          <w:color w:val="000000" w:themeColor="text1"/>
          <w:sz w:val="27"/>
          <w:szCs w:val="28"/>
        </w:rPr>
        <w:t xml:space="preserve">  </w:t>
      </w:r>
      <w:r w:rsidRPr="003E58C4">
        <w:rPr>
          <w:bCs/>
          <w:color w:val="000000" w:themeColor="text1"/>
          <w:sz w:val="27"/>
          <w:szCs w:val="28"/>
        </w:rPr>
        <w:t>№ 139 «</w:t>
      </w:r>
      <w:r w:rsidRPr="003E58C4">
        <w:rPr>
          <w:bCs/>
          <w:sz w:val="27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Pr="003E58C4">
        <w:rPr>
          <w:bCs/>
          <w:sz w:val="27"/>
          <w:szCs w:val="28"/>
        </w:rPr>
        <w:t xml:space="preserve"> </w:t>
      </w:r>
      <w:proofErr w:type="gramStart"/>
      <w:r w:rsidRPr="003E58C4">
        <w:rPr>
          <w:bCs/>
          <w:sz w:val="27"/>
          <w:szCs w:val="28"/>
        </w:rPr>
        <w:t>территории Шпаковского муниципального округа Ставропольского края</w:t>
      </w:r>
      <w:r w:rsidRPr="003E58C4">
        <w:rPr>
          <w:bCs/>
          <w:color w:val="000000" w:themeColor="text1"/>
          <w:sz w:val="27"/>
          <w:szCs w:val="28"/>
        </w:rPr>
        <w:t>»</w:t>
      </w:r>
      <w:r w:rsidRPr="003E58C4">
        <w:rPr>
          <w:rFonts w:eastAsiaTheme="minorHAnsi"/>
          <w:color w:val="000000" w:themeColor="text1"/>
          <w:sz w:val="27"/>
          <w:szCs w:val="28"/>
          <w:lang w:eastAsia="en-US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 w:rsidRPr="003E58C4">
        <w:rPr>
          <w:rFonts w:eastAsiaTheme="minorHAnsi"/>
          <w:color w:val="000000" w:themeColor="text1"/>
          <w:sz w:val="27"/>
          <w:szCs w:val="28"/>
          <w:lang w:eastAsia="en-US"/>
        </w:rPr>
        <w:br/>
        <w:t xml:space="preserve">«О создании комиссии по землепользованию и застройке в администрации Шпаковского муниципального округа Ставропольского края», постановлениями администрации </w:t>
      </w:r>
      <w:r w:rsidRPr="003E58C4">
        <w:rPr>
          <w:sz w:val="27"/>
          <w:szCs w:val="28"/>
        </w:rPr>
        <w:t>Шпаковского муниципального округа Ставропольского края</w:t>
      </w:r>
      <w:r w:rsidRPr="003E58C4">
        <w:rPr>
          <w:rFonts w:eastAsiaTheme="minorHAnsi"/>
          <w:color w:val="000000" w:themeColor="text1"/>
          <w:sz w:val="27"/>
          <w:szCs w:val="28"/>
          <w:lang w:eastAsia="en-US"/>
        </w:rPr>
        <w:t xml:space="preserve"> </w:t>
      </w:r>
      <w:r w:rsidRPr="003E58C4">
        <w:rPr>
          <w:sz w:val="27"/>
          <w:szCs w:val="28"/>
        </w:rPr>
        <w:t xml:space="preserve">от </w:t>
      </w:r>
      <w:r w:rsidR="00525C8A">
        <w:rPr>
          <w:sz w:val="27"/>
          <w:szCs w:val="28"/>
        </w:rPr>
        <w:t xml:space="preserve">    </w:t>
      </w:r>
      <w:r w:rsidRPr="003E58C4">
        <w:rPr>
          <w:sz w:val="27"/>
          <w:szCs w:val="28"/>
        </w:rPr>
        <w:t xml:space="preserve">16 марта 2022 </w:t>
      </w:r>
      <w:r w:rsidRPr="003E58C4">
        <w:rPr>
          <w:color w:val="000000" w:themeColor="text1"/>
          <w:sz w:val="27"/>
          <w:szCs w:val="28"/>
        </w:rPr>
        <w:t>г.</w:t>
      </w:r>
      <w:r w:rsidRPr="003E58C4">
        <w:rPr>
          <w:color w:val="FF0000"/>
          <w:sz w:val="27"/>
          <w:szCs w:val="28"/>
        </w:rPr>
        <w:t xml:space="preserve"> </w:t>
      </w:r>
      <w:r w:rsidRPr="003E58C4">
        <w:rPr>
          <w:sz w:val="27"/>
          <w:szCs w:val="24"/>
        </w:rPr>
        <w:t>№ 366</w:t>
      </w:r>
      <w:r w:rsidRPr="003E58C4">
        <w:rPr>
          <w:sz w:val="27"/>
          <w:szCs w:val="28"/>
        </w:rPr>
        <w:t xml:space="preserve"> «</w:t>
      </w:r>
      <w:r w:rsidRPr="003E58C4">
        <w:rPr>
          <w:bCs/>
          <w:sz w:val="27"/>
          <w:szCs w:val="28"/>
        </w:rPr>
        <w:t xml:space="preserve">Об </w:t>
      </w:r>
      <w:r w:rsidRPr="003E58C4">
        <w:rPr>
          <w:sz w:val="27"/>
          <w:szCs w:val="28"/>
        </w:rPr>
        <w:t xml:space="preserve">утверждении документации по планировке территории (проект планировки территории, проект межевания территории) на земельном </w:t>
      </w:r>
      <w:proofErr w:type="gramEnd"/>
      <w:r w:rsidRPr="003E58C4">
        <w:rPr>
          <w:sz w:val="27"/>
          <w:szCs w:val="28"/>
        </w:rPr>
        <w:t xml:space="preserve">участке с кадастровым номером 26:11:020401:3238, площадью 360603 </w:t>
      </w:r>
      <w:proofErr w:type="spellStart"/>
      <w:r w:rsidRPr="003E58C4">
        <w:rPr>
          <w:sz w:val="27"/>
          <w:szCs w:val="28"/>
        </w:rPr>
        <w:t>кв</w:t>
      </w:r>
      <w:proofErr w:type="gramStart"/>
      <w:r w:rsidRPr="003E58C4">
        <w:rPr>
          <w:sz w:val="27"/>
          <w:szCs w:val="28"/>
        </w:rPr>
        <w:t>.м</w:t>
      </w:r>
      <w:proofErr w:type="spellEnd"/>
      <w:proofErr w:type="gramEnd"/>
      <w:r w:rsidRPr="003E58C4">
        <w:rPr>
          <w:sz w:val="27"/>
          <w:szCs w:val="28"/>
        </w:rPr>
        <w:t xml:space="preserve"> по адресу: Российская Федерация, Ставропольский край, </w:t>
      </w:r>
      <w:proofErr w:type="spellStart"/>
      <w:r w:rsidRPr="003E58C4">
        <w:rPr>
          <w:sz w:val="27"/>
          <w:szCs w:val="28"/>
        </w:rPr>
        <w:t>Шпаковский</w:t>
      </w:r>
      <w:proofErr w:type="spellEnd"/>
      <w:r w:rsidRPr="003E58C4">
        <w:rPr>
          <w:sz w:val="27"/>
          <w:szCs w:val="28"/>
        </w:rPr>
        <w:t xml:space="preserve"> район, территория ОПХ «Шпаковское»</w:t>
      </w:r>
      <w:r w:rsidRPr="003E58C4">
        <w:rPr>
          <w:bCs/>
          <w:sz w:val="27"/>
          <w:szCs w:val="28"/>
        </w:rPr>
        <w:t xml:space="preserve">, </w:t>
      </w:r>
      <w:r w:rsidRPr="003E58C4">
        <w:rPr>
          <w:sz w:val="27"/>
          <w:szCs w:val="28"/>
        </w:rPr>
        <w:t xml:space="preserve">от </w:t>
      </w:r>
      <w:r w:rsidRPr="003E58C4">
        <w:rPr>
          <w:color w:val="000000" w:themeColor="text1"/>
          <w:sz w:val="27"/>
          <w:szCs w:val="28"/>
        </w:rPr>
        <w:t>15 мая 2023 г.</w:t>
      </w:r>
      <w:r w:rsidRPr="003E58C4">
        <w:rPr>
          <w:color w:val="FF0000"/>
          <w:sz w:val="27"/>
          <w:szCs w:val="28"/>
        </w:rPr>
        <w:t xml:space="preserve"> </w:t>
      </w:r>
      <w:r w:rsidRPr="003E58C4">
        <w:rPr>
          <w:sz w:val="27"/>
          <w:szCs w:val="28"/>
        </w:rPr>
        <w:t>№ 575 «</w:t>
      </w:r>
      <w:r w:rsidRPr="003E58C4">
        <w:rPr>
          <w:bCs/>
          <w:sz w:val="27"/>
          <w:szCs w:val="28"/>
        </w:rPr>
        <w:t xml:space="preserve">О разработке проекта </w:t>
      </w:r>
      <w:r w:rsidRPr="003E58C4">
        <w:rPr>
          <w:sz w:val="27"/>
          <w:szCs w:val="28"/>
        </w:rPr>
        <w:t xml:space="preserve">по внесению изменений в </w:t>
      </w:r>
      <w:r w:rsidRPr="003E58C4">
        <w:rPr>
          <w:bCs/>
          <w:sz w:val="27"/>
          <w:szCs w:val="28"/>
        </w:rPr>
        <w:t>документацию по планировке территории (проект планировки территории, проект межевания территории) на земельном участке с кадастровым номером 26:11:020401:3238, пло</w:t>
      </w:r>
      <w:r w:rsidR="0030701F">
        <w:rPr>
          <w:bCs/>
          <w:sz w:val="27"/>
          <w:szCs w:val="28"/>
        </w:rPr>
        <w:t xml:space="preserve">щадью 360603 </w:t>
      </w:r>
      <w:proofErr w:type="spellStart"/>
      <w:r w:rsidR="0030701F">
        <w:rPr>
          <w:bCs/>
          <w:sz w:val="27"/>
          <w:szCs w:val="28"/>
        </w:rPr>
        <w:t>кв</w:t>
      </w:r>
      <w:proofErr w:type="gramStart"/>
      <w:r w:rsidR="0030701F">
        <w:rPr>
          <w:bCs/>
          <w:sz w:val="27"/>
          <w:szCs w:val="28"/>
        </w:rPr>
        <w:t>.м</w:t>
      </w:r>
      <w:proofErr w:type="spellEnd"/>
      <w:proofErr w:type="gramEnd"/>
      <w:r w:rsidRPr="003E58C4">
        <w:rPr>
          <w:bCs/>
          <w:sz w:val="27"/>
          <w:szCs w:val="28"/>
        </w:rPr>
        <w:t xml:space="preserve">, расположенного по адресу: Российская Федерация, Ставропольский край, </w:t>
      </w:r>
      <w:proofErr w:type="spellStart"/>
      <w:r w:rsidRPr="003E58C4">
        <w:rPr>
          <w:bCs/>
          <w:sz w:val="27"/>
          <w:szCs w:val="28"/>
        </w:rPr>
        <w:t>Шпаковский</w:t>
      </w:r>
      <w:proofErr w:type="spellEnd"/>
      <w:r w:rsidRPr="003E58C4">
        <w:rPr>
          <w:bCs/>
          <w:sz w:val="27"/>
          <w:szCs w:val="28"/>
        </w:rPr>
        <w:t xml:space="preserve"> район, территория ОПХ «Шпаковское» </w:t>
      </w:r>
      <w:r w:rsidRPr="003E58C4">
        <w:rPr>
          <w:sz w:val="27"/>
          <w:szCs w:val="28"/>
        </w:rPr>
        <w:t>администрация Шпаковского муниципального округа Ставропольского края</w:t>
      </w:r>
    </w:p>
    <w:p w:rsidR="004F3E81" w:rsidRPr="003E58C4" w:rsidRDefault="004F3E81" w:rsidP="003E58C4">
      <w:pPr>
        <w:rPr>
          <w:sz w:val="27"/>
          <w:szCs w:val="28"/>
        </w:rPr>
      </w:pPr>
    </w:p>
    <w:p w:rsidR="004F3E81" w:rsidRPr="003E58C4" w:rsidRDefault="004F3E81" w:rsidP="003E58C4">
      <w:pPr>
        <w:rPr>
          <w:rFonts w:eastAsiaTheme="minorHAnsi"/>
          <w:sz w:val="27"/>
          <w:szCs w:val="28"/>
          <w:lang w:eastAsia="en-US"/>
        </w:rPr>
      </w:pPr>
      <w:r w:rsidRPr="003E58C4">
        <w:rPr>
          <w:sz w:val="27"/>
          <w:szCs w:val="28"/>
        </w:rPr>
        <w:t>ПОСТАНОВЛЯЕТ:</w:t>
      </w:r>
    </w:p>
    <w:p w:rsidR="004F3E81" w:rsidRPr="003E58C4" w:rsidRDefault="004F3E81" w:rsidP="003E58C4">
      <w:pPr>
        <w:rPr>
          <w:sz w:val="27"/>
          <w:szCs w:val="28"/>
        </w:rPr>
      </w:pPr>
    </w:p>
    <w:p w:rsidR="004F3E81" w:rsidRDefault="004F3E81" w:rsidP="003E58C4">
      <w:pPr>
        <w:pStyle w:val="Default"/>
        <w:ind w:firstLine="708"/>
        <w:jc w:val="both"/>
        <w:rPr>
          <w:sz w:val="27"/>
          <w:szCs w:val="28"/>
          <w:lang w:eastAsia="en-US"/>
        </w:rPr>
      </w:pPr>
      <w:r w:rsidRPr="003E58C4">
        <w:rPr>
          <w:sz w:val="27"/>
          <w:szCs w:val="28"/>
          <w:lang w:eastAsia="en-US"/>
        </w:rPr>
        <w:t xml:space="preserve">1. Назначить публичные слушания </w:t>
      </w:r>
      <w:r w:rsidRPr="003E58C4">
        <w:rPr>
          <w:bCs/>
          <w:sz w:val="27"/>
          <w:szCs w:val="28"/>
        </w:rPr>
        <w:t>по внесению изменений в документацию по планировке территории (проект планировки территории, проект межевания территории) на земельном участке с кадастровым номером 26:11:02</w:t>
      </w:r>
      <w:r w:rsidR="00525C8A">
        <w:rPr>
          <w:bCs/>
          <w:sz w:val="27"/>
          <w:szCs w:val="28"/>
        </w:rPr>
        <w:t xml:space="preserve">0401:3238, площадью 360603 </w:t>
      </w:r>
      <w:proofErr w:type="spellStart"/>
      <w:r w:rsidR="00525C8A">
        <w:rPr>
          <w:bCs/>
          <w:sz w:val="27"/>
          <w:szCs w:val="28"/>
        </w:rPr>
        <w:t>кв</w:t>
      </w:r>
      <w:proofErr w:type="gramStart"/>
      <w:r w:rsidR="00525C8A">
        <w:rPr>
          <w:bCs/>
          <w:sz w:val="27"/>
          <w:szCs w:val="28"/>
        </w:rPr>
        <w:t>.м</w:t>
      </w:r>
      <w:proofErr w:type="spellEnd"/>
      <w:proofErr w:type="gramEnd"/>
      <w:r w:rsidRPr="003E58C4">
        <w:rPr>
          <w:bCs/>
          <w:sz w:val="27"/>
          <w:szCs w:val="28"/>
        </w:rPr>
        <w:t xml:space="preserve">, расположенного по адресу: Российская Федерация, Ставропольский край, </w:t>
      </w:r>
      <w:proofErr w:type="spellStart"/>
      <w:r w:rsidRPr="003E58C4">
        <w:rPr>
          <w:bCs/>
          <w:sz w:val="27"/>
          <w:szCs w:val="28"/>
        </w:rPr>
        <w:t>Шпаковский</w:t>
      </w:r>
      <w:proofErr w:type="spellEnd"/>
      <w:r w:rsidRPr="003E58C4">
        <w:rPr>
          <w:bCs/>
          <w:sz w:val="27"/>
          <w:szCs w:val="28"/>
        </w:rPr>
        <w:t xml:space="preserve"> район, территория ОПХ «Шпаковское» </w:t>
      </w:r>
      <w:r w:rsidRPr="003E58C4">
        <w:rPr>
          <w:sz w:val="27"/>
          <w:szCs w:val="28"/>
          <w:lang w:eastAsia="en-US"/>
        </w:rPr>
        <w:t>(далее – Проект).</w:t>
      </w: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lastRenderedPageBreak/>
        <w:t xml:space="preserve">2. Замечания и предложения по вынесенному на публичные слушания Проекту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 w:rsidRPr="003E58C4">
        <w:rPr>
          <w:color w:val="000000" w:themeColor="text1"/>
          <w:sz w:val="27"/>
          <w:szCs w:val="28"/>
          <w:lang w:eastAsia="en-US"/>
        </w:rPr>
        <w:t xml:space="preserve">по 16 июня 2023 </w:t>
      </w:r>
      <w:r w:rsidRPr="003E58C4">
        <w:rPr>
          <w:color w:val="000000"/>
          <w:sz w:val="27"/>
          <w:szCs w:val="28"/>
          <w:lang w:eastAsia="en-US"/>
        </w:rPr>
        <w:t>года включительно, в приемные дни с 14 час. 00 мин. до 17 час. 00 мин.,</w:t>
      </w:r>
      <w:r w:rsidRPr="003E58C4">
        <w:rPr>
          <w:sz w:val="27"/>
        </w:rPr>
        <w:t xml:space="preserve"> </w:t>
      </w:r>
      <w:r w:rsidRPr="003E58C4">
        <w:rPr>
          <w:color w:val="000000"/>
          <w:sz w:val="27"/>
          <w:szCs w:val="28"/>
          <w:lang w:eastAsia="en-US"/>
        </w:rPr>
        <w:t>(вторник, четверг) по адресу:</w:t>
      </w:r>
      <w:r w:rsidR="003E58C4">
        <w:rPr>
          <w:color w:val="000000"/>
          <w:sz w:val="27"/>
          <w:szCs w:val="28"/>
          <w:lang w:eastAsia="en-US"/>
        </w:rPr>
        <w:t xml:space="preserve"> </w:t>
      </w:r>
      <w:r w:rsidRPr="003E58C4">
        <w:rPr>
          <w:color w:val="000000"/>
          <w:sz w:val="27"/>
          <w:szCs w:val="28"/>
          <w:lang w:eastAsia="en-US"/>
        </w:rPr>
        <w:t xml:space="preserve">Ставропольский край, </w:t>
      </w:r>
      <w:proofErr w:type="spellStart"/>
      <w:r w:rsidRPr="003E58C4">
        <w:rPr>
          <w:color w:val="000000"/>
          <w:sz w:val="27"/>
          <w:szCs w:val="28"/>
          <w:lang w:eastAsia="en-US"/>
        </w:rPr>
        <w:t>Шпаковский</w:t>
      </w:r>
      <w:proofErr w:type="spellEnd"/>
      <w:r w:rsidRPr="003E58C4">
        <w:rPr>
          <w:color w:val="000000"/>
          <w:sz w:val="27"/>
          <w:szCs w:val="28"/>
          <w:lang w:eastAsia="en-US"/>
        </w:rPr>
        <w:t xml:space="preserve"> район, г. Михайловск, ул. Ленина, 113,</w:t>
      </w:r>
      <w:r w:rsidR="003E58C4">
        <w:rPr>
          <w:color w:val="000000"/>
          <w:sz w:val="27"/>
          <w:szCs w:val="28"/>
          <w:lang w:eastAsia="en-US"/>
        </w:rPr>
        <w:t xml:space="preserve"> </w:t>
      </w:r>
      <w:proofErr w:type="spellStart"/>
      <w:r w:rsidRPr="003E58C4">
        <w:rPr>
          <w:color w:val="000000"/>
          <w:sz w:val="27"/>
          <w:szCs w:val="28"/>
          <w:lang w:eastAsia="en-US"/>
        </w:rPr>
        <w:t>каб</w:t>
      </w:r>
      <w:proofErr w:type="spellEnd"/>
      <w:r w:rsidRPr="003E58C4">
        <w:rPr>
          <w:color w:val="000000"/>
          <w:sz w:val="27"/>
          <w:szCs w:val="28"/>
          <w:lang w:eastAsia="en-US"/>
        </w:rPr>
        <w:t>. 201.</w:t>
      </w:r>
    </w:p>
    <w:p w:rsidR="004F3E81" w:rsidRPr="003E58C4" w:rsidRDefault="004F3E81" w:rsidP="00B333BE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>3. Установить:</w:t>
      </w: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>3.1. Срок, время и место проведения публичных слушаний:</w:t>
      </w:r>
      <w:r w:rsidR="003E58C4">
        <w:rPr>
          <w:color w:val="000000"/>
          <w:sz w:val="27"/>
          <w:szCs w:val="28"/>
          <w:lang w:eastAsia="en-US"/>
        </w:rPr>
        <w:t xml:space="preserve"> </w:t>
      </w:r>
      <w:r w:rsidRPr="003E58C4">
        <w:rPr>
          <w:color w:val="000000" w:themeColor="text1"/>
          <w:sz w:val="27"/>
          <w:szCs w:val="28"/>
          <w:lang w:eastAsia="en-US"/>
        </w:rPr>
        <w:t>16 июня</w:t>
      </w:r>
      <w:r w:rsidR="003E58C4">
        <w:rPr>
          <w:color w:val="000000" w:themeColor="text1"/>
          <w:sz w:val="27"/>
          <w:szCs w:val="28"/>
          <w:lang w:eastAsia="en-US"/>
        </w:rPr>
        <w:t xml:space="preserve">         </w:t>
      </w:r>
      <w:r w:rsidRPr="003E58C4">
        <w:rPr>
          <w:color w:val="000000" w:themeColor="text1"/>
          <w:sz w:val="27"/>
          <w:szCs w:val="28"/>
          <w:lang w:eastAsia="en-US"/>
        </w:rPr>
        <w:t xml:space="preserve"> </w:t>
      </w:r>
      <w:r w:rsidRPr="003E58C4">
        <w:rPr>
          <w:color w:val="000000"/>
          <w:sz w:val="27"/>
          <w:szCs w:val="28"/>
          <w:lang w:eastAsia="en-US"/>
        </w:rPr>
        <w:t xml:space="preserve">2023 года в 11 час. 30 мин., в здании Михайловского территориального отдела администрации Шпаковского муниципального округа, расположенного по адресу: Ставропольский край, </w:t>
      </w:r>
      <w:proofErr w:type="spellStart"/>
      <w:r w:rsidRPr="003E58C4">
        <w:rPr>
          <w:color w:val="000000"/>
          <w:sz w:val="27"/>
          <w:szCs w:val="28"/>
          <w:lang w:eastAsia="en-US"/>
        </w:rPr>
        <w:t>Шпаковский</w:t>
      </w:r>
      <w:proofErr w:type="spellEnd"/>
      <w:r w:rsidRPr="003E58C4">
        <w:rPr>
          <w:color w:val="000000"/>
          <w:sz w:val="27"/>
          <w:szCs w:val="28"/>
          <w:lang w:eastAsia="en-US"/>
        </w:rPr>
        <w:t xml:space="preserve"> район, г. Михайловск, </w:t>
      </w:r>
      <w:r w:rsidR="003E58C4">
        <w:rPr>
          <w:color w:val="000000"/>
          <w:sz w:val="27"/>
          <w:szCs w:val="28"/>
          <w:lang w:eastAsia="en-US"/>
        </w:rPr>
        <w:t>у</w:t>
      </w:r>
      <w:r w:rsidRPr="003E58C4">
        <w:rPr>
          <w:color w:val="000000"/>
          <w:sz w:val="27"/>
          <w:szCs w:val="28"/>
          <w:lang w:eastAsia="en-US"/>
        </w:rPr>
        <w:t>л. Ленина, 98.</w:t>
      </w: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 xml:space="preserve">3.2. Место предварительного ознакомления с документацией: </w:t>
      </w:r>
      <w:r w:rsidRPr="003E58C4">
        <w:rPr>
          <w:color w:val="000000"/>
          <w:sz w:val="27"/>
          <w:szCs w:val="28"/>
          <w:lang w:eastAsia="en-US"/>
        </w:rPr>
        <w:br/>
        <w:t xml:space="preserve">в приемные дни с 14 час. 00 мин. до 17 час. 00 мин. (вторник, четверг)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по адресу: Ставропольский край, </w:t>
      </w:r>
      <w:proofErr w:type="spellStart"/>
      <w:r w:rsidRPr="003E58C4">
        <w:rPr>
          <w:color w:val="000000"/>
          <w:sz w:val="27"/>
          <w:szCs w:val="28"/>
          <w:lang w:eastAsia="en-US"/>
        </w:rPr>
        <w:t>Шпаковский</w:t>
      </w:r>
      <w:proofErr w:type="spellEnd"/>
      <w:r w:rsidRPr="003E58C4">
        <w:rPr>
          <w:color w:val="000000"/>
          <w:sz w:val="27"/>
          <w:szCs w:val="28"/>
          <w:lang w:eastAsia="en-US"/>
        </w:rPr>
        <w:t xml:space="preserve"> район, г. Михайловск, ул. Ленина, 113, </w:t>
      </w:r>
      <w:proofErr w:type="spellStart"/>
      <w:r w:rsidRPr="003E58C4">
        <w:rPr>
          <w:color w:val="000000"/>
          <w:sz w:val="27"/>
          <w:szCs w:val="28"/>
          <w:lang w:eastAsia="en-US"/>
        </w:rPr>
        <w:t>каб</w:t>
      </w:r>
      <w:proofErr w:type="spellEnd"/>
      <w:r w:rsidRPr="003E58C4">
        <w:rPr>
          <w:color w:val="000000"/>
          <w:sz w:val="27"/>
          <w:szCs w:val="28"/>
          <w:lang w:eastAsia="en-US"/>
        </w:rPr>
        <w:t>. 201.</w:t>
      </w:r>
    </w:p>
    <w:p w:rsidR="004F3E81" w:rsidRPr="003E58C4" w:rsidRDefault="004F3E81" w:rsidP="00B333BE">
      <w:pPr>
        <w:widowControl w:val="0"/>
        <w:tabs>
          <w:tab w:val="left" w:pos="7815"/>
        </w:tabs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ab/>
      </w: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>4. Утвердить прилагаемое оповещение о начале проведения публичных слушаний.</w:t>
      </w:r>
    </w:p>
    <w:p w:rsidR="004F3E81" w:rsidRPr="003E58C4" w:rsidRDefault="004F3E81" w:rsidP="00B333BE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 xml:space="preserve">5. Возложить обязанности по проведению публичных слушаний по утверждению Проекта на комиссию по землепользованию и застройке администрации Шпаковского </w:t>
      </w:r>
      <w:r w:rsidR="00ED3A4F">
        <w:rPr>
          <w:color w:val="000000"/>
          <w:sz w:val="27"/>
          <w:szCs w:val="28"/>
          <w:lang w:eastAsia="en-US"/>
        </w:rPr>
        <w:t>муниципального округа (далее - к</w:t>
      </w:r>
      <w:r w:rsidRPr="003E58C4">
        <w:rPr>
          <w:color w:val="000000"/>
          <w:sz w:val="27"/>
          <w:szCs w:val="28"/>
          <w:lang w:eastAsia="en-US"/>
        </w:rPr>
        <w:t>омиссия).</w:t>
      </w:r>
    </w:p>
    <w:p w:rsidR="004F3E81" w:rsidRPr="003E58C4" w:rsidRDefault="004F3E81" w:rsidP="00B333BE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 xml:space="preserve">6. Комиссии: </w:t>
      </w: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 xml:space="preserve">6.1. Обеспечить сбор и обобщение предложений, поступивших в ходе проведения публичных слушаний по утверждению Проекта. </w:t>
      </w: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 xml:space="preserve">6.2. Подготовить протокол публичных слушаний. </w:t>
      </w: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 xml:space="preserve">6.3. Подготовить заключение о результатах публичных слушаний. </w:t>
      </w:r>
    </w:p>
    <w:p w:rsidR="004F3E81" w:rsidRPr="003E58C4" w:rsidRDefault="004F3E81" w:rsidP="00B333BE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4F3E81" w:rsidRPr="003E58C4" w:rsidRDefault="004F3E81" w:rsidP="003E58C4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r w:rsidRPr="003E58C4">
        <w:rPr>
          <w:rFonts w:ascii="Times New Roman" w:hAnsi="Times New Roman" w:cs="Times New Roman"/>
          <w:bCs/>
          <w:sz w:val="27"/>
          <w:szCs w:val="28"/>
        </w:rPr>
        <w:t xml:space="preserve">7. </w:t>
      </w:r>
      <w:proofErr w:type="gramStart"/>
      <w:r w:rsidRPr="003E58C4">
        <w:rPr>
          <w:rFonts w:ascii="Times New Roman" w:hAnsi="Times New Roman" w:cs="Times New Roman"/>
          <w:sz w:val="27"/>
          <w:szCs w:val="28"/>
        </w:rPr>
        <w:t>Разместить</w:t>
      </w:r>
      <w:proofErr w:type="gramEnd"/>
      <w:r w:rsidRPr="003E58C4">
        <w:rPr>
          <w:rFonts w:ascii="Times New Roman" w:hAnsi="Times New Roman" w:cs="Times New Roman"/>
          <w:sz w:val="27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Pr="003E58C4">
        <w:rPr>
          <w:rFonts w:ascii="Times New Roman" w:hAnsi="Times New Roman" w:cs="Times New Roman"/>
          <w:sz w:val="27"/>
          <w:szCs w:val="28"/>
        </w:rPr>
        <w:t>Шпаковский</w:t>
      </w:r>
      <w:proofErr w:type="spellEnd"/>
      <w:r w:rsidRPr="003E58C4">
        <w:rPr>
          <w:rFonts w:ascii="Times New Roman" w:hAnsi="Times New Roman" w:cs="Times New Roman"/>
          <w:sz w:val="27"/>
          <w:szCs w:val="28"/>
        </w:rPr>
        <w:t xml:space="preserve"> вестник».</w:t>
      </w:r>
    </w:p>
    <w:p w:rsidR="004F3E81" w:rsidRPr="003E58C4" w:rsidRDefault="004F3E81" w:rsidP="00B333BE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4F3E81" w:rsidRPr="003E58C4" w:rsidRDefault="004F3E81" w:rsidP="003E58C4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3E58C4">
        <w:rPr>
          <w:color w:val="000000"/>
          <w:sz w:val="27"/>
          <w:szCs w:val="28"/>
          <w:lang w:eastAsia="en-US"/>
        </w:rPr>
        <w:t xml:space="preserve">8. Контроль за выполнением настоящего постановления возложить на заместителя главы администрации </w:t>
      </w:r>
      <w:r w:rsidR="001709CD">
        <w:rPr>
          <w:color w:val="000000"/>
          <w:sz w:val="27"/>
          <w:szCs w:val="28"/>
          <w:lang w:eastAsia="en-US"/>
        </w:rPr>
        <w:t>-</w:t>
      </w:r>
      <w:r w:rsidRPr="003E58C4">
        <w:rPr>
          <w:color w:val="000000"/>
          <w:sz w:val="27"/>
          <w:szCs w:val="28"/>
          <w:lang w:eastAsia="en-US"/>
        </w:rPr>
        <w:t xml:space="preserve"> руководителя комитета по </w:t>
      </w:r>
      <w:proofErr w:type="spellStart"/>
      <w:proofErr w:type="gramStart"/>
      <w:r w:rsidRPr="003E58C4">
        <w:rPr>
          <w:color w:val="000000"/>
          <w:sz w:val="27"/>
          <w:szCs w:val="28"/>
          <w:lang w:eastAsia="en-US"/>
        </w:rPr>
        <w:t>градо</w:t>
      </w:r>
      <w:proofErr w:type="spellEnd"/>
      <w:r w:rsidR="00E34A80">
        <w:rPr>
          <w:color w:val="000000"/>
          <w:sz w:val="27"/>
          <w:szCs w:val="28"/>
          <w:lang w:eastAsia="en-US"/>
        </w:rPr>
        <w:t>-</w:t>
      </w:r>
      <w:r w:rsidRPr="003E58C4">
        <w:rPr>
          <w:color w:val="000000"/>
          <w:sz w:val="27"/>
          <w:szCs w:val="28"/>
          <w:lang w:eastAsia="en-US"/>
        </w:rPr>
        <w:t>строительству</w:t>
      </w:r>
      <w:proofErr w:type="gramEnd"/>
      <w:r w:rsidRPr="003E58C4">
        <w:rPr>
          <w:color w:val="000000"/>
          <w:sz w:val="27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Pr="003E58C4">
        <w:rPr>
          <w:color w:val="000000"/>
          <w:sz w:val="27"/>
          <w:szCs w:val="28"/>
          <w:lang w:eastAsia="en-US"/>
        </w:rPr>
        <w:t>Чепрасову</w:t>
      </w:r>
      <w:proofErr w:type="spellEnd"/>
      <w:r w:rsidRPr="003E58C4">
        <w:rPr>
          <w:color w:val="000000"/>
          <w:sz w:val="27"/>
          <w:szCs w:val="28"/>
          <w:lang w:eastAsia="en-US"/>
        </w:rPr>
        <w:t xml:space="preserve"> И.Ю.</w:t>
      </w:r>
    </w:p>
    <w:p w:rsidR="004F3E81" w:rsidRPr="003E58C4" w:rsidRDefault="004F3E81" w:rsidP="00486402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4F3E81" w:rsidRPr="003E58C4" w:rsidRDefault="004F3E81" w:rsidP="00486402">
      <w:pPr>
        <w:widowControl w:val="0"/>
        <w:suppressAutoHyphens/>
        <w:spacing w:line="240" w:lineRule="exact"/>
        <w:ind w:firstLine="709"/>
        <w:jc w:val="both"/>
        <w:rPr>
          <w:sz w:val="27"/>
          <w:szCs w:val="28"/>
        </w:rPr>
      </w:pPr>
      <w:r w:rsidRPr="003E58C4">
        <w:rPr>
          <w:color w:val="000000"/>
          <w:sz w:val="27"/>
          <w:szCs w:val="28"/>
          <w:lang w:eastAsia="en-US"/>
        </w:rPr>
        <w:t>9. Настоящее постановление вступает в силу со дня его принятия.</w:t>
      </w:r>
    </w:p>
    <w:p w:rsidR="00C67D3E" w:rsidRPr="00823740" w:rsidRDefault="00C67D3E" w:rsidP="00486402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823740" w:rsidRDefault="0082374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333BE" w:rsidRDefault="00B333BE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D32F3A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43FF0" w:rsidSect="00E34A80">
      <w:headerReference w:type="default" r:id="rId9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49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F3A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2F3A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9820-8F15-4A11-B905-D785220B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2023-03-14T11:32:00Z</cp:lastPrinted>
  <dcterms:created xsi:type="dcterms:W3CDTF">2023-05-18T11:50:00Z</dcterms:created>
  <dcterms:modified xsi:type="dcterms:W3CDTF">2023-05-18T11:50:00Z</dcterms:modified>
</cp:coreProperties>
</file>