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5D" w:rsidRPr="0012324D" w:rsidRDefault="00310E1E" w:rsidP="0012324D">
      <w:pPr>
        <w:pStyle w:val="ConsPlusTitlePage"/>
        <w:spacing w:line="240" w:lineRule="exact"/>
        <w:ind w:left="6379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УТВЕРЖДЕНО</w:t>
      </w:r>
    </w:p>
    <w:p w:rsidR="00310E1E" w:rsidRPr="0012324D" w:rsidRDefault="00310E1E" w:rsidP="0012324D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10E1E" w:rsidRPr="0012324D" w:rsidRDefault="00310E1E" w:rsidP="0012324D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310E1E" w:rsidRPr="0012324D" w:rsidRDefault="00310E1E" w:rsidP="0012324D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3013C" w:rsidRPr="0012324D" w:rsidRDefault="00713C39" w:rsidP="00713C39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 августа 2024 г. № 1027</w:t>
      </w:r>
    </w:p>
    <w:p w:rsidR="00871C55" w:rsidRPr="0012324D" w:rsidRDefault="00871C55" w:rsidP="001232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</w:p>
    <w:p w:rsidR="00C70008" w:rsidRPr="0012324D" w:rsidRDefault="00C70008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E87" w:rsidRPr="0012324D" w:rsidRDefault="00972E87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008" w:rsidRPr="0012324D" w:rsidRDefault="00871C55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П</w:t>
      </w:r>
      <w:r w:rsidR="00C70008" w:rsidRPr="0012324D">
        <w:rPr>
          <w:rFonts w:ascii="Times New Roman" w:hAnsi="Times New Roman" w:cs="Times New Roman"/>
          <w:sz w:val="28"/>
          <w:szCs w:val="28"/>
        </w:rPr>
        <w:t>ОЛОЖЕНИЕ</w:t>
      </w:r>
    </w:p>
    <w:p w:rsidR="00C70008" w:rsidRPr="0012324D" w:rsidRDefault="00C70008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5BF" w:rsidRPr="0012324D" w:rsidRDefault="00871C55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 о комисси</w:t>
      </w:r>
      <w:r w:rsidR="0096165C" w:rsidRPr="0012324D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A255BF" w:rsidRPr="0012324D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A10540" w:rsidRPr="0012324D">
        <w:rPr>
          <w:rFonts w:ascii="Times New Roman" w:hAnsi="Times New Roman" w:cs="Times New Roman"/>
          <w:sz w:val="28"/>
          <w:szCs w:val="28"/>
        </w:rPr>
        <w:t>, отраслевых (функциональных) органов и территориальных отделов администрации Шпаковского муниципального округа Ставропольского края и урегулированию конфликта интересов</w:t>
      </w:r>
      <w:r w:rsidR="00A255BF" w:rsidRPr="00123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5BF" w:rsidRPr="0012324D" w:rsidRDefault="00A255BF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123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Настоящ</w:t>
      </w:r>
      <w:r w:rsidR="00F24408" w:rsidRPr="0012324D">
        <w:rPr>
          <w:rFonts w:ascii="Times New Roman" w:hAnsi="Times New Roman" w:cs="Times New Roman"/>
          <w:sz w:val="28"/>
          <w:szCs w:val="28"/>
        </w:rPr>
        <w:t>им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F24408" w:rsidRPr="0012324D">
        <w:rPr>
          <w:rFonts w:ascii="Times New Roman" w:hAnsi="Times New Roman" w:cs="Times New Roman"/>
          <w:sz w:val="28"/>
          <w:szCs w:val="28"/>
        </w:rPr>
        <w:t>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AF12AD" w:rsidRPr="0012324D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 администрации Шпаковского муниципального округа Ставропольского края и урегулированию конфликта интересов</w:t>
      </w:r>
      <w:r w:rsidR="0053750F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(</w:t>
      </w:r>
      <w:r w:rsidR="003262B3" w:rsidRPr="0012324D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2324D">
        <w:rPr>
          <w:rFonts w:ascii="Times New Roman" w:hAnsi="Times New Roman" w:cs="Times New Roman"/>
          <w:sz w:val="28"/>
          <w:szCs w:val="28"/>
        </w:rPr>
        <w:t>Положение) определяет</w:t>
      </w:r>
      <w:r w:rsidR="00EF18D6" w:rsidRPr="0012324D">
        <w:rPr>
          <w:rFonts w:ascii="Times New Roman" w:hAnsi="Times New Roman" w:cs="Times New Roman"/>
          <w:sz w:val="28"/>
          <w:szCs w:val="28"/>
        </w:rPr>
        <w:t>ся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порядок формирования и деятельности комисси</w:t>
      </w:r>
      <w:r w:rsidR="0053750F" w:rsidRPr="0012324D">
        <w:rPr>
          <w:rFonts w:ascii="Times New Roman" w:hAnsi="Times New Roman" w:cs="Times New Roman"/>
          <w:sz w:val="28"/>
          <w:szCs w:val="28"/>
        </w:rPr>
        <w:t>й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</w:t>
      </w:r>
      <w:proofErr w:type="gramEnd"/>
      <w:r w:rsidR="002550FA" w:rsidRPr="0012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0FA" w:rsidRPr="0012324D">
        <w:rPr>
          <w:rFonts w:ascii="Times New Roman" w:hAnsi="Times New Roman" w:cs="Times New Roman"/>
          <w:sz w:val="28"/>
          <w:szCs w:val="28"/>
        </w:rPr>
        <w:t xml:space="preserve">территориальных отделов администрации Шпаковского муниципального округа Ставропольского края и урегулированию конфликта интересов </w:t>
      </w:r>
      <w:r w:rsidRPr="0012324D">
        <w:rPr>
          <w:rFonts w:ascii="Times New Roman" w:hAnsi="Times New Roman" w:cs="Times New Roman"/>
          <w:sz w:val="28"/>
          <w:szCs w:val="28"/>
        </w:rPr>
        <w:t>(</w:t>
      </w:r>
      <w:r w:rsidR="003262B3" w:rsidRPr="0012324D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2550FA" w:rsidRPr="0012324D">
        <w:rPr>
          <w:rFonts w:ascii="Times New Roman" w:hAnsi="Times New Roman" w:cs="Times New Roman"/>
          <w:sz w:val="28"/>
          <w:szCs w:val="28"/>
        </w:rPr>
        <w:t>к</w:t>
      </w:r>
      <w:r w:rsidR="003262B3" w:rsidRPr="0012324D">
        <w:rPr>
          <w:rFonts w:ascii="Times New Roman" w:hAnsi="Times New Roman" w:cs="Times New Roman"/>
          <w:sz w:val="28"/>
          <w:szCs w:val="28"/>
        </w:rPr>
        <w:t>омиссия, муниципальная служба, администрация округа, отраслевые (функциональные) органы, территориальные отделы</w:t>
      </w:r>
      <w:r w:rsidRPr="0012324D">
        <w:rPr>
          <w:rFonts w:ascii="Times New Roman" w:hAnsi="Times New Roman" w:cs="Times New Roman"/>
          <w:sz w:val="28"/>
          <w:szCs w:val="28"/>
        </w:rPr>
        <w:t>), образуем</w:t>
      </w:r>
      <w:r w:rsidR="00A56BEF" w:rsidRPr="0012324D">
        <w:rPr>
          <w:rFonts w:ascii="Times New Roman" w:hAnsi="Times New Roman" w:cs="Times New Roman"/>
          <w:sz w:val="28"/>
          <w:szCs w:val="28"/>
        </w:rPr>
        <w:t>ых</w:t>
      </w:r>
      <w:r w:rsidR="00C31FDE" w:rsidRPr="0012324D">
        <w:rPr>
          <w:rFonts w:ascii="Times New Roman" w:hAnsi="Times New Roman" w:cs="Times New Roman"/>
          <w:sz w:val="28"/>
          <w:szCs w:val="28"/>
        </w:rPr>
        <w:t xml:space="preserve"> 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24408" w:rsidRPr="0012324D">
        <w:rPr>
          <w:rFonts w:ascii="Times New Roman" w:hAnsi="Times New Roman" w:cs="Times New Roman"/>
          <w:sz w:val="28"/>
          <w:szCs w:val="28"/>
        </w:rPr>
        <w:t>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56BEF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 и территориальных отделах </w:t>
      </w:r>
      <w:r w:rsidRPr="001232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56BEF" w:rsidRPr="0012324D">
        <w:rPr>
          <w:rFonts w:ascii="Times New Roman" w:hAnsi="Times New Roman" w:cs="Times New Roman"/>
          <w:sz w:val="28"/>
          <w:szCs w:val="28"/>
        </w:rPr>
        <w:t>Ф</w:t>
      </w:r>
      <w:r w:rsidRPr="0012324D">
        <w:rPr>
          <w:rFonts w:ascii="Times New Roman" w:hAnsi="Times New Roman" w:cs="Times New Roman"/>
          <w:sz w:val="28"/>
          <w:szCs w:val="28"/>
        </w:rPr>
        <w:t>едеральным закон</w:t>
      </w:r>
      <w:r w:rsidR="00340AC3" w:rsidRPr="0012324D">
        <w:rPr>
          <w:rFonts w:ascii="Times New Roman" w:hAnsi="Times New Roman" w:cs="Times New Roman"/>
          <w:sz w:val="28"/>
          <w:szCs w:val="28"/>
        </w:rPr>
        <w:t>ам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 w:rsidR="00340AC3" w:rsidRPr="0012324D">
        <w:rPr>
          <w:rFonts w:ascii="Times New Roman" w:hAnsi="Times New Roman" w:cs="Times New Roman"/>
          <w:sz w:val="28"/>
          <w:szCs w:val="28"/>
        </w:rPr>
        <w:t>ода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12324D">
        <w:rPr>
          <w:rFonts w:ascii="Times New Roman" w:hAnsi="Times New Roman" w:cs="Times New Roman"/>
          <w:sz w:val="28"/>
          <w:szCs w:val="28"/>
        </w:rPr>
        <w:t>№</w:t>
      </w:r>
      <w:r w:rsidRPr="0012324D">
        <w:rPr>
          <w:rFonts w:ascii="Times New Roman" w:hAnsi="Times New Roman" w:cs="Times New Roman"/>
          <w:sz w:val="28"/>
          <w:szCs w:val="28"/>
        </w:rPr>
        <w:t xml:space="preserve"> 273-ФЗ</w:t>
      </w:r>
      <w:r w:rsidR="00A56BEF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12324D">
        <w:rPr>
          <w:rFonts w:ascii="Times New Roman" w:hAnsi="Times New Roman" w:cs="Times New Roman"/>
          <w:sz w:val="28"/>
          <w:szCs w:val="28"/>
        </w:rPr>
        <w:t>«</w:t>
      </w:r>
      <w:r w:rsidRPr="0012324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62B3" w:rsidRPr="0012324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324D" w:rsidRDefault="0012324D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2. </w:t>
      </w:r>
      <w:r w:rsidR="0092641C" w:rsidRPr="0012324D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Ставропольского края, настоящим Положением и иными правовыми актами</w:t>
      </w:r>
      <w:r w:rsidR="001232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2641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D705F2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="0092641C"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1B0BDF" w:rsidRPr="0012324D" w:rsidRDefault="001B0BDF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0BDF" w:rsidRPr="0012324D" w:rsidRDefault="00F24DC4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. Основной задачей </w:t>
      </w:r>
      <w:r w:rsidR="00C94F1F" w:rsidRPr="0012324D">
        <w:rPr>
          <w:rFonts w:ascii="Times New Roman" w:hAnsi="Times New Roman" w:cs="Times New Roman"/>
          <w:sz w:val="28"/>
          <w:szCs w:val="28"/>
        </w:rPr>
        <w:t>к</w:t>
      </w:r>
      <w:r w:rsidR="0013013C" w:rsidRPr="0012324D">
        <w:rPr>
          <w:rFonts w:ascii="Times New Roman" w:hAnsi="Times New Roman" w:cs="Times New Roman"/>
          <w:sz w:val="28"/>
          <w:szCs w:val="28"/>
        </w:rPr>
        <w:t>омисси</w:t>
      </w:r>
      <w:r w:rsidR="00B20073" w:rsidRPr="0012324D">
        <w:rPr>
          <w:rFonts w:ascii="Times New Roman" w:hAnsi="Times New Roman" w:cs="Times New Roman"/>
          <w:sz w:val="28"/>
          <w:szCs w:val="28"/>
        </w:rPr>
        <w:t>и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B20073" w:rsidRPr="0012324D">
        <w:rPr>
          <w:rFonts w:ascii="Times New Roman" w:hAnsi="Times New Roman" w:cs="Times New Roman"/>
          <w:sz w:val="28"/>
          <w:szCs w:val="28"/>
        </w:rPr>
        <w:t>а</w:t>
      </w:r>
      <w:r w:rsidR="0013013C" w:rsidRPr="0012324D">
        <w:rPr>
          <w:rFonts w:ascii="Times New Roman" w:hAnsi="Times New Roman" w:cs="Times New Roman"/>
          <w:sz w:val="28"/>
          <w:szCs w:val="28"/>
        </w:rPr>
        <w:t>дминистрации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94F1F" w:rsidRPr="0012324D">
        <w:rPr>
          <w:rFonts w:ascii="Times New Roman" w:hAnsi="Times New Roman" w:cs="Times New Roman"/>
          <w:sz w:val="28"/>
          <w:szCs w:val="28"/>
        </w:rPr>
        <w:t>,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B20073" w:rsidRPr="0012324D">
        <w:rPr>
          <w:rFonts w:ascii="Times New Roman" w:hAnsi="Times New Roman" w:cs="Times New Roman"/>
          <w:sz w:val="28"/>
          <w:szCs w:val="28"/>
        </w:rPr>
        <w:t>отраслевы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216D06" w:rsidRPr="0012324D">
        <w:rPr>
          <w:rFonts w:ascii="Times New Roman" w:hAnsi="Times New Roman" w:cs="Times New Roman"/>
          <w:sz w:val="28"/>
          <w:szCs w:val="28"/>
        </w:rPr>
        <w:t>ам</w:t>
      </w:r>
      <w:r w:rsidR="00B20073" w:rsidRPr="0012324D">
        <w:rPr>
          <w:rFonts w:ascii="Times New Roman" w:hAnsi="Times New Roman" w:cs="Times New Roman"/>
          <w:sz w:val="28"/>
          <w:szCs w:val="28"/>
        </w:rPr>
        <w:t>, территориальны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16D06" w:rsidRPr="0012324D">
        <w:rPr>
          <w:rFonts w:ascii="Times New Roman" w:hAnsi="Times New Roman" w:cs="Times New Roman"/>
          <w:sz w:val="28"/>
          <w:szCs w:val="28"/>
        </w:rPr>
        <w:t>ам</w:t>
      </w:r>
      <w:r w:rsidR="0013013C" w:rsidRPr="0012324D">
        <w:rPr>
          <w:rFonts w:ascii="Times New Roman" w:hAnsi="Times New Roman" w:cs="Times New Roman"/>
          <w:sz w:val="28"/>
          <w:szCs w:val="28"/>
        </w:rPr>
        <w:t>:</w:t>
      </w:r>
    </w:p>
    <w:p w:rsidR="00AA2216" w:rsidRPr="0012324D" w:rsidRDefault="0013013C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</w:t>
      </w:r>
      <w:r w:rsidR="0012324D">
        <w:rPr>
          <w:rFonts w:ascii="Times New Roman" w:hAnsi="Times New Roman" w:cs="Times New Roman"/>
          <w:sz w:val="28"/>
          <w:szCs w:val="28"/>
        </w:rPr>
        <w:t xml:space="preserve"> 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AA2216" w:rsidRPr="0012324D">
        <w:rPr>
          <w:rFonts w:ascii="Times New Roman" w:hAnsi="Times New Roman" w:cs="Times New Roman"/>
          <w:sz w:val="28"/>
          <w:szCs w:val="28"/>
        </w:rPr>
        <w:t>обеспечении соблюдения муниципальными служащими администрации округа</w:t>
      </w:r>
      <w:r w:rsidR="00CB2832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органов, территориальных отделов (далее - муниципальные служащие) ограничений и запретов, требований о предотвращении или об урегулировании конфликта </w:t>
      </w:r>
      <w:r w:rsidR="00AA2216" w:rsidRPr="0012324D">
        <w:rPr>
          <w:rFonts w:ascii="Times New Roman" w:hAnsi="Times New Roman" w:cs="Times New Roman"/>
          <w:sz w:val="28"/>
          <w:szCs w:val="28"/>
        </w:rPr>
        <w:lastRenderedPageBreak/>
        <w:t>интересов, исполнения обязанностей, установленных Федеральным законом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EE1E7A" w:rsidRPr="0012324D" w:rsidRDefault="002959C5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</w:t>
      </w:r>
      <w:r w:rsid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осуществлении в </w:t>
      </w:r>
      <w:r w:rsidR="00547EB5" w:rsidRPr="0012324D">
        <w:rPr>
          <w:rFonts w:ascii="Times New Roman" w:hAnsi="Times New Roman" w:cs="Times New Roman"/>
          <w:sz w:val="28"/>
          <w:szCs w:val="28"/>
        </w:rPr>
        <w:t>а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47EB5" w:rsidRPr="001232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и </w:t>
      </w:r>
      <w:r w:rsidR="00547EB5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органах, территориальных отделах </w:t>
      </w:r>
      <w:r w:rsidR="00EE1E7A" w:rsidRPr="0012324D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CD3D62" w:rsidRPr="0012324D" w:rsidRDefault="00CD3D62" w:rsidP="00123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D62" w:rsidRPr="0012324D" w:rsidRDefault="00CD3D6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="00BD2C7F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BD2C7F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органах, территориальных отделах</w:t>
      </w:r>
      <w:r w:rsidRPr="0012324D">
        <w:rPr>
          <w:rFonts w:ascii="Times New Roman" w:hAnsi="Times New Roman" w:cs="Times New Roman"/>
          <w:sz w:val="28"/>
          <w:szCs w:val="28"/>
        </w:rPr>
        <w:t xml:space="preserve"> (далее - должности муниципальной службы, муниципальная служба), руководителей муниципальных учреждений </w:t>
      </w:r>
      <w:r w:rsidR="00233554" w:rsidRPr="0012324D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 (далее – руководитель муниципального учреждения). </w:t>
      </w:r>
      <w:proofErr w:type="gramEnd"/>
    </w:p>
    <w:p w:rsidR="001939CC" w:rsidRPr="0012324D" w:rsidRDefault="001939CC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Комиссия образуется правовым актом администрации округа, которым утверждается состав комиссии.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секретарь комиссии, замещающие должности муниципальной службы в администрации округа, отраслевых (функциональных) органах, территориальных отделах и члены комиссии. Все члены комиссии при принятии решений обладают равными правами. </w:t>
      </w:r>
    </w:p>
    <w:p w:rsidR="00C56452" w:rsidRPr="0012324D" w:rsidRDefault="00C56452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EE07ED" w:rsidRPr="0012324D" w:rsidRDefault="0097052F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а) </w:t>
      </w:r>
      <w:r w:rsidR="00C56452" w:rsidRPr="0012324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F3F58" w:rsidRPr="0012324D">
        <w:rPr>
          <w:rFonts w:ascii="Times New Roman" w:hAnsi="Times New Roman" w:cs="Times New Roman"/>
          <w:sz w:val="28"/>
          <w:szCs w:val="28"/>
        </w:rPr>
        <w:t>г</w:t>
      </w:r>
      <w:r w:rsidR="00C56452" w:rsidRPr="0012324D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4F3F58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начальник (руководитель) и (или) заместитель начальника (руководителя) </w:t>
      </w:r>
      <w:r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CF222B" w:rsidRPr="0012324D">
        <w:rPr>
          <w:rFonts w:ascii="Times New Roman" w:hAnsi="Times New Roman" w:cs="Times New Roman"/>
          <w:sz w:val="28"/>
          <w:szCs w:val="28"/>
        </w:rPr>
        <w:t>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CF222B" w:rsidRPr="0012324D">
        <w:rPr>
          <w:rFonts w:ascii="Times New Roman" w:hAnsi="Times New Roman" w:cs="Times New Roman"/>
          <w:sz w:val="28"/>
          <w:szCs w:val="28"/>
        </w:rPr>
        <w:t>ого</w:t>
      </w:r>
      <w:r w:rsidRPr="0012324D">
        <w:rPr>
          <w:rFonts w:ascii="Times New Roman" w:hAnsi="Times New Roman" w:cs="Times New Roman"/>
          <w:sz w:val="28"/>
          <w:szCs w:val="28"/>
        </w:rPr>
        <w:t>) органа, территориальн</w:t>
      </w:r>
      <w:r w:rsidR="00CF222B" w:rsidRPr="0012324D">
        <w:rPr>
          <w:rFonts w:ascii="Times New Roman" w:hAnsi="Times New Roman" w:cs="Times New Roman"/>
          <w:sz w:val="28"/>
          <w:szCs w:val="28"/>
        </w:rPr>
        <w:t>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56452" w:rsidRPr="0012324D">
        <w:rPr>
          <w:rFonts w:ascii="Times New Roman" w:hAnsi="Times New Roman" w:cs="Times New Roman"/>
          <w:sz w:val="28"/>
          <w:szCs w:val="28"/>
        </w:rPr>
        <w:t xml:space="preserve"> (председатель комиссии)</w:t>
      </w:r>
      <w:r w:rsidRPr="0012324D">
        <w:rPr>
          <w:rFonts w:ascii="Times New Roman" w:hAnsi="Times New Roman" w:cs="Times New Roman"/>
          <w:sz w:val="28"/>
          <w:szCs w:val="28"/>
        </w:rPr>
        <w:t>,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B0336F" w:rsidRPr="0012324D">
        <w:rPr>
          <w:rFonts w:ascii="Times New Roman" w:hAnsi="Times New Roman" w:cs="Times New Roman"/>
          <w:sz w:val="28"/>
          <w:szCs w:val="28"/>
        </w:rPr>
        <w:t>отдела по кадровым вопросам</w:t>
      </w:r>
      <w:r w:rsidR="008C41E4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955344" w:rsidRPr="0012324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C41E4" w:rsidRPr="0012324D">
        <w:rPr>
          <w:rFonts w:ascii="Times New Roman" w:hAnsi="Times New Roman" w:cs="Times New Roman"/>
          <w:sz w:val="28"/>
          <w:szCs w:val="28"/>
        </w:rPr>
        <w:t xml:space="preserve">отдела по профилактике коррупционных правонарушений </w:t>
      </w:r>
      <w:r w:rsidR="00EE07ED" w:rsidRPr="0012324D">
        <w:rPr>
          <w:rFonts w:ascii="Times New Roman" w:hAnsi="Times New Roman" w:cs="Times New Roman"/>
          <w:sz w:val="28"/>
          <w:szCs w:val="28"/>
        </w:rPr>
        <w:t>администрации округа, отраслевого (функционального) органа, территориального отдела либо должностное лицо ответственное за работу по профилактике коррупционных и иных правонарушений</w:t>
      </w:r>
      <w:r w:rsidR="008719C3" w:rsidRPr="0012324D">
        <w:rPr>
          <w:rFonts w:ascii="Times New Roman" w:hAnsi="Times New Roman" w:cs="Times New Roman"/>
          <w:sz w:val="28"/>
          <w:szCs w:val="28"/>
        </w:rPr>
        <w:t>,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муниципальные служащие подразделени</w:t>
      </w:r>
      <w:r w:rsidR="008719C3" w:rsidRPr="0012324D">
        <w:rPr>
          <w:rFonts w:ascii="Times New Roman" w:hAnsi="Times New Roman" w:cs="Times New Roman"/>
          <w:sz w:val="28"/>
          <w:szCs w:val="28"/>
        </w:rPr>
        <w:t>й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 и кадров, правового</w:t>
      </w:r>
      <w:r w:rsidR="00955344" w:rsidRPr="0012324D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="00EE07ED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8719C3" w:rsidRPr="0012324D">
        <w:rPr>
          <w:rFonts w:ascii="Times New Roman" w:hAnsi="Times New Roman" w:cs="Times New Roman"/>
          <w:sz w:val="28"/>
          <w:szCs w:val="28"/>
        </w:rPr>
        <w:t>и иных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подразделений </w:t>
      </w:r>
      <w:r w:rsidR="008719C3" w:rsidRPr="0012324D">
        <w:rPr>
          <w:rFonts w:ascii="Times New Roman" w:hAnsi="Times New Roman" w:cs="Times New Roman"/>
          <w:sz w:val="28"/>
          <w:szCs w:val="28"/>
        </w:rPr>
        <w:t>администрации округа, 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8719C3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8719C3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955344" w:rsidRPr="0012324D">
        <w:rPr>
          <w:rFonts w:ascii="Times New Roman" w:hAnsi="Times New Roman" w:cs="Times New Roman"/>
          <w:sz w:val="28"/>
          <w:szCs w:val="28"/>
        </w:rPr>
        <w:t>ов</w:t>
      </w:r>
      <w:r w:rsidR="008719C3" w:rsidRPr="0012324D">
        <w:rPr>
          <w:rFonts w:ascii="Times New Roman" w:hAnsi="Times New Roman" w:cs="Times New Roman"/>
          <w:sz w:val="28"/>
          <w:szCs w:val="28"/>
        </w:rPr>
        <w:t>, территориальн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8719C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55344" w:rsidRPr="0012324D">
        <w:rPr>
          <w:rFonts w:ascii="Times New Roman" w:hAnsi="Times New Roman" w:cs="Times New Roman"/>
          <w:sz w:val="28"/>
          <w:szCs w:val="28"/>
        </w:rPr>
        <w:t>ов</w:t>
      </w:r>
      <w:r w:rsidR="008C41E4" w:rsidRPr="0012324D">
        <w:rPr>
          <w:rFonts w:ascii="Times New Roman" w:hAnsi="Times New Roman" w:cs="Times New Roman"/>
          <w:sz w:val="28"/>
          <w:szCs w:val="28"/>
        </w:rPr>
        <w:t>.</w:t>
      </w:r>
      <w:r w:rsidR="008719C3" w:rsidRPr="00123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F58" w:rsidRPr="0012324D" w:rsidRDefault="0080112D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б) представител</w:t>
      </w:r>
      <w:r w:rsidR="00955344" w:rsidRPr="0012324D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научных организаций и образовательных учреждений, осуществляющих образовательную деятельность по образовательным программам среднего профессионального образования, высшего образования и дополнительного профессионального образования в Шпаковском муниципальном округе Ставропольского края, деятельность которых связана с гражданской (муниципальной) службой или иными сферами, соответствующими вопросам, рассматриваемым на заседании комиссии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(далее соответственно - представители научных и образовательных организаций, научные и образовательные организации).</w:t>
      </w:r>
      <w:proofErr w:type="gramEnd"/>
    </w:p>
    <w:p w:rsidR="00C56452" w:rsidRPr="0012324D" w:rsidRDefault="00C56452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0E333F" w:rsidRPr="0012324D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 (далее – </w:t>
      </w:r>
      <w:r w:rsidR="000E333F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округа) может принять решение о включении в состав комиссии представителя </w:t>
      </w:r>
      <w:r w:rsidR="000E333F" w:rsidRPr="0012324D">
        <w:rPr>
          <w:rFonts w:ascii="Times New Roman" w:hAnsi="Times New Roman" w:cs="Times New Roman"/>
          <w:sz w:val="28"/>
          <w:szCs w:val="28"/>
        </w:rPr>
        <w:t>о</w:t>
      </w:r>
      <w:r w:rsidRPr="0012324D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0E333F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представителя общественной организации ветеранов, действующей на территории </w:t>
      </w:r>
      <w:r w:rsidR="000E333F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представителя профсоюзной организации, действующей в установленном порядке в администрации</w:t>
      </w:r>
      <w:r w:rsidR="000E333F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0E333F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органах, территориальных отделах.</w:t>
      </w:r>
      <w:proofErr w:type="gramEnd"/>
    </w:p>
    <w:p w:rsidR="000362EA" w:rsidRPr="0012324D" w:rsidRDefault="000362EA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2EA" w:rsidRPr="0012324D" w:rsidRDefault="000362EA" w:rsidP="001232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8. Лица, указанные в подпункте </w:t>
      </w:r>
      <w:r w:rsidR="006B17C2" w:rsidRPr="0012324D">
        <w:rPr>
          <w:rFonts w:ascii="Times New Roman" w:hAnsi="Times New Roman" w:cs="Times New Roman"/>
          <w:sz w:val="28"/>
          <w:szCs w:val="28"/>
        </w:rPr>
        <w:t>«</w:t>
      </w:r>
      <w:r w:rsidRPr="0012324D">
        <w:rPr>
          <w:rFonts w:ascii="Times New Roman" w:hAnsi="Times New Roman" w:cs="Times New Roman"/>
          <w:sz w:val="28"/>
          <w:szCs w:val="28"/>
        </w:rPr>
        <w:t>б</w:t>
      </w:r>
      <w:r w:rsidR="006B17C2" w:rsidRPr="0012324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B17C2" w:rsidRPr="0012324D">
        <w:rPr>
          <w:rFonts w:ascii="Times New Roman" w:hAnsi="Times New Roman" w:cs="Times New Roman"/>
          <w:sz w:val="28"/>
          <w:szCs w:val="28"/>
        </w:rPr>
        <w:t>6</w:t>
      </w:r>
      <w:r w:rsidRPr="0012324D">
        <w:rPr>
          <w:rFonts w:ascii="Times New Roman" w:hAnsi="Times New Roman" w:cs="Times New Roman"/>
          <w:sz w:val="28"/>
          <w:szCs w:val="28"/>
        </w:rPr>
        <w:t xml:space="preserve"> и пункте </w:t>
      </w:r>
      <w:r w:rsidR="006B17C2" w:rsidRPr="0012324D">
        <w:rPr>
          <w:rFonts w:ascii="Times New Roman" w:hAnsi="Times New Roman" w:cs="Times New Roman"/>
          <w:sz w:val="28"/>
          <w:szCs w:val="28"/>
        </w:rPr>
        <w:t>7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 с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научными и образовательными организациями, с профсоюзной организацией, действующей в установленном порядке в 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Шпаковском муниципальном округе Ставропольского края </w:t>
      </w:r>
      <w:r w:rsidRPr="0012324D">
        <w:rPr>
          <w:rFonts w:ascii="Times New Roman" w:hAnsi="Times New Roman" w:cs="Times New Roman"/>
          <w:sz w:val="28"/>
          <w:szCs w:val="28"/>
        </w:rPr>
        <w:t xml:space="preserve">на основании запроса 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главы округа, начальника (руководителя) отраслевых (функциональных) органов, территориальных отделов. </w:t>
      </w:r>
      <w:r w:rsidRPr="0012324D">
        <w:rPr>
          <w:rFonts w:ascii="Times New Roman" w:hAnsi="Times New Roman" w:cs="Times New Roman"/>
          <w:sz w:val="28"/>
          <w:szCs w:val="28"/>
        </w:rPr>
        <w:t>Согласование осуществляется в 10-дневный срок со дня получения запроса.</w:t>
      </w:r>
    </w:p>
    <w:p w:rsidR="000362EA" w:rsidRPr="0012324D" w:rsidRDefault="000362EA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 в администрации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органах, территориальных отделах </w:t>
      </w:r>
      <w:r w:rsidRPr="0012324D">
        <w:rPr>
          <w:rFonts w:ascii="Times New Roman" w:hAnsi="Times New Roman" w:cs="Times New Roman"/>
          <w:sz w:val="28"/>
          <w:szCs w:val="28"/>
        </w:rPr>
        <w:t>должно составлять не менее одной четверти от общего числа членов комиссии.</w:t>
      </w:r>
    </w:p>
    <w:p w:rsidR="000362EA" w:rsidRPr="0012324D" w:rsidRDefault="000362EA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362EA" w:rsidRPr="0012324D" w:rsidRDefault="000362EA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увольнение члена комиссии из администрации</w:t>
      </w:r>
      <w:r w:rsidR="00D343E0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отраслевого (функционального) органа и </w:t>
      </w:r>
      <w:r w:rsidR="00D343E0" w:rsidRPr="0012324D">
        <w:rPr>
          <w:rFonts w:ascii="Times New Roman" w:hAnsi="Times New Roman" w:cs="Times New Roman"/>
          <w:sz w:val="28"/>
          <w:szCs w:val="28"/>
        </w:rPr>
        <w:t>территориальн</w:t>
      </w:r>
      <w:r w:rsidR="00122288" w:rsidRPr="0012324D">
        <w:rPr>
          <w:rFonts w:ascii="Times New Roman" w:hAnsi="Times New Roman" w:cs="Times New Roman"/>
          <w:sz w:val="28"/>
          <w:szCs w:val="28"/>
        </w:rPr>
        <w:t>ого</w:t>
      </w:r>
      <w:r w:rsidR="00D343E0" w:rsidRPr="0012324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12324D">
        <w:rPr>
          <w:rFonts w:ascii="Times New Roman" w:hAnsi="Times New Roman" w:cs="Times New Roman"/>
          <w:sz w:val="28"/>
          <w:szCs w:val="28"/>
        </w:rPr>
        <w:t>по основаниям, предусмотренным Трудовым кодексом Российской Федерации, Федеральным законом «О муниципальной службе в Российской Федерации»;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выход члена комиссии, являющегося представителем профсоюзной организации, действующей в установленном порядке в администрации</w:t>
      </w:r>
      <w:r w:rsidR="00377AC2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377AC2" w:rsidRPr="0012324D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и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из состава данной профсоюзной организации;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г)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д) решение </w:t>
      </w:r>
      <w:r w:rsidR="00CC3B11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лавы округа</w:t>
      </w:r>
      <w:r w:rsidR="00CC3B11" w:rsidRPr="0012324D">
        <w:rPr>
          <w:rFonts w:ascii="Times New Roman" w:hAnsi="Times New Roman" w:cs="Times New Roman"/>
          <w:sz w:val="28"/>
          <w:szCs w:val="28"/>
        </w:rPr>
        <w:t>, начальника (руководителя) отраслевого (функционального) органа и территориального отдела.</w:t>
      </w:r>
    </w:p>
    <w:p w:rsidR="00CC3B11" w:rsidRPr="0012324D" w:rsidRDefault="00CC3B11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12. Члены комиссии, являющиеся представителями </w:t>
      </w:r>
      <w:r w:rsidR="00CC3B11" w:rsidRPr="0012324D">
        <w:rPr>
          <w:rFonts w:ascii="Times New Roman" w:hAnsi="Times New Roman" w:cs="Times New Roman"/>
          <w:sz w:val="28"/>
          <w:szCs w:val="28"/>
        </w:rPr>
        <w:t>научных 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не могут быть включены в состав комиссии, а включенные подлежат исключению из состава комиссии по следующим основаниям: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осуждение члена комиссии к наказанию по приговору суда, вступившему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выход члена комиссии из гражданства Российской Федерации или приобретение гражданства другого государства;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неявка члена комиссии на заседание комиссии более 3-х раз без уважительных причин;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г) увольнение члена комиссии из </w:t>
      </w:r>
      <w:r w:rsidR="00CC3B11" w:rsidRPr="0012324D">
        <w:rPr>
          <w:rFonts w:ascii="Times New Roman" w:hAnsi="Times New Roman" w:cs="Times New Roman"/>
          <w:sz w:val="28"/>
          <w:szCs w:val="28"/>
        </w:rPr>
        <w:t xml:space="preserve">научной и образовательной </w:t>
      </w:r>
      <w:r w:rsidRPr="0012324D">
        <w:rPr>
          <w:rFonts w:ascii="Times New Roman" w:hAnsi="Times New Roman" w:cs="Times New Roman"/>
          <w:sz w:val="28"/>
          <w:szCs w:val="28"/>
        </w:rPr>
        <w:t>организации, которая рекомендовала его для включения в состав комиссии.</w:t>
      </w:r>
    </w:p>
    <w:p w:rsidR="00CC3B11" w:rsidRPr="0012324D" w:rsidRDefault="00CC3B11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13. Исключение членов комиссии, являющихся представителями </w:t>
      </w:r>
      <w:r w:rsidR="00072359" w:rsidRPr="0012324D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12324D">
        <w:rPr>
          <w:rFonts w:ascii="Times New Roman" w:hAnsi="Times New Roman" w:cs="Times New Roman"/>
          <w:sz w:val="28"/>
          <w:szCs w:val="28"/>
        </w:rPr>
        <w:t>образовательных организаций, также осуществляется по следующим основаниям: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б) смерть члена комиссии либо признание его безвестно отсутствующим или умершим решением суда, вступившим в законную силу;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решение </w:t>
      </w:r>
      <w:r w:rsidR="00072359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лавы округа</w:t>
      </w:r>
      <w:r w:rsidR="00072359" w:rsidRPr="0012324D">
        <w:rPr>
          <w:rFonts w:ascii="Times New Roman" w:hAnsi="Times New Roman" w:cs="Times New Roman"/>
          <w:sz w:val="28"/>
          <w:szCs w:val="28"/>
        </w:rPr>
        <w:t>, начальника (руководителя)</w:t>
      </w:r>
      <w:r w:rsidR="00012B7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072359" w:rsidRPr="0012324D">
        <w:rPr>
          <w:rFonts w:ascii="Times New Roman" w:hAnsi="Times New Roman" w:cs="Times New Roman"/>
          <w:sz w:val="28"/>
          <w:szCs w:val="28"/>
        </w:rPr>
        <w:t>отраслевого (функционального) органа и территориального отдела</w:t>
      </w:r>
      <w:r w:rsidR="005E0ABD" w:rsidRPr="0012324D">
        <w:rPr>
          <w:rFonts w:ascii="Times New Roman" w:hAnsi="Times New Roman" w:cs="Times New Roman"/>
          <w:sz w:val="28"/>
          <w:szCs w:val="28"/>
        </w:rPr>
        <w:t>.</w:t>
      </w:r>
    </w:p>
    <w:p w:rsidR="00CC3B11" w:rsidRPr="0012324D" w:rsidRDefault="00CC3B11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14. В заседаниях комиссии с правом совещательного голоса участвуют: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округа, отраслево</w:t>
      </w:r>
      <w:r w:rsidR="00955344" w:rsidRPr="0012324D">
        <w:rPr>
          <w:rFonts w:ascii="Times New Roman" w:hAnsi="Times New Roman" w:cs="Times New Roman"/>
          <w:sz w:val="28"/>
          <w:szCs w:val="28"/>
        </w:rPr>
        <w:t>м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(функционально</w:t>
      </w:r>
      <w:r w:rsidR="00955344" w:rsidRPr="0012324D">
        <w:rPr>
          <w:rFonts w:ascii="Times New Roman" w:hAnsi="Times New Roman" w:cs="Times New Roman"/>
          <w:sz w:val="28"/>
          <w:szCs w:val="28"/>
        </w:rPr>
        <w:t>м</w:t>
      </w:r>
      <w:r w:rsidR="009D32F0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955344" w:rsidRPr="0012324D">
        <w:rPr>
          <w:rFonts w:ascii="Times New Roman" w:hAnsi="Times New Roman" w:cs="Times New Roman"/>
          <w:sz w:val="28"/>
          <w:szCs w:val="28"/>
        </w:rPr>
        <w:t>е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955344" w:rsidRPr="0012324D">
        <w:rPr>
          <w:rFonts w:ascii="Times New Roman" w:hAnsi="Times New Roman" w:cs="Times New Roman"/>
          <w:sz w:val="28"/>
          <w:szCs w:val="28"/>
        </w:rPr>
        <w:t>м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55344" w:rsidRPr="0012324D">
        <w:rPr>
          <w:rFonts w:ascii="Times New Roman" w:hAnsi="Times New Roman" w:cs="Times New Roman"/>
          <w:sz w:val="28"/>
          <w:szCs w:val="28"/>
        </w:rPr>
        <w:t>е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администрации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9D32F0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>) органа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Pr="0012324D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муниципальной службы и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вопросам, рассматриваемым комиссией; должностные лица других муниципальных органов, органов местного самоуправления; представители заинтересованных организаций;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Start w:id="1" w:name="Par64"/>
      <w:bookmarkEnd w:id="1"/>
      <w:proofErr w:type="gramEnd"/>
    </w:p>
    <w:p w:rsidR="00832F4B" w:rsidRPr="0012324D" w:rsidRDefault="00832F4B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15. Заседания комиссии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:rsidR="00832F4B" w:rsidRPr="0012324D" w:rsidRDefault="00832F4B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16. Заседание комиссии считается правомочным, если </w:t>
      </w:r>
      <w:r w:rsidRPr="0012324D">
        <w:rPr>
          <w:rFonts w:ascii="Times New Roman" w:eastAsia="Calibri" w:hAnsi="Times New Roman" w:cs="Times New Roman"/>
          <w:sz w:val="28"/>
          <w:szCs w:val="28"/>
        </w:rPr>
        <w:t>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муниципальной службы</w:t>
      </w:r>
      <w:r w:rsidR="00B2099B" w:rsidRPr="0012324D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округа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099B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>) органа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а также без участия представителей </w:t>
      </w:r>
      <w:r w:rsidR="00B2099B" w:rsidRPr="0012324D">
        <w:rPr>
          <w:rFonts w:ascii="Times New Roman" w:eastAsia="Calibri" w:hAnsi="Times New Roman" w:cs="Times New Roman"/>
          <w:sz w:val="28"/>
          <w:szCs w:val="28"/>
        </w:rPr>
        <w:t xml:space="preserve">научных и образовательных </w:t>
      </w:r>
      <w:r w:rsidRPr="0012324D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="00B2099B" w:rsidRPr="0012324D">
        <w:rPr>
          <w:rFonts w:ascii="Times New Roman" w:eastAsia="Calibri" w:hAnsi="Times New Roman" w:cs="Times New Roman"/>
          <w:sz w:val="28"/>
          <w:szCs w:val="28"/>
        </w:rPr>
        <w:t>,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 недопустимо.</w:t>
      </w:r>
    </w:p>
    <w:p w:rsidR="00832F4B" w:rsidRPr="0012324D" w:rsidRDefault="00832F4B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32F4B" w:rsidRPr="0012324D" w:rsidRDefault="00832F4B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 w:rsidRPr="0012324D">
        <w:rPr>
          <w:rFonts w:ascii="Times New Roman" w:hAnsi="Times New Roman" w:cs="Times New Roman"/>
          <w:sz w:val="28"/>
          <w:szCs w:val="28"/>
        </w:rPr>
        <w:t>18. Основаниями для проведения заседания комиссии являются: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 представление главой округа, начальником (руководителем) отраслевого (функционального) органа и территориального отдела в соответствии с подпунктом 4 пункта 21 Положения 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 администрации округа, руководителями отраслевых (функциональных) органов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территориальных отделов администрации округа, наделенных правами юридического лица, и соблюдения муниципальными служащими требований к служебному поведению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Шпаковского муниципального округа Ставропольского края</w:t>
      </w:r>
      <w:r w:rsidR="00AD0FBA">
        <w:rPr>
          <w:rFonts w:ascii="Times New Roman" w:hAnsi="Times New Roman" w:cs="Times New Roman"/>
          <w:sz w:val="28"/>
          <w:szCs w:val="28"/>
        </w:rPr>
        <w:t xml:space="preserve"> от 15 марта 2021 г. № 276</w:t>
      </w:r>
      <w:r w:rsidRPr="0012324D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о представлении муниципальным служащим недостоверных или неполных сведений, предусмотренных подпунктом 1 пункта 1 вышеуказанного Положения;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в отдел по кадровым вопросам, отдел по профилактике коррупционных правонарушений и экспертизе нормативно-правовых актов администрации округа, кадровую службу отраслевого (функционального) органа и территориального отдела: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обращение гражданина, замещавшего в администрации округа, отраслево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(функционально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E845CA" w:rsidRPr="0012324D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E845CA" w:rsidRPr="0012324D">
        <w:rPr>
          <w:rFonts w:ascii="Times New Roman" w:hAnsi="Times New Roman" w:cs="Times New Roman"/>
          <w:sz w:val="28"/>
          <w:szCs w:val="28"/>
        </w:rPr>
        <w:t>ли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11DD2" w:rsidRPr="0012324D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включенн</w:t>
      </w:r>
      <w:r w:rsidR="00811DD2" w:rsidRPr="0012324D">
        <w:rPr>
          <w:rFonts w:ascii="Times New Roman" w:hAnsi="Times New Roman" w:cs="Times New Roman"/>
          <w:sz w:val="28"/>
          <w:szCs w:val="28"/>
        </w:rPr>
        <w:t>ой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перечень должностей, утверждаемый нормативным правовым актом администрации округа (далее-гражданин, замещавший должность муниципальной службы),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заявление муниципального служащего,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представление главы округа, начальника (руководителя) отраслевого (функционального) органа и</w:t>
      </w:r>
      <w:r w:rsidR="0047778A" w:rsidRPr="0012324D">
        <w:rPr>
          <w:rFonts w:ascii="Times New Roman" w:hAnsi="Times New Roman" w:cs="Times New Roman"/>
          <w:sz w:val="28"/>
          <w:szCs w:val="28"/>
        </w:rPr>
        <w:t>ли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округа, отраслевом (функциональном) органе и территориальном отделе мер по предупреждению коррупции;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г) представление главой округа, начальником (руководителем) отраслевого (функционального) органа и</w:t>
      </w:r>
      <w:r w:rsidR="0047778A" w:rsidRPr="0012324D">
        <w:rPr>
          <w:rFonts w:ascii="Times New Roman" w:hAnsi="Times New Roman" w:cs="Times New Roman"/>
          <w:sz w:val="28"/>
          <w:szCs w:val="28"/>
        </w:rPr>
        <w:t>ли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 (далее-Федеральный закон);</w:t>
      </w:r>
      <w:proofErr w:type="gramEnd"/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д) поступившее в соответствии с частью 4 статьи 12 Федерального закона </w:t>
      </w:r>
      <w:r w:rsidRPr="0012324D">
        <w:rPr>
          <w:rFonts w:ascii="Times New Roman" w:hAnsi="Times New Roman" w:cs="Times New Roman"/>
          <w:sz w:val="28"/>
          <w:szCs w:val="28"/>
        </w:rPr>
        <w:br/>
        <w:t>от 25 декабря 2008 года № 273-ФЗ «О противодействии коррупции» и статьей 64.1 Трудового кодекса Российской Федерации в администрацию округа, отраслевой (функциональный) орган и территориальный отдел уведомление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) управления данной организацией входили в его должностные (служебные)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исполняемые во время замещения должности муниципальной службы, при условии, что указанному гражданину комиссией ранее было отказано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или что вопрос о даче согласия такому гражданину комиссией не рассматривался;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76327" w:rsidRPr="0012324D" w:rsidRDefault="00C76327" w:rsidP="0012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19. Обращение, указанное в абзаце втором подпункта «б» пункта 18 настоящего Положения, подается гражданином, замещавшим должность муниципальной службы, </w:t>
      </w:r>
      <w:r w:rsidR="00462378" w:rsidRP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1615CA" w:rsidRPr="0012324D">
        <w:rPr>
          <w:rFonts w:ascii="Times New Roman" w:hAnsi="Times New Roman" w:cs="Times New Roman"/>
          <w:sz w:val="28"/>
          <w:szCs w:val="28"/>
        </w:rPr>
        <w:t>отдел по кадровым вопросам, отдел по профилактике коррупционных правонарушений и экспертизе нормативно-правовых актов администрации округа, кадровую службу отраслевого (функционального) органа и</w:t>
      </w:r>
      <w:r w:rsidR="00D24492" w:rsidRPr="0012324D">
        <w:rPr>
          <w:rFonts w:ascii="Times New Roman" w:hAnsi="Times New Roman" w:cs="Times New Roman"/>
          <w:sz w:val="28"/>
          <w:szCs w:val="28"/>
        </w:rPr>
        <w:t>ли</w:t>
      </w:r>
      <w:r w:rsidR="001615C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. В </w:t>
      </w:r>
      <w:r w:rsidR="00462378" w:rsidRPr="0012324D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12324D">
        <w:rPr>
          <w:rFonts w:ascii="Times New Roman" w:hAnsi="Times New Roman" w:cs="Times New Roman"/>
          <w:sz w:val="28"/>
          <w:szCs w:val="28"/>
        </w:rPr>
        <w:t>обращении указываются: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фамилия, имя, отчество, дата рождения, адрес места жительства гражданина;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замещаемые гражданином должности в течение последних двух лет до дня увольнения с муниципальной службы;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наименование, местонахождение организации, характер ее деятельности;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организации;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д)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CB0BF9" w:rsidRPr="0012324D">
        <w:rPr>
          <w:rFonts w:ascii="Times New Roman" w:hAnsi="Times New Roman" w:cs="Times New Roman"/>
          <w:sz w:val="28"/>
          <w:szCs w:val="28"/>
        </w:rPr>
        <w:t>отдел</w:t>
      </w:r>
      <w:r w:rsidR="003F33C8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вопросам, отдел</w:t>
      </w:r>
      <w:r w:rsidR="003F33C8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 администрации округа, </w:t>
      </w:r>
      <w:r w:rsidR="003F33C8" w:rsidRPr="0012324D">
        <w:rPr>
          <w:rFonts w:ascii="Times New Roman" w:hAnsi="Times New Roman" w:cs="Times New Roman"/>
          <w:sz w:val="28"/>
          <w:szCs w:val="28"/>
        </w:rPr>
        <w:t>кадровой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24492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</w:t>
      </w:r>
      <w:r w:rsidR="00CB0BF9" w:rsidRPr="0012324D">
        <w:rPr>
          <w:rFonts w:ascii="Times New Roman" w:hAnsi="Times New Roman" w:cs="Times New Roman"/>
          <w:sz w:val="28"/>
          <w:szCs w:val="28"/>
        </w:rPr>
        <w:lastRenderedPageBreak/>
        <w:t>органа и</w:t>
      </w:r>
      <w:r w:rsidR="00D24492" w:rsidRPr="0012324D">
        <w:rPr>
          <w:rFonts w:ascii="Times New Roman" w:hAnsi="Times New Roman" w:cs="Times New Roman"/>
          <w:sz w:val="28"/>
          <w:szCs w:val="28"/>
        </w:rPr>
        <w:t>ли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осуществляется рассмотрение обращения, по результатам которого подготавливается мотивированное заключение по существу </w:t>
      </w:r>
      <w:r w:rsidR="003F33C8" w:rsidRPr="0012324D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с учетом требований статьи 12 Федерального закона «О противодействии коррупции».</w:t>
      </w:r>
    </w:p>
    <w:p w:rsidR="00E03A2D" w:rsidRPr="0012324D" w:rsidRDefault="00E03A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20. Обращение, указанное в абзаце втором подпункта «б» пункта 18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24492" w:rsidRPr="0012324D" w:rsidRDefault="00D2449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Уведомление, указанное в подпункте «д» пункта 18 настоящего Положения, рассматривается </w:t>
      </w:r>
      <w:r w:rsidR="00340B44" w:rsidRPr="0012324D">
        <w:rPr>
          <w:rFonts w:ascii="Times New Roman" w:hAnsi="Times New Roman" w:cs="Times New Roman"/>
          <w:sz w:val="28"/>
          <w:szCs w:val="28"/>
        </w:rPr>
        <w:t>отдел</w:t>
      </w:r>
      <w:r w:rsidR="00D24492" w:rsidRPr="0012324D">
        <w:rPr>
          <w:rFonts w:ascii="Times New Roman" w:hAnsi="Times New Roman" w:cs="Times New Roman"/>
          <w:sz w:val="28"/>
          <w:szCs w:val="28"/>
        </w:rPr>
        <w:t>ом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вопросам, отдел</w:t>
      </w:r>
      <w:r w:rsidR="00D24492" w:rsidRPr="0012324D">
        <w:rPr>
          <w:rFonts w:ascii="Times New Roman" w:hAnsi="Times New Roman" w:cs="Times New Roman"/>
          <w:sz w:val="28"/>
          <w:szCs w:val="28"/>
        </w:rPr>
        <w:t>ом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 администрации округа, кадров</w:t>
      </w:r>
      <w:r w:rsidR="00D24492" w:rsidRPr="0012324D">
        <w:rPr>
          <w:rFonts w:ascii="Times New Roman" w:hAnsi="Times New Roman" w:cs="Times New Roman"/>
          <w:sz w:val="28"/>
          <w:szCs w:val="28"/>
        </w:rPr>
        <w:t>ой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24492" w:rsidRPr="0012324D">
        <w:rPr>
          <w:rFonts w:ascii="Times New Roman" w:hAnsi="Times New Roman" w:cs="Times New Roman"/>
          <w:sz w:val="28"/>
          <w:szCs w:val="28"/>
        </w:rPr>
        <w:t>ой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D24492" w:rsidRPr="0012324D">
        <w:rPr>
          <w:rFonts w:ascii="Times New Roman" w:hAnsi="Times New Roman" w:cs="Times New Roman"/>
          <w:sz w:val="28"/>
          <w:szCs w:val="28"/>
        </w:rPr>
        <w:t>ов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D24492" w:rsidRPr="0012324D">
        <w:rPr>
          <w:rFonts w:ascii="Times New Roman" w:hAnsi="Times New Roman" w:cs="Times New Roman"/>
          <w:sz w:val="28"/>
          <w:szCs w:val="28"/>
        </w:rPr>
        <w:t>ли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24492" w:rsidRPr="0012324D">
        <w:rPr>
          <w:rFonts w:ascii="Times New Roman" w:hAnsi="Times New Roman" w:cs="Times New Roman"/>
          <w:sz w:val="28"/>
          <w:szCs w:val="28"/>
        </w:rPr>
        <w:t>ов</w:t>
      </w:r>
      <w:r w:rsidRPr="0012324D">
        <w:rPr>
          <w:rFonts w:ascii="Times New Roman" w:hAnsi="Times New Roman" w:cs="Times New Roman"/>
          <w:sz w:val="28"/>
          <w:szCs w:val="28"/>
        </w:rPr>
        <w:t>, которые осуществляют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«О противодействии коррупции».</w:t>
      </w:r>
      <w:proofErr w:type="gramEnd"/>
    </w:p>
    <w:p w:rsidR="00E03A2D" w:rsidRPr="0012324D" w:rsidRDefault="00E03A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22. Уведомления, указанные в абзаце четвертом подпункта «б» и подпункте «е» пункта 18 настоящего Положения, рассматриваются </w:t>
      </w:r>
      <w:r w:rsidR="00485998" w:rsidRPr="0012324D">
        <w:rPr>
          <w:rFonts w:ascii="Times New Roman" w:hAnsi="Times New Roman" w:cs="Times New Roman"/>
          <w:sz w:val="28"/>
          <w:szCs w:val="28"/>
        </w:rPr>
        <w:t>отделом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вопросам, отдел</w:t>
      </w:r>
      <w:r w:rsidR="00485998" w:rsidRPr="0012324D">
        <w:rPr>
          <w:rFonts w:ascii="Times New Roman" w:hAnsi="Times New Roman" w:cs="Times New Roman"/>
          <w:sz w:val="28"/>
          <w:szCs w:val="28"/>
        </w:rPr>
        <w:t>ом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 администрации округа, кадров</w:t>
      </w:r>
      <w:r w:rsidR="00485998" w:rsidRPr="0012324D">
        <w:rPr>
          <w:rFonts w:ascii="Times New Roman" w:hAnsi="Times New Roman" w:cs="Times New Roman"/>
          <w:sz w:val="28"/>
          <w:szCs w:val="28"/>
        </w:rPr>
        <w:t>ой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85998" w:rsidRPr="0012324D">
        <w:rPr>
          <w:rFonts w:ascii="Times New Roman" w:hAnsi="Times New Roman" w:cs="Times New Roman"/>
          <w:sz w:val="28"/>
          <w:szCs w:val="28"/>
        </w:rPr>
        <w:t>ой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485998" w:rsidRPr="0012324D">
        <w:rPr>
          <w:rFonts w:ascii="Times New Roman" w:hAnsi="Times New Roman" w:cs="Times New Roman"/>
          <w:sz w:val="28"/>
          <w:szCs w:val="28"/>
        </w:rPr>
        <w:t>ли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Pr="0012324D">
        <w:rPr>
          <w:rFonts w:ascii="Times New Roman" w:hAnsi="Times New Roman" w:cs="Times New Roman"/>
          <w:sz w:val="28"/>
          <w:szCs w:val="28"/>
        </w:rPr>
        <w:t>, которые осуществляют подготовку мотивированных заключений по результатам рассмотрения уведомлений.</w:t>
      </w:r>
    </w:p>
    <w:p w:rsidR="00F019EA" w:rsidRPr="0012324D" w:rsidRDefault="00F019EA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BC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18 настоящего Положения, или уведомлений, указанных в абзаце четвертом подпункта «б» и подпунктах «д» и «е» пункта 18 настоящего Положения, </w:t>
      </w:r>
      <w:r w:rsidR="000B6C9C" w:rsidRPr="0012324D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0B6C9C" w:rsidRPr="0012324D">
        <w:rPr>
          <w:rFonts w:ascii="Times New Roman" w:hAnsi="Times New Roman" w:cs="Times New Roman"/>
          <w:sz w:val="28"/>
          <w:szCs w:val="28"/>
        </w:rPr>
        <w:t>отдела по кадровым вопросам, отдела по профилактике коррупционных правонарушений и экспертизе нормативно-правовых актов администрации округа, кадровой службы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485998" w:rsidRPr="0012324D">
        <w:rPr>
          <w:rFonts w:ascii="Times New Roman" w:hAnsi="Times New Roman" w:cs="Times New Roman"/>
          <w:sz w:val="28"/>
          <w:szCs w:val="28"/>
        </w:rPr>
        <w:t>ли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имеют право проводить собеседование с муниципальным служащим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или гражданином, замещавшим должность муниципальной службы</w:t>
      </w:r>
      <w:r w:rsidRPr="0012324D">
        <w:rPr>
          <w:rFonts w:ascii="Times New Roman" w:hAnsi="Times New Roman" w:cs="Times New Roman"/>
          <w:sz w:val="28"/>
          <w:szCs w:val="28"/>
        </w:rPr>
        <w:t>, представившим</w:t>
      </w:r>
      <w:r w:rsidR="000B6C9C" w:rsidRPr="0012324D">
        <w:rPr>
          <w:rFonts w:ascii="Times New Roman" w:hAnsi="Times New Roman" w:cs="Times New Roman"/>
          <w:sz w:val="28"/>
          <w:szCs w:val="28"/>
        </w:rPr>
        <w:t>и соответствующее обраще</w:t>
      </w:r>
      <w:r w:rsidRPr="0012324D">
        <w:rPr>
          <w:rFonts w:ascii="Times New Roman" w:hAnsi="Times New Roman" w:cs="Times New Roman"/>
          <w:sz w:val="28"/>
          <w:szCs w:val="28"/>
        </w:rPr>
        <w:t xml:space="preserve">ние или уведомление, получать от него письменные пояснения, а </w:t>
      </w:r>
      <w:r w:rsidR="000B6C9C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 или 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его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заместитель, специально на то уполномоченный, либо </w:t>
      </w:r>
      <w:r w:rsidR="00637276" w:rsidRPr="0012324D">
        <w:rPr>
          <w:rFonts w:ascii="Times New Roman" w:hAnsi="Times New Roman" w:cs="Times New Roman"/>
          <w:sz w:val="28"/>
          <w:szCs w:val="28"/>
        </w:rPr>
        <w:t>начальник (руководител</w:t>
      </w:r>
      <w:r w:rsidR="00AC03C9" w:rsidRPr="0012324D">
        <w:rPr>
          <w:rFonts w:ascii="Times New Roman" w:hAnsi="Times New Roman" w:cs="Times New Roman"/>
          <w:sz w:val="28"/>
          <w:szCs w:val="28"/>
        </w:rPr>
        <w:t>ь</w:t>
      </w:r>
      <w:r w:rsidR="00637276" w:rsidRPr="0012324D">
        <w:rPr>
          <w:rFonts w:ascii="Times New Roman" w:hAnsi="Times New Roman" w:cs="Times New Roman"/>
          <w:sz w:val="28"/>
          <w:szCs w:val="28"/>
        </w:rPr>
        <w:t>) отраслевого (функционального) органа и</w:t>
      </w:r>
      <w:r w:rsidR="00485998" w:rsidRPr="0012324D">
        <w:rPr>
          <w:rFonts w:ascii="Times New Roman" w:hAnsi="Times New Roman" w:cs="Times New Roman"/>
          <w:sz w:val="28"/>
          <w:szCs w:val="28"/>
        </w:rPr>
        <w:t>ли</w:t>
      </w:r>
      <w:r w:rsidR="00637276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485998" w:rsidRPr="0012324D">
        <w:rPr>
          <w:rFonts w:ascii="Times New Roman" w:hAnsi="Times New Roman" w:cs="Times New Roman"/>
          <w:sz w:val="28"/>
          <w:szCs w:val="28"/>
        </w:rPr>
        <w:t>,</w:t>
      </w:r>
      <w:r w:rsidR="00637276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государственную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информационную систему в области противодействия коррупции «Посейдон», в том числе для направления запросов. 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Обращение или уведомлени</w:t>
      </w:r>
      <w:r w:rsidR="00485998" w:rsidRPr="0012324D">
        <w:rPr>
          <w:rFonts w:ascii="Times New Roman" w:hAnsi="Times New Roman" w:cs="Times New Roman"/>
          <w:sz w:val="28"/>
          <w:szCs w:val="28"/>
        </w:rPr>
        <w:t>я</w:t>
      </w:r>
      <w:r w:rsidRPr="0012324D">
        <w:rPr>
          <w:rFonts w:ascii="Times New Roman" w:hAnsi="Times New Roman" w:cs="Times New Roman"/>
          <w:sz w:val="28"/>
          <w:szCs w:val="28"/>
        </w:rPr>
        <w:t xml:space="preserve">, указанные в абзаце первом настоящего пункта, а также заключение и другие материалы в течение 7 рабочих дней со дня поступления </w:t>
      </w:r>
      <w:r w:rsidR="001F7E67" w:rsidRPr="0012324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или уведомления представляются председателю комиссии. В случае направления запросов обращение или уведомление, указанны</w:t>
      </w:r>
      <w:r w:rsidR="00485998" w:rsidRPr="0012324D">
        <w:rPr>
          <w:rFonts w:ascii="Times New Roman" w:hAnsi="Times New Roman" w:cs="Times New Roman"/>
          <w:sz w:val="28"/>
          <w:szCs w:val="28"/>
        </w:rPr>
        <w:t>х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настоящем абзаце, а также заключение и другие материалы представляются председателю комиссии в течение 45 дней со дня поступления </w:t>
      </w:r>
      <w:r w:rsidR="001F7E67" w:rsidRPr="0012324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или уведомления. Указанный срок может быть продлен, но не более чем на 30 дней.</w:t>
      </w:r>
    </w:p>
    <w:p w:rsidR="001F7E67" w:rsidRPr="0012324D" w:rsidRDefault="001F7E67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24. Мотивированные заключения, предусмотренные пунктами 19, 21 и 22 настоящего Положения, должны содержать: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 информацию, изложенную в обращении или уведомлении, указанны</w:t>
      </w:r>
      <w:r w:rsidR="00AD0FBA">
        <w:rPr>
          <w:rFonts w:ascii="Times New Roman" w:hAnsi="Times New Roman" w:cs="Times New Roman"/>
          <w:sz w:val="28"/>
          <w:szCs w:val="28"/>
        </w:rPr>
        <w:t>х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абзацах втором и четвертом подпункта «б» и подпунктах «д» и «е» пункта 18 настоящего Положения; 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информацию, полученную от территориальных органов федеральных органов исполнительной власти, исполнительн</w:t>
      </w:r>
      <w:r w:rsidR="00435171" w:rsidRPr="0012324D">
        <w:rPr>
          <w:rFonts w:ascii="Times New Roman" w:hAnsi="Times New Roman" w:cs="Times New Roman"/>
          <w:sz w:val="28"/>
          <w:szCs w:val="28"/>
        </w:rPr>
        <w:t xml:space="preserve">ых органов </w:t>
      </w:r>
      <w:r w:rsidRPr="0012324D">
        <w:rPr>
          <w:rFonts w:ascii="Times New Roman" w:hAnsi="Times New Roman" w:cs="Times New Roman"/>
          <w:sz w:val="28"/>
          <w:szCs w:val="28"/>
        </w:rPr>
        <w:t>субъектов Российской Федерации, государственных органов края, исполнительн</w:t>
      </w:r>
      <w:r w:rsidR="000837CB" w:rsidRPr="0012324D">
        <w:rPr>
          <w:rFonts w:ascii="Times New Roman" w:hAnsi="Times New Roman" w:cs="Times New Roman"/>
          <w:sz w:val="28"/>
          <w:szCs w:val="28"/>
        </w:rPr>
        <w:t>ых органов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края, органов местного самоуправления, предприятий, учреждений, организаций и общественных объединений на основании запросов;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</w:t>
      </w:r>
      <w:r w:rsidR="000837CB" w:rsidRPr="0012324D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уведомлений, указанных в абзацах втором и четвертом подпункта «б», подпунктах «д» и «е» пункта 18 настоящего Положения, а также рекомендации для принятия одного из решений в соответствии с пунктами 35, 38, 38</w:t>
      </w:r>
      <w:r w:rsidR="000837CB" w:rsidRPr="0012324D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2324D">
        <w:rPr>
          <w:rFonts w:ascii="Times New Roman" w:hAnsi="Times New Roman" w:cs="Times New Roman"/>
          <w:sz w:val="28"/>
          <w:szCs w:val="28"/>
        </w:rPr>
        <w:t xml:space="preserve"> и 39 настоящего Положения или иного решения.</w:t>
      </w:r>
    </w:p>
    <w:p w:rsidR="00235AD2" w:rsidRPr="0012324D" w:rsidRDefault="00235AD2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147D4" w:rsidRPr="0012324D" w:rsidRDefault="006147D4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27 и 28 настоящего Положения;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интересов, его представителя, членов комиссии и других лиц, участвующих в заседании комиссии, с информацией, поступившей в </w:t>
      </w:r>
      <w:r w:rsidR="00114A9F" w:rsidRPr="0012324D">
        <w:rPr>
          <w:rFonts w:ascii="Times New Roman" w:hAnsi="Times New Roman" w:cs="Times New Roman"/>
          <w:sz w:val="28"/>
          <w:szCs w:val="28"/>
        </w:rPr>
        <w:t>отдел по кадровым вопросам, отдел по профилактике коррупционных правонарушений и экспертизе нормативно-правовых актов администрации округа, кадров</w:t>
      </w:r>
      <w:r w:rsidR="00485998" w:rsidRPr="0012324D">
        <w:rPr>
          <w:rFonts w:ascii="Times New Roman" w:hAnsi="Times New Roman" w:cs="Times New Roman"/>
          <w:sz w:val="28"/>
          <w:szCs w:val="28"/>
        </w:rPr>
        <w:t>ую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85998" w:rsidRPr="0012324D">
        <w:rPr>
          <w:rFonts w:ascii="Times New Roman" w:hAnsi="Times New Roman" w:cs="Times New Roman"/>
          <w:sz w:val="28"/>
          <w:szCs w:val="28"/>
        </w:rPr>
        <w:t>у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 xml:space="preserve">ых </w:t>
      </w:r>
      <w:r w:rsidR="00114A9F" w:rsidRPr="0012324D">
        <w:rPr>
          <w:rFonts w:ascii="Times New Roman" w:hAnsi="Times New Roman" w:cs="Times New Roman"/>
          <w:sz w:val="28"/>
          <w:szCs w:val="28"/>
        </w:rPr>
        <w:t>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114A9F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485998" w:rsidRPr="0012324D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114A9F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Pr="0012324D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14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C74AC" w:rsidRPr="0012324D" w:rsidRDefault="007C74AC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27. Заседание комиссии по рассмотрению заявления, указанного в абзаце третьем подпункта «б» пункта 18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65347" w:rsidRPr="0012324D" w:rsidRDefault="00265347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Уведомления, указанные в подпунктах «д» и «е» пункта 18 настоящего Положения, рассматриваются на очередном (плановом) заседании комиссии.</w:t>
      </w:r>
      <w:proofErr w:type="gramEnd"/>
    </w:p>
    <w:p w:rsidR="007C74AC" w:rsidRPr="0012324D" w:rsidRDefault="007C74AC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29. Заседание комиссии проводится, как правило, в присутствии муниципального служащего, руководителя муниципального учреждения,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служащий, руководитель муниципального учреждения или гражданин, замещавший должность муниципальной службы, указывают в обращении, заявлении или уведомлении, представляемых в соответствии с подпунктами «б» и «е» пункта 18 настоящего Положения.</w:t>
      </w:r>
    </w:p>
    <w:p w:rsidR="007C74AC" w:rsidRPr="0012324D" w:rsidRDefault="007C74AC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30. Заседания комиссии могут проводиться в отсутствие муниципального служащего, руководителя муниципального учреждения или гражданина, замещавшего должность муниципальной службы, в случае: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подпунктами «б» и «е» пункта 18 настоящего Положения, не содержится указания о намерении муниципального служащего, руководителя муниципального учреждения или гражданина, замещавшего должность муниципальной службы, лично присутствовать на заседании комиссии;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если муниципальный служащий, руководитель муниципального учреждения или гражданин, замещавший должность муниципальной службы, намеревающиеся лично присутствовать на заседании комиссии и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надлежащим образом извещенные о времени и месте его проведения, не явились на заседание комиссии.</w:t>
      </w:r>
    </w:p>
    <w:p w:rsidR="002249D5" w:rsidRPr="0012324D" w:rsidRDefault="002249D5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31. На заседании комиссии заслушиваются пояснения муниципального служащего, руководителя муниципального учреждения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249D5" w:rsidRPr="0012324D" w:rsidRDefault="002249D5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249D5" w:rsidRPr="0012324D" w:rsidRDefault="002249D5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0"/>
      <w:bookmarkEnd w:id="3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33. По итогам рассмотрения вопроса, указанного в абзаце втором подпункта «а»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1"/>
      <w:bookmarkEnd w:id="4"/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подпунктом «1» пункта 1 Положением о проверке достоверности и полноты сведений, представляемых гражданами Российской Федерации, претендующими на замещение должностей муниципальной службы, и муниципальными служащими администрации 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края, </w:t>
      </w:r>
      <w:r w:rsidR="00057753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1F02F2" w:rsidRPr="0012324D">
        <w:rPr>
          <w:rFonts w:ascii="Times New Roman" w:hAnsi="Times New Roman" w:cs="Times New Roman"/>
          <w:sz w:val="28"/>
          <w:szCs w:val="28"/>
        </w:rPr>
        <w:t>ых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1F02F2" w:rsidRPr="0012324D">
        <w:rPr>
          <w:rFonts w:ascii="Times New Roman" w:hAnsi="Times New Roman" w:cs="Times New Roman"/>
          <w:sz w:val="28"/>
          <w:szCs w:val="28"/>
        </w:rPr>
        <w:t>ых)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02F2" w:rsidRPr="0012324D">
        <w:rPr>
          <w:rFonts w:ascii="Times New Roman" w:hAnsi="Times New Roman" w:cs="Times New Roman"/>
          <w:sz w:val="28"/>
          <w:szCs w:val="28"/>
        </w:rPr>
        <w:t>ов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1F02F2" w:rsidRPr="0012324D">
        <w:rPr>
          <w:rFonts w:ascii="Times New Roman" w:hAnsi="Times New Roman" w:cs="Times New Roman"/>
          <w:sz w:val="28"/>
          <w:szCs w:val="28"/>
        </w:rPr>
        <w:t>ли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F02F2" w:rsidRPr="0012324D">
        <w:rPr>
          <w:rFonts w:ascii="Times New Roman" w:hAnsi="Times New Roman" w:cs="Times New Roman"/>
          <w:sz w:val="28"/>
          <w:szCs w:val="28"/>
        </w:rPr>
        <w:t>ых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05112" w:rsidRPr="0012324D">
        <w:rPr>
          <w:rFonts w:ascii="Times New Roman" w:hAnsi="Times New Roman" w:cs="Times New Roman"/>
          <w:sz w:val="28"/>
          <w:szCs w:val="28"/>
        </w:rPr>
        <w:t>ов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«1» пункта 1 Положения, указанного в подпункте «а» настоящего пункта, являются недостоверными и (или) неполными. В этом случае комиссия рекомендует </w:t>
      </w:r>
      <w:r w:rsidR="00A37C1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F135FA" w:rsidRPr="0012324D">
        <w:rPr>
          <w:rFonts w:ascii="Times New Roman" w:hAnsi="Times New Roman" w:cs="Times New Roman"/>
          <w:sz w:val="28"/>
          <w:szCs w:val="28"/>
        </w:rPr>
        <w:t xml:space="preserve">начальнику (руководителю) </w:t>
      </w:r>
      <w:r w:rsidR="00A37C1A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B00F09" w:rsidRPr="0012324D">
        <w:rPr>
          <w:rFonts w:ascii="Times New Roman" w:hAnsi="Times New Roman" w:cs="Times New Roman"/>
          <w:sz w:val="28"/>
          <w:szCs w:val="28"/>
        </w:rPr>
        <w:t>ов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B00F09" w:rsidRPr="0012324D">
        <w:rPr>
          <w:rFonts w:ascii="Times New Roman" w:hAnsi="Times New Roman" w:cs="Times New Roman"/>
          <w:sz w:val="28"/>
          <w:szCs w:val="28"/>
        </w:rPr>
        <w:t>ли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00F09" w:rsidRPr="0012324D">
        <w:rPr>
          <w:rFonts w:ascii="Times New Roman" w:hAnsi="Times New Roman" w:cs="Times New Roman"/>
          <w:sz w:val="28"/>
          <w:szCs w:val="28"/>
        </w:rPr>
        <w:t>ов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57753" w:rsidRPr="0012324D" w:rsidRDefault="00057753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65438E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34. </w:t>
      </w:r>
      <w:r w:rsidR="00C56452" w:rsidRPr="0012324D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«а»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82396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082396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613105" w:rsidRPr="0012324D">
        <w:rPr>
          <w:rFonts w:ascii="Times New Roman" w:hAnsi="Times New Roman" w:cs="Times New Roman"/>
          <w:sz w:val="28"/>
          <w:szCs w:val="28"/>
        </w:rPr>
        <w:t>ли</w:t>
      </w:r>
      <w:r w:rsidR="00082396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82396" w:rsidRPr="0012324D" w:rsidRDefault="00082396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35. По итогам рассмотрения вопроса, указанного в абзаце втором подпункта «б»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этой организацией входили в его должностные (служебные) обязанности;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б)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этой организацией входили в его должностные (служебные) обязанности, и мотивировать свой отказ.</w:t>
      </w:r>
      <w:proofErr w:type="gramEnd"/>
    </w:p>
    <w:p w:rsidR="008B4B24" w:rsidRPr="0012324D" w:rsidRDefault="008B4B24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36. По итогам рассмотрения вопроса, указанного в абзаце третьем подпункта «б»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8B4B24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8B4B24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106707" w:rsidRPr="0012324D">
        <w:rPr>
          <w:rFonts w:ascii="Times New Roman" w:hAnsi="Times New Roman" w:cs="Times New Roman"/>
          <w:sz w:val="28"/>
          <w:szCs w:val="28"/>
        </w:rPr>
        <w:t>ли</w:t>
      </w:r>
      <w:r w:rsidR="008B4B24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администрации</w:t>
      </w:r>
      <w:r w:rsidR="008B4B2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8B4B24" w:rsidRPr="0012324D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служащему, руководителю муниципального учреждения конкретную меру ответственности.</w:t>
      </w:r>
    </w:p>
    <w:p w:rsidR="008B4B24" w:rsidRPr="0012324D" w:rsidRDefault="008B4B24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37. По итогам рассмотрения вопроса, указанного в подпункте «г»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6E494D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6E494D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106707" w:rsidRPr="0012324D">
        <w:rPr>
          <w:rFonts w:ascii="Times New Roman" w:hAnsi="Times New Roman" w:cs="Times New Roman"/>
          <w:sz w:val="28"/>
          <w:szCs w:val="28"/>
        </w:rPr>
        <w:t>ли</w:t>
      </w:r>
      <w:r w:rsidR="006E494D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 xml:space="preserve">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06707" w:rsidRPr="0012324D" w:rsidRDefault="00106707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вопроса, указанного в абзаце четвертом подпункта «б» пункта 18 настоящего </w:t>
      </w:r>
      <w:r w:rsidR="008F29B9" w:rsidRPr="0012324D">
        <w:rPr>
          <w:rFonts w:ascii="Times New Roman" w:hAnsi="Times New Roman" w:cs="Times New Roman"/>
          <w:sz w:val="28"/>
          <w:szCs w:val="28"/>
        </w:rPr>
        <w:t>П</w:t>
      </w:r>
      <w:r w:rsidRPr="0012324D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334770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334770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7F1337" w:rsidRPr="0012324D">
        <w:rPr>
          <w:rFonts w:ascii="Times New Roman" w:hAnsi="Times New Roman" w:cs="Times New Roman"/>
          <w:sz w:val="28"/>
          <w:szCs w:val="28"/>
        </w:rPr>
        <w:t>ли</w:t>
      </w:r>
      <w:r w:rsidR="00334770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DF15B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DF15BA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7F1337" w:rsidRPr="0012324D">
        <w:rPr>
          <w:rFonts w:ascii="Times New Roman" w:hAnsi="Times New Roman" w:cs="Times New Roman"/>
          <w:sz w:val="28"/>
          <w:szCs w:val="28"/>
        </w:rPr>
        <w:t>ли</w:t>
      </w:r>
      <w:r w:rsidR="00DF15B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825E00" w:rsidRPr="0012324D" w:rsidRDefault="00825E00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38</w:t>
      </w:r>
      <w:r w:rsidRPr="0012324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324D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«е»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25E00" w:rsidRPr="0012324D" w:rsidRDefault="00825E00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39. По итогам рассмотрения вопроса, указанного в подпункте «д» пункта 18 настоящего Положения, комиссия принимает одно из следующих решений: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24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гражданином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 нарушают требования статьи 12 Федерального закона «О противодействии коррупции». В этом случае комиссия рекомендует </w:t>
      </w:r>
      <w:r w:rsidR="0053292D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53292D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545DFF" w:rsidRPr="0012324D">
        <w:rPr>
          <w:rFonts w:ascii="Times New Roman" w:hAnsi="Times New Roman" w:cs="Times New Roman"/>
          <w:sz w:val="28"/>
          <w:szCs w:val="28"/>
        </w:rPr>
        <w:t>ли</w:t>
      </w:r>
      <w:r w:rsidR="0053292D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Российской Федерации и уведомившую организацию.</w:t>
      </w:r>
    </w:p>
    <w:p w:rsidR="0053292D" w:rsidRPr="0012324D" w:rsidRDefault="0053292D" w:rsidP="001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40. По итогам рассмотрения вопросов, предусмотренных подпунктами «а», «б», «г», «д» и «е» пункта 18 настоящего Положения, и при наличии к тому оснований комиссия может принять иное решение, чем это предусмотрено пунктами 33 – 39 настоящего Положения. Основания и мотивы принятия такого решения должны быть отражены в протоколе заседания комиссии.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41. По итогам рассмотрения вопроса, предусмотренного подпунктом «в» пункта 18 настоящего Положения, комиссия принимает соответствующее решение.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42. Для исполнения решений комиссии могут быть подготовлены проекты правовых актов администрации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B165F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bookmarkStart w:id="5" w:name="_GoBack"/>
      <w:bookmarkEnd w:id="5"/>
      <w:r w:rsidR="008A21F4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органов и территориальн</w:t>
      </w:r>
      <w:r w:rsidR="00545DFF" w:rsidRPr="0012324D">
        <w:rPr>
          <w:rFonts w:ascii="Times New Roman" w:hAnsi="Times New Roman" w:cs="Times New Roman"/>
          <w:sz w:val="28"/>
          <w:szCs w:val="28"/>
        </w:rPr>
        <w:t>ых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отделов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8A21F4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8A21F4" w:rsidRPr="0012324D">
        <w:rPr>
          <w:rFonts w:ascii="Times New Roman" w:hAnsi="Times New Roman" w:cs="Times New Roman"/>
          <w:sz w:val="28"/>
          <w:szCs w:val="28"/>
        </w:rPr>
        <w:lastRenderedPageBreak/>
        <w:t>начальнику (руководителю) отраслевого (функционального) органа и</w:t>
      </w:r>
      <w:r w:rsidR="00545DFF" w:rsidRPr="0012324D">
        <w:rPr>
          <w:rFonts w:ascii="Times New Roman" w:hAnsi="Times New Roman" w:cs="Times New Roman"/>
          <w:sz w:val="28"/>
          <w:szCs w:val="28"/>
        </w:rPr>
        <w:t>ли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43. Решения комиссии по вопросам, указанным в пункте 18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44. Решения комиссии оформляются протоколами, которые подписывают члены комиссии, прин</w:t>
      </w:r>
      <w:r w:rsidR="002030C4" w:rsidRPr="0012324D">
        <w:rPr>
          <w:rFonts w:ascii="Times New Roman" w:hAnsi="Times New Roman" w:cs="Times New Roman"/>
          <w:sz w:val="28"/>
          <w:szCs w:val="28"/>
        </w:rPr>
        <w:t>я</w:t>
      </w:r>
      <w:r w:rsidRPr="0012324D">
        <w:rPr>
          <w:rFonts w:ascii="Times New Roman" w:hAnsi="Times New Roman" w:cs="Times New Roman"/>
          <w:sz w:val="28"/>
          <w:szCs w:val="28"/>
        </w:rPr>
        <w:t xml:space="preserve">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18 настоящего Положения, для </w:t>
      </w:r>
      <w:r w:rsidR="0015512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лавы округа, </w:t>
      </w:r>
      <w:r w:rsidR="0015512A" w:rsidRPr="0012324D">
        <w:rPr>
          <w:rFonts w:ascii="Times New Roman" w:hAnsi="Times New Roman" w:cs="Times New Roman"/>
          <w:sz w:val="28"/>
          <w:szCs w:val="28"/>
        </w:rPr>
        <w:t>начальника (руководителя) отраслевого (функционального) органа и</w:t>
      </w:r>
      <w:r w:rsidR="002030C4" w:rsidRPr="0012324D">
        <w:rPr>
          <w:rFonts w:ascii="Times New Roman" w:hAnsi="Times New Roman" w:cs="Times New Roman"/>
          <w:sz w:val="28"/>
          <w:szCs w:val="28"/>
        </w:rPr>
        <w:t>ли</w:t>
      </w:r>
      <w:r w:rsidR="0015512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Решение, принимаемое по итогам рассмотрения вопроса, указанного в абзаце втором подпункта «б» пункта 18 настоящего Положения, носит обязательный характер.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45. В протоколе заседания комиссии указываются: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комиссии лиц и краткое изложение их выступлений;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A5744" w:rsidRPr="0012324D">
        <w:rPr>
          <w:rFonts w:ascii="Times New Roman" w:hAnsi="Times New Roman" w:cs="Times New Roman"/>
          <w:sz w:val="28"/>
          <w:szCs w:val="28"/>
        </w:rPr>
        <w:t>администрацию округа, отраслевой (функциональный) орган и территориальный отдел</w:t>
      </w:r>
      <w:r w:rsidRPr="0012324D">
        <w:rPr>
          <w:rFonts w:ascii="Times New Roman" w:hAnsi="Times New Roman" w:cs="Times New Roman"/>
          <w:sz w:val="28"/>
          <w:szCs w:val="28"/>
        </w:rPr>
        <w:t>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46.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47. Копии протокола заседания комиссии в 7-дневный срок со дня заседания комиссии направляются </w:t>
      </w:r>
      <w:r w:rsidR="00E805E3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E805E3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9A33C7" w:rsidRPr="0012324D">
        <w:rPr>
          <w:rFonts w:ascii="Times New Roman" w:hAnsi="Times New Roman" w:cs="Times New Roman"/>
          <w:sz w:val="28"/>
          <w:szCs w:val="28"/>
        </w:rPr>
        <w:t>ли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 xml:space="preserve">полностью или в виде выписок из него 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- </w:t>
      </w:r>
      <w:r w:rsidRPr="0012324D">
        <w:rPr>
          <w:rFonts w:ascii="Times New Roman" w:hAnsi="Times New Roman" w:cs="Times New Roman"/>
          <w:sz w:val="28"/>
          <w:szCs w:val="28"/>
        </w:rPr>
        <w:t>муниципальному служащему, а также по решению комиссии - иным заинтересованным лицам.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48.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комиссии, заверенная подписью председателя комиссии, а в случае его отсутствия заместителя председателя комиссии, вручается гражданину, замещавшему должность муниципальной службы, в отношении которого рассматривался вопрос, указанный в абзаце втором подпункта «б» пункта 18 настоящего Положения, под роспись или направляется регистрируемым почтовым отправлением с уведомлением о вручении по указанному им в обращении адресу, не позднее рабочего дня, следующего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за днем проведения соответствующего заседания комиссии.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49. Глава округа, </w:t>
      </w:r>
      <w:r w:rsidR="0083244A" w:rsidRPr="0012324D">
        <w:rPr>
          <w:rFonts w:ascii="Times New Roman" w:hAnsi="Times New Roman" w:cs="Times New Roman"/>
          <w:sz w:val="28"/>
          <w:szCs w:val="28"/>
        </w:rPr>
        <w:t>начальник (руководитель) отраслевого (функционального) органа и</w:t>
      </w:r>
      <w:r w:rsidR="006570BB" w:rsidRPr="0012324D">
        <w:rPr>
          <w:rFonts w:ascii="Times New Roman" w:hAnsi="Times New Roman" w:cs="Times New Roman"/>
          <w:sz w:val="28"/>
          <w:szCs w:val="28"/>
        </w:rPr>
        <w:t>ли</w:t>
      </w:r>
      <w:r w:rsidR="0083244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12324D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83244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округа, </w:t>
      </w:r>
      <w:r w:rsidR="0083244A" w:rsidRPr="0012324D">
        <w:rPr>
          <w:rFonts w:ascii="Times New Roman" w:hAnsi="Times New Roman" w:cs="Times New Roman"/>
          <w:sz w:val="28"/>
          <w:szCs w:val="28"/>
        </w:rPr>
        <w:t>начальник (руководител</w:t>
      </w:r>
      <w:r w:rsidR="006570BB" w:rsidRPr="0012324D">
        <w:rPr>
          <w:rFonts w:ascii="Times New Roman" w:hAnsi="Times New Roman" w:cs="Times New Roman"/>
          <w:sz w:val="28"/>
          <w:szCs w:val="28"/>
        </w:rPr>
        <w:t>ь</w:t>
      </w:r>
      <w:r w:rsidR="0083244A" w:rsidRPr="0012324D">
        <w:rPr>
          <w:rFonts w:ascii="Times New Roman" w:hAnsi="Times New Roman" w:cs="Times New Roman"/>
          <w:sz w:val="28"/>
          <w:szCs w:val="28"/>
        </w:rPr>
        <w:t>) отраслевого (функционального) органа и</w:t>
      </w:r>
      <w:r w:rsidR="006570BB" w:rsidRPr="0012324D">
        <w:rPr>
          <w:rFonts w:ascii="Times New Roman" w:hAnsi="Times New Roman" w:cs="Times New Roman"/>
          <w:sz w:val="28"/>
          <w:szCs w:val="28"/>
        </w:rPr>
        <w:t>ли</w:t>
      </w:r>
      <w:r w:rsidR="0083244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DC37B0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лавы округа, </w:t>
      </w:r>
      <w:r w:rsidR="00DC37B0" w:rsidRPr="0012324D">
        <w:rPr>
          <w:rFonts w:ascii="Times New Roman" w:hAnsi="Times New Roman" w:cs="Times New Roman"/>
          <w:sz w:val="28"/>
          <w:szCs w:val="28"/>
        </w:rPr>
        <w:t>начальника (руководителя) отраслевого (функционального)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DC37B0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670EE5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 округа</w:t>
      </w:r>
      <w:r w:rsidR="00670EE5" w:rsidRPr="0012324D">
        <w:rPr>
          <w:rFonts w:ascii="Times New Roman" w:hAnsi="Times New Roman" w:cs="Times New Roman"/>
          <w:sz w:val="28"/>
          <w:szCs w:val="28"/>
        </w:rPr>
        <w:t>, начальнику (руководителю) отраслевого (функционального)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51.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документы в правоприменительные органы в 3-дневный срок, а при необходимости - немедленно.</w:t>
      </w:r>
      <w:proofErr w:type="gramEnd"/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52.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3292D" w:rsidRPr="0012324D" w:rsidRDefault="0053292D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123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53. </w:t>
      </w:r>
      <w:proofErr w:type="gramStart"/>
      <w:r w:rsidRPr="0012324D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</w:t>
      </w:r>
      <w:r w:rsidR="00670EE5" w:rsidRPr="0012324D">
        <w:rPr>
          <w:rFonts w:ascii="Times New Roman" w:hAnsi="Times New Roman" w:cs="Times New Roman"/>
          <w:sz w:val="28"/>
          <w:szCs w:val="28"/>
        </w:rPr>
        <w:t>отделом по кадровым вопросам и (или) отделом по профилактике коррупционных правонарушений и экспертизе нормативно-правовых актов администрации округа, кадров</w:t>
      </w:r>
      <w:r w:rsidR="004C7CC2" w:rsidRPr="0012324D">
        <w:rPr>
          <w:rFonts w:ascii="Times New Roman" w:hAnsi="Times New Roman" w:cs="Times New Roman"/>
          <w:sz w:val="28"/>
          <w:szCs w:val="28"/>
        </w:rPr>
        <w:t>ой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C7CC2" w:rsidRPr="0012324D">
        <w:rPr>
          <w:rFonts w:ascii="Times New Roman" w:hAnsi="Times New Roman" w:cs="Times New Roman"/>
          <w:sz w:val="28"/>
          <w:szCs w:val="28"/>
        </w:rPr>
        <w:t>ой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</w:t>
      </w:r>
      <w:proofErr w:type="gramEnd"/>
      <w:r w:rsidR="00670EE5" w:rsidRPr="0012324D">
        <w:rPr>
          <w:rFonts w:ascii="Times New Roman" w:hAnsi="Times New Roman" w:cs="Times New Roman"/>
          <w:sz w:val="28"/>
          <w:szCs w:val="28"/>
        </w:rPr>
        <w:t>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</w:t>
      </w:r>
      <w:r w:rsidR="004C7CC2" w:rsidRPr="0012324D">
        <w:rPr>
          <w:rFonts w:ascii="Times New Roman" w:hAnsi="Times New Roman" w:cs="Times New Roman"/>
          <w:sz w:val="28"/>
          <w:szCs w:val="28"/>
        </w:rPr>
        <w:t>а.</w:t>
      </w:r>
    </w:p>
    <w:p w:rsidR="00C56452" w:rsidRPr="0012324D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3C" w:rsidRDefault="00BD273C" w:rsidP="00123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AE7" w:rsidRPr="0012324D" w:rsidRDefault="00224AE7" w:rsidP="00123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73C" w:rsidRPr="0012324D" w:rsidRDefault="00224AE7" w:rsidP="00224AE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p w:rsidR="00BD273C" w:rsidRPr="0012324D" w:rsidRDefault="00BD273C" w:rsidP="0012324D">
      <w:pPr>
        <w:spacing w:after="0" w:line="240" w:lineRule="auto"/>
        <w:rPr>
          <w:sz w:val="28"/>
        </w:rPr>
      </w:pPr>
    </w:p>
    <w:p w:rsidR="00BD273C" w:rsidRPr="0012324D" w:rsidRDefault="00BD273C" w:rsidP="00123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73C" w:rsidRPr="0012324D" w:rsidSect="0012324D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3C" w:rsidRDefault="000D5B3C" w:rsidP="00394C0C">
      <w:pPr>
        <w:spacing w:after="0" w:line="240" w:lineRule="auto"/>
      </w:pPr>
      <w:r>
        <w:separator/>
      </w:r>
    </w:p>
  </w:endnote>
  <w:endnote w:type="continuationSeparator" w:id="0">
    <w:p w:rsidR="000D5B3C" w:rsidRDefault="000D5B3C" w:rsidP="003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3C" w:rsidRDefault="000D5B3C" w:rsidP="00394C0C">
      <w:pPr>
        <w:spacing w:after="0" w:line="240" w:lineRule="auto"/>
      </w:pPr>
      <w:r>
        <w:separator/>
      </w:r>
    </w:p>
  </w:footnote>
  <w:footnote w:type="continuationSeparator" w:id="0">
    <w:p w:rsidR="000D5B3C" w:rsidRDefault="000D5B3C" w:rsidP="00394C0C">
      <w:pPr>
        <w:spacing w:after="0" w:line="240" w:lineRule="auto"/>
      </w:pPr>
      <w:r>
        <w:continuationSeparator/>
      </w:r>
    </w:p>
  </w:footnote>
  <w:footnote w:id="1">
    <w:p w:rsidR="000837CB" w:rsidRDefault="000837CB">
      <w:pPr>
        <w:pStyle w:val="aa"/>
      </w:pPr>
      <w:r>
        <w:rPr>
          <w:rStyle w:val="ac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372191"/>
      <w:docPartObj>
        <w:docPartGallery w:val="Page Numbers (Top of Page)"/>
        <w:docPartUnique/>
      </w:docPartObj>
    </w:sdtPr>
    <w:sdtEndPr/>
    <w:sdtContent>
      <w:p w:rsidR="00D5181B" w:rsidRDefault="00D518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65F">
          <w:rPr>
            <w:noProof/>
          </w:rPr>
          <w:t>12</w:t>
        </w:r>
        <w:r>
          <w:fldChar w:fldCharType="end"/>
        </w:r>
      </w:p>
    </w:sdtContent>
  </w:sdt>
  <w:p w:rsidR="00D5181B" w:rsidRDefault="00D518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3C"/>
    <w:rsid w:val="00011D3B"/>
    <w:rsid w:val="0001268F"/>
    <w:rsid w:val="00012B74"/>
    <w:rsid w:val="00015B00"/>
    <w:rsid w:val="000236CE"/>
    <w:rsid w:val="0003388B"/>
    <w:rsid w:val="000362EA"/>
    <w:rsid w:val="00036DAB"/>
    <w:rsid w:val="00055054"/>
    <w:rsid w:val="00057753"/>
    <w:rsid w:val="000703ED"/>
    <w:rsid w:val="00072359"/>
    <w:rsid w:val="00075889"/>
    <w:rsid w:val="00082396"/>
    <w:rsid w:val="000837CB"/>
    <w:rsid w:val="00087223"/>
    <w:rsid w:val="00094524"/>
    <w:rsid w:val="000A5744"/>
    <w:rsid w:val="000A66CB"/>
    <w:rsid w:val="000B01AA"/>
    <w:rsid w:val="000B6C9C"/>
    <w:rsid w:val="000D343E"/>
    <w:rsid w:val="000D5B3C"/>
    <w:rsid w:val="000D6814"/>
    <w:rsid w:val="000E0BA9"/>
    <w:rsid w:val="000E333F"/>
    <w:rsid w:val="000F0A7E"/>
    <w:rsid w:val="000F294C"/>
    <w:rsid w:val="000F3E2A"/>
    <w:rsid w:val="00100823"/>
    <w:rsid w:val="00106707"/>
    <w:rsid w:val="00111BFE"/>
    <w:rsid w:val="00112BC2"/>
    <w:rsid w:val="00114A9F"/>
    <w:rsid w:val="00122288"/>
    <w:rsid w:val="0012324D"/>
    <w:rsid w:val="00126990"/>
    <w:rsid w:val="0013013C"/>
    <w:rsid w:val="0013477D"/>
    <w:rsid w:val="00135218"/>
    <w:rsid w:val="00152CD7"/>
    <w:rsid w:val="001533F7"/>
    <w:rsid w:val="001549C5"/>
    <w:rsid w:val="0015512A"/>
    <w:rsid w:val="00160846"/>
    <w:rsid w:val="001615CA"/>
    <w:rsid w:val="00163EA3"/>
    <w:rsid w:val="00170812"/>
    <w:rsid w:val="001939CC"/>
    <w:rsid w:val="001A32FB"/>
    <w:rsid w:val="001A6116"/>
    <w:rsid w:val="001B0BDF"/>
    <w:rsid w:val="001B1082"/>
    <w:rsid w:val="001B3C45"/>
    <w:rsid w:val="001B5A93"/>
    <w:rsid w:val="001B782D"/>
    <w:rsid w:val="001D7CDF"/>
    <w:rsid w:val="001E23FA"/>
    <w:rsid w:val="001F02F2"/>
    <w:rsid w:val="001F38C2"/>
    <w:rsid w:val="001F7E67"/>
    <w:rsid w:val="002030C4"/>
    <w:rsid w:val="00203C55"/>
    <w:rsid w:val="002066F8"/>
    <w:rsid w:val="00207385"/>
    <w:rsid w:val="00216D06"/>
    <w:rsid w:val="002249D5"/>
    <w:rsid w:val="00224A7F"/>
    <w:rsid w:val="00224AE7"/>
    <w:rsid w:val="00233554"/>
    <w:rsid w:val="00234D73"/>
    <w:rsid w:val="00235AD2"/>
    <w:rsid w:val="00242A87"/>
    <w:rsid w:val="002448FF"/>
    <w:rsid w:val="002550FA"/>
    <w:rsid w:val="00260EA1"/>
    <w:rsid w:val="00265347"/>
    <w:rsid w:val="0027062A"/>
    <w:rsid w:val="002823EB"/>
    <w:rsid w:val="002959C5"/>
    <w:rsid w:val="002C1D9D"/>
    <w:rsid w:val="002D74EA"/>
    <w:rsid w:val="002E5D5F"/>
    <w:rsid w:val="002E7CB9"/>
    <w:rsid w:val="002F5BD3"/>
    <w:rsid w:val="00310E1E"/>
    <w:rsid w:val="00324857"/>
    <w:rsid w:val="003262B3"/>
    <w:rsid w:val="00334770"/>
    <w:rsid w:val="00340AC3"/>
    <w:rsid w:val="00340B44"/>
    <w:rsid w:val="0035475B"/>
    <w:rsid w:val="00355428"/>
    <w:rsid w:val="00361740"/>
    <w:rsid w:val="003660C5"/>
    <w:rsid w:val="003722BD"/>
    <w:rsid w:val="00377AC2"/>
    <w:rsid w:val="00394C0C"/>
    <w:rsid w:val="003B6BB8"/>
    <w:rsid w:val="003C3B49"/>
    <w:rsid w:val="003D6615"/>
    <w:rsid w:val="003E2F15"/>
    <w:rsid w:val="003F33C8"/>
    <w:rsid w:val="00400424"/>
    <w:rsid w:val="0042597B"/>
    <w:rsid w:val="00435171"/>
    <w:rsid w:val="0044410A"/>
    <w:rsid w:val="00452FCB"/>
    <w:rsid w:val="00462378"/>
    <w:rsid w:val="00471490"/>
    <w:rsid w:val="0047778A"/>
    <w:rsid w:val="00485998"/>
    <w:rsid w:val="0049189D"/>
    <w:rsid w:val="00494F81"/>
    <w:rsid w:val="004C4691"/>
    <w:rsid w:val="004C7CC2"/>
    <w:rsid w:val="004E2666"/>
    <w:rsid w:val="004E2DA0"/>
    <w:rsid w:val="004F3F58"/>
    <w:rsid w:val="004F6208"/>
    <w:rsid w:val="005074B8"/>
    <w:rsid w:val="00512183"/>
    <w:rsid w:val="0051291B"/>
    <w:rsid w:val="0053292D"/>
    <w:rsid w:val="0053750F"/>
    <w:rsid w:val="00545DFF"/>
    <w:rsid w:val="00547EB5"/>
    <w:rsid w:val="00563962"/>
    <w:rsid w:val="00567249"/>
    <w:rsid w:val="00567DDD"/>
    <w:rsid w:val="00596FAA"/>
    <w:rsid w:val="005A5BDF"/>
    <w:rsid w:val="005A5D07"/>
    <w:rsid w:val="005B0EC3"/>
    <w:rsid w:val="005D0CC6"/>
    <w:rsid w:val="005D306C"/>
    <w:rsid w:val="005D3A8F"/>
    <w:rsid w:val="005E0ABD"/>
    <w:rsid w:val="005E5578"/>
    <w:rsid w:val="00613105"/>
    <w:rsid w:val="006147D4"/>
    <w:rsid w:val="00615E37"/>
    <w:rsid w:val="00633AF7"/>
    <w:rsid w:val="00637276"/>
    <w:rsid w:val="006429A0"/>
    <w:rsid w:val="006468D6"/>
    <w:rsid w:val="00651AD3"/>
    <w:rsid w:val="00652EF8"/>
    <w:rsid w:val="0065438E"/>
    <w:rsid w:val="0065605D"/>
    <w:rsid w:val="006570BB"/>
    <w:rsid w:val="00670B77"/>
    <w:rsid w:val="00670EE5"/>
    <w:rsid w:val="00671919"/>
    <w:rsid w:val="00676EC2"/>
    <w:rsid w:val="00697497"/>
    <w:rsid w:val="006B17C2"/>
    <w:rsid w:val="006B2D68"/>
    <w:rsid w:val="006B2F0D"/>
    <w:rsid w:val="006C150A"/>
    <w:rsid w:val="006C1F2A"/>
    <w:rsid w:val="006E1AB1"/>
    <w:rsid w:val="006E1B24"/>
    <w:rsid w:val="006E494D"/>
    <w:rsid w:val="006F022E"/>
    <w:rsid w:val="0070255D"/>
    <w:rsid w:val="0070338F"/>
    <w:rsid w:val="00705112"/>
    <w:rsid w:val="00707AB0"/>
    <w:rsid w:val="00707CA3"/>
    <w:rsid w:val="00713C39"/>
    <w:rsid w:val="00714ECE"/>
    <w:rsid w:val="00731B7A"/>
    <w:rsid w:val="00736634"/>
    <w:rsid w:val="0074416E"/>
    <w:rsid w:val="00753D3D"/>
    <w:rsid w:val="00770237"/>
    <w:rsid w:val="00775D5E"/>
    <w:rsid w:val="007777A0"/>
    <w:rsid w:val="007B2EB1"/>
    <w:rsid w:val="007C586E"/>
    <w:rsid w:val="007C5FFA"/>
    <w:rsid w:val="007C74AC"/>
    <w:rsid w:val="007E4EEE"/>
    <w:rsid w:val="007F1337"/>
    <w:rsid w:val="0080112D"/>
    <w:rsid w:val="00801171"/>
    <w:rsid w:val="00811DD2"/>
    <w:rsid w:val="008155D4"/>
    <w:rsid w:val="00825E00"/>
    <w:rsid w:val="0083244A"/>
    <w:rsid w:val="00832F4B"/>
    <w:rsid w:val="00843AC8"/>
    <w:rsid w:val="008444CE"/>
    <w:rsid w:val="00857111"/>
    <w:rsid w:val="00871126"/>
    <w:rsid w:val="008719C3"/>
    <w:rsid w:val="00871C55"/>
    <w:rsid w:val="00876DA2"/>
    <w:rsid w:val="008845B3"/>
    <w:rsid w:val="008A21F4"/>
    <w:rsid w:val="008A24EF"/>
    <w:rsid w:val="008A2586"/>
    <w:rsid w:val="008A7F3C"/>
    <w:rsid w:val="008B39FE"/>
    <w:rsid w:val="008B4B24"/>
    <w:rsid w:val="008B7A00"/>
    <w:rsid w:val="008C142D"/>
    <w:rsid w:val="008C41E4"/>
    <w:rsid w:val="008C76FB"/>
    <w:rsid w:val="008D67CA"/>
    <w:rsid w:val="008F29B9"/>
    <w:rsid w:val="008F3FA3"/>
    <w:rsid w:val="00902F87"/>
    <w:rsid w:val="0092641C"/>
    <w:rsid w:val="00937F9F"/>
    <w:rsid w:val="00943BC7"/>
    <w:rsid w:val="00955344"/>
    <w:rsid w:val="0096165C"/>
    <w:rsid w:val="0097052F"/>
    <w:rsid w:val="00972E87"/>
    <w:rsid w:val="00975623"/>
    <w:rsid w:val="00981A9B"/>
    <w:rsid w:val="00986F50"/>
    <w:rsid w:val="00991E4C"/>
    <w:rsid w:val="009A33C7"/>
    <w:rsid w:val="009B2ACF"/>
    <w:rsid w:val="009B3472"/>
    <w:rsid w:val="009B3677"/>
    <w:rsid w:val="009C52F8"/>
    <w:rsid w:val="009D16AC"/>
    <w:rsid w:val="009D32F0"/>
    <w:rsid w:val="009E7D48"/>
    <w:rsid w:val="009F7BC3"/>
    <w:rsid w:val="00A10540"/>
    <w:rsid w:val="00A22E32"/>
    <w:rsid w:val="00A255BF"/>
    <w:rsid w:val="00A37C1A"/>
    <w:rsid w:val="00A407CE"/>
    <w:rsid w:val="00A4798C"/>
    <w:rsid w:val="00A56BEF"/>
    <w:rsid w:val="00A7259B"/>
    <w:rsid w:val="00A74F83"/>
    <w:rsid w:val="00A8652E"/>
    <w:rsid w:val="00A9360F"/>
    <w:rsid w:val="00A93BE0"/>
    <w:rsid w:val="00AA2216"/>
    <w:rsid w:val="00AA7A5D"/>
    <w:rsid w:val="00AB165F"/>
    <w:rsid w:val="00AC03C9"/>
    <w:rsid w:val="00AC1F65"/>
    <w:rsid w:val="00AD0FBA"/>
    <w:rsid w:val="00AE4C7A"/>
    <w:rsid w:val="00AF12AD"/>
    <w:rsid w:val="00AF4302"/>
    <w:rsid w:val="00AF7511"/>
    <w:rsid w:val="00B00F09"/>
    <w:rsid w:val="00B01D48"/>
    <w:rsid w:val="00B0336F"/>
    <w:rsid w:val="00B12997"/>
    <w:rsid w:val="00B20073"/>
    <w:rsid w:val="00B2099B"/>
    <w:rsid w:val="00B315BD"/>
    <w:rsid w:val="00B35EE2"/>
    <w:rsid w:val="00B509C0"/>
    <w:rsid w:val="00B50D1B"/>
    <w:rsid w:val="00B53406"/>
    <w:rsid w:val="00B575AA"/>
    <w:rsid w:val="00B94DA7"/>
    <w:rsid w:val="00BA4D60"/>
    <w:rsid w:val="00BD273C"/>
    <w:rsid w:val="00BD2C7F"/>
    <w:rsid w:val="00BD698E"/>
    <w:rsid w:val="00BE17A2"/>
    <w:rsid w:val="00BE381A"/>
    <w:rsid w:val="00C021E0"/>
    <w:rsid w:val="00C31FDE"/>
    <w:rsid w:val="00C3451B"/>
    <w:rsid w:val="00C346CD"/>
    <w:rsid w:val="00C35DFF"/>
    <w:rsid w:val="00C368CF"/>
    <w:rsid w:val="00C41946"/>
    <w:rsid w:val="00C4610F"/>
    <w:rsid w:val="00C46ECB"/>
    <w:rsid w:val="00C556E9"/>
    <w:rsid w:val="00C56452"/>
    <w:rsid w:val="00C70008"/>
    <w:rsid w:val="00C712FE"/>
    <w:rsid w:val="00C72A8D"/>
    <w:rsid w:val="00C76327"/>
    <w:rsid w:val="00C94F1F"/>
    <w:rsid w:val="00CB0BF9"/>
    <w:rsid w:val="00CB2832"/>
    <w:rsid w:val="00CC3B11"/>
    <w:rsid w:val="00CD3D62"/>
    <w:rsid w:val="00CE7291"/>
    <w:rsid w:val="00CF164A"/>
    <w:rsid w:val="00CF222B"/>
    <w:rsid w:val="00CF36AC"/>
    <w:rsid w:val="00D120AA"/>
    <w:rsid w:val="00D22173"/>
    <w:rsid w:val="00D24492"/>
    <w:rsid w:val="00D343E0"/>
    <w:rsid w:val="00D419C7"/>
    <w:rsid w:val="00D5181B"/>
    <w:rsid w:val="00D60C73"/>
    <w:rsid w:val="00D6290F"/>
    <w:rsid w:val="00D63C80"/>
    <w:rsid w:val="00D705F2"/>
    <w:rsid w:val="00D8303C"/>
    <w:rsid w:val="00DC37B0"/>
    <w:rsid w:val="00DD7F98"/>
    <w:rsid w:val="00DE53D9"/>
    <w:rsid w:val="00DF02D2"/>
    <w:rsid w:val="00DF15BA"/>
    <w:rsid w:val="00E03521"/>
    <w:rsid w:val="00E03A2D"/>
    <w:rsid w:val="00E05A37"/>
    <w:rsid w:val="00E06B5D"/>
    <w:rsid w:val="00E10D02"/>
    <w:rsid w:val="00E16CC7"/>
    <w:rsid w:val="00E16F6B"/>
    <w:rsid w:val="00E34FA9"/>
    <w:rsid w:val="00E4329D"/>
    <w:rsid w:val="00E45011"/>
    <w:rsid w:val="00E558FC"/>
    <w:rsid w:val="00E61B70"/>
    <w:rsid w:val="00E61E6E"/>
    <w:rsid w:val="00E74FE5"/>
    <w:rsid w:val="00E805E3"/>
    <w:rsid w:val="00E83B69"/>
    <w:rsid w:val="00E845CA"/>
    <w:rsid w:val="00E931FB"/>
    <w:rsid w:val="00E96AE7"/>
    <w:rsid w:val="00E97D66"/>
    <w:rsid w:val="00EB50FA"/>
    <w:rsid w:val="00EB7D25"/>
    <w:rsid w:val="00ED3F6C"/>
    <w:rsid w:val="00ED5EB9"/>
    <w:rsid w:val="00EE07ED"/>
    <w:rsid w:val="00EE1697"/>
    <w:rsid w:val="00EE1E7A"/>
    <w:rsid w:val="00EE3598"/>
    <w:rsid w:val="00EE54A3"/>
    <w:rsid w:val="00EF18D6"/>
    <w:rsid w:val="00F019EA"/>
    <w:rsid w:val="00F1026A"/>
    <w:rsid w:val="00F10BDA"/>
    <w:rsid w:val="00F135FA"/>
    <w:rsid w:val="00F21EA6"/>
    <w:rsid w:val="00F24408"/>
    <w:rsid w:val="00F24DC4"/>
    <w:rsid w:val="00F35FBA"/>
    <w:rsid w:val="00F4268C"/>
    <w:rsid w:val="00F449F6"/>
    <w:rsid w:val="00F51239"/>
    <w:rsid w:val="00F6409A"/>
    <w:rsid w:val="00F863DE"/>
    <w:rsid w:val="00F91EFB"/>
    <w:rsid w:val="00FA41F4"/>
    <w:rsid w:val="00FD17BE"/>
    <w:rsid w:val="00FD6584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C0C"/>
  </w:style>
  <w:style w:type="paragraph" w:styleId="a7">
    <w:name w:val="footer"/>
    <w:basedOn w:val="a"/>
    <w:link w:val="a8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C0C"/>
  </w:style>
  <w:style w:type="paragraph" w:customStyle="1" w:styleId="ConsPlusNonformat">
    <w:name w:val="ConsPlusNonformat"/>
    <w:rsid w:val="00731B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9">
    <w:name w:val="Hyperlink"/>
    <w:basedOn w:val="a0"/>
    <w:rsid w:val="0092641C"/>
    <w:rPr>
      <w:color w:val="0000FF"/>
      <w:u w:val="none"/>
    </w:rPr>
  </w:style>
  <w:style w:type="paragraph" w:styleId="aa">
    <w:name w:val="footnote text"/>
    <w:basedOn w:val="a"/>
    <w:link w:val="ab"/>
    <w:uiPriority w:val="99"/>
    <w:semiHidden/>
    <w:unhideWhenUsed/>
    <w:rsid w:val="000837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37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837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C0C"/>
  </w:style>
  <w:style w:type="paragraph" w:styleId="a7">
    <w:name w:val="footer"/>
    <w:basedOn w:val="a"/>
    <w:link w:val="a8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C0C"/>
  </w:style>
  <w:style w:type="paragraph" w:customStyle="1" w:styleId="ConsPlusNonformat">
    <w:name w:val="ConsPlusNonformat"/>
    <w:rsid w:val="00731B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9">
    <w:name w:val="Hyperlink"/>
    <w:basedOn w:val="a0"/>
    <w:rsid w:val="0092641C"/>
    <w:rPr>
      <w:color w:val="0000FF"/>
      <w:u w:val="none"/>
    </w:rPr>
  </w:style>
  <w:style w:type="paragraph" w:styleId="aa">
    <w:name w:val="footnote text"/>
    <w:basedOn w:val="a"/>
    <w:link w:val="ab"/>
    <w:uiPriority w:val="99"/>
    <w:semiHidden/>
    <w:unhideWhenUsed/>
    <w:rsid w:val="000837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37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83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ABC9-EDC8-416B-A7D0-0DB407F5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17</Pages>
  <Words>5868</Words>
  <Characters>33449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Князь Александра Николаевна</cp:lastModifiedBy>
  <cp:revision>194</cp:revision>
  <cp:lastPrinted>2024-10-09T12:24:00Z</cp:lastPrinted>
  <dcterms:created xsi:type="dcterms:W3CDTF">2024-06-20T06:37:00Z</dcterms:created>
  <dcterms:modified xsi:type="dcterms:W3CDTF">2024-10-09T12:24:00Z</dcterms:modified>
</cp:coreProperties>
</file>