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F45282" w:rsidTr="00F45282">
        <w:tc>
          <w:tcPr>
            <w:tcW w:w="4503" w:type="dxa"/>
          </w:tcPr>
          <w:p w:rsidR="00F45282" w:rsidRDefault="00F45282">
            <w:pPr>
              <w:spacing w:line="240" w:lineRule="exact"/>
              <w:jc w:val="center"/>
            </w:pPr>
          </w:p>
        </w:tc>
        <w:tc>
          <w:tcPr>
            <w:tcW w:w="5067" w:type="dxa"/>
          </w:tcPr>
          <w:p w:rsidR="005C425E" w:rsidRDefault="005C425E">
            <w:pPr>
              <w:spacing w:line="240" w:lineRule="exact"/>
              <w:jc w:val="center"/>
            </w:pPr>
          </w:p>
          <w:p w:rsidR="00F45282" w:rsidRDefault="00F45282">
            <w:pPr>
              <w:spacing w:line="240" w:lineRule="exact"/>
              <w:jc w:val="center"/>
            </w:pPr>
            <w:bookmarkStart w:id="0" w:name="_GoBack"/>
            <w:r>
              <w:t>УТВЕРЖДЕНО</w:t>
            </w:r>
          </w:p>
          <w:p w:rsidR="00F45282" w:rsidRDefault="00F45282">
            <w:pPr>
              <w:spacing w:line="240" w:lineRule="exact"/>
              <w:jc w:val="center"/>
            </w:pPr>
            <w:r>
              <w:t xml:space="preserve">постановлением администрации </w:t>
            </w:r>
          </w:p>
          <w:p w:rsidR="00F45282" w:rsidRDefault="00F45282">
            <w:pPr>
              <w:spacing w:line="240" w:lineRule="exact"/>
              <w:jc w:val="center"/>
            </w:pPr>
            <w:r>
              <w:t>Шпаковского муниципального округа Ставропольского края</w:t>
            </w:r>
          </w:p>
          <w:bookmarkEnd w:id="0"/>
          <w:p w:rsidR="00F45282" w:rsidRDefault="00DB2260">
            <w:pPr>
              <w:spacing w:line="240" w:lineRule="exact"/>
              <w:jc w:val="center"/>
            </w:pPr>
            <w:r>
              <w:t>от 26 января 2022 г. № 71</w:t>
            </w:r>
          </w:p>
        </w:tc>
      </w:tr>
    </w:tbl>
    <w:p w:rsidR="00F45282" w:rsidRDefault="00F45282" w:rsidP="00F45282">
      <w:pPr>
        <w:spacing w:line="240" w:lineRule="exact"/>
        <w:jc w:val="center"/>
        <w:rPr>
          <w:b/>
        </w:rPr>
      </w:pPr>
      <w:r>
        <w:t xml:space="preserve">                                                                           </w:t>
      </w:r>
    </w:p>
    <w:p w:rsidR="0090152D" w:rsidRDefault="0090152D" w:rsidP="00F45282">
      <w:pPr>
        <w:spacing w:line="240" w:lineRule="exact"/>
        <w:jc w:val="center"/>
      </w:pPr>
    </w:p>
    <w:p w:rsidR="0090152D" w:rsidRDefault="0090152D" w:rsidP="00F45282">
      <w:pPr>
        <w:spacing w:line="240" w:lineRule="exact"/>
        <w:jc w:val="center"/>
      </w:pPr>
    </w:p>
    <w:p w:rsidR="00F45282" w:rsidRDefault="00F45282" w:rsidP="00F45282">
      <w:pPr>
        <w:spacing w:line="240" w:lineRule="exact"/>
        <w:jc w:val="center"/>
      </w:pPr>
      <w:r>
        <w:t>ПОЛОЖЕНИЕ</w:t>
      </w:r>
    </w:p>
    <w:p w:rsidR="00C414BB" w:rsidRDefault="00C414BB" w:rsidP="00F45282">
      <w:pPr>
        <w:spacing w:line="240" w:lineRule="exact"/>
        <w:jc w:val="center"/>
      </w:pPr>
    </w:p>
    <w:p w:rsidR="00F45282" w:rsidRDefault="00DB5414" w:rsidP="00F45282">
      <w:pPr>
        <w:spacing w:line="240" w:lineRule="exact"/>
        <w:jc w:val="center"/>
      </w:pPr>
      <w:r>
        <w:t>о</w:t>
      </w:r>
      <w:r w:rsidR="00C414BB" w:rsidRPr="00C414BB">
        <w:t xml:space="preserve"> стимулировании участия граждан и организаций в добровольной пожарной охране, в том чи</w:t>
      </w:r>
      <w:r w:rsidR="00C414BB">
        <w:t xml:space="preserve">сле участия в борьбе с пожарами в </w:t>
      </w:r>
      <w:r w:rsidR="00F45282">
        <w:t>Шпаковско</w:t>
      </w:r>
      <w:r w:rsidR="00C414BB">
        <w:t>м</w:t>
      </w:r>
      <w:r w:rsidR="00F45282">
        <w:t xml:space="preserve"> муниципально</w:t>
      </w:r>
      <w:r w:rsidR="00C414BB">
        <w:t>м</w:t>
      </w:r>
      <w:r w:rsidR="00F45282">
        <w:t xml:space="preserve"> округ</w:t>
      </w:r>
      <w:r w:rsidR="00C414BB">
        <w:t>е</w:t>
      </w:r>
      <w:r w:rsidR="00F45282">
        <w:t xml:space="preserve"> Ставропольского края</w:t>
      </w:r>
    </w:p>
    <w:p w:rsidR="00C22822" w:rsidRDefault="00C22822" w:rsidP="00F45282">
      <w:pPr>
        <w:spacing w:line="240" w:lineRule="exact"/>
        <w:jc w:val="center"/>
      </w:pPr>
      <w:r>
        <w:t>(далее – Положение)</w:t>
      </w:r>
    </w:p>
    <w:p w:rsidR="001A6F12" w:rsidRDefault="001A6F12" w:rsidP="00402664">
      <w:pPr>
        <w:shd w:val="clear" w:color="auto" w:fill="FFFFFF"/>
        <w:ind w:firstLine="426"/>
        <w:jc w:val="both"/>
        <w:textAlignment w:val="baseline"/>
        <w:rPr>
          <w:rFonts w:eastAsia="SimSun"/>
          <w:spacing w:val="2"/>
          <w:kern w:val="0"/>
        </w:rPr>
      </w:pPr>
    </w:p>
    <w:p w:rsidR="00BB3663" w:rsidRPr="00BB3663" w:rsidRDefault="00BB3663" w:rsidP="00BB3663">
      <w:pPr>
        <w:shd w:val="clear" w:color="auto" w:fill="FFFFFF"/>
        <w:ind w:firstLine="426"/>
        <w:jc w:val="center"/>
        <w:textAlignment w:val="baseline"/>
        <w:rPr>
          <w:rFonts w:eastAsia="SimSun"/>
          <w:spacing w:val="2"/>
          <w:kern w:val="0"/>
        </w:rPr>
      </w:pPr>
    </w:p>
    <w:p w:rsidR="00402664" w:rsidRDefault="00952C20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 xml:space="preserve">1. </w:t>
      </w:r>
      <w:proofErr w:type="gramStart"/>
      <w:r w:rsidR="00C22822">
        <w:rPr>
          <w:rFonts w:eastAsia="SimSun"/>
          <w:spacing w:val="2"/>
          <w:kern w:val="0"/>
        </w:rPr>
        <w:t>Настоящее П</w:t>
      </w:r>
      <w:r w:rsidR="00402664" w:rsidRPr="00402664">
        <w:rPr>
          <w:rFonts w:eastAsia="SimSun"/>
          <w:spacing w:val="2"/>
          <w:kern w:val="0"/>
        </w:rPr>
        <w:t xml:space="preserve">оложение разработано в соответствии </w:t>
      </w:r>
      <w:r w:rsidR="00722E46">
        <w:rPr>
          <w:rFonts w:eastAsia="SimSun"/>
          <w:spacing w:val="2"/>
          <w:kern w:val="0"/>
        </w:rPr>
        <w:t>ф</w:t>
      </w:r>
      <w:r w:rsidR="00402664" w:rsidRPr="00402664">
        <w:rPr>
          <w:rFonts w:eastAsia="SimSun"/>
          <w:spacing w:val="2"/>
          <w:kern w:val="0"/>
        </w:rPr>
        <w:t>едеральным</w:t>
      </w:r>
      <w:r w:rsidR="00722E46">
        <w:rPr>
          <w:rFonts w:eastAsia="SimSun"/>
          <w:spacing w:val="2"/>
          <w:kern w:val="0"/>
        </w:rPr>
        <w:t>и</w:t>
      </w:r>
      <w:r w:rsidR="00402664" w:rsidRPr="00402664">
        <w:rPr>
          <w:rFonts w:eastAsia="SimSun"/>
          <w:spacing w:val="2"/>
          <w:kern w:val="0"/>
        </w:rPr>
        <w:t xml:space="preserve"> закон</w:t>
      </w:r>
      <w:r w:rsidR="00722E46">
        <w:rPr>
          <w:rFonts w:eastAsia="SimSun"/>
          <w:spacing w:val="2"/>
          <w:kern w:val="0"/>
        </w:rPr>
        <w:t>а</w:t>
      </w:r>
      <w:r w:rsidR="00402664" w:rsidRPr="00402664">
        <w:rPr>
          <w:rFonts w:eastAsia="SimSun"/>
          <w:spacing w:val="2"/>
          <w:kern w:val="0"/>
        </w:rPr>
        <w:t>м</w:t>
      </w:r>
      <w:r w:rsidR="00722E46">
        <w:rPr>
          <w:rFonts w:eastAsia="SimSun"/>
          <w:spacing w:val="2"/>
          <w:kern w:val="0"/>
        </w:rPr>
        <w:t>и</w:t>
      </w:r>
      <w:r w:rsidR="00402664" w:rsidRPr="00402664">
        <w:rPr>
          <w:rFonts w:eastAsia="SimSun"/>
          <w:spacing w:val="2"/>
          <w:kern w:val="0"/>
        </w:rPr>
        <w:t xml:space="preserve"> от </w:t>
      </w:r>
      <w:r w:rsidR="00722E46">
        <w:rPr>
          <w:rFonts w:eastAsia="SimSun"/>
          <w:spacing w:val="2"/>
          <w:kern w:val="0"/>
        </w:rPr>
        <w:t>0</w:t>
      </w:r>
      <w:r w:rsidR="00402664" w:rsidRPr="00402664">
        <w:rPr>
          <w:rFonts w:eastAsia="SimSun"/>
          <w:spacing w:val="2"/>
          <w:kern w:val="0"/>
        </w:rPr>
        <w:t>6 октября 2003 года №</w:t>
      </w:r>
      <w:r w:rsidR="00F80B20">
        <w:rPr>
          <w:rFonts w:eastAsia="SimSun"/>
          <w:spacing w:val="2"/>
          <w:kern w:val="0"/>
        </w:rPr>
        <w:t xml:space="preserve"> </w:t>
      </w:r>
      <w:r w:rsidR="00402664" w:rsidRPr="00402664">
        <w:rPr>
          <w:rFonts w:eastAsia="SimSun"/>
          <w:spacing w:val="2"/>
          <w:kern w:val="0"/>
        </w:rPr>
        <w:t xml:space="preserve">131-Ф3 </w:t>
      </w:r>
      <w:r w:rsidR="00FE4E70">
        <w:rPr>
          <w:rFonts w:eastAsia="SimSun"/>
          <w:spacing w:val="2"/>
          <w:kern w:val="0"/>
        </w:rPr>
        <w:t>«Об общих принципах организации</w:t>
      </w:r>
      <w:r w:rsidR="00DB5414">
        <w:rPr>
          <w:rFonts w:eastAsia="SimSun"/>
          <w:spacing w:val="2"/>
          <w:kern w:val="0"/>
        </w:rPr>
        <w:t xml:space="preserve"> </w:t>
      </w:r>
      <w:r w:rsidR="00402664" w:rsidRPr="00402664">
        <w:rPr>
          <w:rFonts w:eastAsia="SimSun"/>
          <w:spacing w:val="2"/>
          <w:kern w:val="0"/>
        </w:rPr>
        <w:t>местного</w:t>
      </w:r>
      <w:r w:rsidR="00FE4E70">
        <w:rPr>
          <w:rFonts w:eastAsia="SimSun"/>
          <w:spacing w:val="2"/>
          <w:kern w:val="0"/>
        </w:rPr>
        <w:t xml:space="preserve"> </w:t>
      </w:r>
      <w:r w:rsidR="00402664" w:rsidRPr="00402664">
        <w:rPr>
          <w:rFonts w:eastAsia="SimSun"/>
          <w:spacing w:val="2"/>
          <w:kern w:val="0"/>
        </w:rPr>
        <w:t>самоуправления</w:t>
      </w:r>
      <w:r w:rsidR="00DB5414">
        <w:rPr>
          <w:rFonts w:eastAsia="SimSun"/>
          <w:spacing w:val="2"/>
          <w:kern w:val="0"/>
        </w:rPr>
        <w:t xml:space="preserve"> </w:t>
      </w:r>
      <w:r w:rsidR="00402664" w:rsidRPr="00402664">
        <w:rPr>
          <w:rFonts w:eastAsia="SimSun"/>
          <w:spacing w:val="2"/>
          <w:kern w:val="0"/>
        </w:rPr>
        <w:t xml:space="preserve">в </w:t>
      </w:r>
      <w:r w:rsidR="00FE4E70">
        <w:rPr>
          <w:rFonts w:eastAsia="SimSun"/>
          <w:spacing w:val="2"/>
          <w:kern w:val="0"/>
        </w:rPr>
        <w:t>Российской</w:t>
      </w:r>
      <w:r w:rsidR="00DB5414">
        <w:rPr>
          <w:rFonts w:eastAsia="SimSun"/>
          <w:spacing w:val="2"/>
          <w:kern w:val="0"/>
        </w:rPr>
        <w:t xml:space="preserve"> </w:t>
      </w:r>
      <w:r w:rsidR="00FE4E70">
        <w:rPr>
          <w:rFonts w:eastAsia="SimSun"/>
          <w:spacing w:val="2"/>
          <w:kern w:val="0"/>
        </w:rPr>
        <w:t>Федерации»,</w:t>
      </w:r>
      <w:r w:rsidR="00DB5414">
        <w:rPr>
          <w:rFonts w:eastAsia="SimSun"/>
          <w:spacing w:val="2"/>
          <w:kern w:val="0"/>
        </w:rPr>
        <w:t xml:space="preserve"> </w:t>
      </w:r>
      <w:r w:rsidR="00402664" w:rsidRPr="00402664">
        <w:rPr>
          <w:rFonts w:eastAsia="SimSun"/>
          <w:spacing w:val="2"/>
          <w:kern w:val="0"/>
        </w:rPr>
        <w:t xml:space="preserve">от </w:t>
      </w:r>
      <w:r w:rsidR="00FE4E70">
        <w:rPr>
          <w:rFonts w:eastAsia="SimSun"/>
          <w:spacing w:val="2"/>
          <w:kern w:val="0"/>
        </w:rPr>
        <w:t xml:space="preserve">          </w:t>
      </w:r>
      <w:r w:rsidR="00402664" w:rsidRPr="00402664">
        <w:rPr>
          <w:rFonts w:eastAsia="SimSun"/>
          <w:spacing w:val="2"/>
          <w:kern w:val="0"/>
        </w:rPr>
        <w:t>22 июля 2008 года №</w:t>
      </w:r>
      <w:r w:rsidR="00F80B20">
        <w:rPr>
          <w:rFonts w:eastAsia="SimSun"/>
          <w:spacing w:val="2"/>
          <w:kern w:val="0"/>
        </w:rPr>
        <w:t xml:space="preserve"> </w:t>
      </w:r>
      <w:r w:rsidR="00402664" w:rsidRPr="00402664">
        <w:rPr>
          <w:rFonts w:eastAsia="SimSun"/>
          <w:spacing w:val="2"/>
          <w:kern w:val="0"/>
        </w:rPr>
        <w:t xml:space="preserve">123-Ф3 «Технический регламент о требованиях пожарной безопасности», от </w:t>
      </w:r>
      <w:r w:rsidR="00FE4E70">
        <w:rPr>
          <w:rFonts w:eastAsia="SimSun"/>
          <w:spacing w:val="2"/>
          <w:kern w:val="0"/>
        </w:rPr>
        <w:t>0</w:t>
      </w:r>
      <w:r w:rsidR="00402664" w:rsidRPr="00402664">
        <w:rPr>
          <w:rFonts w:eastAsia="SimSun"/>
          <w:spacing w:val="2"/>
          <w:kern w:val="0"/>
        </w:rPr>
        <w:t>6 ноября 2011 года №</w:t>
      </w:r>
      <w:r w:rsidR="00F80B20">
        <w:rPr>
          <w:rFonts w:eastAsia="SimSun"/>
          <w:spacing w:val="2"/>
          <w:kern w:val="0"/>
        </w:rPr>
        <w:t xml:space="preserve"> </w:t>
      </w:r>
      <w:r w:rsidR="00402664" w:rsidRPr="00402664">
        <w:rPr>
          <w:rFonts w:eastAsia="SimSun"/>
          <w:spacing w:val="2"/>
          <w:kern w:val="0"/>
        </w:rPr>
        <w:t>100-ФЗ «</w:t>
      </w:r>
      <w:r w:rsidR="001A6F12">
        <w:rPr>
          <w:rFonts w:eastAsia="SimSun"/>
          <w:spacing w:val="2"/>
          <w:kern w:val="0"/>
        </w:rPr>
        <w:t>О добро</w:t>
      </w:r>
      <w:r w:rsidR="00FE4E70">
        <w:rPr>
          <w:rFonts w:eastAsia="SimSun"/>
          <w:spacing w:val="2"/>
          <w:kern w:val="0"/>
        </w:rPr>
        <w:t>-</w:t>
      </w:r>
      <w:r w:rsidR="001A6F12">
        <w:rPr>
          <w:rFonts w:eastAsia="SimSun"/>
          <w:spacing w:val="2"/>
          <w:kern w:val="0"/>
        </w:rPr>
        <w:t>вольной пожарной</w:t>
      </w:r>
      <w:r w:rsidR="00FF62B9">
        <w:rPr>
          <w:rFonts w:eastAsia="SimSun"/>
          <w:spacing w:val="2"/>
          <w:kern w:val="0"/>
        </w:rPr>
        <w:t xml:space="preserve"> </w:t>
      </w:r>
      <w:r w:rsidR="001A6F12">
        <w:rPr>
          <w:rFonts w:eastAsia="SimSun"/>
          <w:spacing w:val="2"/>
          <w:kern w:val="0"/>
        </w:rPr>
        <w:t>охране»,</w:t>
      </w:r>
      <w:r w:rsidR="00FF62B9">
        <w:rPr>
          <w:rFonts w:eastAsia="SimSun"/>
          <w:spacing w:val="2"/>
          <w:kern w:val="0"/>
        </w:rPr>
        <w:t xml:space="preserve"> </w:t>
      </w:r>
      <w:r w:rsidR="00DA20FB">
        <w:t>З</w:t>
      </w:r>
      <w:r w:rsidR="001A6F12" w:rsidRPr="00B93613">
        <w:t>акон</w:t>
      </w:r>
      <w:r w:rsidR="001A6F12">
        <w:t>ом</w:t>
      </w:r>
      <w:r w:rsidR="00FF62B9">
        <w:t xml:space="preserve"> </w:t>
      </w:r>
      <w:r w:rsidR="001A6F12" w:rsidRPr="00B93613">
        <w:t>Ставропольского края</w:t>
      </w:r>
      <w:r w:rsidR="00FF62B9">
        <w:t xml:space="preserve"> </w:t>
      </w:r>
      <w:r w:rsidR="001A6F12" w:rsidRPr="00B93613">
        <w:t xml:space="preserve">от 20 октября 2011 г. </w:t>
      </w:r>
      <w:r w:rsidR="00FF62B9">
        <w:t xml:space="preserve"> </w:t>
      </w:r>
      <w:r w:rsidR="001A6F12">
        <w:t>№</w:t>
      </w:r>
      <w:r w:rsidR="001A6F12" w:rsidRPr="00B93613">
        <w:t xml:space="preserve"> 87-кз </w:t>
      </w:r>
      <w:r w:rsidR="001A6F12">
        <w:t>«</w:t>
      </w:r>
      <w:r w:rsidR="001A6F12" w:rsidRPr="00B93613">
        <w:t>О некоторых вопросах обеспечения деятельности добро</w:t>
      </w:r>
      <w:r w:rsidR="00FE4E70">
        <w:t>-</w:t>
      </w:r>
      <w:r w:rsidR="001A6F12" w:rsidRPr="00B93613">
        <w:t>вольных пожарных</w:t>
      </w:r>
      <w:proofErr w:type="gramEnd"/>
      <w:r w:rsidR="001A6F12" w:rsidRPr="00B93613">
        <w:t xml:space="preserve"> и общественных объединений пожарной охраны на т</w:t>
      </w:r>
      <w:r w:rsidR="001A6F12">
        <w:t>ерритории Ставропольского края».</w:t>
      </w:r>
    </w:p>
    <w:p w:rsidR="003442A6" w:rsidRDefault="003442A6" w:rsidP="00402664">
      <w:pPr>
        <w:shd w:val="clear" w:color="auto" w:fill="FFFFFF"/>
        <w:ind w:firstLine="426"/>
        <w:jc w:val="both"/>
        <w:textAlignment w:val="baseline"/>
        <w:rPr>
          <w:rFonts w:eastAsia="SimSun"/>
          <w:spacing w:val="2"/>
          <w:kern w:val="0"/>
        </w:rPr>
      </w:pPr>
    </w:p>
    <w:p w:rsidR="00402664" w:rsidRDefault="003442A6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 xml:space="preserve">2. </w:t>
      </w:r>
      <w:r w:rsidR="0093618A">
        <w:rPr>
          <w:rFonts w:eastAsia="SimSun"/>
          <w:spacing w:val="2"/>
          <w:kern w:val="0"/>
        </w:rPr>
        <w:t>С</w:t>
      </w:r>
      <w:r w:rsidR="00402664" w:rsidRPr="00402664">
        <w:rPr>
          <w:rFonts w:eastAsia="SimSun"/>
          <w:spacing w:val="2"/>
          <w:kern w:val="0"/>
        </w:rPr>
        <w:t>тимулирование участия граждан и организаций в добровольной пожарной охране, в том числе участия в борьбе с пожарами относится к первичным мерам пожарной безопасности.</w:t>
      </w:r>
    </w:p>
    <w:p w:rsidR="003442A6" w:rsidRDefault="003442A6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</w:p>
    <w:p w:rsidR="00402664" w:rsidRDefault="00FF30F7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 xml:space="preserve">3. </w:t>
      </w:r>
      <w:r w:rsidR="00402664" w:rsidRPr="00402664">
        <w:rPr>
          <w:rFonts w:eastAsia="SimSun"/>
          <w:spacing w:val="2"/>
          <w:kern w:val="0"/>
        </w:rPr>
        <w:t xml:space="preserve">Администрация </w:t>
      </w:r>
      <w:r w:rsidR="003442A6">
        <w:rPr>
          <w:rFonts w:eastAsia="SimSun"/>
          <w:spacing w:val="2"/>
          <w:kern w:val="0"/>
        </w:rPr>
        <w:t xml:space="preserve">Шпаковского муниципального округа </w:t>
      </w:r>
      <w:r w:rsidR="003C78F5">
        <w:rPr>
          <w:rFonts w:eastAsia="SimSun"/>
          <w:spacing w:val="2"/>
          <w:kern w:val="0"/>
        </w:rPr>
        <w:t>Ставрополь</w:t>
      </w:r>
      <w:r>
        <w:rPr>
          <w:rFonts w:eastAsia="SimSun"/>
          <w:spacing w:val="2"/>
          <w:kern w:val="0"/>
        </w:rPr>
        <w:t>-</w:t>
      </w:r>
      <w:proofErr w:type="spellStart"/>
      <w:r w:rsidR="003C78F5">
        <w:rPr>
          <w:rFonts w:eastAsia="SimSun"/>
          <w:spacing w:val="2"/>
          <w:kern w:val="0"/>
        </w:rPr>
        <w:t>ского</w:t>
      </w:r>
      <w:proofErr w:type="spellEnd"/>
      <w:r w:rsidR="003C78F5">
        <w:rPr>
          <w:rFonts w:eastAsia="SimSun"/>
          <w:spacing w:val="2"/>
          <w:kern w:val="0"/>
        </w:rPr>
        <w:t xml:space="preserve"> края (далее – </w:t>
      </w:r>
      <w:r w:rsidR="00EE31DC">
        <w:rPr>
          <w:rFonts w:eastAsia="SimSun"/>
          <w:spacing w:val="2"/>
          <w:kern w:val="0"/>
        </w:rPr>
        <w:t>администрация</w:t>
      </w:r>
      <w:r w:rsidR="00275E59">
        <w:rPr>
          <w:rFonts w:eastAsia="SimSun"/>
          <w:spacing w:val="2"/>
          <w:kern w:val="0"/>
        </w:rPr>
        <w:t xml:space="preserve"> округа</w:t>
      </w:r>
      <w:r w:rsidR="003C78F5">
        <w:rPr>
          <w:rFonts w:eastAsia="SimSun"/>
          <w:spacing w:val="2"/>
          <w:kern w:val="0"/>
        </w:rPr>
        <w:t xml:space="preserve">) </w:t>
      </w:r>
      <w:r w:rsidR="00402664" w:rsidRPr="00402664">
        <w:rPr>
          <w:rFonts w:eastAsia="SimSun"/>
          <w:spacing w:val="2"/>
          <w:kern w:val="0"/>
        </w:rPr>
        <w:t>обеспечивает соблюдение прав и законных интересов добровольных пожарных и общественных объединений пожарной охраны, предусматривает систему мер правовой и социальной защиты добровольных пожарных и оказывает поддержку при осуществлении ими своей деятельности в соответствии с законодательством</w:t>
      </w:r>
      <w:r w:rsidR="003442A6">
        <w:rPr>
          <w:rFonts w:eastAsia="SimSun"/>
          <w:spacing w:val="2"/>
          <w:kern w:val="0"/>
        </w:rPr>
        <w:t xml:space="preserve"> </w:t>
      </w:r>
      <w:r w:rsidR="00402664" w:rsidRPr="00402664">
        <w:rPr>
          <w:rFonts w:eastAsia="SimSun"/>
          <w:spacing w:val="2"/>
          <w:kern w:val="0"/>
        </w:rPr>
        <w:t xml:space="preserve">Российской Федерации, законодательством </w:t>
      </w:r>
      <w:r w:rsidR="003442A6">
        <w:rPr>
          <w:rFonts w:eastAsia="SimSun"/>
          <w:spacing w:val="2"/>
          <w:kern w:val="0"/>
        </w:rPr>
        <w:t>Ставропольского</w:t>
      </w:r>
      <w:r w:rsidR="00402664" w:rsidRPr="00402664">
        <w:rPr>
          <w:rFonts w:eastAsia="SimSun"/>
          <w:spacing w:val="2"/>
          <w:kern w:val="0"/>
        </w:rPr>
        <w:t xml:space="preserve"> края и муниципальными правовыми актами.</w:t>
      </w:r>
    </w:p>
    <w:p w:rsidR="00B146E6" w:rsidRPr="00B146E6" w:rsidRDefault="00B146E6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</w:p>
    <w:p w:rsidR="00402664" w:rsidRDefault="00AE4820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 xml:space="preserve">4. </w:t>
      </w:r>
      <w:r w:rsidR="00402664" w:rsidRPr="00402664">
        <w:rPr>
          <w:rFonts w:eastAsia="SimSun"/>
          <w:spacing w:val="2"/>
          <w:kern w:val="0"/>
        </w:rPr>
        <w:t xml:space="preserve">В </w:t>
      </w:r>
      <w:r w:rsidR="00275E59">
        <w:rPr>
          <w:rFonts w:eastAsia="SimSun"/>
          <w:spacing w:val="2"/>
          <w:kern w:val="0"/>
        </w:rPr>
        <w:t>населенных пунктах</w:t>
      </w:r>
      <w:r w:rsidR="00402664" w:rsidRPr="00402664">
        <w:rPr>
          <w:rFonts w:eastAsia="SimSun"/>
          <w:spacing w:val="2"/>
          <w:kern w:val="0"/>
        </w:rPr>
        <w:t xml:space="preserve"> </w:t>
      </w:r>
      <w:r w:rsidR="0093618A">
        <w:rPr>
          <w:rFonts w:eastAsia="SimSun"/>
          <w:spacing w:val="2"/>
          <w:kern w:val="0"/>
        </w:rPr>
        <w:t xml:space="preserve">Шпаковского </w:t>
      </w:r>
      <w:r>
        <w:rPr>
          <w:rFonts w:eastAsia="SimSun"/>
          <w:spacing w:val="2"/>
          <w:kern w:val="0"/>
        </w:rPr>
        <w:t>муниципального округа</w:t>
      </w:r>
      <w:r w:rsidR="0093618A">
        <w:rPr>
          <w:rFonts w:eastAsia="SimSun"/>
          <w:spacing w:val="2"/>
          <w:kern w:val="0"/>
        </w:rPr>
        <w:t xml:space="preserve"> (далее – муниципальный округ)</w:t>
      </w:r>
      <w:r>
        <w:rPr>
          <w:rFonts w:eastAsia="SimSun"/>
          <w:spacing w:val="2"/>
          <w:kern w:val="0"/>
        </w:rPr>
        <w:t xml:space="preserve"> </w:t>
      </w:r>
      <w:r w:rsidR="0093618A">
        <w:rPr>
          <w:rFonts w:eastAsia="SimSun"/>
          <w:spacing w:val="2"/>
          <w:kern w:val="0"/>
        </w:rPr>
        <w:t>могут быть созданы д</w:t>
      </w:r>
      <w:r w:rsidR="00402664" w:rsidRPr="00402664">
        <w:rPr>
          <w:rFonts w:eastAsia="SimSun"/>
          <w:spacing w:val="2"/>
          <w:kern w:val="0"/>
        </w:rPr>
        <w:t xml:space="preserve">обровольные пожарные дружины (далее - «ДПД») </w:t>
      </w:r>
      <w:r w:rsidR="00955BC1">
        <w:rPr>
          <w:rFonts w:eastAsia="SimSun"/>
          <w:spacing w:val="2"/>
          <w:kern w:val="0"/>
        </w:rPr>
        <w:t>–</w:t>
      </w:r>
      <w:r w:rsidR="003C78F5">
        <w:rPr>
          <w:rFonts w:eastAsia="SimSun"/>
          <w:spacing w:val="2"/>
          <w:kern w:val="0"/>
        </w:rPr>
        <w:t xml:space="preserve"> </w:t>
      </w:r>
      <w:r w:rsidR="00402664" w:rsidRPr="00402664">
        <w:rPr>
          <w:rFonts w:eastAsia="SimSun"/>
          <w:spacing w:val="2"/>
          <w:kern w:val="0"/>
        </w:rPr>
        <w:t>подразделения добровольной пожарной охраны, принимающие непосредственное участие в тушении пожаров и не имеющие на вооружении мобильных средств пожаротушения.</w:t>
      </w:r>
    </w:p>
    <w:p w:rsidR="003C78F5" w:rsidRDefault="003C78F5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</w:p>
    <w:p w:rsidR="00402664" w:rsidRPr="00402664" w:rsidRDefault="003C78F5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 xml:space="preserve">5. </w:t>
      </w:r>
      <w:r w:rsidR="00402664" w:rsidRPr="00402664">
        <w:rPr>
          <w:rFonts w:eastAsia="SimSun"/>
          <w:spacing w:val="2"/>
          <w:kern w:val="0"/>
        </w:rPr>
        <w:t>Администрация</w:t>
      </w:r>
      <w:r w:rsidR="00275E59">
        <w:rPr>
          <w:rFonts w:eastAsia="SimSun"/>
          <w:spacing w:val="2"/>
          <w:kern w:val="0"/>
        </w:rPr>
        <w:t xml:space="preserve"> округа</w:t>
      </w:r>
      <w:r w:rsidR="00402664" w:rsidRPr="00402664">
        <w:rPr>
          <w:rFonts w:eastAsia="SimSun"/>
          <w:spacing w:val="2"/>
          <w:kern w:val="0"/>
        </w:rPr>
        <w:t xml:space="preserve"> создает условия для организации добровольной пожарной охраны на территории </w:t>
      </w:r>
      <w:r w:rsidR="001432C8">
        <w:rPr>
          <w:rFonts w:eastAsia="SimSun"/>
          <w:spacing w:val="2"/>
          <w:kern w:val="0"/>
        </w:rPr>
        <w:t>муниципального округа</w:t>
      </w:r>
      <w:r w:rsidR="00402664" w:rsidRPr="00402664">
        <w:rPr>
          <w:rFonts w:eastAsia="SimSun"/>
          <w:spacing w:val="2"/>
          <w:kern w:val="0"/>
        </w:rPr>
        <w:t>, в том числе:</w:t>
      </w:r>
    </w:p>
    <w:p w:rsidR="00402664" w:rsidRPr="004748B1" w:rsidRDefault="002539AE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 xml:space="preserve">5.1. </w:t>
      </w:r>
      <w:r w:rsidR="00EE31DC">
        <w:rPr>
          <w:rFonts w:eastAsia="SimSun"/>
          <w:spacing w:val="2"/>
          <w:kern w:val="0"/>
        </w:rPr>
        <w:t>О</w:t>
      </w:r>
      <w:r w:rsidR="00402664" w:rsidRPr="00402664">
        <w:rPr>
          <w:rFonts w:eastAsia="SimSun"/>
          <w:spacing w:val="2"/>
          <w:kern w:val="0"/>
        </w:rPr>
        <w:t xml:space="preserve">казание содействия ДПД в привлечении жителей </w:t>
      </w:r>
      <w:proofErr w:type="spellStart"/>
      <w:proofErr w:type="gramStart"/>
      <w:r w:rsidR="00FC197F">
        <w:rPr>
          <w:rFonts w:eastAsia="SimSun"/>
          <w:spacing w:val="2"/>
          <w:kern w:val="0"/>
        </w:rPr>
        <w:t>муни</w:t>
      </w:r>
      <w:r>
        <w:rPr>
          <w:rFonts w:eastAsia="SimSun"/>
          <w:spacing w:val="2"/>
          <w:kern w:val="0"/>
        </w:rPr>
        <w:t>-</w:t>
      </w:r>
      <w:r w:rsidR="00FC197F">
        <w:rPr>
          <w:rFonts w:eastAsia="SimSun"/>
          <w:spacing w:val="2"/>
          <w:kern w:val="0"/>
        </w:rPr>
        <w:t>ципального</w:t>
      </w:r>
      <w:proofErr w:type="spellEnd"/>
      <w:proofErr w:type="gramEnd"/>
      <w:r w:rsidR="00FC197F">
        <w:rPr>
          <w:rFonts w:eastAsia="SimSun"/>
          <w:spacing w:val="2"/>
          <w:kern w:val="0"/>
        </w:rPr>
        <w:t xml:space="preserve"> округа</w:t>
      </w:r>
      <w:r w:rsidR="00402664" w:rsidRPr="00402664">
        <w:rPr>
          <w:rFonts w:eastAsia="SimSun"/>
          <w:spacing w:val="2"/>
          <w:kern w:val="0"/>
        </w:rPr>
        <w:t xml:space="preserve"> в члены ДПД,</w:t>
      </w:r>
      <w:r w:rsidR="004748B1">
        <w:rPr>
          <w:rFonts w:eastAsia="SimSun"/>
          <w:spacing w:val="2"/>
          <w:kern w:val="0"/>
        </w:rPr>
        <w:t xml:space="preserve"> проведение агитационной работы</w:t>
      </w:r>
      <w:r w:rsidR="004748B1" w:rsidRPr="004748B1">
        <w:rPr>
          <w:rFonts w:eastAsia="SimSun"/>
          <w:spacing w:val="2"/>
          <w:kern w:val="0"/>
        </w:rPr>
        <w:t>;</w:t>
      </w:r>
    </w:p>
    <w:p w:rsidR="000E4ADC" w:rsidRPr="004748B1" w:rsidRDefault="00FC197F" w:rsidP="002539AE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 xml:space="preserve">5.2. </w:t>
      </w:r>
      <w:r w:rsidR="004748B1">
        <w:rPr>
          <w:rFonts w:eastAsia="SimSun"/>
          <w:spacing w:val="2"/>
          <w:kern w:val="0"/>
        </w:rPr>
        <w:t>П</w:t>
      </w:r>
      <w:r w:rsidR="00402664" w:rsidRPr="00402664">
        <w:rPr>
          <w:rFonts w:eastAsia="SimSun"/>
          <w:spacing w:val="2"/>
          <w:kern w:val="0"/>
        </w:rPr>
        <w:t>редоставление ДПД во владение и (или) в пользование на долгосрочной основе следующего имущества: служебные помещения,</w:t>
      </w:r>
      <w:r w:rsidR="000E4ADC">
        <w:rPr>
          <w:rFonts w:eastAsia="SimSun"/>
          <w:spacing w:val="2"/>
          <w:kern w:val="0"/>
        </w:rPr>
        <w:t xml:space="preserve"> </w:t>
      </w:r>
      <w:r w:rsidR="000E4ADC" w:rsidRPr="000E4ADC">
        <w:rPr>
          <w:rFonts w:eastAsia="SimSun"/>
          <w:spacing w:val="2"/>
          <w:kern w:val="0"/>
        </w:rPr>
        <w:t>оборудованные средствами связи</w:t>
      </w:r>
      <w:r w:rsidR="00752101">
        <w:rPr>
          <w:rFonts w:eastAsia="SimSun"/>
          <w:spacing w:val="2"/>
          <w:kern w:val="0"/>
        </w:rPr>
        <w:t>,</w:t>
      </w:r>
      <w:r w:rsidR="000E4ADC" w:rsidRPr="000E4ADC">
        <w:rPr>
          <w:rFonts w:eastAsia="SimSun"/>
          <w:spacing w:val="2"/>
          <w:kern w:val="0"/>
        </w:rPr>
        <w:t xml:space="preserve"> автотранспортные средства, оргтехнику и иное имущество, необходимое для достижения уставных целей подразделен</w:t>
      </w:r>
      <w:r w:rsidR="004748B1">
        <w:rPr>
          <w:rFonts w:eastAsia="SimSun"/>
          <w:spacing w:val="2"/>
          <w:kern w:val="0"/>
        </w:rPr>
        <w:t>ий добровольной пожарной охраны</w:t>
      </w:r>
      <w:r w:rsidR="004748B1" w:rsidRPr="004748B1">
        <w:rPr>
          <w:rFonts w:eastAsia="SimSun"/>
          <w:spacing w:val="2"/>
          <w:kern w:val="0"/>
        </w:rPr>
        <w:t>;</w:t>
      </w:r>
    </w:p>
    <w:p w:rsidR="000E4ADC" w:rsidRPr="00CC6C87" w:rsidRDefault="005702D4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>5.3.</w:t>
      </w:r>
      <w:r w:rsidR="002539AE">
        <w:rPr>
          <w:rFonts w:eastAsia="SimSun"/>
          <w:spacing w:val="2"/>
          <w:kern w:val="0"/>
        </w:rPr>
        <w:t xml:space="preserve"> </w:t>
      </w:r>
      <w:r w:rsidR="004748B1">
        <w:rPr>
          <w:rFonts w:eastAsia="SimSun"/>
          <w:spacing w:val="2"/>
          <w:kern w:val="0"/>
        </w:rPr>
        <w:t>П</w:t>
      </w:r>
      <w:r w:rsidR="000E4ADC" w:rsidRPr="000E4ADC">
        <w:rPr>
          <w:rFonts w:eastAsia="SimSun"/>
          <w:spacing w:val="2"/>
          <w:kern w:val="0"/>
        </w:rPr>
        <w:t xml:space="preserve">риобретение (изготовление) средств противопожарной </w:t>
      </w:r>
      <w:proofErr w:type="gramStart"/>
      <w:r w:rsidR="000E4ADC" w:rsidRPr="000E4ADC">
        <w:rPr>
          <w:rFonts w:eastAsia="SimSun"/>
          <w:spacing w:val="2"/>
          <w:kern w:val="0"/>
        </w:rPr>
        <w:t>про</w:t>
      </w:r>
      <w:r w:rsidR="002539AE">
        <w:rPr>
          <w:rFonts w:eastAsia="SimSun"/>
          <w:spacing w:val="2"/>
          <w:kern w:val="0"/>
        </w:rPr>
        <w:t>-</w:t>
      </w:r>
      <w:proofErr w:type="spellStart"/>
      <w:r w:rsidR="000E4ADC" w:rsidRPr="000E4ADC">
        <w:rPr>
          <w:rFonts w:eastAsia="SimSun"/>
          <w:spacing w:val="2"/>
          <w:kern w:val="0"/>
        </w:rPr>
        <w:t>паганды</w:t>
      </w:r>
      <w:proofErr w:type="spellEnd"/>
      <w:proofErr w:type="gramEnd"/>
      <w:r w:rsidR="000E4ADC" w:rsidRPr="000E4ADC">
        <w:rPr>
          <w:rFonts w:eastAsia="SimSun"/>
          <w:spacing w:val="2"/>
          <w:kern w:val="0"/>
        </w:rPr>
        <w:t>, агитации.</w:t>
      </w:r>
    </w:p>
    <w:p w:rsidR="00BF71E3" w:rsidRPr="00CC6C87" w:rsidRDefault="00BF71E3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</w:p>
    <w:p w:rsidR="000E4ADC" w:rsidRPr="000E4ADC" w:rsidRDefault="00792260" w:rsidP="002539AE">
      <w:pPr>
        <w:shd w:val="clear" w:color="auto" w:fill="FFFFFF"/>
        <w:tabs>
          <w:tab w:val="left" w:pos="851"/>
        </w:tabs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>6</w:t>
      </w:r>
      <w:r w:rsidR="002539AE">
        <w:rPr>
          <w:rFonts w:eastAsia="SimSun"/>
          <w:spacing w:val="2"/>
          <w:kern w:val="0"/>
        </w:rPr>
        <w:t xml:space="preserve">. </w:t>
      </w:r>
      <w:r w:rsidR="004748B1">
        <w:rPr>
          <w:rFonts w:eastAsia="SimSun"/>
          <w:spacing w:val="2"/>
          <w:kern w:val="0"/>
        </w:rPr>
        <w:t>С</w:t>
      </w:r>
      <w:r w:rsidR="000E4ADC" w:rsidRPr="000E4ADC">
        <w:rPr>
          <w:rFonts w:eastAsia="SimSun"/>
          <w:spacing w:val="2"/>
          <w:kern w:val="0"/>
        </w:rPr>
        <w:t>тимулирование</w:t>
      </w:r>
      <w:r w:rsidR="004748B1">
        <w:rPr>
          <w:rFonts w:eastAsia="SimSun"/>
          <w:spacing w:val="2"/>
          <w:kern w:val="0"/>
        </w:rPr>
        <w:t>м</w:t>
      </w:r>
      <w:r w:rsidR="000E4ADC" w:rsidRPr="000E4ADC">
        <w:rPr>
          <w:rFonts w:eastAsia="SimSun"/>
          <w:spacing w:val="2"/>
          <w:kern w:val="0"/>
        </w:rPr>
        <w:t xml:space="preserve"> деятельности добровольных пожарных </w:t>
      </w:r>
      <w:proofErr w:type="spellStart"/>
      <w:proofErr w:type="gramStart"/>
      <w:r>
        <w:rPr>
          <w:rFonts w:eastAsia="SimSun"/>
          <w:spacing w:val="2"/>
          <w:kern w:val="0"/>
        </w:rPr>
        <w:t>муни</w:t>
      </w:r>
      <w:r w:rsidR="002539AE">
        <w:rPr>
          <w:rFonts w:eastAsia="SimSun"/>
          <w:spacing w:val="2"/>
          <w:kern w:val="0"/>
        </w:rPr>
        <w:t>-</w:t>
      </w:r>
      <w:r>
        <w:rPr>
          <w:rFonts w:eastAsia="SimSun"/>
          <w:spacing w:val="2"/>
          <w:kern w:val="0"/>
        </w:rPr>
        <w:t>ципального</w:t>
      </w:r>
      <w:proofErr w:type="spellEnd"/>
      <w:proofErr w:type="gramEnd"/>
      <w:r>
        <w:rPr>
          <w:rFonts w:eastAsia="SimSun"/>
          <w:spacing w:val="2"/>
          <w:kern w:val="0"/>
        </w:rPr>
        <w:t xml:space="preserve"> округа</w:t>
      </w:r>
      <w:r w:rsidR="0093618A">
        <w:rPr>
          <w:rFonts w:eastAsia="SimSun"/>
          <w:spacing w:val="2"/>
          <w:kern w:val="0"/>
        </w:rPr>
        <w:t xml:space="preserve"> является</w:t>
      </w:r>
      <w:r w:rsidR="000E4ADC" w:rsidRPr="000E4ADC">
        <w:rPr>
          <w:rFonts w:eastAsia="SimSun"/>
          <w:spacing w:val="2"/>
          <w:kern w:val="0"/>
        </w:rPr>
        <w:t>:</w:t>
      </w:r>
    </w:p>
    <w:p w:rsidR="000E4ADC" w:rsidRPr="000E4ADC" w:rsidRDefault="00931F34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  <w:r>
        <w:rPr>
          <w:rFonts w:eastAsia="SimSun"/>
          <w:spacing w:val="2"/>
          <w:kern w:val="0"/>
        </w:rPr>
        <w:t xml:space="preserve">6.1. </w:t>
      </w:r>
      <w:r w:rsidR="004748B1">
        <w:rPr>
          <w:rFonts w:eastAsia="SimSun"/>
          <w:spacing w:val="2"/>
          <w:kern w:val="0"/>
        </w:rPr>
        <w:t>О</w:t>
      </w:r>
      <w:r w:rsidR="000E4ADC" w:rsidRPr="000E4ADC">
        <w:rPr>
          <w:rFonts w:eastAsia="SimSun"/>
          <w:spacing w:val="2"/>
          <w:kern w:val="0"/>
        </w:rPr>
        <w:t>бъявление благодарности;</w:t>
      </w:r>
    </w:p>
    <w:p w:rsidR="00BB3663" w:rsidRDefault="00AA3703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  <w:r w:rsidRPr="00F86A8B">
        <w:rPr>
          <w:rFonts w:eastAsia="SimSun"/>
          <w:spacing w:val="2"/>
          <w:kern w:val="0"/>
        </w:rPr>
        <w:t>6.2.</w:t>
      </w:r>
      <w:r w:rsidR="00BB3663" w:rsidRPr="00BB3663">
        <w:rPr>
          <w:rFonts w:eastAsia="SimSun"/>
          <w:spacing w:val="2"/>
          <w:kern w:val="0"/>
        </w:rPr>
        <w:t xml:space="preserve"> </w:t>
      </w:r>
      <w:r w:rsidR="00BB3663">
        <w:rPr>
          <w:rFonts w:eastAsia="SimSun"/>
          <w:spacing w:val="2"/>
          <w:kern w:val="0"/>
        </w:rPr>
        <w:t>Н</w:t>
      </w:r>
      <w:r w:rsidR="00BB3663" w:rsidRPr="00BB3663">
        <w:rPr>
          <w:rFonts w:eastAsia="SimSun"/>
          <w:spacing w:val="2"/>
          <w:kern w:val="0"/>
        </w:rPr>
        <w:t xml:space="preserve">аграждение почетной  грамотой; </w:t>
      </w:r>
      <w:r w:rsidR="00F86A8B" w:rsidRPr="00F86A8B">
        <w:rPr>
          <w:rFonts w:eastAsia="SimSun"/>
          <w:spacing w:val="2"/>
          <w:kern w:val="0"/>
        </w:rPr>
        <w:t xml:space="preserve"> </w:t>
      </w:r>
    </w:p>
    <w:p w:rsidR="00BB3663" w:rsidRDefault="00BB3663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</w:p>
    <w:p w:rsidR="000E4ADC" w:rsidRPr="000E4ADC" w:rsidRDefault="00AA3703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  <w:r w:rsidRPr="00B93613">
        <w:rPr>
          <w:rFonts w:eastAsia="SimSun"/>
          <w:spacing w:val="2"/>
          <w:kern w:val="0"/>
        </w:rPr>
        <w:t>7</w:t>
      </w:r>
      <w:r w:rsidR="002539AE">
        <w:rPr>
          <w:rFonts w:eastAsia="SimSun"/>
          <w:spacing w:val="2"/>
          <w:kern w:val="0"/>
        </w:rPr>
        <w:t xml:space="preserve">. </w:t>
      </w:r>
      <w:r w:rsidR="000E4ADC" w:rsidRPr="000E4ADC">
        <w:rPr>
          <w:rFonts w:eastAsia="SimSun"/>
          <w:spacing w:val="2"/>
          <w:kern w:val="0"/>
        </w:rPr>
        <w:t xml:space="preserve">Осуществление правовой и социальной защиты членов семей добровольных пожарных </w:t>
      </w:r>
      <w:r w:rsidR="00931F34">
        <w:rPr>
          <w:rFonts w:eastAsia="SimSun"/>
          <w:spacing w:val="2"/>
          <w:kern w:val="0"/>
        </w:rPr>
        <w:t>муниципального округа</w:t>
      </w:r>
      <w:r w:rsidR="000E4ADC" w:rsidRPr="000E4ADC">
        <w:rPr>
          <w:rFonts w:eastAsia="SimSun"/>
          <w:spacing w:val="2"/>
          <w:kern w:val="0"/>
        </w:rPr>
        <w:t xml:space="preserve">, в том числе </w:t>
      </w:r>
      <w:r w:rsidR="000E4ADC" w:rsidRPr="0093618A">
        <w:rPr>
          <w:rFonts w:eastAsia="SimSun"/>
          <w:spacing w:val="2"/>
          <w:kern w:val="0"/>
        </w:rPr>
        <w:t xml:space="preserve">в случае гибели добровольного пожарного </w:t>
      </w:r>
      <w:r w:rsidR="00931F34" w:rsidRPr="0093618A">
        <w:rPr>
          <w:rFonts w:eastAsia="SimSun"/>
          <w:spacing w:val="2"/>
          <w:kern w:val="0"/>
        </w:rPr>
        <w:t xml:space="preserve">муниципального округа </w:t>
      </w:r>
      <w:r w:rsidR="000E4ADC" w:rsidRPr="0093618A">
        <w:rPr>
          <w:rFonts w:eastAsia="SimSun"/>
          <w:spacing w:val="2"/>
          <w:kern w:val="0"/>
        </w:rPr>
        <w:t>в период исполнения им обязанностей добровольного пожарного:</w:t>
      </w:r>
    </w:p>
    <w:p w:rsidR="000E4ADC" w:rsidRPr="000E4ADC" w:rsidRDefault="00AA3703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  <w:r w:rsidRPr="00AA3703">
        <w:rPr>
          <w:rFonts w:eastAsia="SimSun"/>
          <w:spacing w:val="2"/>
          <w:kern w:val="0"/>
        </w:rPr>
        <w:t>7</w:t>
      </w:r>
      <w:r w:rsidR="0090574F">
        <w:rPr>
          <w:rFonts w:eastAsia="SimSun"/>
          <w:spacing w:val="2"/>
          <w:kern w:val="0"/>
        </w:rPr>
        <w:t xml:space="preserve">.1. </w:t>
      </w:r>
      <w:r w:rsidR="00F971BC">
        <w:rPr>
          <w:rFonts w:eastAsia="SimSun"/>
          <w:spacing w:val="2"/>
          <w:kern w:val="0"/>
        </w:rPr>
        <w:t>О</w:t>
      </w:r>
      <w:r w:rsidR="000E4ADC" w:rsidRPr="000E4ADC">
        <w:rPr>
          <w:rFonts w:eastAsia="SimSun"/>
          <w:spacing w:val="2"/>
          <w:kern w:val="0"/>
        </w:rPr>
        <w:t>казание психологической помощи;</w:t>
      </w:r>
    </w:p>
    <w:p w:rsidR="000E4ADC" w:rsidRPr="000E4ADC" w:rsidRDefault="00AA3703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  <w:r w:rsidRPr="00AA3703">
        <w:rPr>
          <w:rFonts w:eastAsia="SimSun"/>
          <w:spacing w:val="2"/>
          <w:kern w:val="0"/>
        </w:rPr>
        <w:t>7</w:t>
      </w:r>
      <w:r w:rsidR="0090574F">
        <w:rPr>
          <w:rFonts w:eastAsia="SimSun"/>
          <w:spacing w:val="2"/>
          <w:kern w:val="0"/>
        </w:rPr>
        <w:t xml:space="preserve">.2. </w:t>
      </w:r>
      <w:r w:rsidR="00F971BC" w:rsidRPr="007C593D">
        <w:rPr>
          <w:rFonts w:eastAsia="SimSun"/>
          <w:spacing w:val="2"/>
          <w:kern w:val="0"/>
        </w:rPr>
        <w:t>И</w:t>
      </w:r>
      <w:r w:rsidR="000E4ADC" w:rsidRPr="007C593D">
        <w:rPr>
          <w:rFonts w:eastAsia="SimSun"/>
          <w:spacing w:val="2"/>
          <w:kern w:val="0"/>
        </w:rPr>
        <w:t>ные меры, не запрещенные законодательством Российской Федерации.</w:t>
      </w:r>
    </w:p>
    <w:p w:rsidR="000E4ADC" w:rsidRPr="000E4ADC" w:rsidRDefault="000E4ADC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</w:p>
    <w:p w:rsidR="00402664" w:rsidRDefault="00AA3703" w:rsidP="002539AE">
      <w:pPr>
        <w:shd w:val="clear" w:color="auto" w:fill="FFFFFF"/>
        <w:ind w:firstLine="709"/>
        <w:jc w:val="both"/>
        <w:textAlignment w:val="baseline"/>
        <w:rPr>
          <w:rFonts w:eastAsia="SimSun"/>
          <w:spacing w:val="2"/>
          <w:kern w:val="0"/>
        </w:rPr>
      </w:pPr>
      <w:r w:rsidRPr="00AA3703">
        <w:rPr>
          <w:rFonts w:eastAsia="SimSun"/>
          <w:spacing w:val="2"/>
          <w:kern w:val="0"/>
        </w:rPr>
        <w:t>8</w:t>
      </w:r>
      <w:r w:rsidR="002539AE">
        <w:rPr>
          <w:rFonts w:eastAsia="SimSun"/>
          <w:spacing w:val="2"/>
          <w:kern w:val="0"/>
        </w:rPr>
        <w:t xml:space="preserve">. </w:t>
      </w:r>
      <w:r w:rsidR="000E4ADC" w:rsidRPr="000E4ADC">
        <w:rPr>
          <w:rFonts w:eastAsia="SimSun"/>
          <w:spacing w:val="2"/>
          <w:kern w:val="0"/>
        </w:rPr>
        <w:t xml:space="preserve">Применение мер стимулирования участия граждан и организаций в добровольной пожарной охране, в том числе участия в борьбе с пожарами, осуществляется на основании распоряжения администрации </w:t>
      </w:r>
      <w:r w:rsidR="007D7E42">
        <w:rPr>
          <w:rFonts w:eastAsia="SimSun"/>
          <w:spacing w:val="2"/>
          <w:kern w:val="0"/>
        </w:rPr>
        <w:t>округа</w:t>
      </w:r>
      <w:r w:rsidR="000E4ADC" w:rsidRPr="000E4ADC">
        <w:rPr>
          <w:rFonts w:eastAsia="SimSun"/>
          <w:spacing w:val="2"/>
          <w:kern w:val="0"/>
        </w:rPr>
        <w:t>.</w:t>
      </w:r>
    </w:p>
    <w:p w:rsidR="004844A9" w:rsidRDefault="004844A9" w:rsidP="000E4ADC">
      <w:pPr>
        <w:shd w:val="clear" w:color="auto" w:fill="FFFFFF"/>
        <w:ind w:firstLine="426"/>
        <w:jc w:val="both"/>
        <w:textAlignment w:val="baseline"/>
        <w:rPr>
          <w:rFonts w:eastAsia="SimSun"/>
          <w:spacing w:val="2"/>
          <w:kern w:val="0"/>
        </w:rPr>
      </w:pPr>
    </w:p>
    <w:p w:rsidR="0090152D" w:rsidRDefault="0090152D" w:rsidP="0027050E">
      <w:pPr>
        <w:tabs>
          <w:tab w:val="left" w:pos="6240"/>
        </w:tabs>
        <w:spacing w:line="240" w:lineRule="exact"/>
        <w:rPr>
          <w:kern w:val="0"/>
        </w:rPr>
      </w:pPr>
    </w:p>
    <w:p w:rsidR="0090152D" w:rsidRDefault="0090152D" w:rsidP="0027050E">
      <w:pPr>
        <w:tabs>
          <w:tab w:val="left" w:pos="6240"/>
        </w:tabs>
        <w:spacing w:line="240" w:lineRule="exact"/>
        <w:rPr>
          <w:kern w:val="0"/>
        </w:rPr>
      </w:pPr>
    </w:p>
    <w:p w:rsidR="00F45282" w:rsidRPr="00BF0984" w:rsidRDefault="00955BC1" w:rsidP="00955BC1">
      <w:pPr>
        <w:shd w:val="clear" w:color="auto" w:fill="FFFFFF"/>
        <w:ind w:firstLine="426"/>
        <w:jc w:val="center"/>
        <w:textAlignment w:val="baseline"/>
        <w:rPr>
          <w:spacing w:val="2"/>
        </w:rPr>
      </w:pPr>
      <w:r>
        <w:rPr>
          <w:spacing w:val="2"/>
        </w:rPr>
        <w:t>____________________</w:t>
      </w:r>
    </w:p>
    <w:sectPr w:rsidR="00F45282" w:rsidRPr="00BF0984" w:rsidSect="005C425E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AD" w:rsidRDefault="00E327AD" w:rsidP="00792762">
      <w:r>
        <w:separator/>
      </w:r>
    </w:p>
  </w:endnote>
  <w:endnote w:type="continuationSeparator" w:id="0">
    <w:p w:rsidR="00E327AD" w:rsidRDefault="00E327AD" w:rsidP="0079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AD" w:rsidRDefault="00E327AD" w:rsidP="00792762">
      <w:r>
        <w:separator/>
      </w:r>
    </w:p>
  </w:footnote>
  <w:footnote w:type="continuationSeparator" w:id="0">
    <w:p w:rsidR="00E327AD" w:rsidRDefault="00E327AD" w:rsidP="00792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3355333"/>
      <w:docPartObj>
        <w:docPartGallery w:val="Page Numbers (Top of Page)"/>
        <w:docPartUnique/>
      </w:docPartObj>
    </w:sdtPr>
    <w:sdtEndPr/>
    <w:sdtContent>
      <w:p w:rsidR="00792762" w:rsidRDefault="007927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260">
          <w:rPr>
            <w:noProof/>
          </w:rPr>
          <w:t>2</w:t>
        </w:r>
        <w:r>
          <w:fldChar w:fldCharType="end"/>
        </w:r>
      </w:p>
    </w:sdtContent>
  </w:sdt>
  <w:p w:rsidR="00792762" w:rsidRDefault="007927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7820"/>
    <w:multiLevelType w:val="hybridMultilevel"/>
    <w:tmpl w:val="C088DB28"/>
    <w:lvl w:ilvl="0" w:tplc="90CEC94A">
      <w:start w:val="1"/>
      <w:numFmt w:val="upperRoman"/>
      <w:lvlText w:val="%1."/>
      <w:lvlJc w:val="left"/>
      <w:pPr>
        <w:ind w:left="4973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3B2E"/>
    <w:multiLevelType w:val="hybridMultilevel"/>
    <w:tmpl w:val="5CA2054A"/>
    <w:lvl w:ilvl="0" w:tplc="AE3A92E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C141D"/>
    <w:multiLevelType w:val="hybridMultilevel"/>
    <w:tmpl w:val="224AEA7E"/>
    <w:lvl w:ilvl="0" w:tplc="DBF61F32">
      <w:start w:val="1"/>
      <w:numFmt w:val="decimal"/>
      <w:lvlText w:val="%1."/>
      <w:lvlJc w:val="left"/>
      <w:pPr>
        <w:ind w:left="1290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05844"/>
    <w:multiLevelType w:val="hybridMultilevel"/>
    <w:tmpl w:val="C6BC9E4C"/>
    <w:lvl w:ilvl="0" w:tplc="F7D2D81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2169A2"/>
    <w:multiLevelType w:val="hybridMultilevel"/>
    <w:tmpl w:val="49A0F4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28E3DAB"/>
    <w:multiLevelType w:val="hybridMultilevel"/>
    <w:tmpl w:val="F6CECC36"/>
    <w:lvl w:ilvl="0" w:tplc="58CC1098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BE3A38"/>
    <w:multiLevelType w:val="hybridMultilevel"/>
    <w:tmpl w:val="157E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52"/>
    <w:rsid w:val="00037262"/>
    <w:rsid w:val="00055649"/>
    <w:rsid w:val="000C07C9"/>
    <w:rsid w:val="000D351E"/>
    <w:rsid w:val="000D3CAB"/>
    <w:rsid w:val="000E4ADC"/>
    <w:rsid w:val="001432C8"/>
    <w:rsid w:val="0014600F"/>
    <w:rsid w:val="00151611"/>
    <w:rsid w:val="0019092C"/>
    <w:rsid w:val="001A6F12"/>
    <w:rsid w:val="001B013F"/>
    <w:rsid w:val="001F5636"/>
    <w:rsid w:val="002539AE"/>
    <w:rsid w:val="0027050E"/>
    <w:rsid w:val="00275E59"/>
    <w:rsid w:val="002A6518"/>
    <w:rsid w:val="002D4E1A"/>
    <w:rsid w:val="0032418D"/>
    <w:rsid w:val="003442A6"/>
    <w:rsid w:val="003C78F5"/>
    <w:rsid w:val="003D5F50"/>
    <w:rsid w:val="00402664"/>
    <w:rsid w:val="004748B1"/>
    <w:rsid w:val="004844A9"/>
    <w:rsid w:val="004B6908"/>
    <w:rsid w:val="00511CE7"/>
    <w:rsid w:val="0054663A"/>
    <w:rsid w:val="005702D4"/>
    <w:rsid w:val="005C425E"/>
    <w:rsid w:val="00606033"/>
    <w:rsid w:val="006973AB"/>
    <w:rsid w:val="006B54D6"/>
    <w:rsid w:val="00722E46"/>
    <w:rsid w:val="00730952"/>
    <w:rsid w:val="00752101"/>
    <w:rsid w:val="00777E9A"/>
    <w:rsid w:val="00792260"/>
    <w:rsid w:val="00792762"/>
    <w:rsid w:val="007C593D"/>
    <w:rsid w:val="007D54A5"/>
    <w:rsid w:val="007D7E42"/>
    <w:rsid w:val="008460E1"/>
    <w:rsid w:val="008C4D9E"/>
    <w:rsid w:val="0090152D"/>
    <w:rsid w:val="0090574F"/>
    <w:rsid w:val="0091491B"/>
    <w:rsid w:val="00930913"/>
    <w:rsid w:val="00931F34"/>
    <w:rsid w:val="0093618A"/>
    <w:rsid w:val="0094310E"/>
    <w:rsid w:val="00952C20"/>
    <w:rsid w:val="00955BC1"/>
    <w:rsid w:val="009B3542"/>
    <w:rsid w:val="00A060E7"/>
    <w:rsid w:val="00A57EFA"/>
    <w:rsid w:val="00A955DF"/>
    <w:rsid w:val="00AA3703"/>
    <w:rsid w:val="00AA396F"/>
    <w:rsid w:val="00AE4820"/>
    <w:rsid w:val="00B129FC"/>
    <w:rsid w:val="00B146E6"/>
    <w:rsid w:val="00B804B2"/>
    <w:rsid w:val="00B93613"/>
    <w:rsid w:val="00BB31C2"/>
    <w:rsid w:val="00BB3663"/>
    <w:rsid w:val="00BD4967"/>
    <w:rsid w:val="00BF0984"/>
    <w:rsid w:val="00BF71E3"/>
    <w:rsid w:val="00C22822"/>
    <w:rsid w:val="00C414BB"/>
    <w:rsid w:val="00CC6C87"/>
    <w:rsid w:val="00CD2AB0"/>
    <w:rsid w:val="00D10C5B"/>
    <w:rsid w:val="00D7107F"/>
    <w:rsid w:val="00D80A3A"/>
    <w:rsid w:val="00DA20FB"/>
    <w:rsid w:val="00DB2260"/>
    <w:rsid w:val="00DB5414"/>
    <w:rsid w:val="00DC57FF"/>
    <w:rsid w:val="00E327AD"/>
    <w:rsid w:val="00EE31DC"/>
    <w:rsid w:val="00EE57DF"/>
    <w:rsid w:val="00F45282"/>
    <w:rsid w:val="00F744A8"/>
    <w:rsid w:val="00F80B20"/>
    <w:rsid w:val="00F848C2"/>
    <w:rsid w:val="00F86A8B"/>
    <w:rsid w:val="00F971BC"/>
    <w:rsid w:val="00FA56D8"/>
    <w:rsid w:val="00FB0945"/>
    <w:rsid w:val="00FC197F"/>
    <w:rsid w:val="00FD5813"/>
    <w:rsid w:val="00FE4E70"/>
    <w:rsid w:val="00FF30F7"/>
    <w:rsid w:val="00FF4A61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8D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3095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30952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5">
    <w:name w:val="No Spacing"/>
    <w:uiPriority w:val="1"/>
    <w:qFormat/>
    <w:rsid w:val="0073095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730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semiHidden/>
    <w:unhideWhenUsed/>
    <w:rsid w:val="00F452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5282"/>
    <w:pPr>
      <w:ind w:left="720"/>
      <w:contextualSpacing/>
    </w:pPr>
    <w:rPr>
      <w:rFonts w:eastAsia="SimSu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E1A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927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92762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7927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92762"/>
    <w:rPr>
      <w:rFonts w:ascii="Times New Roman" w:eastAsia="Times New Roman" w:hAnsi="Times New Roman" w:cs="Times New Roman"/>
      <w:kern w:val="2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8D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3095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30952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5">
    <w:name w:val="No Spacing"/>
    <w:uiPriority w:val="1"/>
    <w:qFormat/>
    <w:rsid w:val="0073095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730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semiHidden/>
    <w:unhideWhenUsed/>
    <w:rsid w:val="00F452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5282"/>
    <w:pPr>
      <w:ind w:left="720"/>
      <w:contextualSpacing/>
    </w:pPr>
    <w:rPr>
      <w:rFonts w:eastAsia="SimSu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E1A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927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92762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7927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92762"/>
    <w:rPr>
      <w:rFonts w:ascii="Times New Roman" w:eastAsia="Times New Roman" w:hAnsi="Times New Roman" w:cs="Times New Roman"/>
      <w:kern w:val="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Князь Александра Николаевна</cp:lastModifiedBy>
  <cp:revision>104</cp:revision>
  <cp:lastPrinted>2022-01-31T06:49:00Z</cp:lastPrinted>
  <dcterms:created xsi:type="dcterms:W3CDTF">2021-04-07T11:54:00Z</dcterms:created>
  <dcterms:modified xsi:type="dcterms:W3CDTF">2022-01-31T06:49:00Z</dcterms:modified>
</cp:coreProperties>
</file>