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AE5A" w14:textId="77777777" w:rsidR="00116677" w:rsidRPr="00116677" w:rsidRDefault="00116677" w:rsidP="00116677">
      <w:pPr>
        <w:jc w:val="center"/>
        <w:rPr>
          <w:rFonts w:eastAsia="Calibri"/>
          <w:sz w:val="28"/>
          <w:szCs w:val="28"/>
          <w:lang w:eastAsia="en-US"/>
        </w:rPr>
      </w:pPr>
      <w:r w:rsidRPr="00116677">
        <w:rPr>
          <w:rFonts w:eastAsia="Calibri"/>
          <w:sz w:val="28"/>
          <w:szCs w:val="28"/>
          <w:lang w:eastAsia="en-US"/>
        </w:rPr>
        <w:t>Пояснительная записка</w:t>
      </w:r>
    </w:p>
    <w:p w14:paraId="1D22BDCC" w14:textId="77777777" w:rsidR="00885239" w:rsidRDefault="00116677" w:rsidP="00885239">
      <w:pPr>
        <w:spacing w:line="240" w:lineRule="exact"/>
        <w:jc w:val="center"/>
        <w:rPr>
          <w:sz w:val="28"/>
          <w:szCs w:val="28"/>
        </w:rPr>
      </w:pPr>
      <w:r w:rsidRPr="00885239">
        <w:rPr>
          <w:rFonts w:eastAsia="Calibri"/>
          <w:sz w:val="28"/>
          <w:szCs w:val="28"/>
          <w:lang w:eastAsia="en-US"/>
        </w:rPr>
        <w:t xml:space="preserve">к проекту </w:t>
      </w:r>
      <w:r w:rsidR="00353F7A" w:rsidRPr="00885239">
        <w:rPr>
          <w:sz w:val="28"/>
          <w:szCs w:val="28"/>
        </w:rPr>
        <w:t>постановления администрации Шпаковского муниципального округа Ставропольского края «Об утверждении муниципальной программы Шпаковского муниципального округа Ставропольского края</w:t>
      </w:r>
    </w:p>
    <w:p w14:paraId="49F79EE4" w14:textId="66C13532" w:rsidR="00116677" w:rsidRPr="00885239" w:rsidRDefault="00885239" w:rsidP="00885239">
      <w:pPr>
        <w:spacing w:line="240" w:lineRule="exact"/>
        <w:jc w:val="center"/>
        <w:rPr>
          <w:sz w:val="28"/>
          <w:szCs w:val="28"/>
        </w:rPr>
      </w:pPr>
      <w:r w:rsidRPr="00885239">
        <w:rPr>
          <w:sz w:val="28"/>
          <w:szCs w:val="28"/>
        </w:rPr>
        <w:t>«Повышение уровня доступности</w:t>
      </w:r>
      <w:r>
        <w:rPr>
          <w:sz w:val="28"/>
          <w:szCs w:val="28"/>
        </w:rPr>
        <w:t xml:space="preserve"> </w:t>
      </w:r>
      <w:r w:rsidRPr="00885239">
        <w:rPr>
          <w:sz w:val="28"/>
          <w:szCs w:val="28"/>
        </w:rPr>
        <w:t>информации и информатизации»</w:t>
      </w:r>
    </w:p>
    <w:p w14:paraId="3C8D60A7" w14:textId="77777777" w:rsidR="00116677" w:rsidRDefault="00116677" w:rsidP="001166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86D13B0" w14:textId="032EEA64" w:rsidR="00353F7A" w:rsidRDefault="00353F7A" w:rsidP="00353F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F7A">
        <w:rPr>
          <w:rFonts w:eastAsia="Calibri"/>
          <w:sz w:val="28"/>
          <w:szCs w:val="28"/>
          <w:lang w:eastAsia="en-US"/>
        </w:rPr>
        <w:t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 постановлением администрации Шпаковского муниципального округа Ставропольского края от 11 июля 2023</w:t>
      </w:r>
      <w:r w:rsidR="00D31C00">
        <w:rPr>
          <w:rFonts w:eastAsia="Calibri"/>
          <w:sz w:val="28"/>
          <w:szCs w:val="28"/>
          <w:lang w:eastAsia="en-US"/>
        </w:rPr>
        <w:t xml:space="preserve"> </w:t>
      </w:r>
      <w:r w:rsidRPr="00353F7A">
        <w:rPr>
          <w:rFonts w:eastAsia="Calibri"/>
          <w:sz w:val="28"/>
          <w:szCs w:val="28"/>
          <w:lang w:eastAsia="en-US"/>
        </w:rPr>
        <w:t>г. № 929 «Об утверждении Порядка разработки, реализации и оценки эффективности муниципальных программ Шпаковского муниципального округа»,</w:t>
      </w:r>
      <w:r w:rsidR="00D31C00">
        <w:rPr>
          <w:rFonts w:eastAsia="Calibri"/>
          <w:sz w:val="28"/>
          <w:szCs w:val="28"/>
          <w:lang w:eastAsia="en-US"/>
        </w:rPr>
        <w:t xml:space="preserve"> решением Думы Шпаковского муниципального округа Ставропольского края от 15.12.2022 г. № </w:t>
      </w:r>
      <w:r w:rsidR="00216CCE" w:rsidRPr="00216CCE">
        <w:rPr>
          <w:sz w:val="28"/>
          <w:szCs w:val="28"/>
        </w:rPr>
        <w:t>408</w:t>
      </w:r>
      <w:r w:rsidR="00216CCE">
        <w:rPr>
          <w:sz w:val="28"/>
          <w:szCs w:val="28"/>
        </w:rPr>
        <w:t xml:space="preserve"> </w:t>
      </w:r>
      <w:r w:rsidR="00216CCE" w:rsidRPr="00353F7A">
        <w:rPr>
          <w:rFonts w:eastAsia="Calibri"/>
          <w:sz w:val="28"/>
          <w:szCs w:val="28"/>
          <w:lang w:eastAsia="en-US"/>
        </w:rPr>
        <w:t>«</w:t>
      </w:r>
      <w:r w:rsidR="00216CCE" w:rsidRPr="00216CCE">
        <w:rPr>
          <w:sz w:val="28"/>
          <w:szCs w:val="28"/>
        </w:rPr>
        <w:t>О бюджете Шпаковского муниципального округа Ставропольского края на 2023 год и плановый период 2024 и 2025 годов</w:t>
      </w:r>
      <w:r w:rsidR="00216CCE" w:rsidRPr="00353F7A">
        <w:rPr>
          <w:rFonts w:eastAsia="Calibri"/>
          <w:sz w:val="28"/>
          <w:szCs w:val="28"/>
          <w:lang w:eastAsia="en-US"/>
        </w:rPr>
        <w:t>»</w:t>
      </w:r>
      <w:r w:rsidRPr="00216C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отдел массовых коммуникаций и информационных технологий</w:t>
      </w:r>
      <w:r w:rsidRPr="00353F7A">
        <w:rPr>
          <w:rFonts w:eastAsia="Calibri"/>
          <w:sz w:val="28"/>
          <w:szCs w:val="28"/>
          <w:lang w:eastAsia="en-US"/>
        </w:rPr>
        <w:t xml:space="preserve"> администрации Шпаковского муниципального округа вносит на рассмотрение проект постановления администрации Шпаковского муниципального округа </w:t>
      </w:r>
      <w:r w:rsidRPr="00353F7A">
        <w:rPr>
          <w:sz w:val="28"/>
          <w:szCs w:val="28"/>
        </w:rPr>
        <w:t xml:space="preserve">«Об утверждении муниципальной программы Шпаковского муниципального округа Ставропольского края </w:t>
      </w:r>
      <w:r w:rsidR="00885239" w:rsidRPr="00885239">
        <w:rPr>
          <w:sz w:val="28"/>
          <w:szCs w:val="28"/>
        </w:rPr>
        <w:t>«Повышение уровня доступности</w:t>
      </w:r>
      <w:r w:rsidR="00885239">
        <w:rPr>
          <w:sz w:val="28"/>
          <w:szCs w:val="28"/>
        </w:rPr>
        <w:t xml:space="preserve"> </w:t>
      </w:r>
      <w:r w:rsidR="00885239" w:rsidRPr="00885239">
        <w:rPr>
          <w:sz w:val="28"/>
          <w:szCs w:val="28"/>
        </w:rPr>
        <w:t>информации и информатизации»</w:t>
      </w:r>
      <w:r w:rsidRPr="00353F7A">
        <w:rPr>
          <w:rFonts w:eastAsia="Calibri"/>
          <w:sz w:val="28"/>
          <w:szCs w:val="28"/>
          <w:lang w:eastAsia="en-US"/>
        </w:rPr>
        <w:t xml:space="preserve"> (далее соответственно – проект, Программа).</w:t>
      </w:r>
    </w:p>
    <w:p w14:paraId="1AD529ED" w14:textId="28CB6CF8" w:rsidR="00353F7A" w:rsidRPr="00353F7A" w:rsidRDefault="00353F7A" w:rsidP="00353F7A">
      <w:pPr>
        <w:widowControl w:val="0"/>
        <w:ind w:firstLine="709"/>
        <w:jc w:val="both"/>
        <w:rPr>
          <w:sz w:val="28"/>
          <w:szCs w:val="28"/>
        </w:rPr>
      </w:pPr>
      <w:r w:rsidRPr="00353F7A">
        <w:rPr>
          <w:sz w:val="28"/>
          <w:szCs w:val="28"/>
        </w:rPr>
        <w:t xml:space="preserve">Ответственным исполнителем Программы является </w:t>
      </w:r>
      <w:r>
        <w:rPr>
          <w:rFonts w:eastAsia="Calibri"/>
          <w:sz w:val="28"/>
          <w:szCs w:val="28"/>
          <w:lang w:eastAsia="en-US"/>
        </w:rPr>
        <w:t>отдел массовых коммуникаций и информационных технологий</w:t>
      </w:r>
      <w:r w:rsidRPr="00353F7A">
        <w:rPr>
          <w:rFonts w:eastAsia="Calibri"/>
          <w:sz w:val="28"/>
          <w:szCs w:val="28"/>
          <w:lang w:eastAsia="en-US"/>
        </w:rPr>
        <w:t xml:space="preserve"> администрации Шпаковского муниципального округа</w:t>
      </w:r>
      <w:r w:rsidRPr="00353F7A">
        <w:rPr>
          <w:sz w:val="28"/>
          <w:szCs w:val="28"/>
        </w:rPr>
        <w:t>.</w:t>
      </w:r>
    </w:p>
    <w:p w14:paraId="10FA0E16" w14:textId="7EB625C9" w:rsidR="00353F7A" w:rsidRDefault="00353F7A" w:rsidP="00353F7A">
      <w:pPr>
        <w:ind w:firstLine="709"/>
        <w:jc w:val="both"/>
        <w:rPr>
          <w:sz w:val="28"/>
          <w:szCs w:val="28"/>
        </w:rPr>
      </w:pPr>
      <w:r w:rsidRPr="00353F7A">
        <w:rPr>
          <w:sz w:val="28"/>
          <w:szCs w:val="28"/>
        </w:rPr>
        <w:t>Соисполнители Программы:</w:t>
      </w:r>
    </w:p>
    <w:p w14:paraId="16BF6BD2" w14:textId="0E6895C8" w:rsidR="007D17BC" w:rsidRDefault="007D17BC" w:rsidP="00353F7A">
      <w:pPr>
        <w:pStyle w:val="ConsPlusCell"/>
        <w:spacing w:line="240" w:lineRule="exact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1E">
        <w:rPr>
          <w:rFonts w:ascii="Times New Roman" w:hAnsi="Times New Roman" w:cs="Times New Roman"/>
          <w:bCs/>
          <w:sz w:val="28"/>
          <w:szCs w:val="28"/>
        </w:rPr>
        <w:t>администрация Шпаковского муниципального округа Ставропольского края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F8B67FA" w14:textId="455CDE0D" w:rsidR="00353F7A" w:rsidRPr="00353F7A" w:rsidRDefault="00353F7A" w:rsidP="00353F7A">
      <w:pPr>
        <w:pStyle w:val="ConsPlusCell"/>
        <w:spacing w:line="240" w:lineRule="exact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4E">
        <w:rPr>
          <w:rFonts w:ascii="Times New Roman" w:hAnsi="Times New Roman" w:cs="Times New Roman"/>
          <w:sz w:val="28"/>
          <w:szCs w:val="28"/>
        </w:rPr>
        <w:t>финансовое управление администрации Шпаковского муниципального округа;</w:t>
      </w:r>
    </w:p>
    <w:p w14:paraId="7BDA90CD" w14:textId="77777777" w:rsidR="00353F7A" w:rsidRPr="00BF081E" w:rsidRDefault="00353F7A" w:rsidP="00353F7A">
      <w:pPr>
        <w:pStyle w:val="ConsPlusCell"/>
        <w:spacing w:line="240" w:lineRule="exact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1E">
        <w:rPr>
          <w:rFonts w:ascii="Times New Roman" w:hAnsi="Times New Roman" w:cs="Times New Roman"/>
          <w:sz w:val="28"/>
          <w:szCs w:val="28"/>
        </w:rPr>
        <w:t>комитет образования администрации Шпаковского муниципального округа;</w:t>
      </w:r>
    </w:p>
    <w:p w14:paraId="0AF1FCEA" w14:textId="77777777" w:rsidR="00353F7A" w:rsidRPr="00BF081E" w:rsidRDefault="00353F7A" w:rsidP="00353F7A">
      <w:pPr>
        <w:pStyle w:val="ConsPlusCell"/>
        <w:spacing w:line="240" w:lineRule="exact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1E">
        <w:rPr>
          <w:rFonts w:ascii="Times New Roman" w:hAnsi="Times New Roman" w:cs="Times New Roman"/>
          <w:sz w:val="28"/>
          <w:szCs w:val="28"/>
        </w:rPr>
        <w:t>комитет по культуре и туризму администрации Шпаковского муниципального округа;</w:t>
      </w:r>
    </w:p>
    <w:p w14:paraId="00805AFA" w14:textId="77777777" w:rsidR="00353F7A" w:rsidRPr="00BF081E" w:rsidRDefault="00353F7A" w:rsidP="00353F7A">
      <w:pPr>
        <w:pStyle w:val="ConsPlusCell"/>
        <w:spacing w:line="240" w:lineRule="exact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081E">
        <w:rPr>
          <w:rFonts w:ascii="Times New Roman" w:hAnsi="Times New Roman" w:cs="Times New Roman"/>
          <w:sz w:val="28"/>
          <w:szCs w:val="28"/>
        </w:rPr>
        <w:t>комитет по физической культуре и спорту администрации Шпаковского муниципального округа;</w:t>
      </w:r>
    </w:p>
    <w:p w14:paraId="758846B3" w14:textId="49E0B8C2" w:rsidR="00353F7A" w:rsidRPr="00353F7A" w:rsidRDefault="00353F7A" w:rsidP="00353F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81E">
        <w:rPr>
          <w:sz w:val="28"/>
          <w:szCs w:val="28"/>
        </w:rPr>
        <w:t>территориальны</w:t>
      </w:r>
      <w:r>
        <w:rPr>
          <w:sz w:val="28"/>
          <w:szCs w:val="28"/>
        </w:rPr>
        <w:t>е</w:t>
      </w:r>
      <w:r w:rsidRPr="00BF081E">
        <w:rPr>
          <w:sz w:val="28"/>
          <w:szCs w:val="28"/>
        </w:rPr>
        <w:t xml:space="preserve"> отдел</w:t>
      </w:r>
      <w:r>
        <w:rPr>
          <w:sz w:val="28"/>
          <w:szCs w:val="28"/>
        </w:rPr>
        <w:t>ы</w:t>
      </w:r>
      <w:r w:rsidRPr="00BF081E">
        <w:rPr>
          <w:sz w:val="28"/>
          <w:szCs w:val="28"/>
        </w:rPr>
        <w:t xml:space="preserve"> администрации Шпаковского муниципального округа</w:t>
      </w:r>
      <w:r w:rsidR="007D17BC">
        <w:rPr>
          <w:sz w:val="28"/>
          <w:szCs w:val="28"/>
        </w:rPr>
        <w:t>.</w:t>
      </w:r>
    </w:p>
    <w:p w14:paraId="0137F778" w14:textId="26C5C671" w:rsidR="00145E3E" w:rsidRDefault="00353F7A" w:rsidP="00353F7A">
      <w:pPr>
        <w:ind w:firstLine="709"/>
        <w:jc w:val="both"/>
        <w:rPr>
          <w:sz w:val="28"/>
          <w:szCs w:val="28"/>
        </w:rPr>
      </w:pPr>
      <w:r w:rsidRPr="00353F7A">
        <w:rPr>
          <w:rFonts w:eastAsia="Calibri"/>
          <w:sz w:val="28"/>
          <w:szCs w:val="28"/>
          <w:lang w:eastAsia="en-US"/>
        </w:rPr>
        <w:t>Для Программы определены цели, задачи, показатели (индикаторы) достижения целей и задач Программы, перечень и характеристика основных мероприятий Программы.</w:t>
      </w:r>
    </w:p>
    <w:p w14:paraId="5B1D79CE" w14:textId="77777777" w:rsidR="00116677" w:rsidRDefault="00116677" w:rsidP="003B4AF6">
      <w:pPr>
        <w:ind w:firstLine="708"/>
        <w:jc w:val="both"/>
        <w:rPr>
          <w:sz w:val="28"/>
          <w:szCs w:val="28"/>
        </w:rPr>
      </w:pPr>
    </w:p>
    <w:p w14:paraId="14D6AB0E" w14:textId="77777777" w:rsidR="00145E3E" w:rsidRDefault="00145E3E" w:rsidP="003B4AF6">
      <w:pPr>
        <w:ind w:firstLine="708"/>
        <w:jc w:val="both"/>
        <w:rPr>
          <w:sz w:val="28"/>
          <w:szCs w:val="28"/>
        </w:rPr>
      </w:pPr>
    </w:p>
    <w:p w14:paraId="0A6D0783" w14:textId="77777777" w:rsidR="00145E3E" w:rsidRDefault="00145E3E" w:rsidP="003B4AF6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5E3E" w:rsidRPr="00145E3E" w14:paraId="2A0F456C" w14:textId="77777777" w:rsidTr="00216CCE">
        <w:trPr>
          <w:trHeight w:val="1147"/>
        </w:trPr>
        <w:tc>
          <w:tcPr>
            <w:tcW w:w="4672" w:type="dxa"/>
          </w:tcPr>
          <w:p w14:paraId="7A759A8D" w14:textId="77777777" w:rsidR="00321B29" w:rsidRDefault="00116677" w:rsidP="00216CCE">
            <w:pPr>
              <w:spacing w:line="240" w:lineRule="exact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145E3E" w:rsidRPr="00145E3E">
              <w:rPr>
                <w:sz w:val="28"/>
                <w:szCs w:val="28"/>
              </w:rPr>
              <w:t xml:space="preserve"> отдела массовых коммуникаций</w:t>
            </w:r>
          </w:p>
          <w:p w14:paraId="2414B005" w14:textId="6DABFF7F" w:rsidR="00145E3E" w:rsidRDefault="00145E3E" w:rsidP="00216CCE">
            <w:pPr>
              <w:spacing w:line="240" w:lineRule="exact"/>
              <w:ind w:left="-105"/>
              <w:rPr>
                <w:sz w:val="28"/>
                <w:szCs w:val="28"/>
              </w:rPr>
            </w:pPr>
            <w:r w:rsidRPr="00145E3E">
              <w:rPr>
                <w:sz w:val="28"/>
                <w:szCs w:val="28"/>
              </w:rPr>
              <w:t>и информационных технологий</w:t>
            </w:r>
          </w:p>
          <w:p w14:paraId="13C5F4C0" w14:textId="4338B89C" w:rsidR="00936506" w:rsidRPr="00145E3E" w:rsidRDefault="00936506" w:rsidP="00216CCE">
            <w:pPr>
              <w:spacing w:line="240" w:lineRule="exact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Шпаковского муниципального округа Ставропольского края</w:t>
            </w:r>
          </w:p>
        </w:tc>
        <w:tc>
          <w:tcPr>
            <w:tcW w:w="4673" w:type="dxa"/>
          </w:tcPr>
          <w:p w14:paraId="2C4B1A28" w14:textId="77777777" w:rsidR="00145E3E" w:rsidRPr="00145E3E" w:rsidRDefault="00145E3E" w:rsidP="00116677">
            <w:pPr>
              <w:spacing w:line="240" w:lineRule="exact"/>
              <w:rPr>
                <w:sz w:val="28"/>
                <w:szCs w:val="28"/>
              </w:rPr>
            </w:pPr>
          </w:p>
          <w:p w14:paraId="5837310B" w14:textId="77777777" w:rsidR="00145E3E" w:rsidRPr="00145E3E" w:rsidRDefault="00145E3E" w:rsidP="00116677">
            <w:pPr>
              <w:spacing w:line="240" w:lineRule="exact"/>
              <w:rPr>
                <w:sz w:val="28"/>
                <w:szCs w:val="28"/>
              </w:rPr>
            </w:pPr>
          </w:p>
          <w:p w14:paraId="464BF3FA" w14:textId="77777777" w:rsidR="00936506" w:rsidRDefault="00936506" w:rsidP="00116677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14:paraId="060DF7CB" w14:textId="77777777" w:rsidR="00936506" w:rsidRDefault="00936506" w:rsidP="00116677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14:paraId="3A58069F" w14:textId="77777777" w:rsidR="00936506" w:rsidRDefault="00936506" w:rsidP="00116677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14:paraId="58615BE5" w14:textId="3E7B0EC8" w:rsidR="00145E3E" w:rsidRPr="00145E3E" w:rsidRDefault="00936506" w:rsidP="00116677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45E3E" w:rsidRPr="00145E3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145E3E" w:rsidRPr="00145E3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Донецкий</w:t>
            </w:r>
          </w:p>
        </w:tc>
      </w:tr>
    </w:tbl>
    <w:p w14:paraId="26E702EC" w14:textId="77777777" w:rsidR="00466BE5" w:rsidRDefault="00466BE5" w:rsidP="00216CCE"/>
    <w:sectPr w:rsidR="00466BE5" w:rsidSect="00216C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F6"/>
    <w:rsid w:val="00116677"/>
    <w:rsid w:val="00145E3E"/>
    <w:rsid w:val="00216CCE"/>
    <w:rsid w:val="0022025D"/>
    <w:rsid w:val="00272D34"/>
    <w:rsid w:val="002B0EE9"/>
    <w:rsid w:val="002C132F"/>
    <w:rsid w:val="00321B29"/>
    <w:rsid w:val="00353F7A"/>
    <w:rsid w:val="003B4AF6"/>
    <w:rsid w:val="00411A58"/>
    <w:rsid w:val="00466BE5"/>
    <w:rsid w:val="005242BF"/>
    <w:rsid w:val="007D17BC"/>
    <w:rsid w:val="00817C5A"/>
    <w:rsid w:val="00885239"/>
    <w:rsid w:val="00911F85"/>
    <w:rsid w:val="00936506"/>
    <w:rsid w:val="00A24B0F"/>
    <w:rsid w:val="00B12AAD"/>
    <w:rsid w:val="00C45E10"/>
    <w:rsid w:val="00D31C00"/>
    <w:rsid w:val="00D85B59"/>
    <w:rsid w:val="00DA5970"/>
    <w:rsid w:val="00DC2449"/>
    <w:rsid w:val="00DC67C9"/>
    <w:rsid w:val="00E042BA"/>
    <w:rsid w:val="00E0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3C94"/>
  <w15:chartTrackingRefBased/>
  <w15:docId w15:val="{370FA981-A920-45BC-83EA-843A982D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E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E3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C45E10"/>
    <w:rPr>
      <w:color w:val="0000FF"/>
      <w:u w:val="single"/>
    </w:rPr>
  </w:style>
  <w:style w:type="paragraph" w:customStyle="1" w:styleId="ConsPlusCell">
    <w:name w:val="ConsPlusCell"/>
    <w:rsid w:val="00353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Виноградний</dc:creator>
  <cp:keywords/>
  <dc:description/>
  <cp:lastModifiedBy>Сергей Донецкий</cp:lastModifiedBy>
  <cp:revision>27</cp:revision>
  <cp:lastPrinted>2021-04-28T14:05:00Z</cp:lastPrinted>
  <dcterms:created xsi:type="dcterms:W3CDTF">2017-09-18T07:16:00Z</dcterms:created>
  <dcterms:modified xsi:type="dcterms:W3CDTF">2023-09-24T10:30:00Z</dcterms:modified>
</cp:coreProperties>
</file>