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7D306" w14:textId="77777777" w:rsidR="006C6455" w:rsidRPr="009D2473" w:rsidRDefault="006C6455" w:rsidP="006C6455">
      <w:pPr>
        <w:jc w:val="center"/>
        <w:rPr>
          <w:b/>
          <w:color w:val="auto"/>
          <w:sz w:val="36"/>
          <w:szCs w:val="36"/>
        </w:rPr>
      </w:pPr>
      <w:r w:rsidRPr="009D2473">
        <w:rPr>
          <w:b/>
          <w:color w:val="auto"/>
          <w:sz w:val="36"/>
          <w:szCs w:val="36"/>
        </w:rPr>
        <w:t>П О С Т А Н О В Л Е Н И Е</w:t>
      </w:r>
    </w:p>
    <w:p w14:paraId="03000000" w14:textId="77777777" w:rsidR="008457F3" w:rsidRPr="009D2473" w:rsidRDefault="008457F3">
      <w:pPr>
        <w:jc w:val="center"/>
        <w:rPr>
          <w:b/>
          <w:color w:val="auto"/>
          <w:sz w:val="24"/>
        </w:rPr>
      </w:pPr>
    </w:p>
    <w:p w14:paraId="04000000" w14:textId="18210B9C" w:rsidR="008457F3" w:rsidRPr="009D2473" w:rsidRDefault="004642D0">
      <w:pPr>
        <w:jc w:val="center"/>
        <w:rPr>
          <w:b/>
          <w:color w:val="auto"/>
          <w:sz w:val="24"/>
        </w:rPr>
      </w:pPr>
      <w:r w:rsidRPr="009D2473">
        <w:rPr>
          <w:b/>
          <w:color w:val="auto"/>
          <w:sz w:val="24"/>
        </w:rPr>
        <w:t xml:space="preserve">АДМИНИСТРАЦИИ ШПАКОВСКОГО МУНИЦИПАЛЬНОГО </w:t>
      </w:r>
      <w:r w:rsidR="004279D8" w:rsidRPr="009D2473">
        <w:rPr>
          <w:b/>
          <w:color w:val="auto"/>
          <w:sz w:val="24"/>
        </w:rPr>
        <w:t>ОКРУГА</w:t>
      </w:r>
      <w:r w:rsidRPr="009D2473">
        <w:rPr>
          <w:b/>
          <w:color w:val="auto"/>
          <w:sz w:val="24"/>
        </w:rPr>
        <w:t xml:space="preserve">   </w:t>
      </w:r>
    </w:p>
    <w:p w14:paraId="05000000" w14:textId="77777777" w:rsidR="008457F3" w:rsidRPr="009D2473" w:rsidRDefault="004642D0">
      <w:pPr>
        <w:jc w:val="center"/>
        <w:rPr>
          <w:b/>
          <w:color w:val="auto"/>
          <w:sz w:val="24"/>
        </w:rPr>
      </w:pPr>
      <w:r w:rsidRPr="009D2473">
        <w:rPr>
          <w:b/>
          <w:color w:val="auto"/>
          <w:sz w:val="24"/>
        </w:rPr>
        <w:t>СТАВРОПОЛЬСКОГО КРАЯ</w:t>
      </w:r>
    </w:p>
    <w:p w14:paraId="06000000" w14:textId="77777777" w:rsidR="008457F3" w:rsidRPr="009D2473" w:rsidRDefault="008457F3">
      <w:pPr>
        <w:jc w:val="center"/>
        <w:rPr>
          <w:b/>
          <w:color w:val="auto"/>
          <w:sz w:val="24"/>
        </w:rPr>
      </w:pPr>
    </w:p>
    <w:p w14:paraId="0E9E649B" w14:textId="4FB7FE55" w:rsidR="00230F29" w:rsidRPr="00BA1C0C" w:rsidRDefault="00BA1C0C" w:rsidP="00BD4126">
      <w:pPr>
        <w:spacing w:line="240" w:lineRule="exact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14 апреля 2026 г.                          </w:t>
      </w:r>
      <w:r w:rsidR="004642D0" w:rsidRPr="009D2473">
        <w:rPr>
          <w:b/>
          <w:color w:val="auto"/>
          <w:sz w:val="24"/>
        </w:rPr>
        <w:t>г. Михайловск</w:t>
      </w:r>
      <w:r>
        <w:rPr>
          <w:b/>
          <w:color w:val="auto"/>
          <w:sz w:val="24"/>
        </w:rPr>
        <w:t xml:space="preserve">                                                 </w:t>
      </w:r>
      <w:r>
        <w:rPr>
          <w:color w:val="auto"/>
          <w:sz w:val="28"/>
        </w:rPr>
        <w:t>№ 427</w:t>
      </w:r>
    </w:p>
    <w:p w14:paraId="08000000" w14:textId="77777777" w:rsidR="008457F3" w:rsidRPr="001C3E7C" w:rsidRDefault="008457F3" w:rsidP="00A2398C">
      <w:pPr>
        <w:jc w:val="both"/>
        <w:rPr>
          <w:color w:val="auto"/>
          <w:sz w:val="28"/>
        </w:rPr>
      </w:pPr>
    </w:p>
    <w:p w14:paraId="09000000" w14:textId="77777777" w:rsidR="008457F3" w:rsidRPr="001C3E7C" w:rsidRDefault="008457F3" w:rsidP="00A2398C">
      <w:pPr>
        <w:jc w:val="both"/>
        <w:rPr>
          <w:color w:val="auto"/>
          <w:sz w:val="28"/>
        </w:rPr>
      </w:pPr>
    </w:p>
    <w:p w14:paraId="45C1B250" w14:textId="77777777" w:rsidR="00473FC2" w:rsidRDefault="00473FC2" w:rsidP="00A2398C">
      <w:pPr>
        <w:autoSpaceDE w:val="0"/>
        <w:autoSpaceDN w:val="0"/>
        <w:adjustRightInd w:val="0"/>
        <w:jc w:val="both"/>
        <w:rPr>
          <w:color w:val="auto"/>
          <w:sz w:val="28"/>
        </w:rPr>
      </w:pPr>
    </w:p>
    <w:p w14:paraId="0B000000" w14:textId="3F4648C6" w:rsidR="008457F3" w:rsidRPr="001C3E7C" w:rsidRDefault="00E1621C" w:rsidP="00FB715D">
      <w:pPr>
        <w:autoSpaceDE w:val="0"/>
        <w:autoSpaceDN w:val="0"/>
        <w:adjustRightInd w:val="0"/>
        <w:spacing w:line="240" w:lineRule="exact"/>
        <w:jc w:val="both"/>
        <w:rPr>
          <w:color w:val="auto"/>
          <w:sz w:val="28"/>
        </w:rPr>
      </w:pPr>
      <w:r w:rsidRPr="001C3E7C">
        <w:rPr>
          <w:color w:val="auto"/>
          <w:sz w:val="28"/>
        </w:rPr>
        <w:t>О</w:t>
      </w:r>
      <w:r w:rsidR="00EF22B7">
        <w:rPr>
          <w:color w:val="auto"/>
          <w:sz w:val="28"/>
        </w:rPr>
        <w:t xml:space="preserve"> внесении изменений </w:t>
      </w:r>
      <w:r w:rsidR="00DD00BB">
        <w:rPr>
          <w:color w:val="auto"/>
          <w:sz w:val="28"/>
        </w:rPr>
        <w:t xml:space="preserve">и дополнений </w:t>
      </w:r>
      <w:r w:rsidR="00EF22B7">
        <w:rPr>
          <w:color w:val="auto"/>
          <w:sz w:val="28"/>
        </w:rPr>
        <w:t>в</w:t>
      </w:r>
      <w:r w:rsidR="00FB715D">
        <w:rPr>
          <w:color w:val="auto"/>
          <w:sz w:val="28"/>
        </w:rPr>
        <w:t xml:space="preserve"> </w:t>
      </w:r>
      <w:r w:rsidR="00FB715D">
        <w:rPr>
          <w:color w:val="auto"/>
          <w:sz w:val="28"/>
          <w:szCs w:val="28"/>
        </w:rPr>
        <w:t xml:space="preserve">постановление администрации Шпаковского муниципального округа Ставропольского края от 19 сентября 2025 г. № 1185 «Об утверждении </w:t>
      </w:r>
      <w:r w:rsidRPr="001C3E7C">
        <w:rPr>
          <w:color w:val="auto"/>
          <w:sz w:val="28"/>
        </w:rPr>
        <w:t>Положени</w:t>
      </w:r>
      <w:r w:rsidR="00FB715D">
        <w:rPr>
          <w:color w:val="auto"/>
          <w:sz w:val="28"/>
        </w:rPr>
        <w:t>я</w:t>
      </w:r>
      <w:r w:rsidRPr="001C3E7C">
        <w:rPr>
          <w:color w:val="auto"/>
          <w:sz w:val="28"/>
        </w:rPr>
        <w:t xml:space="preserve"> </w:t>
      </w:r>
      <w:r w:rsidR="003450D1" w:rsidRPr="001C3E7C">
        <w:rPr>
          <w:color w:val="auto"/>
          <w:sz w:val="28"/>
          <w:szCs w:val="28"/>
        </w:rPr>
        <w:t>о проверк</w:t>
      </w:r>
      <w:r w:rsidR="001B1551" w:rsidRPr="001C3E7C">
        <w:rPr>
          <w:color w:val="auto"/>
          <w:sz w:val="28"/>
          <w:szCs w:val="28"/>
        </w:rPr>
        <w:t>е</w:t>
      </w:r>
      <w:r w:rsidR="003450D1" w:rsidRPr="001C3E7C">
        <w:rPr>
          <w:color w:val="auto"/>
          <w:sz w:val="28"/>
          <w:szCs w:val="28"/>
        </w:rPr>
        <w:t xml:space="preserve"> достоверности и полноты сведений</w:t>
      </w:r>
      <w:r w:rsidR="001B1551" w:rsidRPr="001C3E7C">
        <w:rPr>
          <w:color w:val="auto"/>
          <w:sz w:val="28"/>
          <w:szCs w:val="28"/>
        </w:rPr>
        <w:t>,</w:t>
      </w:r>
      <w:r w:rsidR="003450D1" w:rsidRPr="001C3E7C">
        <w:rPr>
          <w:color w:val="auto"/>
          <w:sz w:val="28"/>
          <w:szCs w:val="28"/>
        </w:rPr>
        <w:t xml:space="preserve"> предоставляемых гражданами</w:t>
      </w:r>
      <w:r w:rsidR="001B1551" w:rsidRPr="001C3E7C">
        <w:rPr>
          <w:color w:val="auto"/>
          <w:sz w:val="28"/>
          <w:szCs w:val="28"/>
        </w:rPr>
        <w:t>,</w:t>
      </w:r>
      <w:r w:rsidR="003450D1" w:rsidRPr="001C3E7C">
        <w:rPr>
          <w:color w:val="auto"/>
          <w:sz w:val="28"/>
          <w:szCs w:val="28"/>
        </w:rPr>
        <w:t xml:space="preserve"> претендующими на замещение должностей муниципальной службы и муниципальными служащими </w:t>
      </w:r>
      <w:r w:rsidR="00F17399">
        <w:rPr>
          <w:color w:val="auto"/>
          <w:sz w:val="28"/>
          <w:szCs w:val="28"/>
        </w:rPr>
        <w:t xml:space="preserve">в </w:t>
      </w:r>
      <w:r w:rsidR="003450D1" w:rsidRPr="001C3E7C">
        <w:rPr>
          <w:color w:val="auto"/>
          <w:sz w:val="28"/>
          <w:szCs w:val="28"/>
        </w:rPr>
        <w:t>администрации Шпаковского муниципального округа Ставропольского края, отраслевых (функциональных) орган</w:t>
      </w:r>
      <w:r w:rsidR="00F17399">
        <w:rPr>
          <w:color w:val="auto"/>
          <w:sz w:val="28"/>
          <w:szCs w:val="28"/>
        </w:rPr>
        <w:t>ах</w:t>
      </w:r>
      <w:r w:rsidR="003450D1" w:rsidRPr="001C3E7C">
        <w:rPr>
          <w:color w:val="auto"/>
          <w:sz w:val="28"/>
          <w:szCs w:val="28"/>
        </w:rPr>
        <w:t xml:space="preserve"> и территориальных отдел</w:t>
      </w:r>
      <w:r w:rsidR="00F17399">
        <w:rPr>
          <w:color w:val="auto"/>
          <w:sz w:val="28"/>
          <w:szCs w:val="28"/>
        </w:rPr>
        <w:t>ах</w:t>
      </w:r>
      <w:r w:rsidR="003450D1" w:rsidRPr="001C3E7C">
        <w:rPr>
          <w:color w:val="auto"/>
          <w:sz w:val="28"/>
          <w:szCs w:val="28"/>
        </w:rPr>
        <w:t xml:space="preserve"> администрации Шпаковского муниципального округа Ставропольского края</w:t>
      </w:r>
      <w:r w:rsidR="00F17399">
        <w:rPr>
          <w:color w:val="auto"/>
          <w:sz w:val="28"/>
          <w:szCs w:val="28"/>
        </w:rPr>
        <w:t xml:space="preserve"> с</w:t>
      </w:r>
      <w:r w:rsidR="003450D1" w:rsidRPr="001C3E7C">
        <w:rPr>
          <w:color w:val="auto"/>
          <w:sz w:val="28"/>
          <w:szCs w:val="28"/>
        </w:rPr>
        <w:t xml:space="preserve"> правами юридического лица, </w:t>
      </w:r>
      <w:r w:rsidR="00921964" w:rsidRPr="001C3E7C">
        <w:rPr>
          <w:color w:val="auto"/>
          <w:sz w:val="28"/>
          <w:szCs w:val="28"/>
        </w:rPr>
        <w:t>и</w:t>
      </w:r>
      <w:r w:rsidR="003450D1" w:rsidRPr="001C3E7C">
        <w:rPr>
          <w:color w:val="auto"/>
          <w:sz w:val="28"/>
          <w:szCs w:val="28"/>
        </w:rPr>
        <w:t xml:space="preserve"> соблюдения муниципальными служащими требований к служебному поведению</w:t>
      </w:r>
      <w:r w:rsidR="00FB715D">
        <w:rPr>
          <w:color w:val="auto"/>
          <w:sz w:val="28"/>
          <w:szCs w:val="28"/>
        </w:rPr>
        <w:t>»</w:t>
      </w:r>
    </w:p>
    <w:p w14:paraId="0C000000" w14:textId="77777777" w:rsidR="008457F3" w:rsidRDefault="008457F3" w:rsidP="00536981">
      <w:pPr>
        <w:jc w:val="both"/>
        <w:rPr>
          <w:color w:val="auto"/>
          <w:sz w:val="28"/>
        </w:rPr>
      </w:pPr>
    </w:p>
    <w:p w14:paraId="0695CAE4" w14:textId="77777777" w:rsidR="00352F78" w:rsidRPr="001C3E7C" w:rsidRDefault="00352F78" w:rsidP="00536981">
      <w:pPr>
        <w:jc w:val="both"/>
        <w:rPr>
          <w:color w:val="auto"/>
          <w:sz w:val="28"/>
        </w:rPr>
      </w:pPr>
    </w:p>
    <w:p w14:paraId="300831EA" w14:textId="19FE875B" w:rsidR="00E1621C" w:rsidRPr="001C3E7C" w:rsidRDefault="004642D0" w:rsidP="00536981">
      <w:pPr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 w:rsidRPr="001C3E7C">
        <w:rPr>
          <w:color w:val="auto"/>
          <w:sz w:val="28"/>
        </w:rPr>
        <w:t xml:space="preserve">В </w:t>
      </w:r>
      <w:r w:rsidR="00EF22B7">
        <w:rPr>
          <w:color w:val="auto"/>
          <w:sz w:val="28"/>
        </w:rPr>
        <w:t xml:space="preserve">целях приведения в соответствие с нормативными правовыми актами Российской Федерации </w:t>
      </w:r>
      <w:r w:rsidR="00240726" w:rsidRPr="001C3E7C">
        <w:rPr>
          <w:color w:val="auto"/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1C3E7C">
        <w:rPr>
          <w:color w:val="auto"/>
          <w:sz w:val="28"/>
          <w:szCs w:val="28"/>
        </w:rPr>
        <w:t xml:space="preserve"> </w:t>
      </w:r>
    </w:p>
    <w:p w14:paraId="2394B3DE" w14:textId="1AC50C04" w:rsidR="003B69E0" w:rsidRPr="001C3E7C" w:rsidRDefault="003B69E0" w:rsidP="00536981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14:paraId="146AAA0E" w14:textId="44F38094" w:rsidR="003B69E0" w:rsidRPr="001C3E7C" w:rsidRDefault="003B69E0" w:rsidP="00536981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 w:rsidRPr="001C3E7C">
        <w:rPr>
          <w:color w:val="auto"/>
          <w:sz w:val="28"/>
          <w:szCs w:val="28"/>
        </w:rPr>
        <w:t>ПОСТАНОВЛЯЕТ:</w:t>
      </w:r>
    </w:p>
    <w:p w14:paraId="0D000000" w14:textId="456FB3BA" w:rsidR="008457F3" w:rsidRPr="001C3E7C" w:rsidRDefault="008457F3" w:rsidP="00536981">
      <w:pPr>
        <w:ind w:firstLine="851"/>
        <w:jc w:val="both"/>
        <w:rPr>
          <w:color w:val="auto"/>
          <w:sz w:val="28"/>
          <w:szCs w:val="28"/>
        </w:rPr>
      </w:pPr>
    </w:p>
    <w:p w14:paraId="0462B077" w14:textId="1C640474" w:rsidR="00417BD6" w:rsidRPr="008254F4" w:rsidRDefault="009A6226" w:rsidP="00536981">
      <w:pPr>
        <w:tabs>
          <w:tab w:val="left" w:pos="709"/>
        </w:tabs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ab/>
        <w:t xml:space="preserve">1. </w:t>
      </w:r>
      <w:r w:rsidR="00417BD6" w:rsidRPr="009A6226">
        <w:rPr>
          <w:color w:val="auto"/>
          <w:sz w:val="28"/>
        </w:rPr>
        <w:t xml:space="preserve">Утвердить прилагаемые изменения, которые вносятся в </w:t>
      </w:r>
      <w:r w:rsidR="00417BD6" w:rsidRPr="009A6226">
        <w:rPr>
          <w:color w:val="auto"/>
          <w:sz w:val="28"/>
          <w:szCs w:val="28"/>
        </w:rPr>
        <w:t xml:space="preserve">постановление администрации Шпаковского муниципального округа Ставропольского края от 19 сентября 2025 г. № 1185 «Об утверждении </w:t>
      </w:r>
      <w:r w:rsidR="00417BD6" w:rsidRPr="009A6226">
        <w:rPr>
          <w:color w:val="auto"/>
          <w:sz w:val="28"/>
        </w:rPr>
        <w:t xml:space="preserve">Положения </w:t>
      </w:r>
      <w:r w:rsidR="00417BD6" w:rsidRPr="009A6226">
        <w:rPr>
          <w:color w:val="auto"/>
          <w:sz w:val="28"/>
          <w:szCs w:val="28"/>
        </w:rPr>
        <w:t xml:space="preserve">о проверке достоверности и полноты сведений, предоставляемых гражданами, претендующими на замещение должностей муниципальной службы и муниципальными служащими в администрации Шпаковского муниципального округа Ставропольского края, отраслевых (функциональных) органах и территориальных отделах администрации Шпаковского муниципального округа Ставропольского края с правами юридического лица, и соблюдения муниципальными служащими </w:t>
      </w:r>
      <w:r w:rsidR="00417BD6" w:rsidRPr="008254F4">
        <w:rPr>
          <w:color w:val="auto"/>
          <w:sz w:val="28"/>
          <w:szCs w:val="28"/>
        </w:rPr>
        <w:t>тре</w:t>
      </w:r>
      <w:r w:rsidR="008254F4">
        <w:rPr>
          <w:color w:val="auto"/>
          <w:sz w:val="28"/>
          <w:szCs w:val="28"/>
        </w:rPr>
        <w:t xml:space="preserve">бований к служебному поведению» </w:t>
      </w:r>
      <w:r w:rsidR="008254F4" w:rsidRPr="008254F4">
        <w:rPr>
          <w:sz w:val="28"/>
          <w:szCs w:val="28"/>
        </w:rPr>
        <w:t xml:space="preserve">(с изменениями, </w:t>
      </w:r>
      <w:r w:rsidR="008254F4">
        <w:rPr>
          <w:sz w:val="28"/>
          <w:szCs w:val="28"/>
        </w:rPr>
        <w:t>внесе</w:t>
      </w:r>
      <w:r w:rsidR="008254F4" w:rsidRPr="008254F4">
        <w:rPr>
          <w:sz w:val="28"/>
          <w:szCs w:val="28"/>
        </w:rPr>
        <w:t xml:space="preserve">нными  постановлением администрации Шпаковского муниципального округа Ставропольского края от </w:t>
      </w:r>
      <w:r w:rsidR="004E3104" w:rsidRPr="004E3104">
        <w:rPr>
          <w:color w:val="auto"/>
          <w:sz w:val="28"/>
          <w:szCs w:val="28"/>
        </w:rPr>
        <w:t>22</w:t>
      </w:r>
      <w:r w:rsidR="008254F4" w:rsidRPr="004E3104">
        <w:rPr>
          <w:color w:val="auto"/>
          <w:sz w:val="28"/>
          <w:szCs w:val="28"/>
        </w:rPr>
        <w:t xml:space="preserve"> </w:t>
      </w:r>
      <w:r w:rsidR="004E3104" w:rsidRPr="004E3104">
        <w:rPr>
          <w:color w:val="auto"/>
          <w:sz w:val="28"/>
          <w:szCs w:val="28"/>
        </w:rPr>
        <w:t>октября 2025</w:t>
      </w:r>
      <w:r w:rsidR="008254F4" w:rsidRPr="004E3104">
        <w:rPr>
          <w:color w:val="auto"/>
          <w:sz w:val="28"/>
          <w:szCs w:val="28"/>
        </w:rPr>
        <w:t xml:space="preserve"> г. № </w:t>
      </w:r>
      <w:r w:rsidR="004E3104" w:rsidRPr="004E3104">
        <w:rPr>
          <w:color w:val="auto"/>
          <w:sz w:val="28"/>
          <w:szCs w:val="28"/>
        </w:rPr>
        <w:t>1338</w:t>
      </w:r>
      <w:r w:rsidR="008254F4">
        <w:rPr>
          <w:sz w:val="28"/>
          <w:szCs w:val="28"/>
        </w:rPr>
        <w:t>).</w:t>
      </w:r>
    </w:p>
    <w:p w14:paraId="5A2F43A6" w14:textId="77777777" w:rsidR="00417BD6" w:rsidRPr="00417BD6" w:rsidRDefault="00417BD6" w:rsidP="00536981">
      <w:pPr>
        <w:pStyle w:val="aff"/>
        <w:tabs>
          <w:tab w:val="left" w:pos="851"/>
        </w:tabs>
        <w:autoSpaceDE w:val="0"/>
        <w:autoSpaceDN w:val="0"/>
        <w:adjustRightInd w:val="0"/>
        <w:ind w:left="709"/>
        <w:jc w:val="both"/>
        <w:rPr>
          <w:color w:val="auto"/>
          <w:sz w:val="28"/>
        </w:rPr>
      </w:pPr>
    </w:p>
    <w:p w14:paraId="02B16F85" w14:textId="2691F636" w:rsidR="00417BD6" w:rsidRPr="009A6226" w:rsidRDefault="009A6226" w:rsidP="00536981">
      <w:pPr>
        <w:tabs>
          <w:tab w:val="left" w:pos="709"/>
        </w:tabs>
        <w:autoSpaceDE w:val="0"/>
        <w:autoSpaceDN w:val="0"/>
        <w:adjustRightInd w:val="0"/>
        <w:jc w:val="both"/>
        <w:rPr>
          <w:color w:val="auto"/>
          <w:sz w:val="28"/>
        </w:rPr>
      </w:pPr>
      <w:r>
        <w:rPr>
          <w:sz w:val="28"/>
          <w:szCs w:val="28"/>
        </w:rPr>
        <w:tab/>
        <w:t xml:space="preserve">2. </w:t>
      </w:r>
      <w:r w:rsidR="00417BD6" w:rsidRPr="009A6226">
        <w:rPr>
          <w:sz w:val="28"/>
          <w:szCs w:val="28"/>
        </w:rPr>
        <w:t>Отраслевым (функциональным) органам и территориальным отделам администрации Шпаковского муниципального округа Ставропольского края с правами юридического ли</w:t>
      </w:r>
      <w:r w:rsidR="001B4CC6">
        <w:rPr>
          <w:sz w:val="28"/>
          <w:szCs w:val="28"/>
        </w:rPr>
        <w:t>ца руководствоваться настоящим п</w:t>
      </w:r>
      <w:r w:rsidR="00417BD6" w:rsidRPr="009A6226">
        <w:rPr>
          <w:sz w:val="28"/>
          <w:szCs w:val="28"/>
        </w:rPr>
        <w:t>остановлением.</w:t>
      </w:r>
    </w:p>
    <w:p w14:paraId="3AA86014" w14:textId="77777777" w:rsidR="002861BC" w:rsidRDefault="002861BC" w:rsidP="00536981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</w:p>
    <w:p w14:paraId="39013A83" w14:textId="505DD45A" w:rsidR="00417BD6" w:rsidRPr="009A6226" w:rsidRDefault="009A6226" w:rsidP="00536981">
      <w:pPr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 </w:t>
      </w:r>
      <w:r w:rsidR="00417BD6" w:rsidRPr="009A6226">
        <w:rPr>
          <w:color w:val="auto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7F2E778C" w14:textId="77777777" w:rsidR="00417BD6" w:rsidRPr="00152867" w:rsidRDefault="00417BD6" w:rsidP="00536981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4AD2C66" w14:textId="1EAC35ED" w:rsidR="00417BD6" w:rsidRPr="00152867" w:rsidRDefault="009A6226" w:rsidP="00536981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4. </w:t>
      </w:r>
      <w:r w:rsidR="00417BD6" w:rsidRPr="00152867">
        <w:rPr>
          <w:rFonts w:ascii="Times New Roman" w:hAnsi="Times New Roman"/>
          <w:color w:val="auto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Шпаковского муниципального округа </w:t>
      </w:r>
      <w:r w:rsidR="00417BD6">
        <w:rPr>
          <w:rFonts w:ascii="Times New Roman" w:hAnsi="Times New Roman"/>
          <w:color w:val="auto"/>
          <w:sz w:val="28"/>
          <w:szCs w:val="28"/>
        </w:rPr>
        <w:t>Семенову Е</w:t>
      </w:r>
      <w:r w:rsidR="00417BD6" w:rsidRPr="00152867">
        <w:rPr>
          <w:rFonts w:ascii="Times New Roman" w:hAnsi="Times New Roman"/>
          <w:color w:val="auto"/>
          <w:sz w:val="28"/>
          <w:szCs w:val="28"/>
        </w:rPr>
        <w:t>.В.</w:t>
      </w:r>
    </w:p>
    <w:p w14:paraId="728D0651" w14:textId="77777777" w:rsidR="00417BD6" w:rsidRPr="00152867" w:rsidRDefault="00417BD6" w:rsidP="00536981">
      <w:pPr>
        <w:pStyle w:val="af8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7383349" w14:textId="7DC36597" w:rsidR="00417BD6" w:rsidRPr="00152867" w:rsidRDefault="009A6226" w:rsidP="0053698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17BD6" w:rsidRPr="00283276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417BD6" w:rsidRPr="00D35FAA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="00417BD6" w:rsidRPr="00152867">
        <w:rPr>
          <w:rFonts w:ascii="Times New Roman" w:hAnsi="Times New Roman" w:cs="Times New Roman"/>
          <w:sz w:val="28"/>
          <w:szCs w:val="28"/>
        </w:rPr>
        <w:t>.</w:t>
      </w:r>
    </w:p>
    <w:p w14:paraId="321433B0" w14:textId="77777777" w:rsidR="00417BD6" w:rsidRDefault="00417BD6" w:rsidP="00536981">
      <w:pPr>
        <w:rPr>
          <w:color w:val="auto"/>
          <w:sz w:val="28"/>
        </w:rPr>
      </w:pPr>
    </w:p>
    <w:p w14:paraId="4C0FBB4E" w14:textId="77777777" w:rsidR="00417BD6" w:rsidRDefault="00417BD6" w:rsidP="00536981">
      <w:pPr>
        <w:rPr>
          <w:color w:val="auto"/>
          <w:sz w:val="28"/>
        </w:rPr>
      </w:pPr>
    </w:p>
    <w:p w14:paraId="12918D69" w14:textId="77777777" w:rsidR="00417BD6" w:rsidRPr="00152867" w:rsidRDefault="00417BD6" w:rsidP="00536981">
      <w:pPr>
        <w:rPr>
          <w:color w:val="auto"/>
          <w:sz w:val="28"/>
        </w:rPr>
      </w:pPr>
    </w:p>
    <w:p w14:paraId="74EAA219" w14:textId="77777777" w:rsidR="00417BD6" w:rsidRDefault="00417BD6" w:rsidP="00417BD6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Глава Шпаковского </w:t>
      </w:r>
    </w:p>
    <w:p w14:paraId="685998AF" w14:textId="77777777" w:rsidR="00417BD6" w:rsidRDefault="00417BD6" w:rsidP="00417BD6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муниципального округа</w:t>
      </w:r>
    </w:p>
    <w:p w14:paraId="5043584D" w14:textId="77777777" w:rsidR="00417BD6" w:rsidRDefault="00417BD6" w:rsidP="00417BD6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Ставропольского края                                                                           И.В.Серов</w:t>
      </w:r>
      <w:bookmarkStart w:id="0" w:name="_GoBack"/>
      <w:bookmarkEnd w:id="0"/>
    </w:p>
    <w:sectPr w:rsidR="00417BD6" w:rsidSect="00352F78">
      <w:headerReference w:type="default" r:id="rId8"/>
      <w:footerReference w:type="default" r:id="rId9"/>
      <w:pgSz w:w="11906" w:h="16838"/>
      <w:pgMar w:top="1134" w:right="707" w:bottom="1276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D11BC" w14:textId="77777777" w:rsidR="00B2631D" w:rsidRDefault="00B2631D">
      <w:r>
        <w:separator/>
      </w:r>
    </w:p>
  </w:endnote>
  <w:endnote w:type="continuationSeparator" w:id="0">
    <w:p w14:paraId="6C5E021E" w14:textId="77777777" w:rsidR="00B2631D" w:rsidRDefault="00B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1D6E6" w14:textId="77777777" w:rsidR="00B2631D" w:rsidRDefault="00B2631D">
      <w:r>
        <w:separator/>
      </w:r>
    </w:p>
  </w:footnote>
  <w:footnote w:type="continuationSeparator" w:id="0">
    <w:p w14:paraId="4A29653D" w14:textId="77777777" w:rsidR="00B2631D" w:rsidRDefault="00B2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12149"/>
      <w:docPartObj>
        <w:docPartGallery w:val="Page Numbers (Top of Page)"/>
        <w:docPartUnique/>
      </w:docPartObj>
    </w:sdtPr>
    <w:sdtEndPr/>
    <w:sdtContent>
      <w:p w14:paraId="58C2BEF8" w14:textId="6AC01CE0" w:rsidR="00A979C4" w:rsidRDefault="00A979C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675">
          <w:rPr>
            <w:noProof/>
          </w:rPr>
          <w:t>2</w:t>
        </w:r>
        <w:r>
          <w:fldChar w:fldCharType="end"/>
        </w:r>
      </w:p>
    </w:sdtContent>
  </w:sdt>
  <w:p w14:paraId="3D748AA0" w14:textId="77777777" w:rsidR="009D2473" w:rsidRDefault="009D247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6682A"/>
    <w:multiLevelType w:val="multilevel"/>
    <w:tmpl w:val="E44CD8F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CF00EA3"/>
    <w:multiLevelType w:val="hybridMultilevel"/>
    <w:tmpl w:val="154A297A"/>
    <w:lvl w:ilvl="0" w:tplc="EC948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91682E"/>
    <w:multiLevelType w:val="multilevel"/>
    <w:tmpl w:val="4FF837E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 w15:restartNumberingAfterBreak="0">
    <w:nsid w:val="248A756A"/>
    <w:multiLevelType w:val="hybridMultilevel"/>
    <w:tmpl w:val="CF56C538"/>
    <w:lvl w:ilvl="0" w:tplc="189EC554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3876E5F"/>
    <w:multiLevelType w:val="hybridMultilevel"/>
    <w:tmpl w:val="B462AC72"/>
    <w:lvl w:ilvl="0" w:tplc="E07CB5C4">
      <w:start w:val="1"/>
      <w:numFmt w:val="decimal"/>
      <w:lvlText w:val="%1.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6" w15:restartNumberingAfterBreak="0">
    <w:nsid w:val="44AF422C"/>
    <w:multiLevelType w:val="hybridMultilevel"/>
    <w:tmpl w:val="33A6CB08"/>
    <w:lvl w:ilvl="0" w:tplc="11ECF2C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4F6877"/>
    <w:multiLevelType w:val="hybridMultilevel"/>
    <w:tmpl w:val="EE9461F2"/>
    <w:lvl w:ilvl="0" w:tplc="4AAC2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063CC"/>
    <w:rsid w:val="00025850"/>
    <w:rsid w:val="000366CD"/>
    <w:rsid w:val="00050519"/>
    <w:rsid w:val="00063F2D"/>
    <w:rsid w:val="00072AF8"/>
    <w:rsid w:val="00093B44"/>
    <w:rsid w:val="000A221E"/>
    <w:rsid w:val="000F1FC9"/>
    <w:rsid w:val="00110DEF"/>
    <w:rsid w:val="00111E66"/>
    <w:rsid w:val="0011221D"/>
    <w:rsid w:val="001161E6"/>
    <w:rsid w:val="00135EB3"/>
    <w:rsid w:val="00145902"/>
    <w:rsid w:val="00145BC7"/>
    <w:rsid w:val="0015397A"/>
    <w:rsid w:val="00185AC4"/>
    <w:rsid w:val="00187605"/>
    <w:rsid w:val="00193358"/>
    <w:rsid w:val="00193E1B"/>
    <w:rsid w:val="001A1997"/>
    <w:rsid w:val="001A654F"/>
    <w:rsid w:val="001B1551"/>
    <w:rsid w:val="001B3CCD"/>
    <w:rsid w:val="001B4CC6"/>
    <w:rsid w:val="001C3E7C"/>
    <w:rsid w:val="001D64F6"/>
    <w:rsid w:val="001E11F1"/>
    <w:rsid w:val="001E42E5"/>
    <w:rsid w:val="001E7C05"/>
    <w:rsid w:val="001F08B5"/>
    <w:rsid w:val="001F373D"/>
    <w:rsid w:val="00205923"/>
    <w:rsid w:val="00210EE7"/>
    <w:rsid w:val="00215282"/>
    <w:rsid w:val="00230F29"/>
    <w:rsid w:val="00240726"/>
    <w:rsid w:val="0024080D"/>
    <w:rsid w:val="00263E15"/>
    <w:rsid w:val="00271339"/>
    <w:rsid w:val="002752D9"/>
    <w:rsid w:val="00283E0E"/>
    <w:rsid w:val="00283EEF"/>
    <w:rsid w:val="002861BC"/>
    <w:rsid w:val="002B29CF"/>
    <w:rsid w:val="002B5338"/>
    <w:rsid w:val="002B6D06"/>
    <w:rsid w:val="00312EE1"/>
    <w:rsid w:val="003235AB"/>
    <w:rsid w:val="0033043E"/>
    <w:rsid w:val="003450D1"/>
    <w:rsid w:val="00352F78"/>
    <w:rsid w:val="00356242"/>
    <w:rsid w:val="003B69E0"/>
    <w:rsid w:val="00417BD6"/>
    <w:rsid w:val="004279D8"/>
    <w:rsid w:val="00433FCD"/>
    <w:rsid w:val="00435529"/>
    <w:rsid w:val="0043571C"/>
    <w:rsid w:val="00441135"/>
    <w:rsid w:val="00451FE9"/>
    <w:rsid w:val="00461CC2"/>
    <w:rsid w:val="004642D0"/>
    <w:rsid w:val="00472D5D"/>
    <w:rsid w:val="00473FC2"/>
    <w:rsid w:val="004751A9"/>
    <w:rsid w:val="0047718E"/>
    <w:rsid w:val="004844E9"/>
    <w:rsid w:val="00493307"/>
    <w:rsid w:val="00497386"/>
    <w:rsid w:val="004A41DE"/>
    <w:rsid w:val="004B2F53"/>
    <w:rsid w:val="004C03F6"/>
    <w:rsid w:val="004C33E4"/>
    <w:rsid w:val="004E3104"/>
    <w:rsid w:val="00505814"/>
    <w:rsid w:val="00505CD8"/>
    <w:rsid w:val="00510C6E"/>
    <w:rsid w:val="005121C5"/>
    <w:rsid w:val="00526FAF"/>
    <w:rsid w:val="00536981"/>
    <w:rsid w:val="0054301C"/>
    <w:rsid w:val="005558AC"/>
    <w:rsid w:val="00560CDF"/>
    <w:rsid w:val="00572D33"/>
    <w:rsid w:val="005955C1"/>
    <w:rsid w:val="005A001F"/>
    <w:rsid w:val="005A6104"/>
    <w:rsid w:val="005C740F"/>
    <w:rsid w:val="005F1543"/>
    <w:rsid w:val="006076EB"/>
    <w:rsid w:val="006B1621"/>
    <w:rsid w:val="006C6455"/>
    <w:rsid w:val="006E03FD"/>
    <w:rsid w:val="006F1345"/>
    <w:rsid w:val="006F5D96"/>
    <w:rsid w:val="0070039B"/>
    <w:rsid w:val="00700C70"/>
    <w:rsid w:val="007120F5"/>
    <w:rsid w:val="0072560D"/>
    <w:rsid w:val="00726E6C"/>
    <w:rsid w:val="00734D86"/>
    <w:rsid w:val="007376D6"/>
    <w:rsid w:val="007609E0"/>
    <w:rsid w:val="0077477C"/>
    <w:rsid w:val="00774D10"/>
    <w:rsid w:val="00793EFE"/>
    <w:rsid w:val="007A76D2"/>
    <w:rsid w:val="007C354A"/>
    <w:rsid w:val="008128B3"/>
    <w:rsid w:val="00822274"/>
    <w:rsid w:val="008254F4"/>
    <w:rsid w:val="00837EE2"/>
    <w:rsid w:val="008457F3"/>
    <w:rsid w:val="008E6805"/>
    <w:rsid w:val="00921964"/>
    <w:rsid w:val="0093715E"/>
    <w:rsid w:val="00952FD0"/>
    <w:rsid w:val="00954CEF"/>
    <w:rsid w:val="0096096A"/>
    <w:rsid w:val="00966330"/>
    <w:rsid w:val="00974749"/>
    <w:rsid w:val="00986188"/>
    <w:rsid w:val="009A3507"/>
    <w:rsid w:val="009A6226"/>
    <w:rsid w:val="009A7FE6"/>
    <w:rsid w:val="009D2473"/>
    <w:rsid w:val="009D67E2"/>
    <w:rsid w:val="009D71C7"/>
    <w:rsid w:val="009F1689"/>
    <w:rsid w:val="00A2398C"/>
    <w:rsid w:val="00A41F8E"/>
    <w:rsid w:val="00A55F9A"/>
    <w:rsid w:val="00A571E9"/>
    <w:rsid w:val="00A65F92"/>
    <w:rsid w:val="00A77E46"/>
    <w:rsid w:val="00A979C4"/>
    <w:rsid w:val="00AA1CBD"/>
    <w:rsid w:val="00AA3ABF"/>
    <w:rsid w:val="00AB080E"/>
    <w:rsid w:val="00AB3F4E"/>
    <w:rsid w:val="00AC5BCB"/>
    <w:rsid w:val="00AD6EDE"/>
    <w:rsid w:val="00AD7580"/>
    <w:rsid w:val="00B054CE"/>
    <w:rsid w:val="00B10CB9"/>
    <w:rsid w:val="00B2631D"/>
    <w:rsid w:val="00B32043"/>
    <w:rsid w:val="00B56E21"/>
    <w:rsid w:val="00B61003"/>
    <w:rsid w:val="00B63B27"/>
    <w:rsid w:val="00B72EBC"/>
    <w:rsid w:val="00B75FBB"/>
    <w:rsid w:val="00BA1C0C"/>
    <w:rsid w:val="00BA71DD"/>
    <w:rsid w:val="00BB4541"/>
    <w:rsid w:val="00BC26AC"/>
    <w:rsid w:val="00BD3AF3"/>
    <w:rsid w:val="00BD4126"/>
    <w:rsid w:val="00BF5031"/>
    <w:rsid w:val="00BF5551"/>
    <w:rsid w:val="00C133F2"/>
    <w:rsid w:val="00C14C37"/>
    <w:rsid w:val="00C3636A"/>
    <w:rsid w:val="00C5702B"/>
    <w:rsid w:val="00C62E5D"/>
    <w:rsid w:val="00C81419"/>
    <w:rsid w:val="00C858F1"/>
    <w:rsid w:val="00CD3D9F"/>
    <w:rsid w:val="00CE73FC"/>
    <w:rsid w:val="00D3012D"/>
    <w:rsid w:val="00D65D2D"/>
    <w:rsid w:val="00D807E0"/>
    <w:rsid w:val="00D8636E"/>
    <w:rsid w:val="00DA1138"/>
    <w:rsid w:val="00DB00A7"/>
    <w:rsid w:val="00DB7D85"/>
    <w:rsid w:val="00DD00BB"/>
    <w:rsid w:val="00DE73E9"/>
    <w:rsid w:val="00DF2DC0"/>
    <w:rsid w:val="00DF6CF3"/>
    <w:rsid w:val="00E11675"/>
    <w:rsid w:val="00E1621C"/>
    <w:rsid w:val="00E40CF0"/>
    <w:rsid w:val="00E41E15"/>
    <w:rsid w:val="00E47165"/>
    <w:rsid w:val="00E50051"/>
    <w:rsid w:val="00E621FD"/>
    <w:rsid w:val="00E67175"/>
    <w:rsid w:val="00E67CDD"/>
    <w:rsid w:val="00E71038"/>
    <w:rsid w:val="00E72D71"/>
    <w:rsid w:val="00E74DF2"/>
    <w:rsid w:val="00EB31E7"/>
    <w:rsid w:val="00EC0D72"/>
    <w:rsid w:val="00EC3A3B"/>
    <w:rsid w:val="00EC423E"/>
    <w:rsid w:val="00ED50A2"/>
    <w:rsid w:val="00ED67C3"/>
    <w:rsid w:val="00EE34DF"/>
    <w:rsid w:val="00EF16BB"/>
    <w:rsid w:val="00EF22B7"/>
    <w:rsid w:val="00F01624"/>
    <w:rsid w:val="00F17399"/>
    <w:rsid w:val="00F243C0"/>
    <w:rsid w:val="00F52C31"/>
    <w:rsid w:val="00F5409B"/>
    <w:rsid w:val="00F908F9"/>
    <w:rsid w:val="00FA31FA"/>
    <w:rsid w:val="00FA5894"/>
    <w:rsid w:val="00FB0201"/>
    <w:rsid w:val="00FB715D"/>
    <w:rsid w:val="00FD5B64"/>
    <w:rsid w:val="00FE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  <w15:docId w15:val="{7D1F22FF-0AE1-4E99-AD0F-3BF99FE7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uiPriority w:val="99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Заголовок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450D1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paragraph" w:styleId="aff">
    <w:name w:val="List Paragraph"/>
    <w:basedOn w:val="a"/>
    <w:uiPriority w:val="34"/>
    <w:qFormat/>
    <w:rsid w:val="005955C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954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12597-2425-4F60-BDB3-82A4BCD9E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Ковтуновская Анна Николаевна</cp:lastModifiedBy>
  <cp:revision>177</cp:revision>
  <cp:lastPrinted>2026-03-24T09:08:00Z</cp:lastPrinted>
  <dcterms:created xsi:type="dcterms:W3CDTF">2021-02-03T12:11:00Z</dcterms:created>
  <dcterms:modified xsi:type="dcterms:W3CDTF">2026-04-15T13:59:00Z</dcterms:modified>
</cp:coreProperties>
</file>