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A93" w:rsidRPr="0018789C" w:rsidRDefault="00835A93" w:rsidP="00835A93">
      <w:pPr>
        <w:spacing w:after="0" w:line="240" w:lineRule="auto"/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  <w:proofErr w:type="gramStart"/>
      <w:r w:rsidRPr="0018789C">
        <w:rPr>
          <w:rFonts w:ascii="Times New Roman" w:eastAsiaTheme="minorHAnsi" w:hAnsi="Times New Roman"/>
          <w:b/>
          <w:sz w:val="36"/>
          <w:szCs w:val="36"/>
          <w:lang w:eastAsia="en-US"/>
        </w:rPr>
        <w:t>П</w:t>
      </w:r>
      <w:proofErr w:type="gramEnd"/>
      <w:r w:rsidRPr="0018789C">
        <w:rPr>
          <w:rFonts w:ascii="Times New Roman" w:eastAsiaTheme="minorHAnsi" w:hAnsi="Times New Roman"/>
          <w:b/>
          <w:sz w:val="36"/>
          <w:szCs w:val="36"/>
          <w:lang w:eastAsia="en-US"/>
        </w:rPr>
        <w:t xml:space="preserve"> О С Т А Н О В Л Е Н И Е</w:t>
      </w:r>
    </w:p>
    <w:p w:rsidR="00302375" w:rsidRPr="0018789C" w:rsidRDefault="00302375" w:rsidP="00835A93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8"/>
          <w:lang w:eastAsia="en-US"/>
        </w:rPr>
      </w:pPr>
    </w:p>
    <w:p w:rsidR="00835A93" w:rsidRPr="0018789C" w:rsidRDefault="00835A93" w:rsidP="00835A93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8"/>
          <w:lang w:eastAsia="en-US"/>
        </w:rPr>
      </w:pPr>
      <w:r w:rsidRPr="0018789C">
        <w:rPr>
          <w:rFonts w:ascii="Times New Roman" w:eastAsiaTheme="minorHAnsi" w:hAnsi="Times New Roman"/>
          <w:b/>
          <w:sz w:val="24"/>
          <w:szCs w:val="28"/>
          <w:lang w:eastAsia="en-US"/>
        </w:rPr>
        <w:t>АДМИНИСТРАЦИИ ШПАКОВСКОГО МУНИЦИПАЛЬНОГО ОКРУГА</w:t>
      </w:r>
    </w:p>
    <w:p w:rsidR="00835A93" w:rsidRPr="0018789C" w:rsidRDefault="00835A93" w:rsidP="00835A93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8"/>
          <w:lang w:eastAsia="en-US"/>
        </w:rPr>
      </w:pPr>
      <w:r w:rsidRPr="0018789C">
        <w:rPr>
          <w:rFonts w:ascii="Times New Roman" w:eastAsiaTheme="minorHAnsi" w:hAnsi="Times New Roman"/>
          <w:b/>
          <w:sz w:val="24"/>
          <w:szCs w:val="28"/>
          <w:lang w:eastAsia="en-US"/>
        </w:rPr>
        <w:t>СТАВРОПОЛЬСКОГО КРАЯ</w:t>
      </w:r>
    </w:p>
    <w:p w:rsidR="00835A93" w:rsidRPr="0018789C" w:rsidRDefault="00835A93" w:rsidP="00835A93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8"/>
          <w:lang w:eastAsia="en-US"/>
        </w:rPr>
      </w:pPr>
    </w:p>
    <w:p w:rsidR="00835A93" w:rsidRPr="0018789C" w:rsidRDefault="00C849EA" w:rsidP="00C849EA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C849EA">
        <w:rPr>
          <w:rFonts w:ascii="Times New Roman" w:eastAsiaTheme="minorHAnsi" w:hAnsi="Times New Roman"/>
          <w:sz w:val="28"/>
          <w:szCs w:val="24"/>
          <w:lang w:eastAsia="en-US"/>
        </w:rPr>
        <w:t>06 июня 2023 г.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                                      </w:t>
      </w:r>
      <w:r w:rsidR="00835A93" w:rsidRPr="0018789C">
        <w:rPr>
          <w:rFonts w:ascii="Times New Roman" w:eastAsiaTheme="minorHAnsi" w:hAnsi="Times New Roman"/>
          <w:b/>
          <w:sz w:val="24"/>
          <w:szCs w:val="24"/>
          <w:lang w:eastAsia="en-US"/>
        </w:rPr>
        <w:t>г. Михайловск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                                          </w:t>
      </w:r>
      <w:r w:rsidRPr="00C849EA">
        <w:rPr>
          <w:rFonts w:ascii="Times New Roman" w:eastAsiaTheme="minorHAnsi" w:hAnsi="Times New Roman"/>
          <w:sz w:val="28"/>
          <w:szCs w:val="24"/>
          <w:lang w:eastAsia="en-US"/>
        </w:rPr>
        <w:t>№ 717</w:t>
      </w:r>
    </w:p>
    <w:p w:rsidR="00835A93" w:rsidRPr="00302375" w:rsidRDefault="00835A93" w:rsidP="00835A93">
      <w:pPr>
        <w:spacing w:after="0" w:line="240" w:lineRule="exact"/>
        <w:jc w:val="center"/>
        <w:rPr>
          <w:rFonts w:ascii="Times New Roman" w:eastAsiaTheme="minorHAnsi" w:hAnsi="Times New Roman" w:cs="Times New Roman"/>
          <w:sz w:val="20"/>
          <w:szCs w:val="28"/>
          <w:lang w:eastAsia="en-US"/>
        </w:rPr>
      </w:pPr>
    </w:p>
    <w:p w:rsidR="00835A93" w:rsidRPr="00302375" w:rsidRDefault="00835A93" w:rsidP="00835A93">
      <w:pPr>
        <w:spacing w:after="0" w:line="240" w:lineRule="exact"/>
        <w:jc w:val="center"/>
        <w:rPr>
          <w:rFonts w:ascii="Times New Roman" w:eastAsiaTheme="minorHAnsi" w:hAnsi="Times New Roman" w:cs="Times New Roman"/>
          <w:sz w:val="20"/>
          <w:lang w:eastAsia="en-US"/>
        </w:rPr>
      </w:pPr>
    </w:p>
    <w:p w:rsidR="00835A93" w:rsidRPr="00835A93" w:rsidRDefault="009B3AF6" w:rsidP="00835A9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Об утверждении </w:t>
      </w:r>
      <w:r w:rsidRPr="009B3AF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Поряд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ка</w:t>
      </w:r>
      <w:r w:rsidRPr="009B3AF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предоставления </w:t>
      </w:r>
      <w:r w:rsidRPr="009B3AF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мер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ы</w:t>
      </w:r>
      <w:r w:rsidRPr="009B3AF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социальной поддержки педагогическим работникам муниципальных образовательных организаций Шпаковского муниципального округа Ставропольского края, отнесенным                       к категории молодых специалистов, в виде единовременной денежной выплаты</w:t>
      </w:r>
    </w:p>
    <w:p w:rsidR="00835A93" w:rsidRPr="00302375" w:rsidRDefault="00835A93" w:rsidP="00835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4"/>
          <w:szCs w:val="28"/>
          <w:lang w:eastAsia="en-US"/>
        </w:rPr>
      </w:pPr>
    </w:p>
    <w:p w:rsidR="00835A93" w:rsidRDefault="00FE3443" w:rsidP="00835A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E34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 законодательством Российской Федерации, с учетом </w:t>
      </w:r>
      <w:r w:rsidR="00070D2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E34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траслевого </w:t>
      </w:r>
      <w:r w:rsidR="00C81146" w:rsidRPr="00C81146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соглашени</w:t>
      </w:r>
      <w:r w:rsidR="00A71E4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C81146" w:rsidRPr="00C81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организациям, находящимся в ведении комитета образования администрации Шпаковского муниципального округа Ставропольского края, на 2022 - 2024 годы</w:t>
      </w:r>
      <w:r w:rsidRPr="00FE344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81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E34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целью определения в договорном порядке согласованных позиций сторон по созданию необходимых трудовых и социально-экономических условий для работников и обеспечению стабильной и эффективной деятельности образовательных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организаций</w:t>
      </w:r>
      <w:r w:rsidRPr="00FE34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иных организаций, находящихся в ведении комитета</w:t>
      </w:r>
      <w:proofErr w:type="gramEnd"/>
      <w:r w:rsidRPr="00FE34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образования администрации Шпаковского муниципального 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Ставропольского края</w:t>
      </w:r>
      <w:r w:rsidR="00070D2C">
        <w:rPr>
          <w:rFonts w:ascii="Times New Roman" w:eastAsia="Times New Roman" w:hAnsi="Times New Roman" w:cs="Times New Roman"/>
          <w:color w:val="000000"/>
          <w:sz w:val="28"/>
          <w:szCs w:val="28"/>
        </w:rPr>
        <w:t>, администрация Шпаковского муниципального округа</w:t>
      </w:r>
      <w:r w:rsidR="00B669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Ставропольского края</w:t>
      </w:r>
    </w:p>
    <w:p w:rsidR="00FE3443" w:rsidRPr="00302375" w:rsidRDefault="00FE3443" w:rsidP="00835A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:rsidR="00835A93" w:rsidRPr="00835A93" w:rsidRDefault="00835A93" w:rsidP="00835A9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35A93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ПОСТАНОВЛЯЕТ:</w:t>
      </w:r>
    </w:p>
    <w:p w:rsidR="00835A93" w:rsidRPr="006E7F0D" w:rsidRDefault="00835A93" w:rsidP="00835A9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:rsidR="00835A93" w:rsidRDefault="00835A93" w:rsidP="00835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35A9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1. </w:t>
      </w:r>
      <w:r w:rsidR="009F13C9">
        <w:rPr>
          <w:rFonts w:ascii="Times New Roman" w:eastAsia="Times New Roman" w:hAnsi="Times New Roman" w:cs="Times New Roman"/>
          <w:noProof/>
          <w:sz w:val="28"/>
          <w:szCs w:val="28"/>
        </w:rPr>
        <w:t>Утвердить прилагаемый Порядок</w:t>
      </w:r>
      <w:r w:rsidR="009B3AF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предоставления</w:t>
      </w:r>
      <w:r w:rsidR="009F13C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9B3AF6" w:rsidRPr="009B3AF6">
        <w:rPr>
          <w:rFonts w:ascii="Times New Roman" w:eastAsia="Times New Roman" w:hAnsi="Times New Roman" w:cs="Times New Roman"/>
          <w:noProof/>
          <w:sz w:val="28"/>
          <w:szCs w:val="28"/>
        </w:rPr>
        <w:t>мер</w:t>
      </w:r>
      <w:r w:rsidR="009B3AF6">
        <w:rPr>
          <w:rFonts w:ascii="Times New Roman" w:eastAsia="Times New Roman" w:hAnsi="Times New Roman" w:cs="Times New Roman"/>
          <w:noProof/>
          <w:sz w:val="28"/>
          <w:szCs w:val="28"/>
        </w:rPr>
        <w:t>ы</w:t>
      </w:r>
      <w:r w:rsidR="009B3AF6" w:rsidRPr="009B3AF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социальной поддержки педагогическим работникам муниципальных образовательных организаций Шпаковского муниципального округа Ставропольского края, отнесенным к категории молодых специалистов</w:t>
      </w:r>
      <w:r w:rsidR="009B3AF6">
        <w:rPr>
          <w:rFonts w:ascii="Times New Roman" w:eastAsia="Times New Roman" w:hAnsi="Times New Roman" w:cs="Times New Roman"/>
          <w:noProof/>
          <w:sz w:val="28"/>
          <w:szCs w:val="28"/>
        </w:rPr>
        <w:t>,</w:t>
      </w:r>
      <w:r w:rsidR="009B3AF6" w:rsidRPr="009B3AF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 виде единовременной денежной выплаты</w:t>
      </w:r>
      <w:r w:rsidR="009B3AF6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:rsidR="009B3AF6" w:rsidRPr="00835A93" w:rsidRDefault="009B3AF6" w:rsidP="00835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835A93" w:rsidRPr="00835A93" w:rsidRDefault="009F13C9" w:rsidP="00835A9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835A93" w:rsidRPr="00835A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835A93" w:rsidRPr="00835A9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Разместить</w:t>
      </w:r>
      <w:proofErr w:type="gramEnd"/>
      <w:r w:rsidR="00835A93" w:rsidRPr="00835A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835A93" w:rsidRPr="00835A93" w:rsidRDefault="00835A93" w:rsidP="00835A9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35A93" w:rsidRPr="00835A93" w:rsidRDefault="009F13C9" w:rsidP="00835A9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835A93" w:rsidRPr="00835A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835A93" w:rsidRPr="00835A93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835A93" w:rsidRPr="00835A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выполнением настоящего постановления возложить на заместителя главы администрации Шпаковского муниципального округа                 Семенову Е.В.</w:t>
      </w:r>
    </w:p>
    <w:p w:rsidR="00835A93" w:rsidRPr="00835A93" w:rsidRDefault="00835A93" w:rsidP="00835A9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35A93" w:rsidRDefault="009F13C9" w:rsidP="00835A9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835A93" w:rsidRPr="00835A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Настоящее постановление вступает в силу на следующий день после дня его официального опубликования. </w:t>
      </w:r>
    </w:p>
    <w:p w:rsidR="00B66961" w:rsidRPr="00835A93" w:rsidRDefault="00B66961" w:rsidP="00B66961">
      <w:pPr>
        <w:spacing w:after="0" w:line="240" w:lineRule="exac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35A93" w:rsidRPr="00835A93" w:rsidRDefault="00835A93" w:rsidP="00835A93">
      <w:pPr>
        <w:autoSpaceDE w:val="0"/>
        <w:autoSpaceDN w:val="0"/>
        <w:adjustRightInd w:val="0"/>
        <w:spacing w:after="0" w:line="240" w:lineRule="exac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35A93" w:rsidRPr="00835A93" w:rsidRDefault="00835A93" w:rsidP="00835A9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35A93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Первый заместитель главы администрации</w:t>
      </w:r>
    </w:p>
    <w:p w:rsidR="00835A93" w:rsidRPr="00835A93" w:rsidRDefault="00835A93" w:rsidP="00835A9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35A93">
        <w:rPr>
          <w:rFonts w:ascii="Times New Roman" w:eastAsiaTheme="minorHAnsi" w:hAnsi="Times New Roman" w:cs="Times New Roman"/>
          <w:sz w:val="28"/>
          <w:szCs w:val="28"/>
          <w:lang w:eastAsia="en-US"/>
        </w:rPr>
        <w:t>Шпаковского муниципального округа</w:t>
      </w:r>
      <w:r w:rsidRPr="00835A9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835A9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835A9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835A9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835A9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835A9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835A9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</w:p>
    <w:p w:rsidR="00835A93" w:rsidRPr="00835A93" w:rsidRDefault="00835A93" w:rsidP="00835A9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35A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Ставропольского края                                                                     </w:t>
      </w:r>
      <w:proofErr w:type="spellStart"/>
      <w:r w:rsidRPr="00835A93">
        <w:rPr>
          <w:rFonts w:ascii="Times New Roman" w:eastAsiaTheme="minorHAnsi" w:hAnsi="Times New Roman" w:cs="Times New Roman"/>
          <w:sz w:val="28"/>
          <w:szCs w:val="28"/>
          <w:lang w:eastAsia="en-US"/>
        </w:rPr>
        <w:t>В.Д.Приходько</w:t>
      </w:r>
      <w:bookmarkStart w:id="0" w:name="_GoBack"/>
      <w:bookmarkEnd w:id="0"/>
      <w:proofErr w:type="spellEnd"/>
    </w:p>
    <w:sectPr w:rsidR="00835A93" w:rsidRPr="00835A93" w:rsidSect="00302375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FE4" w:rsidRDefault="00291FE4" w:rsidP="00B510D8">
      <w:pPr>
        <w:spacing w:after="0" w:line="240" w:lineRule="auto"/>
      </w:pPr>
      <w:r>
        <w:separator/>
      </w:r>
    </w:p>
  </w:endnote>
  <w:endnote w:type="continuationSeparator" w:id="0">
    <w:p w:rsidR="00291FE4" w:rsidRDefault="00291FE4" w:rsidP="00B51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FE4" w:rsidRDefault="00291FE4" w:rsidP="00B510D8">
      <w:pPr>
        <w:spacing w:after="0" w:line="240" w:lineRule="auto"/>
      </w:pPr>
      <w:r>
        <w:separator/>
      </w:r>
    </w:p>
  </w:footnote>
  <w:footnote w:type="continuationSeparator" w:id="0">
    <w:p w:rsidR="00291FE4" w:rsidRDefault="00291FE4" w:rsidP="00B510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A93"/>
    <w:rsid w:val="00062415"/>
    <w:rsid w:val="00070D2C"/>
    <w:rsid w:val="00144CFB"/>
    <w:rsid w:val="001464D7"/>
    <w:rsid w:val="0018789C"/>
    <w:rsid w:val="00291FE4"/>
    <w:rsid w:val="00302375"/>
    <w:rsid w:val="00577267"/>
    <w:rsid w:val="006E7F0D"/>
    <w:rsid w:val="00704B25"/>
    <w:rsid w:val="00770269"/>
    <w:rsid w:val="00835A93"/>
    <w:rsid w:val="00850345"/>
    <w:rsid w:val="009B3AF6"/>
    <w:rsid w:val="009F13C9"/>
    <w:rsid w:val="00A70731"/>
    <w:rsid w:val="00A71E48"/>
    <w:rsid w:val="00AD0CF8"/>
    <w:rsid w:val="00B510D8"/>
    <w:rsid w:val="00B66961"/>
    <w:rsid w:val="00C81146"/>
    <w:rsid w:val="00C849EA"/>
    <w:rsid w:val="00E332AA"/>
    <w:rsid w:val="00F168C5"/>
    <w:rsid w:val="00FE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A93"/>
    <w:pPr>
      <w:tabs>
        <w:tab w:val="center" w:pos="4677"/>
        <w:tab w:val="right" w:pos="9355"/>
      </w:tabs>
      <w:spacing w:beforeAutospacing="1" w:after="0" w:afterAutospacing="1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35A93"/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35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5A93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302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2375"/>
  </w:style>
  <w:style w:type="paragraph" w:customStyle="1" w:styleId="ConsPlusNormal">
    <w:name w:val="ConsPlusNormal"/>
    <w:rsid w:val="0030237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A93"/>
    <w:pPr>
      <w:tabs>
        <w:tab w:val="center" w:pos="4677"/>
        <w:tab w:val="right" w:pos="9355"/>
      </w:tabs>
      <w:spacing w:beforeAutospacing="1" w:after="0" w:afterAutospacing="1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35A93"/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35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5A93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302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2375"/>
  </w:style>
  <w:style w:type="paragraph" w:customStyle="1" w:styleId="ConsPlusNormal">
    <w:name w:val="ConsPlusNormal"/>
    <w:rsid w:val="0030237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Князь Александра Николаевна</cp:lastModifiedBy>
  <cp:revision>2</cp:revision>
  <cp:lastPrinted>2023-06-06T09:09:00Z</cp:lastPrinted>
  <dcterms:created xsi:type="dcterms:W3CDTF">2023-06-09T12:16:00Z</dcterms:created>
  <dcterms:modified xsi:type="dcterms:W3CDTF">2023-06-09T12:16:00Z</dcterms:modified>
</cp:coreProperties>
</file>