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201C8287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05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54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</w:t>
      </w:r>
      <w:r w:rsidR="005A25AF">
        <w:rPr>
          <w:rFonts w:ascii="Times New Roman" w:hAnsi="Times New Roman" w:cs="Times New Roman"/>
          <w:sz w:val="28"/>
          <w:szCs w:val="28"/>
        </w:rPr>
        <w:t>6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176FD2F" w14:textId="77777777" w:rsidR="005A25AF" w:rsidRDefault="005A25AF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A25AF">
        <w:rPr>
          <w:rFonts w:ascii="Times New Roman" w:eastAsia="Courier New" w:hAnsi="Times New Roman" w:cs="Times New Roman"/>
          <w:sz w:val="28"/>
          <w:szCs w:val="28"/>
          <w:lang w:eastAsia="ru-RU"/>
        </w:rPr>
        <w:t>Обустройство новых контейнерных площадок на территории г. Михайловска.</w:t>
      </w:r>
    </w:p>
    <w:p w14:paraId="65B03404" w14:textId="77777777" w:rsidR="007E6D7C" w:rsidRPr="00DC4AFD" w:rsidRDefault="007E6D7C" w:rsidP="004D2DA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4B2E0" w14:textId="77777777" w:rsidR="005A25AF" w:rsidRDefault="00F84530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25AF" w:rsidRPr="005A25AF">
        <w:rPr>
          <w:rFonts w:ascii="Times New Roman" w:hAnsi="Times New Roman" w:cs="Times New Roman"/>
          <w:sz w:val="28"/>
          <w:szCs w:val="28"/>
        </w:rPr>
        <w:t>Информацию об обустройстве новых контейнерных площадок на территории г. Михайловска принять к сведению.</w:t>
      </w:r>
    </w:p>
    <w:p w14:paraId="5E9E0F94" w14:textId="77777777" w:rsidR="00165F35" w:rsidRDefault="00165F35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83A41"/>
    <w:rsid w:val="000B674E"/>
    <w:rsid w:val="000C232E"/>
    <w:rsid w:val="000D3D24"/>
    <w:rsid w:val="000E1822"/>
    <w:rsid w:val="0010660C"/>
    <w:rsid w:val="00117F6F"/>
    <w:rsid w:val="00165F35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776F0"/>
    <w:rsid w:val="00496B20"/>
    <w:rsid w:val="004D2DAF"/>
    <w:rsid w:val="00534F97"/>
    <w:rsid w:val="0055680A"/>
    <w:rsid w:val="00560392"/>
    <w:rsid w:val="00572AA4"/>
    <w:rsid w:val="00593645"/>
    <w:rsid w:val="005A25AF"/>
    <w:rsid w:val="005C054D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562F3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2025-12-29T08:04:00Z</dcterms:created>
  <dcterms:modified xsi:type="dcterms:W3CDTF">2025-12-29T08:04:00Z</dcterms:modified>
</cp:coreProperties>
</file>