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CA" w:rsidRPr="00405320" w:rsidRDefault="008951CA" w:rsidP="0040532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7"/>
          <w:lang w:eastAsia="ru-RU"/>
        </w:rPr>
      </w:pPr>
      <w:bookmarkStart w:id="0" w:name="_Hlk63094141"/>
      <w:proofErr w:type="gramStart"/>
      <w:r w:rsidRPr="00405320">
        <w:rPr>
          <w:rFonts w:ascii="Times New Roman" w:eastAsia="Times New Roman" w:hAnsi="Times New Roman" w:cs="Times New Roman"/>
          <w:b/>
          <w:sz w:val="36"/>
          <w:szCs w:val="27"/>
          <w:lang w:eastAsia="ru-RU"/>
        </w:rPr>
        <w:t>П</w:t>
      </w:r>
      <w:proofErr w:type="gramEnd"/>
      <w:r w:rsidRPr="00405320">
        <w:rPr>
          <w:rFonts w:ascii="Times New Roman" w:eastAsia="Times New Roman" w:hAnsi="Times New Roman" w:cs="Times New Roman"/>
          <w:b/>
          <w:sz w:val="36"/>
          <w:szCs w:val="27"/>
          <w:lang w:eastAsia="ru-RU"/>
        </w:rPr>
        <w:t xml:space="preserve"> О С Т А Н О В Л Е Н И Е</w:t>
      </w:r>
    </w:p>
    <w:p w:rsidR="00405320" w:rsidRDefault="00405320" w:rsidP="008951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951CA" w:rsidRPr="00405320" w:rsidRDefault="008951CA" w:rsidP="008951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8951CA" w:rsidRPr="00405320" w:rsidRDefault="008951CA" w:rsidP="00895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СТАВРОПОЛЬСКОГО КРАЯ   </w:t>
      </w:r>
    </w:p>
    <w:p w:rsidR="00405320" w:rsidRPr="00405320" w:rsidRDefault="00405320" w:rsidP="00895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51CA" w:rsidRPr="002F2947" w:rsidRDefault="002F2947" w:rsidP="002F29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9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 апреля 2022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8951CA" w:rsidRPr="00405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2F2947">
        <w:rPr>
          <w:rFonts w:ascii="Times New Roman" w:eastAsia="Times New Roman" w:hAnsi="Times New Roman" w:cs="Times New Roman"/>
          <w:sz w:val="28"/>
          <w:szCs w:val="24"/>
          <w:lang w:eastAsia="ru-RU"/>
        </w:rPr>
        <w:t>№ 542</w:t>
      </w:r>
    </w:p>
    <w:p w:rsidR="008951CA" w:rsidRPr="00A02822" w:rsidRDefault="008951CA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51CA" w:rsidRDefault="008951CA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5320" w:rsidRPr="00A02822" w:rsidRDefault="00405320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51CA" w:rsidRPr="00405320" w:rsidRDefault="008951CA" w:rsidP="00E0418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05320">
        <w:rPr>
          <w:rFonts w:ascii="Times New Roman" w:hAnsi="Times New Roman" w:cs="Times New Roman"/>
          <w:sz w:val="28"/>
          <w:szCs w:val="28"/>
        </w:rPr>
        <w:t>О</w:t>
      </w:r>
      <w:r w:rsidR="00E04189" w:rsidRPr="00405320">
        <w:rPr>
          <w:rFonts w:ascii="Times New Roman" w:hAnsi="Times New Roman" w:cs="Times New Roman"/>
          <w:sz w:val="28"/>
          <w:szCs w:val="28"/>
        </w:rPr>
        <w:t xml:space="preserve"> </w:t>
      </w:r>
      <w:r w:rsidRPr="00405320">
        <w:rPr>
          <w:rFonts w:ascii="Times New Roman" w:hAnsi="Times New Roman" w:cs="Times New Roman"/>
          <w:sz w:val="28"/>
          <w:szCs w:val="28"/>
        </w:rPr>
        <w:t>внесении</w:t>
      </w:r>
      <w:r w:rsidR="00E04189" w:rsidRPr="00405320">
        <w:rPr>
          <w:rFonts w:ascii="Times New Roman" w:hAnsi="Times New Roman" w:cs="Times New Roman"/>
          <w:sz w:val="28"/>
          <w:szCs w:val="28"/>
        </w:rPr>
        <w:t xml:space="preserve"> </w:t>
      </w:r>
      <w:r w:rsidRPr="00405320">
        <w:rPr>
          <w:rFonts w:ascii="Times New Roman" w:hAnsi="Times New Roman" w:cs="Times New Roman"/>
          <w:sz w:val="28"/>
          <w:szCs w:val="28"/>
        </w:rPr>
        <w:t xml:space="preserve">изменений </w:t>
      </w:r>
      <w:bookmarkStart w:id="1" w:name="_Hlk99541412"/>
      <w:r w:rsidR="0014155F" w:rsidRPr="00405320">
        <w:rPr>
          <w:rFonts w:ascii="Times New Roman" w:hAnsi="Times New Roman" w:cs="Times New Roman"/>
          <w:sz w:val="28"/>
          <w:szCs w:val="28"/>
        </w:rPr>
        <w:t xml:space="preserve">в </w:t>
      </w:r>
      <w:r w:rsidR="00664171" w:rsidRPr="00405320">
        <w:rPr>
          <w:rFonts w:ascii="Times New Roman" w:hAnsi="Times New Roman" w:cs="Times New Roman"/>
          <w:sz w:val="28"/>
          <w:szCs w:val="28"/>
        </w:rPr>
        <w:t>Порядок</w:t>
      </w:r>
      <w:r w:rsidR="00E04189" w:rsidRPr="00405320">
        <w:rPr>
          <w:rFonts w:ascii="Times New Roman" w:hAnsi="Times New Roman" w:cs="Times New Roman"/>
          <w:sz w:val="28"/>
          <w:szCs w:val="28"/>
        </w:rPr>
        <w:t xml:space="preserve"> </w:t>
      </w:r>
      <w:r w:rsidR="00664171" w:rsidRPr="00405320">
        <w:rPr>
          <w:rFonts w:ascii="Times New Roman" w:hAnsi="Times New Roman" w:cs="Times New Roman"/>
          <w:sz w:val="28"/>
          <w:szCs w:val="28"/>
        </w:rPr>
        <w:t>предоставления из</w:t>
      </w:r>
      <w:r w:rsidR="00E04189" w:rsidRPr="00405320">
        <w:rPr>
          <w:rFonts w:ascii="Times New Roman" w:hAnsi="Times New Roman" w:cs="Times New Roman"/>
          <w:sz w:val="28"/>
          <w:szCs w:val="28"/>
        </w:rPr>
        <w:t xml:space="preserve"> </w:t>
      </w:r>
      <w:r w:rsidR="00664171" w:rsidRPr="00405320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округа Ставропольского края субсидий в целях финансового обеспечения (возмещения) затрат в связи с оказанием услуг по погребению умерших, утвержденный </w:t>
      </w:r>
      <w:r w:rsidR="0014155F" w:rsidRPr="00405320">
        <w:rPr>
          <w:rFonts w:ascii="Times New Roman" w:hAnsi="Times New Roman" w:cs="Times New Roman"/>
          <w:sz w:val="28"/>
          <w:szCs w:val="28"/>
        </w:rPr>
        <w:t>постановление</w:t>
      </w:r>
      <w:r w:rsidR="00664171" w:rsidRPr="00405320">
        <w:rPr>
          <w:rFonts w:ascii="Times New Roman" w:hAnsi="Times New Roman" w:cs="Times New Roman"/>
          <w:sz w:val="28"/>
          <w:szCs w:val="28"/>
        </w:rPr>
        <w:t>м</w:t>
      </w:r>
      <w:r w:rsidRPr="0040532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</w:t>
      </w:r>
      <w:r w:rsidR="00405320">
        <w:rPr>
          <w:rFonts w:ascii="Times New Roman" w:hAnsi="Times New Roman" w:cs="Times New Roman"/>
          <w:sz w:val="28"/>
          <w:szCs w:val="28"/>
        </w:rPr>
        <w:br/>
      </w:r>
      <w:r w:rsidRPr="00405320">
        <w:rPr>
          <w:rFonts w:ascii="Times New Roman" w:hAnsi="Times New Roman" w:cs="Times New Roman"/>
          <w:sz w:val="28"/>
          <w:szCs w:val="28"/>
        </w:rPr>
        <w:t>от 15 февраля 2021</w:t>
      </w:r>
      <w:r w:rsidR="00405320" w:rsidRPr="00405320">
        <w:rPr>
          <w:rFonts w:ascii="Times New Roman" w:hAnsi="Times New Roman" w:cs="Times New Roman"/>
          <w:sz w:val="28"/>
          <w:szCs w:val="28"/>
        </w:rPr>
        <w:t xml:space="preserve"> г.</w:t>
      </w:r>
      <w:r w:rsidRPr="00405320">
        <w:rPr>
          <w:rFonts w:ascii="Times New Roman" w:hAnsi="Times New Roman" w:cs="Times New Roman"/>
          <w:sz w:val="28"/>
          <w:szCs w:val="28"/>
        </w:rPr>
        <w:t xml:space="preserve"> </w:t>
      </w:r>
      <w:r w:rsidR="00664171" w:rsidRPr="00405320">
        <w:rPr>
          <w:rFonts w:ascii="Times New Roman" w:hAnsi="Times New Roman" w:cs="Times New Roman"/>
          <w:sz w:val="28"/>
          <w:szCs w:val="28"/>
        </w:rPr>
        <w:t xml:space="preserve">№ 157 </w:t>
      </w:r>
    </w:p>
    <w:bookmarkEnd w:id="1"/>
    <w:p w:rsidR="008951CA" w:rsidRDefault="008951CA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20" w:rsidRPr="00405320" w:rsidRDefault="00405320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1CA" w:rsidRPr="00405320" w:rsidRDefault="008951CA" w:rsidP="00141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320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федеральными законами от 12 января 1996 года № 8-ФЗ «О погребении и похоронном деле», от </w:t>
      </w:r>
      <w:r w:rsidR="00405320" w:rsidRPr="00405320">
        <w:rPr>
          <w:rFonts w:ascii="Times New Roman" w:hAnsi="Times New Roman" w:cs="Times New Roman"/>
          <w:sz w:val="28"/>
          <w:szCs w:val="28"/>
        </w:rPr>
        <w:t>0</w:t>
      </w:r>
      <w:r w:rsidRPr="00405320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</w:t>
      </w:r>
      <w:r w:rsidR="0014155F" w:rsidRPr="0040532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05320">
        <w:rPr>
          <w:rFonts w:ascii="Times New Roman" w:hAnsi="Times New Roman" w:cs="Times New Roman"/>
          <w:sz w:val="28"/>
          <w:szCs w:val="28"/>
        </w:rPr>
        <w:t xml:space="preserve">2020 </w:t>
      </w:r>
      <w:r w:rsidR="0014155F" w:rsidRPr="00405320">
        <w:rPr>
          <w:rFonts w:ascii="Times New Roman" w:hAnsi="Times New Roman" w:cs="Times New Roman"/>
          <w:sz w:val="28"/>
          <w:szCs w:val="28"/>
        </w:rPr>
        <w:t xml:space="preserve">г. </w:t>
      </w:r>
      <w:r w:rsidRPr="00405320">
        <w:rPr>
          <w:rFonts w:ascii="Times New Roman" w:hAnsi="Times New Roman" w:cs="Times New Roman"/>
          <w:sz w:val="28"/>
          <w:szCs w:val="28"/>
        </w:rPr>
        <w:t>№ 1492 «Об общих требованиях к нормативным правовым актам, муниципальным правовым актам, регулирующим предоставление субсидий, в том</w:t>
      </w:r>
      <w:proofErr w:type="gramEnd"/>
      <w:r w:rsidRPr="004053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5320">
        <w:rPr>
          <w:rFonts w:ascii="Times New Roman" w:hAnsi="Times New Roman" w:cs="Times New Roman"/>
          <w:sz w:val="28"/>
          <w:szCs w:val="28"/>
        </w:rPr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</w:r>
      <w:r w:rsidR="00076835">
        <w:rPr>
          <w:rFonts w:ascii="Times New Roman" w:hAnsi="Times New Roman" w:cs="Times New Roman"/>
          <w:sz w:val="28"/>
          <w:szCs w:val="28"/>
        </w:rPr>
        <w:t>, на основании протеста прокуратуры Шпаковского района Ставропольского края от 17.01.2022 № 7-85-2022</w:t>
      </w:r>
      <w:r w:rsidRPr="00405320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 </w:t>
      </w:r>
      <w:proofErr w:type="gramEnd"/>
    </w:p>
    <w:p w:rsidR="008951CA" w:rsidRPr="00405320" w:rsidRDefault="008951CA" w:rsidP="008951C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951CA" w:rsidRPr="00405320" w:rsidRDefault="008951CA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951CA" w:rsidRPr="00405320" w:rsidRDefault="008951CA" w:rsidP="008951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F4709" w:rsidRPr="00405320" w:rsidRDefault="008951CA" w:rsidP="00A028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3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64171" w:rsidRPr="00405320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Порядок предоставления из бюджета Шпаковского муниципального округа Ставропольского края субсидий в целях финансового обеспечения (возмещения) затрат в связи с оказанием услуг по погребению умерших, утвержденный постановлением администрации Шпаковского муниципального округа Ставропольского края от 15 февраля 2021</w:t>
      </w:r>
      <w:r w:rsidR="00DB45CA">
        <w:rPr>
          <w:rFonts w:ascii="Times New Roman" w:hAnsi="Times New Roman" w:cs="Times New Roman"/>
          <w:sz w:val="28"/>
          <w:szCs w:val="28"/>
        </w:rPr>
        <w:t xml:space="preserve"> г.</w:t>
      </w:r>
      <w:r w:rsidR="00664171" w:rsidRPr="00405320">
        <w:rPr>
          <w:rFonts w:ascii="Times New Roman" w:hAnsi="Times New Roman" w:cs="Times New Roman"/>
          <w:sz w:val="28"/>
          <w:szCs w:val="28"/>
        </w:rPr>
        <w:t xml:space="preserve"> № 157 </w:t>
      </w:r>
      <w:r w:rsidR="00D44AD4" w:rsidRPr="00405320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из бюджета Шпаковского муниципального округа Ставропольского края субсидий в целях финансового обеспечения</w:t>
      </w:r>
      <w:proofErr w:type="gramEnd"/>
      <w:r w:rsidR="00D44AD4" w:rsidRPr="00405320">
        <w:rPr>
          <w:rFonts w:ascii="Times New Roman" w:hAnsi="Times New Roman" w:cs="Times New Roman"/>
          <w:sz w:val="28"/>
          <w:szCs w:val="28"/>
        </w:rPr>
        <w:t xml:space="preserve"> (возмещения) затрат в связи с оказанием услуг по погребению умерших»</w:t>
      </w:r>
      <w:r w:rsidR="00664171" w:rsidRPr="00405320">
        <w:rPr>
          <w:rFonts w:ascii="Times New Roman" w:hAnsi="Times New Roman" w:cs="Times New Roman"/>
          <w:sz w:val="28"/>
          <w:szCs w:val="28"/>
        </w:rPr>
        <w:t>.</w:t>
      </w:r>
    </w:p>
    <w:p w:rsidR="00A02822" w:rsidRPr="00405320" w:rsidRDefault="00A02822" w:rsidP="00A028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1CA" w:rsidRPr="00405320" w:rsidRDefault="008951CA" w:rsidP="004053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32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0532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0532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</w:t>
      </w:r>
      <w:r w:rsidR="00E04189" w:rsidRPr="0040532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405320">
        <w:rPr>
          <w:rFonts w:ascii="Times New Roman" w:hAnsi="Times New Roman" w:cs="Times New Roman"/>
          <w:sz w:val="28"/>
          <w:szCs w:val="28"/>
        </w:rPr>
        <w:t>.</w:t>
      </w:r>
    </w:p>
    <w:p w:rsidR="00405320" w:rsidRDefault="00405320" w:rsidP="0040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1CA" w:rsidRPr="00405320" w:rsidRDefault="00405320" w:rsidP="0040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951CA" w:rsidRPr="004053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51CA" w:rsidRPr="0040532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02822" w:rsidRPr="00405320" w:rsidRDefault="00A02822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20" w:rsidRPr="00E93FD4" w:rsidRDefault="00405320" w:rsidP="004053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5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E93FD4" w:rsidRPr="00E93FD4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обнародования</w:t>
      </w:r>
      <w:r w:rsidRPr="00E93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822" w:rsidRPr="00405320" w:rsidRDefault="00A02822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822" w:rsidRDefault="00A02822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20" w:rsidRPr="00405320" w:rsidRDefault="00405320" w:rsidP="00895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1CA" w:rsidRPr="00405320" w:rsidRDefault="008951CA" w:rsidP="008951CA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</w:pPr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Первый заместитель главы администрации </w:t>
      </w:r>
    </w:p>
    <w:p w:rsidR="008951CA" w:rsidRPr="00405320" w:rsidRDefault="008951CA" w:rsidP="008951CA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</w:pPr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Шпаковского муниципального округа </w:t>
      </w:r>
    </w:p>
    <w:p w:rsidR="008951CA" w:rsidRPr="00405320" w:rsidRDefault="008951CA" w:rsidP="00A0282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Ставропольского края </w:t>
      </w:r>
      <w:r w:rsid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 </w:t>
      </w:r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                                              </w:t>
      </w:r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         </w:t>
      </w:r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</w:t>
      </w:r>
      <w:r w:rsidR="00A02822"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 </w:t>
      </w:r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      </w:t>
      </w:r>
      <w:proofErr w:type="spellStart"/>
      <w:r w:rsidRPr="00405320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>В.Д.Приходько</w:t>
      </w:r>
      <w:proofErr w:type="spellEnd"/>
    </w:p>
    <w:bookmarkEnd w:id="0"/>
    <w:p w:rsidR="008951CA" w:rsidRPr="00405320" w:rsidRDefault="008951CA" w:rsidP="008951CA">
      <w:pPr>
        <w:rPr>
          <w:sz w:val="28"/>
          <w:szCs w:val="28"/>
        </w:rPr>
      </w:pPr>
    </w:p>
    <w:p w:rsidR="008951CA" w:rsidRDefault="008951CA" w:rsidP="008951CA"/>
    <w:p w:rsidR="008951CA" w:rsidRDefault="008951CA" w:rsidP="008951CA"/>
    <w:p w:rsidR="005809EE" w:rsidRDefault="005809EE"/>
    <w:p w:rsidR="0046556C" w:rsidRDefault="0046556C"/>
    <w:p w:rsidR="0046556C" w:rsidRDefault="0046556C"/>
    <w:p w:rsidR="0046556C" w:rsidRDefault="0046556C"/>
    <w:p w:rsidR="0046556C" w:rsidRDefault="0046556C">
      <w:bookmarkStart w:id="2" w:name="_GoBack"/>
      <w:bookmarkEnd w:id="2"/>
    </w:p>
    <w:sectPr w:rsidR="0046556C" w:rsidSect="00DB45CA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C3" w:rsidRDefault="008833C3">
      <w:pPr>
        <w:spacing w:after="0" w:line="240" w:lineRule="auto"/>
      </w:pPr>
      <w:r>
        <w:separator/>
      </w:r>
    </w:p>
  </w:endnote>
  <w:endnote w:type="continuationSeparator" w:id="0">
    <w:p w:rsidR="008833C3" w:rsidRDefault="0088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C3" w:rsidRDefault="008833C3">
      <w:pPr>
        <w:spacing w:after="0" w:line="240" w:lineRule="auto"/>
      </w:pPr>
      <w:r>
        <w:separator/>
      </w:r>
    </w:p>
  </w:footnote>
  <w:footnote w:type="continuationSeparator" w:id="0">
    <w:p w:rsidR="008833C3" w:rsidRDefault="0088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341288"/>
      <w:docPartObj>
        <w:docPartGallery w:val="Page Numbers (Top of Page)"/>
        <w:docPartUnique/>
      </w:docPartObj>
    </w:sdtPr>
    <w:sdtEndPr/>
    <w:sdtContent>
      <w:p w:rsidR="00DB45CA" w:rsidRDefault="00DB45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3B">
          <w:rPr>
            <w:noProof/>
          </w:rPr>
          <w:t>2</w:t>
        </w:r>
        <w:r>
          <w:fldChar w:fldCharType="end"/>
        </w:r>
      </w:p>
    </w:sdtContent>
  </w:sdt>
  <w:p w:rsidR="00C25512" w:rsidRPr="00DB45CA" w:rsidRDefault="00D26B3B" w:rsidP="00DB45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A" w:rsidRDefault="00DB45CA">
    <w:pPr>
      <w:pStyle w:val="a3"/>
      <w:jc w:val="center"/>
    </w:pPr>
  </w:p>
  <w:p w:rsidR="00DB45CA" w:rsidRDefault="00DB45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CA"/>
    <w:rsid w:val="00076835"/>
    <w:rsid w:val="0014155F"/>
    <w:rsid w:val="001848ED"/>
    <w:rsid w:val="001F4A8C"/>
    <w:rsid w:val="001F6D9C"/>
    <w:rsid w:val="002217B4"/>
    <w:rsid w:val="002F2947"/>
    <w:rsid w:val="003846B8"/>
    <w:rsid w:val="003C452B"/>
    <w:rsid w:val="003D11D9"/>
    <w:rsid w:val="00400C62"/>
    <w:rsid w:val="00405320"/>
    <w:rsid w:val="0046556C"/>
    <w:rsid w:val="004C1E5A"/>
    <w:rsid w:val="004F4709"/>
    <w:rsid w:val="00500506"/>
    <w:rsid w:val="005044C2"/>
    <w:rsid w:val="005809EE"/>
    <w:rsid w:val="00586B4E"/>
    <w:rsid w:val="005E141A"/>
    <w:rsid w:val="00643102"/>
    <w:rsid w:val="00664171"/>
    <w:rsid w:val="0075542A"/>
    <w:rsid w:val="008600AA"/>
    <w:rsid w:val="008760D6"/>
    <w:rsid w:val="008833C3"/>
    <w:rsid w:val="008951CA"/>
    <w:rsid w:val="009810BC"/>
    <w:rsid w:val="009F5FDC"/>
    <w:rsid w:val="00A02822"/>
    <w:rsid w:val="00A229D4"/>
    <w:rsid w:val="00A730D7"/>
    <w:rsid w:val="00BB140C"/>
    <w:rsid w:val="00C01F33"/>
    <w:rsid w:val="00C430EF"/>
    <w:rsid w:val="00C97CEB"/>
    <w:rsid w:val="00CF5E48"/>
    <w:rsid w:val="00D26B3B"/>
    <w:rsid w:val="00D44AD4"/>
    <w:rsid w:val="00D57BD5"/>
    <w:rsid w:val="00DB45CA"/>
    <w:rsid w:val="00DF1EF9"/>
    <w:rsid w:val="00E04189"/>
    <w:rsid w:val="00E458C2"/>
    <w:rsid w:val="00E93FD4"/>
    <w:rsid w:val="00E971C0"/>
    <w:rsid w:val="00ED3847"/>
    <w:rsid w:val="00EE1D61"/>
    <w:rsid w:val="00EE2BC5"/>
    <w:rsid w:val="00F4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1CA"/>
  </w:style>
  <w:style w:type="paragraph" w:styleId="a5">
    <w:name w:val="footer"/>
    <w:basedOn w:val="a"/>
    <w:link w:val="a6"/>
    <w:uiPriority w:val="99"/>
    <w:unhideWhenUsed/>
    <w:rsid w:val="0089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1CA"/>
  </w:style>
  <w:style w:type="paragraph" w:customStyle="1" w:styleId="ConsPlusNormal">
    <w:name w:val="ConsPlusNormal"/>
    <w:rsid w:val="00895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1CA"/>
  </w:style>
  <w:style w:type="paragraph" w:styleId="a5">
    <w:name w:val="footer"/>
    <w:basedOn w:val="a"/>
    <w:link w:val="a6"/>
    <w:uiPriority w:val="99"/>
    <w:unhideWhenUsed/>
    <w:rsid w:val="0089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1CA"/>
  </w:style>
  <w:style w:type="paragraph" w:customStyle="1" w:styleId="ConsPlusNormal">
    <w:name w:val="ConsPlusNormal"/>
    <w:rsid w:val="00895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EKO-27</dc:creator>
  <cp:lastModifiedBy>Князь Александра Николаевна</cp:lastModifiedBy>
  <cp:revision>2</cp:revision>
  <cp:lastPrinted>2022-04-11T13:34:00Z</cp:lastPrinted>
  <dcterms:created xsi:type="dcterms:W3CDTF">2022-04-12T13:16:00Z</dcterms:created>
  <dcterms:modified xsi:type="dcterms:W3CDTF">2022-04-12T13:16:00Z</dcterms:modified>
</cp:coreProperties>
</file>