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C8" w:rsidRPr="00124A85" w:rsidRDefault="00E139C8" w:rsidP="00F25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E139C8" w:rsidRPr="00124A85" w:rsidRDefault="00E139C8" w:rsidP="00F25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139C8" w:rsidRPr="00124A85" w:rsidRDefault="00E139C8" w:rsidP="00F25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:rsidR="00E139C8" w:rsidRPr="00124A85" w:rsidRDefault="00E139C8" w:rsidP="00F25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E139C8" w:rsidRPr="00124A85" w:rsidRDefault="00E139C8" w:rsidP="00F25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139C8" w:rsidRPr="00A143FF" w:rsidRDefault="00A143FF" w:rsidP="00A143FF">
      <w:pPr>
        <w:spacing w:after="0" w:line="240" w:lineRule="exact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A143FF">
        <w:rPr>
          <w:rFonts w:ascii="Times New Roman" w:eastAsia="Times New Roman" w:hAnsi="Times New Roman" w:cs="Times New Roman"/>
          <w:sz w:val="28"/>
          <w:lang w:eastAsia="ru-RU"/>
        </w:rPr>
        <w:t xml:space="preserve">07 февраля 2024 г.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</w:t>
      </w:r>
      <w:r w:rsidR="00E139C8" w:rsidRPr="00124A85">
        <w:rPr>
          <w:rFonts w:ascii="Times New Roman" w:eastAsia="Times New Roman" w:hAnsi="Times New Roman" w:cs="Times New Roman"/>
          <w:b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</w:t>
      </w:r>
      <w:r w:rsidRPr="00A143FF">
        <w:rPr>
          <w:rFonts w:ascii="Times New Roman" w:eastAsia="Times New Roman" w:hAnsi="Times New Roman" w:cs="Times New Roman"/>
          <w:sz w:val="28"/>
          <w:lang w:eastAsia="ru-RU"/>
        </w:rPr>
        <w:t>№ 128</w:t>
      </w:r>
    </w:p>
    <w:p w:rsidR="00E139C8" w:rsidRPr="00124A85" w:rsidRDefault="00E139C8" w:rsidP="00F25C91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39C8" w:rsidRPr="00124A85" w:rsidRDefault="00E139C8" w:rsidP="00F25C91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39C8" w:rsidRDefault="00E139C8" w:rsidP="00F25C9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муниципальную программу Шпаковского муниципального округа Ставропольского края «Развитие сельского хозяйства», утвержденную постановлением 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Шпаковского муниципального </w:t>
      </w:r>
      <w:r w:rsidR="00AF7179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333 </w:t>
      </w:r>
    </w:p>
    <w:p w:rsidR="00E139C8" w:rsidRPr="00124A85" w:rsidRDefault="00E139C8" w:rsidP="00F25C91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139C8" w:rsidRPr="00895139" w:rsidRDefault="00E139C8" w:rsidP="00F25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179 Бюджетного кодекса Российской Федерации, Уставом Шпаковского</w:t>
      </w:r>
      <w:r w:rsidRP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Шпаковского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Ставропольского края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декабря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524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бюджете Шпаковского муниципального округа Ставропольского края на 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 год и плановый период 2025</w:t>
      </w:r>
      <w:r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годов»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39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Шпаковского муниципального округа Ставропольского края от 11 июля 2023 г. № 929 «Об утверждении</w:t>
      </w:r>
      <w:proofErr w:type="gramEnd"/>
      <w:r w:rsidRPr="00E1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разработки, реализации и оценки эффективности муниципальных программ Шпаковского муниципального округа»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округа Ставропольского края</w:t>
      </w:r>
    </w:p>
    <w:p w:rsidR="00E139C8" w:rsidRPr="00F25C91" w:rsidRDefault="00E139C8" w:rsidP="00E1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139C8" w:rsidRPr="00F25C91" w:rsidRDefault="00E139C8" w:rsidP="00E1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E139C8" w:rsidRPr="002F1142" w:rsidRDefault="00E139C8" w:rsidP="00E139C8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F2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вносятся 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муниципальную программу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утвержденную постановлением администрации Шпаковского муниципального </w:t>
      </w:r>
      <w:r w:rsidR="00AF7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</w:t>
      </w:r>
      <w:r w:rsidR="00F25C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сентября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9C8" w:rsidRPr="00F25C91" w:rsidRDefault="00E139C8" w:rsidP="00E13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139C8" w:rsidRPr="00124A85" w:rsidRDefault="00E139C8" w:rsidP="00E139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2</w:t>
      </w:r>
      <w:r w:rsidRPr="00124A85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gramStart"/>
      <w:r w:rsidRPr="00124A85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124A85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24A85">
        <w:rPr>
          <w:rFonts w:ascii="Times New Roman" w:eastAsia="Calibri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39C8" w:rsidRPr="00F25C91" w:rsidRDefault="00E139C8" w:rsidP="00E13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139C8" w:rsidRPr="00124A85" w:rsidRDefault="00E139C8" w:rsidP="00E13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3. </w:t>
      </w:r>
      <w:proofErr w:type="gramStart"/>
      <w:r w:rsidRPr="00124A85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326FF">
        <w:rPr>
          <w:rFonts w:ascii="Times New Roman" w:eastAsia="Times New Roman" w:hAnsi="Times New Roman" w:cs="Times New Roman"/>
          <w:sz w:val="28"/>
          <w:lang w:eastAsia="ru-RU"/>
        </w:rPr>
        <w:t xml:space="preserve">возложить на первого </w:t>
      </w:r>
      <w:r w:rsidR="000326FF" w:rsidRPr="000326FF">
        <w:rPr>
          <w:rFonts w:ascii="Times New Roman" w:eastAsia="Times New Roman" w:hAnsi="Times New Roman" w:cs="Times New Roman"/>
          <w:sz w:val="28"/>
          <w:lang w:eastAsia="ru-RU"/>
        </w:rPr>
        <w:t>заместител</w:t>
      </w:r>
      <w:r w:rsidR="000326F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0326FF" w:rsidRPr="000326FF">
        <w:rPr>
          <w:rFonts w:ascii="Times New Roman" w:eastAsia="Times New Roman" w:hAnsi="Times New Roman" w:cs="Times New Roman"/>
          <w:sz w:val="28"/>
          <w:lang w:eastAsia="ru-RU"/>
        </w:rPr>
        <w:t xml:space="preserve"> главы администрации</w:t>
      </w:r>
      <w:r w:rsidR="007D506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326FF" w:rsidRPr="000326FF">
        <w:rPr>
          <w:rFonts w:ascii="Times New Roman" w:eastAsia="Times New Roman" w:hAnsi="Times New Roman" w:cs="Times New Roman"/>
          <w:sz w:val="28"/>
          <w:lang w:eastAsia="ru-RU"/>
        </w:rPr>
        <w:t>Шпаковского муниципального округа Приходько</w:t>
      </w:r>
      <w:r w:rsidR="007D5069">
        <w:rPr>
          <w:rFonts w:ascii="Times New Roman" w:eastAsia="Times New Roman" w:hAnsi="Times New Roman" w:cs="Times New Roman"/>
          <w:sz w:val="28"/>
          <w:lang w:eastAsia="ru-RU"/>
        </w:rPr>
        <w:t xml:space="preserve"> В.Д.</w:t>
      </w:r>
    </w:p>
    <w:p w:rsidR="00E139C8" w:rsidRPr="00F25C91" w:rsidRDefault="00E139C8" w:rsidP="00E13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139C8" w:rsidRPr="00124A85" w:rsidRDefault="00E139C8" w:rsidP="00E13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E139C8" w:rsidRPr="00124A85" w:rsidRDefault="00E139C8" w:rsidP="00E1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39C8" w:rsidRPr="00124A85" w:rsidRDefault="00E139C8" w:rsidP="00E139C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E139C8" w:rsidRPr="00124A85" w:rsidSect="00F25C91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5E" w:rsidRDefault="00636C5E">
      <w:pPr>
        <w:spacing w:after="0" w:line="240" w:lineRule="auto"/>
      </w:pPr>
      <w:r>
        <w:separator/>
      </w:r>
    </w:p>
  </w:endnote>
  <w:endnote w:type="continuationSeparator" w:id="0">
    <w:p w:rsidR="00636C5E" w:rsidRDefault="0063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5E" w:rsidRDefault="00636C5E">
      <w:pPr>
        <w:spacing w:after="0" w:line="240" w:lineRule="auto"/>
      </w:pPr>
      <w:r>
        <w:separator/>
      </w:r>
    </w:p>
  </w:footnote>
  <w:footnote w:type="continuationSeparator" w:id="0">
    <w:p w:rsidR="00636C5E" w:rsidRDefault="00636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C8"/>
    <w:rsid w:val="000326FF"/>
    <w:rsid w:val="0005234E"/>
    <w:rsid w:val="00636C5E"/>
    <w:rsid w:val="007D5069"/>
    <w:rsid w:val="00A0412E"/>
    <w:rsid w:val="00A143FF"/>
    <w:rsid w:val="00AF7179"/>
    <w:rsid w:val="00C658F9"/>
    <w:rsid w:val="00E139C8"/>
    <w:rsid w:val="00F2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9C8"/>
  </w:style>
  <w:style w:type="paragraph" w:styleId="a5">
    <w:name w:val="footer"/>
    <w:basedOn w:val="a"/>
    <w:link w:val="a6"/>
    <w:uiPriority w:val="99"/>
    <w:unhideWhenUsed/>
    <w:rsid w:val="00F2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C91"/>
  </w:style>
  <w:style w:type="paragraph" w:styleId="a7">
    <w:name w:val="Balloon Text"/>
    <w:basedOn w:val="a"/>
    <w:link w:val="a8"/>
    <w:uiPriority w:val="99"/>
    <w:semiHidden/>
    <w:unhideWhenUsed/>
    <w:rsid w:val="00F2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9C8"/>
  </w:style>
  <w:style w:type="paragraph" w:styleId="a5">
    <w:name w:val="footer"/>
    <w:basedOn w:val="a"/>
    <w:link w:val="a6"/>
    <w:uiPriority w:val="99"/>
    <w:unhideWhenUsed/>
    <w:rsid w:val="00F25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C91"/>
  </w:style>
  <w:style w:type="paragraph" w:styleId="a7">
    <w:name w:val="Balloon Text"/>
    <w:basedOn w:val="a"/>
    <w:link w:val="a8"/>
    <w:uiPriority w:val="99"/>
    <w:semiHidden/>
    <w:unhideWhenUsed/>
    <w:rsid w:val="00F2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2024-01-30T09:05:00Z</cp:lastPrinted>
  <dcterms:created xsi:type="dcterms:W3CDTF">2024-02-07T08:36:00Z</dcterms:created>
  <dcterms:modified xsi:type="dcterms:W3CDTF">2024-02-07T08:36:00Z</dcterms:modified>
</cp:coreProperties>
</file>