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6D466" w14:textId="77777777" w:rsidR="00893B3F" w:rsidRPr="00893B3F" w:rsidRDefault="00893B3F" w:rsidP="00401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893B3F">
        <w:rPr>
          <w:rFonts w:ascii="Times New Roman" w:eastAsia="Times New Roman" w:hAnsi="Times New Roman" w:cs="Times New Roman"/>
          <w:b/>
          <w:sz w:val="36"/>
          <w:szCs w:val="36"/>
        </w:rPr>
        <w:t>П О С Т А Н О В Л Е Н И Е</w:t>
      </w:r>
    </w:p>
    <w:p w14:paraId="777F34C1" w14:textId="77777777" w:rsidR="00893B3F" w:rsidRPr="004018E8" w:rsidRDefault="00893B3F" w:rsidP="00401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6"/>
        </w:rPr>
      </w:pPr>
    </w:p>
    <w:p w14:paraId="6617CFF0" w14:textId="77777777" w:rsidR="00893B3F" w:rsidRPr="00893B3F" w:rsidRDefault="00893B3F" w:rsidP="00401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893B3F">
        <w:rPr>
          <w:rFonts w:ascii="Times New Roman" w:eastAsia="Times New Roman" w:hAnsi="Times New Roman" w:cs="Times New Roman"/>
          <w:b/>
          <w:sz w:val="24"/>
          <w:szCs w:val="28"/>
        </w:rPr>
        <w:t xml:space="preserve">АДМИНИСТРАЦИИ ШПАКОВСКОГО МУНИЦИПАЛЬНОГО </w:t>
      </w:r>
      <w:r w:rsidR="00E16E69">
        <w:rPr>
          <w:rFonts w:ascii="Times New Roman" w:eastAsia="Times New Roman" w:hAnsi="Times New Roman" w:cs="Times New Roman"/>
          <w:b/>
          <w:sz w:val="24"/>
          <w:szCs w:val="28"/>
        </w:rPr>
        <w:t>ОКРУГА</w:t>
      </w:r>
    </w:p>
    <w:p w14:paraId="3A9125E5" w14:textId="77777777" w:rsidR="00893B3F" w:rsidRPr="00893B3F" w:rsidRDefault="00893B3F" w:rsidP="00401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893B3F">
        <w:rPr>
          <w:rFonts w:ascii="Times New Roman" w:eastAsia="Times New Roman" w:hAnsi="Times New Roman" w:cs="Times New Roman"/>
          <w:b/>
          <w:sz w:val="24"/>
          <w:szCs w:val="28"/>
        </w:rPr>
        <w:t>СТАВРОПОЛЬСКОГО КРАЯ</w:t>
      </w:r>
    </w:p>
    <w:p w14:paraId="6D6797C2" w14:textId="77777777" w:rsidR="00893B3F" w:rsidRPr="00893B3F" w:rsidRDefault="00893B3F" w:rsidP="00401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14:paraId="3A35D7F3" w14:textId="41E41986" w:rsidR="00893B3F" w:rsidRPr="00A33CC6" w:rsidRDefault="00A33CC6" w:rsidP="00A33C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30 сентября 2026 г.                         </w:t>
      </w:r>
      <w:r w:rsidR="00893B3F" w:rsidRPr="00893B3F">
        <w:rPr>
          <w:rFonts w:ascii="Times New Roman" w:eastAsia="Times New Roman" w:hAnsi="Times New Roman" w:cs="Times New Roman"/>
          <w:b/>
          <w:sz w:val="24"/>
          <w:szCs w:val="24"/>
        </w:rPr>
        <w:t>г. Михайловск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>№ 1276</w:t>
      </w:r>
    </w:p>
    <w:p w14:paraId="29B68C12" w14:textId="09BB41A6" w:rsidR="00893B3F" w:rsidRDefault="00893B3F" w:rsidP="004018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FD23F77" w14:textId="3435F931" w:rsidR="004018E8" w:rsidRDefault="004018E8" w:rsidP="004018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5A59A94" w14:textId="77777777" w:rsidR="004018E8" w:rsidRPr="00893B3F" w:rsidRDefault="004018E8" w:rsidP="004018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B285F16" w14:textId="3405C90B" w:rsidR="00893B3F" w:rsidRPr="00893B3F" w:rsidRDefault="00893B3F" w:rsidP="00893B3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B3F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муниципальной программы Шпаковского муниципального округа Ставропольского края «Развитие образования» </w:t>
      </w:r>
    </w:p>
    <w:p w14:paraId="36D4B2F3" w14:textId="6D3F96E5" w:rsidR="00893B3F" w:rsidRDefault="00893B3F" w:rsidP="00893B3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8CB565" w14:textId="77777777" w:rsidR="004018E8" w:rsidRPr="00893B3F" w:rsidRDefault="004018E8" w:rsidP="00893B3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8E1D398" w14:textId="22C64F0D" w:rsidR="00BA5378" w:rsidRPr="00916D7A" w:rsidRDefault="00F942DC" w:rsidP="00BA537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F942DC">
        <w:rPr>
          <w:rFonts w:ascii="Times New Roman" w:eastAsia="Times New Roman" w:hAnsi="Times New Roman" w:cs="Times New Roman"/>
          <w:sz w:val="28"/>
          <w:szCs w:val="20"/>
          <w:lang w:eastAsia="zh-CN"/>
        </w:rPr>
        <w:t>В соответствии с Бюджетным кодексом Российской Федерации, решением Думы Шпаковского муниципального округа Ставропольского края от 05 марта 2026 г</w:t>
      </w:r>
      <w:r w:rsidR="004018E8">
        <w:rPr>
          <w:rFonts w:ascii="Times New Roman" w:eastAsia="Times New Roman" w:hAnsi="Times New Roman" w:cs="Times New Roman"/>
          <w:sz w:val="28"/>
          <w:szCs w:val="20"/>
          <w:lang w:eastAsia="zh-CN"/>
        </w:rPr>
        <w:t>.</w:t>
      </w:r>
      <w:r w:rsidRPr="00F942DC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№ 63 «О внесении изменений в решение Думы Шпаковского муниципального округа Ставропольского края от </w:t>
      </w:r>
      <w:r w:rsidR="004018E8">
        <w:rPr>
          <w:rFonts w:ascii="Times New Roman" w:eastAsia="Times New Roman" w:hAnsi="Times New Roman" w:cs="Times New Roman"/>
          <w:sz w:val="28"/>
          <w:szCs w:val="20"/>
          <w:lang w:eastAsia="zh-CN"/>
        </w:rPr>
        <w:br/>
      </w:r>
      <w:r w:rsidRPr="00F942DC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10 декабря 2025 года № 41 «О бюджете Шпаковского муниципального округа Ставропольского края на 2026 год и плановый период 2027 и 2028 годов», </w:t>
      </w:r>
      <w:r w:rsidR="00BA5378" w:rsidRPr="00916D7A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постановлением администрации Шпаковского муниципального округа Ставропольского края от </w:t>
      </w:r>
      <w:r w:rsidR="00BA5378">
        <w:rPr>
          <w:rFonts w:ascii="Times New Roman" w:eastAsia="Times New Roman" w:hAnsi="Times New Roman" w:cs="Times New Roman"/>
          <w:sz w:val="28"/>
          <w:szCs w:val="20"/>
          <w:lang w:eastAsia="zh-CN"/>
        </w:rPr>
        <w:t>11</w:t>
      </w:r>
      <w:r w:rsidR="00BA5378" w:rsidRPr="00916D7A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</w:t>
      </w:r>
      <w:r w:rsidR="00BA5378">
        <w:rPr>
          <w:rFonts w:ascii="Times New Roman" w:eastAsia="Times New Roman" w:hAnsi="Times New Roman" w:cs="Times New Roman"/>
          <w:sz w:val="28"/>
          <w:szCs w:val="20"/>
          <w:lang w:eastAsia="zh-CN"/>
        </w:rPr>
        <w:t>июля</w:t>
      </w:r>
      <w:r w:rsidR="00BA5378" w:rsidRPr="00916D7A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202</w:t>
      </w:r>
      <w:r w:rsidR="00BA5378">
        <w:rPr>
          <w:rFonts w:ascii="Times New Roman" w:eastAsia="Times New Roman" w:hAnsi="Times New Roman" w:cs="Times New Roman"/>
          <w:sz w:val="28"/>
          <w:szCs w:val="20"/>
          <w:lang w:eastAsia="zh-CN"/>
        </w:rPr>
        <w:t>3</w:t>
      </w:r>
      <w:r w:rsidR="00BA5378" w:rsidRPr="00916D7A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г. № </w:t>
      </w:r>
      <w:r w:rsidR="00BA5378">
        <w:rPr>
          <w:rFonts w:ascii="Times New Roman" w:eastAsia="Times New Roman" w:hAnsi="Times New Roman" w:cs="Times New Roman"/>
          <w:sz w:val="28"/>
          <w:szCs w:val="20"/>
          <w:lang w:eastAsia="zh-CN"/>
        </w:rPr>
        <w:t>929</w:t>
      </w:r>
      <w:r w:rsidR="00BA5378" w:rsidRPr="00916D7A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«Об утверждении Порядка разработки, реализации и оценки эффективности муниципальных программ Шпа</w:t>
      </w:r>
      <w:r w:rsidR="004018E8">
        <w:rPr>
          <w:rFonts w:ascii="Times New Roman" w:eastAsia="Times New Roman" w:hAnsi="Times New Roman" w:cs="Times New Roman"/>
          <w:sz w:val="28"/>
          <w:szCs w:val="20"/>
          <w:lang w:eastAsia="zh-CN"/>
        </w:rPr>
        <w:t>ковского муниципального округа»</w:t>
      </w:r>
      <w:r w:rsidR="00BA5378" w:rsidRPr="00916D7A">
        <w:rPr>
          <w:rFonts w:ascii="Times New Roman" w:eastAsia="Times New Roman" w:hAnsi="Times New Roman" w:cs="Times New Roman"/>
          <w:sz w:val="28"/>
          <w:szCs w:val="20"/>
          <w:lang w:eastAsia="zh-CN"/>
        </w:rPr>
        <w:t xml:space="preserve"> администрация Шпаковского муниципального округа Ставропольского края</w:t>
      </w:r>
    </w:p>
    <w:p w14:paraId="5D631425" w14:textId="77777777" w:rsidR="009615CF" w:rsidRPr="00893B3F" w:rsidRDefault="009615CF" w:rsidP="00893B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D16A67" w14:textId="77777777" w:rsidR="00893B3F" w:rsidRPr="00893B3F" w:rsidRDefault="00893B3F" w:rsidP="00893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B3F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4FEBF6B7" w14:textId="3638ADF1" w:rsidR="00893B3F" w:rsidRPr="00893B3F" w:rsidRDefault="00893B3F" w:rsidP="00893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64A9B7" w14:textId="5653FF74" w:rsidR="00893B3F" w:rsidRPr="00893B3F" w:rsidRDefault="00893B3F" w:rsidP="004018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B3F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93B3F">
        <w:rPr>
          <w:rFonts w:ascii="Times New Roman" w:eastAsia="Times New Roman" w:hAnsi="Times New Roman" w:cs="Times New Roman"/>
          <w:bCs/>
          <w:sz w:val="28"/>
          <w:szCs w:val="28"/>
        </w:rPr>
        <w:t>Утвердить</w:t>
      </w:r>
      <w:r w:rsidR="0058439D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прилагаемую</w:t>
      </w:r>
      <w:r w:rsidRPr="00893B3F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муниципальную программу </w:t>
      </w:r>
      <w:r w:rsidRPr="00893B3F">
        <w:rPr>
          <w:rFonts w:ascii="Times New Roman" w:eastAsia="Times New Roman" w:hAnsi="Times New Roman" w:cs="Times New Roman"/>
          <w:sz w:val="28"/>
          <w:szCs w:val="28"/>
        </w:rPr>
        <w:t>Шпаковского муниципального округа Ставропольского края «Развитие образования»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93B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2CFA626" w14:textId="49AF7FC2" w:rsidR="00893B3F" w:rsidRDefault="00893B3F" w:rsidP="00893B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22CFA4" w14:textId="77777777" w:rsidR="004018E8" w:rsidRPr="006B15BA" w:rsidRDefault="004018E8">
      <w:pPr>
        <w:pStyle w:val="a7"/>
        <w:rPr>
          <w:rFonts w:ascii="Times New Roman" w:hAnsi="Times New Roman"/>
        </w:rPr>
      </w:pPr>
      <w:r w:rsidRPr="006B15BA">
        <w:rPr>
          <w:rFonts w:ascii="Times New Roman" w:hAnsi="Times New Roman"/>
          <w:szCs w:val="28"/>
        </w:rPr>
        <w:t>2.</w:t>
      </w:r>
      <w:r w:rsidRPr="006B15BA">
        <w:rPr>
          <w:rFonts w:ascii="Times New Roman" w:hAnsi="Times New Roman"/>
        </w:rPr>
        <w:t xml:space="preserve"> </w:t>
      </w:r>
      <w:r w:rsidRPr="006B15BA">
        <w:rPr>
          <w:rFonts w:ascii="Times New Roman" w:hAnsi="Times New Roman"/>
          <w:szCs w:val="28"/>
        </w:rPr>
        <w:t>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«Интернет».</w:t>
      </w:r>
    </w:p>
    <w:p w14:paraId="6CC516CE" w14:textId="2E9CCF25" w:rsidR="004018E8" w:rsidRPr="00893B3F" w:rsidRDefault="004018E8" w:rsidP="00893B3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1AE614" w14:textId="3E51F7AB" w:rsidR="00893B3F" w:rsidRDefault="004018E8" w:rsidP="00EC5E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93B3F" w:rsidRPr="00893B3F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 w:rsidR="00CB783D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893B3F" w:rsidRPr="00893B3F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администрации Шпаковского муниципального </w:t>
      </w:r>
      <w:r w:rsidR="00E16E69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2B55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79E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DB512E">
        <w:rPr>
          <w:rFonts w:ascii="Times New Roman" w:eastAsia="Times New Roman" w:hAnsi="Times New Roman" w:cs="Times New Roman"/>
          <w:sz w:val="28"/>
          <w:szCs w:val="28"/>
        </w:rPr>
        <w:t>еменову</w:t>
      </w:r>
      <w:r w:rsidR="00CB783D" w:rsidRPr="00CB783D">
        <w:t xml:space="preserve"> </w:t>
      </w:r>
      <w:r w:rsidR="00CB783D" w:rsidRPr="00CB783D">
        <w:rPr>
          <w:rFonts w:ascii="Times New Roman" w:eastAsia="Times New Roman" w:hAnsi="Times New Roman" w:cs="Times New Roman"/>
          <w:sz w:val="28"/>
          <w:szCs w:val="28"/>
        </w:rPr>
        <w:t>Е.В</w:t>
      </w:r>
      <w:r w:rsidR="00893B3F" w:rsidRPr="00893B3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F98813" w14:textId="77777777" w:rsidR="00893B3F" w:rsidRPr="00893B3F" w:rsidRDefault="00893B3F" w:rsidP="00893B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E60FA6" w14:textId="45DEBFC7" w:rsidR="00893B3F" w:rsidRPr="00893B3F" w:rsidRDefault="004018E8" w:rsidP="00893B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93B3F" w:rsidRPr="00893B3F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CB783D">
        <w:rPr>
          <w:rFonts w:ascii="Times New Roman" w:hAnsi="Times New Roman" w:cs="Times New Roman"/>
          <w:sz w:val="28"/>
          <w:szCs w:val="28"/>
        </w:rPr>
        <w:t>вступает в силу после его официального опубликования</w:t>
      </w:r>
      <w:r w:rsidR="00836BD8">
        <w:rPr>
          <w:rFonts w:ascii="Times New Roman" w:hAnsi="Times New Roman" w:cs="Times New Roman"/>
          <w:sz w:val="28"/>
          <w:szCs w:val="28"/>
        </w:rPr>
        <w:t>,</w:t>
      </w:r>
      <w:r w:rsidR="00CB783D">
        <w:rPr>
          <w:rFonts w:ascii="Times New Roman" w:hAnsi="Times New Roman" w:cs="Times New Roman"/>
          <w:sz w:val="28"/>
          <w:szCs w:val="28"/>
        </w:rPr>
        <w:t xml:space="preserve"> </w:t>
      </w:r>
      <w:r w:rsidR="00CD1791">
        <w:rPr>
          <w:rFonts w:ascii="Times New Roman" w:hAnsi="Times New Roman" w:cs="Times New Roman"/>
          <w:sz w:val="28"/>
          <w:szCs w:val="28"/>
        </w:rPr>
        <w:t xml:space="preserve">но не ранее </w:t>
      </w:r>
      <w:r w:rsidR="0058439D">
        <w:rPr>
          <w:rFonts w:ascii="Times New Roman" w:hAnsi="Times New Roman" w:cs="Times New Roman"/>
          <w:sz w:val="28"/>
          <w:szCs w:val="28"/>
        </w:rPr>
        <w:t xml:space="preserve">01 января </w:t>
      </w:r>
      <w:r w:rsidR="001B4C31">
        <w:rPr>
          <w:rFonts w:ascii="Times New Roman" w:hAnsi="Times New Roman" w:cs="Times New Roman"/>
          <w:sz w:val="28"/>
          <w:szCs w:val="28"/>
        </w:rPr>
        <w:t>202</w:t>
      </w:r>
      <w:r w:rsidR="00282F6D">
        <w:rPr>
          <w:rFonts w:ascii="Times New Roman" w:hAnsi="Times New Roman" w:cs="Times New Roman"/>
          <w:sz w:val="28"/>
          <w:szCs w:val="28"/>
        </w:rPr>
        <w:t>7</w:t>
      </w:r>
      <w:r w:rsidR="001B4C31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0F34FD6" w14:textId="77777777" w:rsidR="00893B3F" w:rsidRDefault="00893B3F" w:rsidP="00893B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14A9A63" w14:textId="77777777" w:rsidR="00893B3F" w:rsidRDefault="00893B3F" w:rsidP="00893B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11930B" w14:textId="77777777" w:rsidR="00893B3F" w:rsidRDefault="00893B3F" w:rsidP="00893B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F92E416" w14:textId="77777777" w:rsidR="004018E8" w:rsidRDefault="009615CF" w:rsidP="00893B3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93B3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93B3F">
        <w:rPr>
          <w:rFonts w:ascii="Times New Roman" w:hAnsi="Times New Roman" w:cs="Times New Roman"/>
          <w:sz w:val="28"/>
          <w:szCs w:val="28"/>
        </w:rPr>
        <w:t xml:space="preserve"> </w:t>
      </w:r>
      <w:r w:rsidRPr="009615CF">
        <w:rPr>
          <w:rFonts w:ascii="Times New Roman" w:hAnsi="Times New Roman" w:cs="Times New Roman"/>
          <w:sz w:val="28"/>
          <w:szCs w:val="28"/>
        </w:rPr>
        <w:t xml:space="preserve">Шпаковского </w:t>
      </w:r>
    </w:p>
    <w:p w14:paraId="30B793DE" w14:textId="2E4C5515" w:rsidR="004018E8" w:rsidRDefault="009615CF" w:rsidP="00893B3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615CF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14:paraId="75FE9CAD" w14:textId="67129A80" w:rsidR="00893B3F" w:rsidRDefault="00893B3F" w:rsidP="00893B3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</w:t>
      </w:r>
      <w:r w:rsidR="004018E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615C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615CF">
        <w:rPr>
          <w:rFonts w:ascii="Times New Roman" w:hAnsi="Times New Roman" w:cs="Times New Roman"/>
          <w:sz w:val="28"/>
          <w:szCs w:val="28"/>
        </w:rPr>
        <w:t>И.В.Серов</w:t>
      </w:r>
      <w:bookmarkStart w:id="0" w:name="_GoBack"/>
      <w:bookmarkEnd w:id="0"/>
    </w:p>
    <w:sectPr w:rsidR="00893B3F" w:rsidSect="004018E8">
      <w:pgSz w:w="11906" w:h="16838"/>
      <w:pgMar w:top="1134" w:right="567" w:bottom="1134" w:left="1701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0B287" w14:textId="77777777" w:rsidR="006F6B71" w:rsidRDefault="006F6B71" w:rsidP="00893B3F">
      <w:pPr>
        <w:spacing w:after="0" w:line="240" w:lineRule="auto"/>
      </w:pPr>
      <w:r>
        <w:separator/>
      </w:r>
    </w:p>
  </w:endnote>
  <w:endnote w:type="continuationSeparator" w:id="0">
    <w:p w14:paraId="0E3C4A24" w14:textId="77777777" w:rsidR="006F6B71" w:rsidRDefault="006F6B71" w:rsidP="00893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A1304" w14:textId="77777777" w:rsidR="006F6B71" w:rsidRDefault="006F6B71" w:rsidP="00893B3F">
      <w:pPr>
        <w:spacing w:after="0" w:line="240" w:lineRule="auto"/>
      </w:pPr>
      <w:r>
        <w:separator/>
      </w:r>
    </w:p>
  </w:footnote>
  <w:footnote w:type="continuationSeparator" w:id="0">
    <w:p w14:paraId="25912CA2" w14:textId="77777777" w:rsidR="006F6B71" w:rsidRDefault="006F6B71" w:rsidP="00893B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3B3F"/>
    <w:rsid w:val="000257D9"/>
    <w:rsid w:val="000479EC"/>
    <w:rsid w:val="00062675"/>
    <w:rsid w:val="000B3001"/>
    <w:rsid w:val="000C7589"/>
    <w:rsid w:val="000D1D3D"/>
    <w:rsid w:val="000D2817"/>
    <w:rsid w:val="000F7415"/>
    <w:rsid w:val="00140F3B"/>
    <w:rsid w:val="001527F0"/>
    <w:rsid w:val="001B4C31"/>
    <w:rsid w:val="001C0CCC"/>
    <w:rsid w:val="001D74EB"/>
    <w:rsid w:val="001E3F88"/>
    <w:rsid w:val="00282F6D"/>
    <w:rsid w:val="00285C21"/>
    <w:rsid w:val="002B5596"/>
    <w:rsid w:val="002D3F62"/>
    <w:rsid w:val="003F0C0E"/>
    <w:rsid w:val="003F47F4"/>
    <w:rsid w:val="004018E8"/>
    <w:rsid w:val="00424E9A"/>
    <w:rsid w:val="00470734"/>
    <w:rsid w:val="00474115"/>
    <w:rsid w:val="004F3954"/>
    <w:rsid w:val="00532E61"/>
    <w:rsid w:val="0058439D"/>
    <w:rsid w:val="005E422C"/>
    <w:rsid w:val="0063367F"/>
    <w:rsid w:val="006453B2"/>
    <w:rsid w:val="00676B84"/>
    <w:rsid w:val="00691895"/>
    <w:rsid w:val="006A3BFE"/>
    <w:rsid w:val="006A46CB"/>
    <w:rsid w:val="006F6B71"/>
    <w:rsid w:val="007737D2"/>
    <w:rsid w:val="007C2346"/>
    <w:rsid w:val="007C3C38"/>
    <w:rsid w:val="007E7DCC"/>
    <w:rsid w:val="00816704"/>
    <w:rsid w:val="00836BD8"/>
    <w:rsid w:val="00893B3F"/>
    <w:rsid w:val="008A40D5"/>
    <w:rsid w:val="008C5F1D"/>
    <w:rsid w:val="00901A4C"/>
    <w:rsid w:val="00914D09"/>
    <w:rsid w:val="00916D7A"/>
    <w:rsid w:val="00934755"/>
    <w:rsid w:val="009615CF"/>
    <w:rsid w:val="00A15B0E"/>
    <w:rsid w:val="00A2671C"/>
    <w:rsid w:val="00A33CC6"/>
    <w:rsid w:val="00A37AFB"/>
    <w:rsid w:val="00A40E4B"/>
    <w:rsid w:val="00A725FB"/>
    <w:rsid w:val="00AD5A4A"/>
    <w:rsid w:val="00B04441"/>
    <w:rsid w:val="00B07DED"/>
    <w:rsid w:val="00B523EF"/>
    <w:rsid w:val="00B54BE1"/>
    <w:rsid w:val="00B6397D"/>
    <w:rsid w:val="00BA5378"/>
    <w:rsid w:val="00BF2045"/>
    <w:rsid w:val="00C051F8"/>
    <w:rsid w:val="00C17888"/>
    <w:rsid w:val="00C52FEA"/>
    <w:rsid w:val="00C718C8"/>
    <w:rsid w:val="00C852B2"/>
    <w:rsid w:val="00CB4CF8"/>
    <w:rsid w:val="00CB783D"/>
    <w:rsid w:val="00CC2EED"/>
    <w:rsid w:val="00CD066D"/>
    <w:rsid w:val="00CD1791"/>
    <w:rsid w:val="00CF6DE6"/>
    <w:rsid w:val="00D37E2F"/>
    <w:rsid w:val="00D464E2"/>
    <w:rsid w:val="00D664DB"/>
    <w:rsid w:val="00D92392"/>
    <w:rsid w:val="00D92A11"/>
    <w:rsid w:val="00DB512E"/>
    <w:rsid w:val="00DF0D18"/>
    <w:rsid w:val="00DF4C80"/>
    <w:rsid w:val="00E16E69"/>
    <w:rsid w:val="00E72BEB"/>
    <w:rsid w:val="00E92817"/>
    <w:rsid w:val="00EC5E8E"/>
    <w:rsid w:val="00ED6390"/>
    <w:rsid w:val="00F942DC"/>
    <w:rsid w:val="00FE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B9F35"/>
  <w15:docId w15:val="{8DC267D3-BD34-4833-B1F1-926124B6E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3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3B3F"/>
  </w:style>
  <w:style w:type="paragraph" w:styleId="a5">
    <w:name w:val="footer"/>
    <w:basedOn w:val="a"/>
    <w:link w:val="a6"/>
    <w:uiPriority w:val="99"/>
    <w:unhideWhenUsed/>
    <w:rsid w:val="00893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3B3F"/>
  </w:style>
  <w:style w:type="paragraph" w:styleId="a7">
    <w:name w:val="Body Text Indent"/>
    <w:basedOn w:val="a"/>
    <w:link w:val="a8"/>
    <w:rsid w:val="004018E8"/>
    <w:pPr>
      <w:spacing w:after="0" w:line="240" w:lineRule="auto"/>
      <w:ind w:firstLine="708"/>
      <w:jc w:val="both"/>
    </w:pPr>
    <w:rPr>
      <w:rFonts w:ascii="Arial" w:eastAsia="Times New Roman" w:hAnsi="Arial" w:cs="Times New Roman"/>
      <w:sz w:val="28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4018E8"/>
    <w:rPr>
      <w:rFonts w:ascii="Arial" w:eastAsia="Times New Roman" w:hAnsi="Arial" w:cs="Times New Roman"/>
      <w:sz w:val="28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E92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928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23E39-543A-4DE4-95A4-EB4A01456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Ковтуновская Анна Николаевна</cp:lastModifiedBy>
  <cp:revision>41</cp:revision>
  <cp:lastPrinted>2026-09-30T12:30:00Z</cp:lastPrinted>
  <dcterms:created xsi:type="dcterms:W3CDTF">2020-10-08T09:11:00Z</dcterms:created>
  <dcterms:modified xsi:type="dcterms:W3CDTF">2026-10-06T09:45:00Z</dcterms:modified>
</cp:coreProperties>
</file>