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5292"/>
        <w:gridCol w:w="4278"/>
      </w:tblGrid>
      <w:tr w:rsidR="00E87B7F" w:rsidRPr="00E87B7F" w:rsidTr="004834EF">
        <w:tc>
          <w:tcPr>
            <w:tcW w:w="5495" w:type="dxa"/>
          </w:tcPr>
          <w:p w:rsidR="00E87B7F" w:rsidRPr="00E87B7F" w:rsidRDefault="00E87B7F" w:rsidP="00E87B7F">
            <w:pPr>
              <w:tabs>
                <w:tab w:val="left" w:pos="9210"/>
              </w:tabs>
              <w:autoSpaceDE w:val="0"/>
              <w:spacing w:after="0" w:line="240" w:lineRule="exact"/>
              <w:ind w:firstLine="709"/>
              <w:rPr>
                <w:rFonts w:ascii="Times New Roman" w:eastAsia="Arial CYR" w:hAnsi="Times New Roman" w:cs="Times New Roman"/>
                <w:sz w:val="28"/>
                <w:szCs w:val="28"/>
              </w:rPr>
            </w:pPr>
          </w:p>
        </w:tc>
        <w:tc>
          <w:tcPr>
            <w:tcW w:w="4358" w:type="dxa"/>
          </w:tcPr>
          <w:p w:rsidR="00E87B7F" w:rsidRPr="00E87B7F" w:rsidRDefault="00E87B7F" w:rsidP="00E87B7F">
            <w:pPr>
              <w:tabs>
                <w:tab w:val="left" w:pos="9210"/>
              </w:tabs>
              <w:autoSpaceDE w:val="0"/>
              <w:spacing w:after="0" w:line="240" w:lineRule="exact"/>
              <w:jc w:val="center"/>
              <w:rPr>
                <w:rFonts w:ascii="Times New Roman" w:eastAsia="Arial CYR" w:hAnsi="Times New Roman" w:cs="Times New Roman"/>
                <w:sz w:val="28"/>
                <w:szCs w:val="28"/>
              </w:rPr>
            </w:pPr>
            <w:r w:rsidRPr="00E87B7F">
              <w:rPr>
                <w:rFonts w:ascii="Times New Roman" w:eastAsia="Arial CYR" w:hAnsi="Times New Roman" w:cs="Times New Roman"/>
                <w:sz w:val="28"/>
                <w:szCs w:val="28"/>
              </w:rPr>
              <w:t>УТВЕРЖДЕН</w:t>
            </w:r>
          </w:p>
          <w:p w:rsidR="00E87B7F" w:rsidRPr="00E87B7F" w:rsidRDefault="00E87B7F" w:rsidP="00E87B7F">
            <w:pPr>
              <w:tabs>
                <w:tab w:val="left" w:pos="9210"/>
              </w:tabs>
              <w:autoSpaceDE w:val="0"/>
              <w:spacing w:after="0" w:line="240" w:lineRule="exact"/>
              <w:jc w:val="both"/>
              <w:rPr>
                <w:rFonts w:ascii="Times New Roman" w:eastAsia="Arial CYR" w:hAnsi="Times New Roman" w:cs="Times New Roman"/>
                <w:sz w:val="28"/>
                <w:szCs w:val="28"/>
              </w:rPr>
            </w:pPr>
            <w:r w:rsidRPr="00E87B7F">
              <w:rPr>
                <w:rFonts w:ascii="Times New Roman" w:eastAsia="Arial CYR" w:hAnsi="Times New Roman" w:cs="Times New Roman"/>
                <w:sz w:val="28"/>
                <w:szCs w:val="28"/>
              </w:rPr>
              <w:t>постановлением администрации Шпаковского муниципального района Ставропольского края</w:t>
            </w:r>
          </w:p>
          <w:p w:rsidR="00E87B7F" w:rsidRPr="00E87B7F" w:rsidRDefault="00B07CAD" w:rsidP="00B07CAD">
            <w:pPr>
              <w:tabs>
                <w:tab w:val="left" w:pos="9210"/>
              </w:tabs>
              <w:autoSpaceDE w:val="0"/>
              <w:spacing w:after="0" w:line="240" w:lineRule="exact"/>
              <w:rPr>
                <w:rFonts w:ascii="Times New Roman" w:eastAsia="Arial CYR" w:hAnsi="Times New Roman" w:cs="Times New Roman"/>
                <w:sz w:val="28"/>
                <w:szCs w:val="28"/>
              </w:rPr>
            </w:pPr>
            <w:r>
              <w:rPr>
                <w:rFonts w:ascii="Times New Roman" w:eastAsia="Arial CYR" w:hAnsi="Times New Roman" w:cs="Times New Roman"/>
                <w:sz w:val="28"/>
                <w:szCs w:val="28"/>
              </w:rPr>
              <w:t>05 сентября 2012 г. № 837</w:t>
            </w:r>
          </w:p>
        </w:tc>
      </w:tr>
    </w:tbl>
    <w:p w:rsidR="00CA0615" w:rsidRDefault="00CA0615" w:rsidP="00E87B7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95BB6" w:rsidRDefault="00895BB6" w:rsidP="008032C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95BB6" w:rsidRDefault="00895BB6" w:rsidP="008032C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95BB6" w:rsidRDefault="00895BB6" w:rsidP="008032C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95BB6" w:rsidRDefault="00895BB6" w:rsidP="008032C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47FA3" w:rsidRPr="008032C6" w:rsidRDefault="00247FA3" w:rsidP="008032C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А</w:t>
      </w:r>
      <w:r w:rsidR="00404A10" w:rsidRPr="008032C6">
        <w:rPr>
          <w:rFonts w:ascii="Times New Roman" w:hAnsi="Times New Roman" w:cs="Times New Roman"/>
          <w:sz w:val="28"/>
          <w:szCs w:val="28"/>
        </w:rPr>
        <w:t>ДМИНИСТРАТИВНЫЙ РЕГЛАМЕНТ</w:t>
      </w:r>
    </w:p>
    <w:p w:rsidR="00916EE1" w:rsidRDefault="00247FA3" w:rsidP="008032C6">
      <w:pPr>
        <w:spacing w:after="0" w:line="24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 xml:space="preserve">предоставления  администрацией </w:t>
      </w:r>
      <w:r w:rsidR="00EE2BFC" w:rsidRPr="008032C6">
        <w:rPr>
          <w:rFonts w:ascii="Times New Roman" w:hAnsi="Times New Roman" w:cs="Times New Roman"/>
          <w:sz w:val="28"/>
          <w:szCs w:val="28"/>
        </w:rPr>
        <w:t xml:space="preserve">Шпаковского </w:t>
      </w:r>
      <w:r w:rsidRPr="008032C6">
        <w:rPr>
          <w:rFonts w:ascii="Times New Roman" w:hAnsi="Times New Roman" w:cs="Times New Roman"/>
          <w:sz w:val="28"/>
          <w:szCs w:val="28"/>
        </w:rPr>
        <w:t xml:space="preserve"> муниципального рай</w:t>
      </w:r>
      <w:r w:rsidRPr="008032C6">
        <w:rPr>
          <w:rFonts w:ascii="Times New Roman" w:hAnsi="Times New Roman" w:cs="Times New Roman"/>
          <w:sz w:val="28"/>
          <w:szCs w:val="28"/>
        </w:rPr>
        <w:t>о</w:t>
      </w:r>
      <w:r w:rsidRPr="008032C6">
        <w:rPr>
          <w:rFonts w:ascii="Times New Roman" w:hAnsi="Times New Roman" w:cs="Times New Roman"/>
          <w:sz w:val="28"/>
          <w:szCs w:val="28"/>
        </w:rPr>
        <w:t xml:space="preserve">на  Ставропольского края государственной услуги «Выдача копий архивных документов, подтверждающих право на владение землей по документам </w:t>
      </w:r>
    </w:p>
    <w:p w:rsidR="00247FA3" w:rsidRPr="008032C6" w:rsidRDefault="00247FA3" w:rsidP="008032C6">
      <w:pPr>
        <w:spacing w:after="0" w:line="24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Архивного фонда</w:t>
      </w:r>
      <w:r w:rsidR="00916EE1">
        <w:rPr>
          <w:rFonts w:ascii="Times New Roman" w:hAnsi="Times New Roman" w:cs="Times New Roman"/>
          <w:sz w:val="28"/>
          <w:szCs w:val="28"/>
        </w:rPr>
        <w:t xml:space="preserve"> </w:t>
      </w:r>
      <w:r w:rsidRPr="008032C6">
        <w:rPr>
          <w:rFonts w:ascii="Times New Roman" w:hAnsi="Times New Roman" w:cs="Times New Roman"/>
          <w:sz w:val="28"/>
          <w:szCs w:val="28"/>
        </w:rPr>
        <w:t>Ставропольского края, находящимся на временном хранении в</w:t>
      </w:r>
      <w:r w:rsidR="00916EE1">
        <w:rPr>
          <w:rFonts w:ascii="Times New Roman" w:hAnsi="Times New Roman" w:cs="Times New Roman"/>
          <w:sz w:val="28"/>
          <w:szCs w:val="28"/>
        </w:rPr>
        <w:t xml:space="preserve"> </w:t>
      </w:r>
      <w:r w:rsidRPr="008032C6">
        <w:rPr>
          <w:rFonts w:ascii="Times New Roman" w:hAnsi="Times New Roman" w:cs="Times New Roman"/>
          <w:sz w:val="28"/>
          <w:szCs w:val="28"/>
        </w:rPr>
        <w:t xml:space="preserve">архивном отделе администрации </w:t>
      </w:r>
      <w:r w:rsidR="00EE2BFC" w:rsidRPr="008032C6">
        <w:rPr>
          <w:rFonts w:ascii="Times New Roman" w:hAnsi="Times New Roman" w:cs="Times New Roman"/>
          <w:sz w:val="28"/>
          <w:szCs w:val="28"/>
        </w:rPr>
        <w:t>Шпаковского</w:t>
      </w:r>
      <w:r w:rsidRPr="008032C6">
        <w:rPr>
          <w:rFonts w:ascii="Times New Roman" w:hAnsi="Times New Roman" w:cs="Times New Roman"/>
          <w:sz w:val="28"/>
          <w:szCs w:val="28"/>
        </w:rPr>
        <w:t xml:space="preserve"> муниципального района Ставропольского края»</w:t>
      </w:r>
    </w:p>
    <w:p w:rsidR="00247FA3" w:rsidRPr="008032C6" w:rsidRDefault="00247FA3" w:rsidP="008032C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47FA3" w:rsidRPr="008032C6" w:rsidRDefault="00247FA3" w:rsidP="007501E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1.1. Предмет регулирования  административного регламента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 xml:space="preserve">1.1.1. </w:t>
      </w:r>
      <w:proofErr w:type="gramStart"/>
      <w:r w:rsidRPr="008032C6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архивным отд</w:t>
      </w:r>
      <w:r w:rsidRPr="008032C6">
        <w:rPr>
          <w:rFonts w:ascii="Times New Roman" w:hAnsi="Times New Roman" w:cs="Times New Roman"/>
          <w:sz w:val="28"/>
          <w:szCs w:val="28"/>
        </w:rPr>
        <w:t>е</w:t>
      </w:r>
      <w:r w:rsidRPr="008032C6">
        <w:rPr>
          <w:rFonts w:ascii="Times New Roman" w:hAnsi="Times New Roman" w:cs="Times New Roman"/>
          <w:sz w:val="28"/>
          <w:szCs w:val="28"/>
        </w:rPr>
        <w:t xml:space="preserve">лом администрации </w:t>
      </w:r>
      <w:r w:rsidR="00D07400" w:rsidRPr="008032C6">
        <w:rPr>
          <w:rFonts w:ascii="Times New Roman" w:hAnsi="Times New Roman" w:cs="Times New Roman"/>
          <w:sz w:val="28"/>
          <w:szCs w:val="28"/>
        </w:rPr>
        <w:t>Шпаковского</w:t>
      </w:r>
      <w:r w:rsidRPr="008032C6">
        <w:rPr>
          <w:rFonts w:ascii="Times New Roman" w:hAnsi="Times New Roman" w:cs="Times New Roman"/>
          <w:sz w:val="28"/>
          <w:szCs w:val="28"/>
        </w:rPr>
        <w:t xml:space="preserve"> муниципального района Ставропольского края (далее – архивный отдел) государственной услуги «Выдача копий а</w:t>
      </w:r>
      <w:r w:rsidRPr="008032C6">
        <w:rPr>
          <w:rFonts w:ascii="Times New Roman" w:hAnsi="Times New Roman" w:cs="Times New Roman"/>
          <w:sz w:val="28"/>
          <w:szCs w:val="28"/>
        </w:rPr>
        <w:t>р</w:t>
      </w:r>
      <w:r w:rsidRPr="008032C6">
        <w:rPr>
          <w:rFonts w:ascii="Times New Roman" w:hAnsi="Times New Roman" w:cs="Times New Roman"/>
          <w:sz w:val="28"/>
          <w:szCs w:val="28"/>
        </w:rPr>
        <w:t>хивных документов, подтверждающих право на владение землей по док</w:t>
      </w:r>
      <w:r w:rsidRPr="008032C6">
        <w:rPr>
          <w:rFonts w:ascii="Times New Roman" w:hAnsi="Times New Roman" w:cs="Times New Roman"/>
          <w:sz w:val="28"/>
          <w:szCs w:val="28"/>
        </w:rPr>
        <w:t>у</w:t>
      </w:r>
      <w:r w:rsidRPr="008032C6">
        <w:rPr>
          <w:rFonts w:ascii="Times New Roman" w:hAnsi="Times New Roman" w:cs="Times New Roman"/>
          <w:sz w:val="28"/>
          <w:szCs w:val="28"/>
        </w:rPr>
        <w:t xml:space="preserve">ментам Архивного фонда Ставропольского края, находящимся на временном хранении в архивном отделе администрации </w:t>
      </w:r>
      <w:r w:rsidR="00D07400" w:rsidRPr="008032C6">
        <w:rPr>
          <w:rFonts w:ascii="Times New Roman" w:hAnsi="Times New Roman" w:cs="Times New Roman"/>
          <w:sz w:val="28"/>
          <w:szCs w:val="28"/>
        </w:rPr>
        <w:t>Шпаковского</w:t>
      </w:r>
      <w:r w:rsidRPr="008032C6">
        <w:rPr>
          <w:rFonts w:ascii="Times New Roman" w:hAnsi="Times New Roman" w:cs="Times New Roman"/>
          <w:sz w:val="28"/>
          <w:szCs w:val="28"/>
        </w:rPr>
        <w:t xml:space="preserve"> муниципального района Ставропольского края» (далее соответственно - Регламент, госуда</w:t>
      </w:r>
      <w:r w:rsidRPr="008032C6">
        <w:rPr>
          <w:rFonts w:ascii="Times New Roman" w:hAnsi="Times New Roman" w:cs="Times New Roman"/>
          <w:sz w:val="28"/>
          <w:szCs w:val="28"/>
        </w:rPr>
        <w:t>р</w:t>
      </w:r>
      <w:r w:rsidRPr="008032C6">
        <w:rPr>
          <w:rFonts w:ascii="Times New Roman" w:hAnsi="Times New Roman" w:cs="Times New Roman"/>
          <w:sz w:val="28"/>
          <w:szCs w:val="28"/>
        </w:rPr>
        <w:t>ственная услуга) определяет сроки и последовательность действий (админ</w:t>
      </w:r>
      <w:r w:rsidRPr="008032C6">
        <w:rPr>
          <w:rFonts w:ascii="Times New Roman" w:hAnsi="Times New Roman" w:cs="Times New Roman"/>
          <w:sz w:val="28"/>
          <w:szCs w:val="28"/>
        </w:rPr>
        <w:t>и</w:t>
      </w:r>
      <w:r w:rsidRPr="008032C6">
        <w:rPr>
          <w:rFonts w:ascii="Times New Roman" w:hAnsi="Times New Roman" w:cs="Times New Roman"/>
          <w:sz w:val="28"/>
          <w:szCs w:val="28"/>
        </w:rPr>
        <w:t>стративных процедур), а также порядок взаимодействия</w:t>
      </w:r>
      <w:proofErr w:type="gramEnd"/>
      <w:r w:rsidRPr="008032C6">
        <w:rPr>
          <w:rFonts w:ascii="Times New Roman" w:hAnsi="Times New Roman" w:cs="Times New Roman"/>
          <w:sz w:val="28"/>
          <w:szCs w:val="28"/>
        </w:rPr>
        <w:t xml:space="preserve"> между должностн</w:t>
      </w:r>
      <w:r w:rsidRPr="008032C6">
        <w:rPr>
          <w:rFonts w:ascii="Times New Roman" w:hAnsi="Times New Roman" w:cs="Times New Roman"/>
          <w:sz w:val="28"/>
          <w:szCs w:val="28"/>
        </w:rPr>
        <w:t>ы</w:t>
      </w:r>
      <w:r w:rsidRPr="008032C6">
        <w:rPr>
          <w:rFonts w:ascii="Times New Roman" w:hAnsi="Times New Roman" w:cs="Times New Roman"/>
          <w:sz w:val="28"/>
          <w:szCs w:val="28"/>
        </w:rPr>
        <w:t>ми лицами архивного отдела  и администрации при предоставлении госуда</w:t>
      </w:r>
      <w:r w:rsidRPr="008032C6">
        <w:rPr>
          <w:rFonts w:ascii="Times New Roman" w:hAnsi="Times New Roman" w:cs="Times New Roman"/>
          <w:sz w:val="28"/>
          <w:szCs w:val="28"/>
        </w:rPr>
        <w:t>р</w:t>
      </w:r>
      <w:r w:rsidRPr="008032C6">
        <w:rPr>
          <w:rFonts w:ascii="Times New Roman" w:hAnsi="Times New Roman" w:cs="Times New Roman"/>
          <w:sz w:val="28"/>
          <w:szCs w:val="28"/>
        </w:rPr>
        <w:t>ственной услуги в целях повышения качества информационного обеспечения физических и юридических лиц.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1.1.2. Государственная услуга предоставляется архивным отделом а</w:t>
      </w:r>
      <w:r w:rsidRPr="008032C6">
        <w:rPr>
          <w:rFonts w:ascii="Times New Roman" w:hAnsi="Times New Roman" w:cs="Times New Roman"/>
          <w:sz w:val="28"/>
          <w:szCs w:val="28"/>
        </w:rPr>
        <w:t>д</w:t>
      </w:r>
      <w:r w:rsidRPr="008032C6">
        <w:rPr>
          <w:rFonts w:ascii="Times New Roman" w:hAnsi="Times New Roman" w:cs="Times New Roman"/>
          <w:sz w:val="28"/>
          <w:szCs w:val="28"/>
        </w:rPr>
        <w:t xml:space="preserve">министрации </w:t>
      </w:r>
      <w:r w:rsidR="00D07400" w:rsidRPr="008032C6">
        <w:rPr>
          <w:rFonts w:ascii="Times New Roman" w:hAnsi="Times New Roman" w:cs="Times New Roman"/>
          <w:sz w:val="28"/>
          <w:szCs w:val="28"/>
        </w:rPr>
        <w:t>Шпаковского</w:t>
      </w:r>
      <w:r w:rsidRPr="008032C6">
        <w:rPr>
          <w:rFonts w:ascii="Times New Roman" w:hAnsi="Times New Roman" w:cs="Times New Roman"/>
          <w:sz w:val="28"/>
          <w:szCs w:val="28"/>
        </w:rPr>
        <w:t xml:space="preserve"> муниципального района Ставропольского края в соответствии с Законом Ставропольского края от 31 декабря 2004 г. № 122-кз «О наделении органов местного самоуправления муниципальных образов</w:t>
      </w:r>
      <w:r w:rsidRPr="008032C6">
        <w:rPr>
          <w:rFonts w:ascii="Times New Roman" w:hAnsi="Times New Roman" w:cs="Times New Roman"/>
          <w:sz w:val="28"/>
          <w:szCs w:val="28"/>
        </w:rPr>
        <w:t>а</w:t>
      </w:r>
      <w:r w:rsidRPr="008032C6">
        <w:rPr>
          <w:rFonts w:ascii="Times New Roman" w:hAnsi="Times New Roman" w:cs="Times New Roman"/>
          <w:sz w:val="28"/>
          <w:szCs w:val="28"/>
        </w:rPr>
        <w:t>ний в Ставропольском крае отдельными государственными полномочиями Ставропольского края по формированию, содержанию и использованию А</w:t>
      </w:r>
      <w:r w:rsidRPr="008032C6">
        <w:rPr>
          <w:rFonts w:ascii="Times New Roman" w:hAnsi="Times New Roman" w:cs="Times New Roman"/>
          <w:sz w:val="28"/>
          <w:szCs w:val="28"/>
        </w:rPr>
        <w:t>р</w:t>
      </w:r>
      <w:r w:rsidRPr="008032C6">
        <w:rPr>
          <w:rFonts w:ascii="Times New Roman" w:hAnsi="Times New Roman" w:cs="Times New Roman"/>
          <w:sz w:val="28"/>
          <w:szCs w:val="28"/>
        </w:rPr>
        <w:t>хивного фонда Ставропольского края».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FA3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1.2. Круг заявителей</w:t>
      </w:r>
    </w:p>
    <w:p w:rsidR="008B0F00" w:rsidRPr="008032C6" w:rsidRDefault="008B0F00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1.2.1. Получатели государственной услуги (далее - заявители):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а) граждане Российской Федерации;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 xml:space="preserve">б) юридические лица (за исключением государственных органов и их территориальных органов, органов государственных внебюджетных фондов </w:t>
      </w:r>
      <w:r w:rsidRPr="008032C6">
        <w:rPr>
          <w:rFonts w:ascii="Times New Roman" w:hAnsi="Times New Roman" w:cs="Times New Roman"/>
          <w:sz w:val="28"/>
          <w:szCs w:val="28"/>
        </w:rPr>
        <w:lastRenderedPageBreak/>
        <w:t>и их территориальных органов, органов местного самоуправления) либо их уполномоченные представители;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в) иные лица, имеющие право на получение государственной услуги в соответствии с законодательством Российской Федерации либо в силу над</w:t>
      </w:r>
      <w:r w:rsidRPr="008032C6">
        <w:rPr>
          <w:rFonts w:ascii="Times New Roman" w:hAnsi="Times New Roman" w:cs="Times New Roman"/>
          <w:sz w:val="28"/>
          <w:szCs w:val="28"/>
        </w:rPr>
        <w:t>е</w:t>
      </w:r>
      <w:r w:rsidRPr="008032C6">
        <w:rPr>
          <w:rFonts w:ascii="Times New Roman" w:hAnsi="Times New Roman" w:cs="Times New Roman"/>
          <w:sz w:val="28"/>
          <w:szCs w:val="28"/>
        </w:rPr>
        <w:t>ления их заявителями в порядке, установленном законодательством Росси</w:t>
      </w:r>
      <w:r w:rsidRPr="008032C6">
        <w:rPr>
          <w:rFonts w:ascii="Times New Roman" w:hAnsi="Times New Roman" w:cs="Times New Roman"/>
          <w:sz w:val="28"/>
          <w:szCs w:val="28"/>
        </w:rPr>
        <w:t>й</w:t>
      </w:r>
      <w:r w:rsidRPr="008032C6">
        <w:rPr>
          <w:rFonts w:ascii="Times New Roman" w:hAnsi="Times New Roman" w:cs="Times New Roman"/>
          <w:sz w:val="28"/>
          <w:szCs w:val="28"/>
        </w:rPr>
        <w:t>ской Федерации, полномочиями выступать от их имени.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FA3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 xml:space="preserve"> 1.3. Требования к порядку информирования о предоставлении гос</w:t>
      </w:r>
      <w:r w:rsidRPr="008032C6">
        <w:rPr>
          <w:rFonts w:ascii="Times New Roman" w:hAnsi="Times New Roman" w:cs="Times New Roman"/>
          <w:sz w:val="28"/>
          <w:szCs w:val="28"/>
        </w:rPr>
        <w:t>у</w:t>
      </w:r>
      <w:r w:rsidRPr="008032C6">
        <w:rPr>
          <w:rFonts w:ascii="Times New Roman" w:hAnsi="Times New Roman" w:cs="Times New Roman"/>
          <w:sz w:val="28"/>
          <w:szCs w:val="28"/>
        </w:rPr>
        <w:t>дарственной услуги</w:t>
      </w:r>
    </w:p>
    <w:p w:rsidR="008B0F00" w:rsidRPr="008032C6" w:rsidRDefault="008B0F00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1.3.1. Заявители получают информацию по вопросам предоставления государственной услуги: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а) при непосредственном обращении в архивный отдел;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б) по телефону;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в) по электронной почте;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 xml:space="preserve">г) на </w:t>
      </w:r>
      <w:proofErr w:type="gramStart"/>
      <w:r w:rsidRPr="008032C6">
        <w:rPr>
          <w:rFonts w:ascii="Times New Roman" w:hAnsi="Times New Roman" w:cs="Times New Roman"/>
          <w:sz w:val="28"/>
          <w:szCs w:val="28"/>
        </w:rPr>
        <w:t>официально</w:t>
      </w:r>
      <w:r w:rsidR="00BB2FDE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BB2FDE" w:rsidRPr="00BB2FDE">
        <w:rPr>
          <w:rFonts w:ascii="Times New Roman" w:hAnsi="Times New Roman" w:cs="Times New Roman"/>
          <w:sz w:val="28"/>
          <w:szCs w:val="28"/>
        </w:rPr>
        <w:t xml:space="preserve"> </w:t>
      </w:r>
      <w:r w:rsidR="00BB2FDE" w:rsidRPr="008032C6">
        <w:rPr>
          <w:rFonts w:ascii="Times New Roman" w:hAnsi="Times New Roman" w:cs="Times New Roman"/>
          <w:sz w:val="28"/>
          <w:szCs w:val="28"/>
        </w:rPr>
        <w:t>интернет-портал</w:t>
      </w:r>
      <w:r w:rsidR="00BB2FDE">
        <w:rPr>
          <w:rFonts w:ascii="Times New Roman" w:hAnsi="Times New Roman" w:cs="Times New Roman"/>
          <w:sz w:val="28"/>
          <w:szCs w:val="28"/>
        </w:rPr>
        <w:t>е</w:t>
      </w:r>
      <w:r w:rsidR="00BB2FDE" w:rsidRPr="008032C6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Шпаковского района Ставропольского края</w:t>
      </w:r>
      <w:r w:rsidRPr="008032C6">
        <w:rPr>
          <w:rFonts w:ascii="Times New Roman" w:hAnsi="Times New Roman" w:cs="Times New Roman"/>
          <w:sz w:val="28"/>
          <w:szCs w:val="28"/>
        </w:rPr>
        <w:t>;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д) с использованием федеральной государственной информационной системы «Единый портал государственных и муниципальных услуг (фун</w:t>
      </w:r>
      <w:r w:rsidRPr="008032C6">
        <w:rPr>
          <w:rFonts w:ascii="Times New Roman" w:hAnsi="Times New Roman" w:cs="Times New Roman"/>
          <w:sz w:val="28"/>
          <w:szCs w:val="28"/>
        </w:rPr>
        <w:t>к</w:t>
      </w:r>
      <w:r w:rsidRPr="008032C6">
        <w:rPr>
          <w:rFonts w:ascii="Times New Roman" w:hAnsi="Times New Roman" w:cs="Times New Roman"/>
          <w:sz w:val="28"/>
          <w:szCs w:val="28"/>
        </w:rPr>
        <w:t>ций)»;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е) по факсимильной связи;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 xml:space="preserve"> 1.3.2. Архивный отдел располагается по адресу: С</w:t>
      </w:r>
      <w:r w:rsidR="001C5594" w:rsidRPr="008032C6">
        <w:rPr>
          <w:rFonts w:ascii="Times New Roman" w:hAnsi="Times New Roman" w:cs="Times New Roman"/>
          <w:sz w:val="28"/>
          <w:szCs w:val="28"/>
        </w:rPr>
        <w:t>тавропольский край,</w:t>
      </w:r>
      <w:r w:rsidRPr="008032C6">
        <w:rPr>
          <w:rFonts w:ascii="Times New Roman" w:hAnsi="Times New Roman" w:cs="Times New Roman"/>
          <w:sz w:val="28"/>
          <w:szCs w:val="28"/>
        </w:rPr>
        <w:t xml:space="preserve"> </w:t>
      </w:r>
      <w:r w:rsidR="00D07400" w:rsidRPr="008032C6">
        <w:rPr>
          <w:rFonts w:ascii="Times New Roman" w:hAnsi="Times New Roman" w:cs="Times New Roman"/>
          <w:sz w:val="28"/>
          <w:szCs w:val="28"/>
        </w:rPr>
        <w:t>Шпаковский</w:t>
      </w:r>
      <w:r w:rsidRPr="008032C6">
        <w:rPr>
          <w:rFonts w:ascii="Times New Roman" w:hAnsi="Times New Roman" w:cs="Times New Roman"/>
          <w:sz w:val="28"/>
          <w:szCs w:val="28"/>
        </w:rPr>
        <w:t xml:space="preserve"> район, </w:t>
      </w:r>
      <w:r w:rsidR="00D07400" w:rsidRPr="008032C6">
        <w:rPr>
          <w:rFonts w:ascii="Times New Roman" w:hAnsi="Times New Roman" w:cs="Times New Roman"/>
          <w:sz w:val="28"/>
          <w:szCs w:val="28"/>
        </w:rPr>
        <w:t>город Михайловск,</w:t>
      </w:r>
      <w:r w:rsidRPr="008032C6">
        <w:rPr>
          <w:rFonts w:ascii="Times New Roman" w:hAnsi="Times New Roman" w:cs="Times New Roman"/>
          <w:sz w:val="28"/>
          <w:szCs w:val="28"/>
        </w:rPr>
        <w:t xml:space="preserve"> ул. Ленина</w:t>
      </w:r>
      <w:r w:rsidR="00C84144">
        <w:rPr>
          <w:rFonts w:ascii="Times New Roman" w:hAnsi="Times New Roman" w:cs="Times New Roman"/>
          <w:sz w:val="28"/>
          <w:szCs w:val="28"/>
        </w:rPr>
        <w:t>,</w:t>
      </w:r>
      <w:r w:rsidRPr="008032C6">
        <w:rPr>
          <w:rFonts w:ascii="Times New Roman" w:hAnsi="Times New Roman" w:cs="Times New Roman"/>
          <w:sz w:val="28"/>
          <w:szCs w:val="28"/>
        </w:rPr>
        <w:t xml:space="preserve"> </w:t>
      </w:r>
      <w:r w:rsidR="00D07400" w:rsidRPr="008032C6">
        <w:rPr>
          <w:rFonts w:ascii="Times New Roman" w:hAnsi="Times New Roman" w:cs="Times New Roman"/>
          <w:sz w:val="28"/>
          <w:szCs w:val="28"/>
        </w:rPr>
        <w:t>113</w:t>
      </w:r>
      <w:r w:rsidRPr="008032C6">
        <w:rPr>
          <w:rFonts w:ascii="Times New Roman" w:hAnsi="Times New Roman" w:cs="Times New Roman"/>
          <w:sz w:val="28"/>
          <w:szCs w:val="28"/>
        </w:rPr>
        <w:t>.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График работы архивного отдела: ежедневно с 8-00 до 1</w:t>
      </w:r>
      <w:r w:rsidR="00D07400" w:rsidRPr="008032C6">
        <w:rPr>
          <w:rFonts w:ascii="Times New Roman" w:hAnsi="Times New Roman" w:cs="Times New Roman"/>
          <w:sz w:val="28"/>
          <w:szCs w:val="28"/>
        </w:rPr>
        <w:t>7</w:t>
      </w:r>
      <w:r w:rsidRPr="008032C6">
        <w:rPr>
          <w:rFonts w:ascii="Times New Roman" w:hAnsi="Times New Roman" w:cs="Times New Roman"/>
          <w:sz w:val="28"/>
          <w:szCs w:val="28"/>
        </w:rPr>
        <w:t>-00 часов (кроме выходных и праздничных дней), в предпраздничные дни – с 8-00 до 1</w:t>
      </w:r>
      <w:r w:rsidR="001E674C">
        <w:rPr>
          <w:rFonts w:ascii="Times New Roman" w:hAnsi="Times New Roman" w:cs="Times New Roman"/>
          <w:sz w:val="28"/>
          <w:szCs w:val="28"/>
        </w:rPr>
        <w:t>6</w:t>
      </w:r>
      <w:r w:rsidRPr="008032C6">
        <w:rPr>
          <w:rFonts w:ascii="Times New Roman" w:hAnsi="Times New Roman" w:cs="Times New Roman"/>
          <w:sz w:val="28"/>
          <w:szCs w:val="28"/>
        </w:rPr>
        <w:t>-00 часов, перерыв с 12-00 до 13-00</w:t>
      </w:r>
      <w:r w:rsidR="00CC510B">
        <w:rPr>
          <w:rFonts w:ascii="Times New Roman" w:hAnsi="Times New Roman" w:cs="Times New Roman"/>
          <w:sz w:val="28"/>
          <w:szCs w:val="28"/>
        </w:rPr>
        <w:t xml:space="preserve"> </w:t>
      </w:r>
      <w:r w:rsidRPr="008032C6">
        <w:rPr>
          <w:rFonts w:ascii="Times New Roman" w:hAnsi="Times New Roman" w:cs="Times New Roman"/>
          <w:sz w:val="28"/>
          <w:szCs w:val="28"/>
        </w:rPr>
        <w:t>часов.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 xml:space="preserve">1.3.3. Справочные телефоны: </w:t>
      </w:r>
      <w:r w:rsidR="00D07400" w:rsidRPr="008032C6">
        <w:rPr>
          <w:rFonts w:ascii="Times New Roman" w:hAnsi="Times New Roman" w:cs="Times New Roman"/>
          <w:sz w:val="28"/>
          <w:szCs w:val="28"/>
        </w:rPr>
        <w:t>5</w:t>
      </w:r>
      <w:r w:rsidRPr="008032C6">
        <w:rPr>
          <w:rFonts w:ascii="Times New Roman" w:hAnsi="Times New Roman" w:cs="Times New Roman"/>
          <w:sz w:val="28"/>
          <w:szCs w:val="28"/>
        </w:rPr>
        <w:t>-</w:t>
      </w:r>
      <w:r w:rsidR="00D07400" w:rsidRPr="008032C6">
        <w:rPr>
          <w:rFonts w:ascii="Times New Roman" w:hAnsi="Times New Roman" w:cs="Times New Roman"/>
          <w:sz w:val="28"/>
          <w:szCs w:val="28"/>
        </w:rPr>
        <w:t>43</w:t>
      </w:r>
      <w:r w:rsidRPr="008032C6">
        <w:rPr>
          <w:rFonts w:ascii="Times New Roman" w:hAnsi="Times New Roman" w:cs="Times New Roman"/>
          <w:sz w:val="28"/>
          <w:szCs w:val="28"/>
        </w:rPr>
        <w:t>-</w:t>
      </w:r>
      <w:r w:rsidR="00D07400" w:rsidRPr="008032C6">
        <w:rPr>
          <w:rFonts w:ascii="Times New Roman" w:hAnsi="Times New Roman" w:cs="Times New Roman"/>
          <w:sz w:val="28"/>
          <w:szCs w:val="28"/>
        </w:rPr>
        <w:t>82, 6-05-77, факс архивного отдела: 8-86553</w:t>
      </w:r>
      <w:r w:rsidRPr="008032C6">
        <w:rPr>
          <w:rFonts w:ascii="Times New Roman" w:hAnsi="Times New Roman" w:cs="Times New Roman"/>
          <w:sz w:val="28"/>
          <w:szCs w:val="28"/>
        </w:rPr>
        <w:t>-</w:t>
      </w:r>
      <w:r w:rsidR="00D07400" w:rsidRPr="008032C6">
        <w:rPr>
          <w:rFonts w:ascii="Times New Roman" w:hAnsi="Times New Roman" w:cs="Times New Roman"/>
          <w:sz w:val="28"/>
          <w:szCs w:val="28"/>
        </w:rPr>
        <w:t>5-43</w:t>
      </w:r>
      <w:r w:rsidRPr="008032C6">
        <w:rPr>
          <w:rFonts w:ascii="Times New Roman" w:hAnsi="Times New Roman" w:cs="Times New Roman"/>
          <w:sz w:val="28"/>
          <w:szCs w:val="28"/>
        </w:rPr>
        <w:t>-</w:t>
      </w:r>
      <w:r w:rsidR="00D07400" w:rsidRPr="008032C6">
        <w:rPr>
          <w:rFonts w:ascii="Times New Roman" w:hAnsi="Times New Roman" w:cs="Times New Roman"/>
          <w:sz w:val="28"/>
          <w:szCs w:val="28"/>
        </w:rPr>
        <w:t>82</w:t>
      </w:r>
      <w:r w:rsidRPr="008032C6">
        <w:rPr>
          <w:rFonts w:ascii="Times New Roman" w:hAnsi="Times New Roman" w:cs="Times New Roman"/>
          <w:sz w:val="28"/>
          <w:szCs w:val="28"/>
        </w:rPr>
        <w:t>.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 xml:space="preserve">1.3.4. Адрес официального </w:t>
      </w:r>
      <w:proofErr w:type="gramStart"/>
      <w:r w:rsidR="00557CE0" w:rsidRPr="008032C6">
        <w:rPr>
          <w:rFonts w:ascii="Times New Roman" w:hAnsi="Times New Roman" w:cs="Times New Roman"/>
          <w:sz w:val="28"/>
          <w:szCs w:val="28"/>
        </w:rPr>
        <w:t>интернет-портала</w:t>
      </w:r>
      <w:proofErr w:type="gramEnd"/>
      <w:r w:rsidR="00557CE0" w:rsidRPr="008032C6">
        <w:rPr>
          <w:rFonts w:ascii="Times New Roman" w:hAnsi="Times New Roman" w:cs="Times New Roman"/>
          <w:sz w:val="28"/>
          <w:szCs w:val="28"/>
        </w:rPr>
        <w:t xml:space="preserve"> органов местного сам</w:t>
      </w:r>
      <w:r w:rsidR="00557CE0" w:rsidRPr="008032C6">
        <w:rPr>
          <w:rFonts w:ascii="Times New Roman" w:hAnsi="Times New Roman" w:cs="Times New Roman"/>
          <w:sz w:val="28"/>
          <w:szCs w:val="28"/>
        </w:rPr>
        <w:t>о</w:t>
      </w:r>
      <w:r w:rsidR="00557CE0" w:rsidRPr="008032C6">
        <w:rPr>
          <w:rFonts w:ascii="Times New Roman" w:hAnsi="Times New Roman" w:cs="Times New Roman"/>
          <w:sz w:val="28"/>
          <w:szCs w:val="28"/>
        </w:rPr>
        <w:t xml:space="preserve">управления Шпаковского района </w:t>
      </w:r>
      <w:r w:rsidRPr="008032C6">
        <w:rPr>
          <w:rFonts w:ascii="Times New Roman" w:hAnsi="Times New Roman" w:cs="Times New Roman"/>
          <w:sz w:val="28"/>
          <w:szCs w:val="28"/>
        </w:rPr>
        <w:t>Ставропольского края (далее - официал</w:t>
      </w:r>
      <w:r w:rsidRPr="008032C6">
        <w:rPr>
          <w:rFonts w:ascii="Times New Roman" w:hAnsi="Times New Roman" w:cs="Times New Roman"/>
          <w:sz w:val="28"/>
          <w:szCs w:val="28"/>
        </w:rPr>
        <w:t>ь</w:t>
      </w:r>
      <w:r w:rsidRPr="008032C6">
        <w:rPr>
          <w:rFonts w:ascii="Times New Roman" w:hAnsi="Times New Roman" w:cs="Times New Roman"/>
          <w:sz w:val="28"/>
          <w:szCs w:val="28"/>
        </w:rPr>
        <w:t xml:space="preserve">ный сайт) </w:t>
      </w:r>
      <w:proofErr w:type="spellStart"/>
      <w:r w:rsidRPr="008032C6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Pr="008032C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C5594" w:rsidRPr="008032C6">
        <w:rPr>
          <w:rFonts w:ascii="Times New Roman" w:hAnsi="Times New Roman" w:cs="Times New Roman"/>
          <w:sz w:val="28"/>
          <w:szCs w:val="28"/>
          <w:lang w:val="en-US"/>
        </w:rPr>
        <w:t>shmr</w:t>
      </w:r>
      <w:proofErr w:type="spellEnd"/>
      <w:r w:rsidR="001C5594" w:rsidRPr="008032C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C5594" w:rsidRPr="008032C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8032C6">
        <w:rPr>
          <w:rFonts w:ascii="Times New Roman" w:hAnsi="Times New Roman" w:cs="Times New Roman"/>
          <w:sz w:val="28"/>
          <w:szCs w:val="28"/>
        </w:rPr>
        <w:t>,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 xml:space="preserve">электронной почты архивного отдела </w:t>
      </w:r>
      <w:r w:rsidR="001C5594" w:rsidRPr="008032C6">
        <w:rPr>
          <w:rFonts w:ascii="Times New Roman" w:hAnsi="Times New Roman" w:cs="Times New Roman"/>
          <w:sz w:val="28"/>
          <w:szCs w:val="28"/>
        </w:rPr>
        <w:t>–</w:t>
      </w:r>
      <w:r w:rsidRPr="008032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5594" w:rsidRPr="008032C6">
        <w:rPr>
          <w:rFonts w:ascii="Times New Roman" w:hAnsi="Times New Roman" w:cs="Times New Roman"/>
          <w:sz w:val="28"/>
          <w:szCs w:val="28"/>
          <w:lang w:val="en-US"/>
        </w:rPr>
        <w:t>arh</w:t>
      </w:r>
      <w:proofErr w:type="spellEnd"/>
      <w:r w:rsidR="001C5594" w:rsidRPr="008032C6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="001C5594" w:rsidRPr="008032C6">
        <w:rPr>
          <w:rFonts w:ascii="Times New Roman" w:hAnsi="Times New Roman" w:cs="Times New Roman"/>
          <w:sz w:val="28"/>
          <w:szCs w:val="28"/>
          <w:lang w:val="en-US"/>
        </w:rPr>
        <w:t>shmr</w:t>
      </w:r>
      <w:proofErr w:type="spellEnd"/>
      <w:r w:rsidR="001C5594" w:rsidRPr="008032C6">
        <w:rPr>
          <w:rFonts w:ascii="Times New Roman" w:hAnsi="Times New Roman" w:cs="Times New Roman"/>
          <w:sz w:val="28"/>
          <w:szCs w:val="28"/>
        </w:rPr>
        <w:t>@</w:t>
      </w:r>
      <w:r w:rsidR="001C5594" w:rsidRPr="008032C6">
        <w:rPr>
          <w:rFonts w:ascii="Times New Roman" w:hAnsi="Times New Roman" w:cs="Times New Roman"/>
          <w:sz w:val="28"/>
          <w:szCs w:val="28"/>
          <w:lang w:val="en-US"/>
        </w:rPr>
        <w:t>inbox</w:t>
      </w:r>
      <w:r w:rsidR="001C5594" w:rsidRPr="008032C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C5594" w:rsidRPr="008032C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1C5594" w:rsidRPr="008032C6">
        <w:rPr>
          <w:rFonts w:ascii="Times New Roman" w:hAnsi="Times New Roman" w:cs="Times New Roman"/>
          <w:sz w:val="28"/>
          <w:szCs w:val="28"/>
        </w:rPr>
        <w:t>.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 xml:space="preserve"> 1.3.5. При консультировании по телефону либо при непосредственном обращении граждан в архивный отдел специалист архивного отдела дает и</w:t>
      </w:r>
      <w:r w:rsidRPr="008032C6">
        <w:rPr>
          <w:rFonts w:ascii="Times New Roman" w:hAnsi="Times New Roman" w:cs="Times New Roman"/>
          <w:sz w:val="28"/>
          <w:szCs w:val="28"/>
        </w:rPr>
        <w:t>с</w:t>
      </w:r>
      <w:r w:rsidRPr="008032C6">
        <w:rPr>
          <w:rFonts w:ascii="Times New Roman" w:hAnsi="Times New Roman" w:cs="Times New Roman"/>
          <w:sz w:val="28"/>
          <w:szCs w:val="28"/>
        </w:rPr>
        <w:t xml:space="preserve">черпывающую информацию по вопросам предоставления государственной услуги. Если принявший телефонный звонок  не имеет возможности ответить на поставленный вопрос, он должен сообщить заявителю номер телефона, по которому можно получить необходимую информацию. 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1.3.6. По обращениям, поступившим по электронной почте, на офиц</w:t>
      </w:r>
      <w:r w:rsidRPr="008032C6">
        <w:rPr>
          <w:rFonts w:ascii="Times New Roman" w:hAnsi="Times New Roman" w:cs="Times New Roman"/>
          <w:sz w:val="28"/>
          <w:szCs w:val="28"/>
        </w:rPr>
        <w:t>и</w:t>
      </w:r>
      <w:r w:rsidRPr="008032C6">
        <w:rPr>
          <w:rFonts w:ascii="Times New Roman" w:hAnsi="Times New Roman" w:cs="Times New Roman"/>
          <w:sz w:val="28"/>
          <w:szCs w:val="28"/>
        </w:rPr>
        <w:t>альный сайт, информация о предоставлении государственной услуги напра</w:t>
      </w:r>
      <w:r w:rsidRPr="008032C6">
        <w:rPr>
          <w:rFonts w:ascii="Times New Roman" w:hAnsi="Times New Roman" w:cs="Times New Roman"/>
          <w:sz w:val="28"/>
          <w:szCs w:val="28"/>
        </w:rPr>
        <w:t>в</w:t>
      </w:r>
      <w:r w:rsidRPr="008032C6">
        <w:rPr>
          <w:rFonts w:ascii="Times New Roman" w:hAnsi="Times New Roman" w:cs="Times New Roman"/>
          <w:sz w:val="28"/>
          <w:szCs w:val="28"/>
        </w:rPr>
        <w:t>ляется на электронный адрес заявителя в срок, не превышающий трех раб</w:t>
      </w:r>
      <w:r w:rsidRPr="008032C6">
        <w:rPr>
          <w:rFonts w:ascii="Times New Roman" w:hAnsi="Times New Roman" w:cs="Times New Roman"/>
          <w:sz w:val="28"/>
          <w:szCs w:val="28"/>
        </w:rPr>
        <w:t>о</w:t>
      </w:r>
      <w:r w:rsidRPr="008032C6">
        <w:rPr>
          <w:rFonts w:ascii="Times New Roman" w:hAnsi="Times New Roman" w:cs="Times New Roman"/>
          <w:sz w:val="28"/>
          <w:szCs w:val="28"/>
        </w:rPr>
        <w:t>чих дней со дня поступления обращения.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lastRenderedPageBreak/>
        <w:t>1.3.7. На информационном стенде, в месте предоставления госуда</w:t>
      </w:r>
      <w:r w:rsidRPr="008032C6">
        <w:rPr>
          <w:rFonts w:ascii="Times New Roman" w:hAnsi="Times New Roman" w:cs="Times New Roman"/>
          <w:sz w:val="28"/>
          <w:szCs w:val="28"/>
        </w:rPr>
        <w:t>р</w:t>
      </w:r>
      <w:r w:rsidRPr="008032C6">
        <w:rPr>
          <w:rFonts w:ascii="Times New Roman" w:hAnsi="Times New Roman" w:cs="Times New Roman"/>
          <w:sz w:val="28"/>
          <w:szCs w:val="28"/>
        </w:rPr>
        <w:t>ственной услуги, на официальном сайте размещается информация, необх</w:t>
      </w:r>
      <w:r w:rsidRPr="008032C6">
        <w:rPr>
          <w:rFonts w:ascii="Times New Roman" w:hAnsi="Times New Roman" w:cs="Times New Roman"/>
          <w:sz w:val="28"/>
          <w:szCs w:val="28"/>
        </w:rPr>
        <w:t>о</w:t>
      </w:r>
      <w:r w:rsidRPr="008032C6">
        <w:rPr>
          <w:rFonts w:ascii="Times New Roman" w:hAnsi="Times New Roman" w:cs="Times New Roman"/>
          <w:sz w:val="28"/>
          <w:szCs w:val="28"/>
        </w:rPr>
        <w:t>димая для предоставления государственной услуги: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а) административный регламент предоставления государственной услуги;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б) термины и определения, которые необходимо знать и применять при обращении в архивный отдел;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в) наиболее часто задаваемые вопросы и ответы на них;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г) образцы обращений (приложения 1, 2 к настоящему Регламенту);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д) перечень документов, предоставляемых заявителем в архивный о</w:t>
      </w:r>
      <w:r w:rsidRPr="008032C6">
        <w:rPr>
          <w:rFonts w:ascii="Times New Roman" w:hAnsi="Times New Roman" w:cs="Times New Roman"/>
          <w:sz w:val="28"/>
          <w:szCs w:val="28"/>
        </w:rPr>
        <w:t>т</w:t>
      </w:r>
      <w:r w:rsidRPr="008032C6">
        <w:rPr>
          <w:rFonts w:ascii="Times New Roman" w:hAnsi="Times New Roman" w:cs="Times New Roman"/>
          <w:sz w:val="28"/>
          <w:szCs w:val="28"/>
        </w:rPr>
        <w:t>дел и требования к этим документам;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е) блок-схема, содержащая последовательность действий при пред</w:t>
      </w:r>
      <w:r w:rsidRPr="008032C6">
        <w:rPr>
          <w:rFonts w:ascii="Times New Roman" w:hAnsi="Times New Roman" w:cs="Times New Roman"/>
          <w:sz w:val="28"/>
          <w:szCs w:val="28"/>
        </w:rPr>
        <w:t>о</w:t>
      </w:r>
      <w:r w:rsidRPr="008032C6">
        <w:rPr>
          <w:rFonts w:ascii="Times New Roman" w:hAnsi="Times New Roman" w:cs="Times New Roman"/>
          <w:sz w:val="28"/>
          <w:szCs w:val="28"/>
        </w:rPr>
        <w:t>ставлении государственной услуги (приложение 3 к настоящему Регламе</w:t>
      </w:r>
      <w:r w:rsidRPr="008032C6">
        <w:rPr>
          <w:rFonts w:ascii="Times New Roman" w:hAnsi="Times New Roman" w:cs="Times New Roman"/>
          <w:sz w:val="28"/>
          <w:szCs w:val="28"/>
        </w:rPr>
        <w:t>н</w:t>
      </w:r>
      <w:r w:rsidRPr="008032C6">
        <w:rPr>
          <w:rFonts w:ascii="Times New Roman" w:hAnsi="Times New Roman" w:cs="Times New Roman"/>
          <w:sz w:val="28"/>
          <w:szCs w:val="28"/>
        </w:rPr>
        <w:t>ту);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ж) почтовый адрес, телефон, адреса электронной почты и официальн</w:t>
      </w:r>
      <w:r w:rsidRPr="008032C6">
        <w:rPr>
          <w:rFonts w:ascii="Times New Roman" w:hAnsi="Times New Roman" w:cs="Times New Roman"/>
          <w:sz w:val="28"/>
          <w:szCs w:val="28"/>
        </w:rPr>
        <w:t>о</w:t>
      </w:r>
      <w:r w:rsidRPr="008032C6">
        <w:rPr>
          <w:rFonts w:ascii="Times New Roman" w:hAnsi="Times New Roman" w:cs="Times New Roman"/>
          <w:sz w:val="28"/>
          <w:szCs w:val="28"/>
        </w:rPr>
        <w:t xml:space="preserve">го сайта администрации </w:t>
      </w:r>
      <w:r w:rsidR="00B814ED">
        <w:rPr>
          <w:rFonts w:ascii="Times New Roman" w:hAnsi="Times New Roman" w:cs="Times New Roman"/>
          <w:sz w:val="28"/>
          <w:szCs w:val="28"/>
        </w:rPr>
        <w:t>Шпаковского района</w:t>
      </w:r>
      <w:r w:rsidRPr="008032C6">
        <w:rPr>
          <w:rFonts w:ascii="Times New Roman" w:hAnsi="Times New Roman" w:cs="Times New Roman"/>
          <w:sz w:val="28"/>
          <w:szCs w:val="28"/>
        </w:rPr>
        <w:t xml:space="preserve"> муниципального района, ком</w:t>
      </w:r>
      <w:r w:rsidRPr="008032C6">
        <w:rPr>
          <w:rFonts w:ascii="Times New Roman" w:hAnsi="Times New Roman" w:cs="Times New Roman"/>
          <w:sz w:val="28"/>
          <w:szCs w:val="28"/>
        </w:rPr>
        <w:t>и</w:t>
      </w:r>
      <w:r w:rsidRPr="008032C6">
        <w:rPr>
          <w:rFonts w:ascii="Times New Roman" w:hAnsi="Times New Roman" w:cs="Times New Roman"/>
          <w:sz w:val="28"/>
          <w:szCs w:val="28"/>
        </w:rPr>
        <w:t>тета Ставропольского края по делам архивов (далее - комитет);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з) номер кабинета, в котором предоставляется государственная услуга, фамилия, имя, отчество и должность соответствующего должностного лица архивного отдела.</w:t>
      </w:r>
    </w:p>
    <w:p w:rsidR="005235F3" w:rsidRPr="008032C6" w:rsidRDefault="005235F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 xml:space="preserve"> II. Стандарт предоставления государственной услуги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 xml:space="preserve"> 2.1. Наименование государственной услуги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Государственная услуга «Выдача копий архивных документов, по</w:t>
      </w:r>
      <w:r w:rsidRPr="008032C6">
        <w:rPr>
          <w:rFonts w:ascii="Times New Roman" w:hAnsi="Times New Roman" w:cs="Times New Roman"/>
          <w:sz w:val="28"/>
          <w:szCs w:val="28"/>
        </w:rPr>
        <w:t>д</w:t>
      </w:r>
      <w:r w:rsidRPr="008032C6">
        <w:rPr>
          <w:rFonts w:ascii="Times New Roman" w:hAnsi="Times New Roman" w:cs="Times New Roman"/>
          <w:sz w:val="28"/>
          <w:szCs w:val="28"/>
        </w:rPr>
        <w:t>тверждающих право на владение землей по документам Архивного фонда Ставропольского края, находящи</w:t>
      </w:r>
      <w:r w:rsidR="001F0F61">
        <w:rPr>
          <w:rFonts w:ascii="Times New Roman" w:hAnsi="Times New Roman" w:cs="Times New Roman"/>
          <w:sz w:val="28"/>
          <w:szCs w:val="28"/>
        </w:rPr>
        <w:t>х</w:t>
      </w:r>
      <w:r w:rsidRPr="008032C6">
        <w:rPr>
          <w:rFonts w:ascii="Times New Roman" w:hAnsi="Times New Roman" w:cs="Times New Roman"/>
          <w:sz w:val="28"/>
          <w:szCs w:val="28"/>
        </w:rPr>
        <w:t>ся на временном хранении в архивном о</w:t>
      </w:r>
      <w:r w:rsidRPr="008032C6">
        <w:rPr>
          <w:rFonts w:ascii="Times New Roman" w:hAnsi="Times New Roman" w:cs="Times New Roman"/>
          <w:sz w:val="28"/>
          <w:szCs w:val="28"/>
        </w:rPr>
        <w:t>т</w:t>
      </w:r>
      <w:r w:rsidRPr="008032C6">
        <w:rPr>
          <w:rFonts w:ascii="Times New Roman" w:hAnsi="Times New Roman" w:cs="Times New Roman"/>
          <w:sz w:val="28"/>
          <w:szCs w:val="28"/>
        </w:rPr>
        <w:t xml:space="preserve">деле администрации </w:t>
      </w:r>
      <w:r w:rsidR="001C5594" w:rsidRPr="008032C6">
        <w:rPr>
          <w:rFonts w:ascii="Times New Roman" w:hAnsi="Times New Roman" w:cs="Times New Roman"/>
          <w:sz w:val="28"/>
          <w:szCs w:val="28"/>
        </w:rPr>
        <w:t>Шпаковского му</w:t>
      </w:r>
      <w:r w:rsidRPr="008032C6">
        <w:rPr>
          <w:rFonts w:ascii="Times New Roman" w:hAnsi="Times New Roman" w:cs="Times New Roman"/>
          <w:sz w:val="28"/>
          <w:szCs w:val="28"/>
        </w:rPr>
        <w:t>ниципального района  Ставропольского края».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 xml:space="preserve"> 2.2. Наименование органа, предоставляющего государственную услугу</w:t>
      </w:r>
    </w:p>
    <w:p w:rsidR="00247FA3" w:rsidRPr="008032C6" w:rsidRDefault="00247FA3" w:rsidP="00AD0E15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Государственную услугу предоставляет архивный отдел админ</w:t>
      </w:r>
      <w:r w:rsidRPr="008032C6">
        <w:rPr>
          <w:rFonts w:ascii="Times New Roman" w:hAnsi="Times New Roman" w:cs="Times New Roman"/>
          <w:sz w:val="28"/>
          <w:szCs w:val="28"/>
        </w:rPr>
        <w:t>и</w:t>
      </w:r>
      <w:r w:rsidRPr="008032C6">
        <w:rPr>
          <w:rFonts w:ascii="Times New Roman" w:hAnsi="Times New Roman" w:cs="Times New Roman"/>
          <w:sz w:val="28"/>
          <w:szCs w:val="28"/>
        </w:rPr>
        <w:t xml:space="preserve">страции </w:t>
      </w:r>
      <w:r w:rsidR="001C5594" w:rsidRPr="008032C6">
        <w:rPr>
          <w:rFonts w:ascii="Times New Roman" w:hAnsi="Times New Roman" w:cs="Times New Roman"/>
          <w:sz w:val="28"/>
          <w:szCs w:val="28"/>
        </w:rPr>
        <w:t xml:space="preserve">Шпаковского </w:t>
      </w:r>
      <w:r w:rsidRPr="008032C6">
        <w:rPr>
          <w:rFonts w:ascii="Times New Roman" w:hAnsi="Times New Roman" w:cs="Times New Roman"/>
          <w:sz w:val="28"/>
          <w:szCs w:val="28"/>
        </w:rPr>
        <w:t xml:space="preserve"> муниципального района Ставропольского края</w:t>
      </w:r>
      <w:r w:rsidR="00EE6761" w:rsidRPr="00EE6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Положения об архивном отделе администрации Шпаковского муниципального района, утвержденного постановлением администрации Шпаковского муниципального района</w:t>
      </w:r>
      <w:r w:rsidR="00EE6761" w:rsidRPr="00EE67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Ставропольского края от 16 января 2012 г. № 21</w:t>
      </w:r>
      <w:r w:rsidR="00EE6761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 xml:space="preserve"> 2.3. Описание результата предоставления государственной услуги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Результатом предоставления государственной услуги является напра</w:t>
      </w:r>
      <w:r w:rsidRPr="008032C6">
        <w:rPr>
          <w:rFonts w:ascii="Times New Roman" w:hAnsi="Times New Roman" w:cs="Times New Roman"/>
          <w:sz w:val="28"/>
          <w:szCs w:val="28"/>
        </w:rPr>
        <w:t>в</w:t>
      </w:r>
      <w:r w:rsidRPr="008032C6">
        <w:rPr>
          <w:rFonts w:ascii="Times New Roman" w:hAnsi="Times New Roman" w:cs="Times New Roman"/>
          <w:sz w:val="28"/>
          <w:szCs w:val="28"/>
        </w:rPr>
        <w:t>ление заявителю: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а) архивных выписок, копий запрашиваемых документов;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б) уведомления об отсутствии запрашиваемых сведений и/или о пер</w:t>
      </w:r>
      <w:r w:rsidRPr="008032C6">
        <w:rPr>
          <w:rFonts w:ascii="Times New Roman" w:hAnsi="Times New Roman" w:cs="Times New Roman"/>
          <w:sz w:val="28"/>
          <w:szCs w:val="28"/>
        </w:rPr>
        <w:t>е</w:t>
      </w:r>
      <w:r w:rsidRPr="008032C6">
        <w:rPr>
          <w:rFonts w:ascii="Times New Roman" w:hAnsi="Times New Roman" w:cs="Times New Roman"/>
          <w:sz w:val="28"/>
          <w:szCs w:val="28"/>
        </w:rPr>
        <w:t>сылке обращения в другие органы государственной власти, органы местного самоуправления, организации.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247FA3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2.4. Срок предоставления государственной услуги, в том числе с уч</w:t>
      </w:r>
      <w:r w:rsidRPr="008032C6">
        <w:rPr>
          <w:rFonts w:ascii="Times New Roman" w:hAnsi="Times New Roman" w:cs="Times New Roman"/>
          <w:sz w:val="28"/>
          <w:szCs w:val="28"/>
        </w:rPr>
        <w:t>е</w:t>
      </w:r>
      <w:r w:rsidRPr="008032C6">
        <w:rPr>
          <w:rFonts w:ascii="Times New Roman" w:hAnsi="Times New Roman" w:cs="Times New Roman"/>
          <w:sz w:val="28"/>
          <w:szCs w:val="28"/>
        </w:rPr>
        <w:t>том необходимости обращения в иные организации, участвующие в пред</w:t>
      </w:r>
      <w:r w:rsidRPr="008032C6">
        <w:rPr>
          <w:rFonts w:ascii="Times New Roman" w:hAnsi="Times New Roman" w:cs="Times New Roman"/>
          <w:sz w:val="28"/>
          <w:szCs w:val="28"/>
        </w:rPr>
        <w:t>о</w:t>
      </w:r>
      <w:r w:rsidRPr="008032C6">
        <w:rPr>
          <w:rFonts w:ascii="Times New Roman" w:hAnsi="Times New Roman" w:cs="Times New Roman"/>
          <w:sz w:val="28"/>
          <w:szCs w:val="28"/>
        </w:rPr>
        <w:t xml:space="preserve">ставлении государственной услуги, срок приостановления предоставления государственной услуги в случае, если </w:t>
      </w:r>
      <w:r w:rsidR="002B22B7" w:rsidRPr="008032C6">
        <w:rPr>
          <w:rFonts w:ascii="Times New Roman" w:hAnsi="Times New Roman" w:cs="Times New Roman"/>
          <w:sz w:val="28"/>
          <w:szCs w:val="28"/>
        </w:rPr>
        <w:t>в</w:t>
      </w:r>
      <w:r w:rsidRPr="008032C6">
        <w:rPr>
          <w:rFonts w:ascii="Times New Roman" w:hAnsi="Times New Roman" w:cs="Times New Roman"/>
          <w:sz w:val="28"/>
          <w:szCs w:val="28"/>
        </w:rPr>
        <w:t>озможность приостановления пред</w:t>
      </w:r>
      <w:r w:rsidRPr="008032C6">
        <w:rPr>
          <w:rFonts w:ascii="Times New Roman" w:hAnsi="Times New Roman" w:cs="Times New Roman"/>
          <w:sz w:val="28"/>
          <w:szCs w:val="28"/>
        </w:rPr>
        <w:t>у</w:t>
      </w:r>
      <w:r w:rsidRPr="008032C6">
        <w:rPr>
          <w:rFonts w:ascii="Times New Roman" w:hAnsi="Times New Roman" w:cs="Times New Roman"/>
          <w:sz w:val="28"/>
          <w:szCs w:val="28"/>
        </w:rPr>
        <w:t>смотрена нормативными правовыми актами Российской Федерации, норм</w:t>
      </w:r>
      <w:r w:rsidRPr="008032C6">
        <w:rPr>
          <w:rFonts w:ascii="Times New Roman" w:hAnsi="Times New Roman" w:cs="Times New Roman"/>
          <w:sz w:val="28"/>
          <w:szCs w:val="28"/>
        </w:rPr>
        <w:t>а</w:t>
      </w:r>
      <w:r w:rsidRPr="008032C6">
        <w:rPr>
          <w:rFonts w:ascii="Times New Roman" w:hAnsi="Times New Roman" w:cs="Times New Roman"/>
          <w:sz w:val="28"/>
          <w:szCs w:val="28"/>
        </w:rPr>
        <w:t>тивными правовыми актами Ставропольского края, сроки выдачи (направл</w:t>
      </w:r>
      <w:r w:rsidRPr="008032C6">
        <w:rPr>
          <w:rFonts w:ascii="Times New Roman" w:hAnsi="Times New Roman" w:cs="Times New Roman"/>
          <w:sz w:val="28"/>
          <w:szCs w:val="28"/>
        </w:rPr>
        <w:t>е</w:t>
      </w:r>
      <w:r w:rsidRPr="008032C6">
        <w:rPr>
          <w:rFonts w:ascii="Times New Roman" w:hAnsi="Times New Roman" w:cs="Times New Roman"/>
          <w:sz w:val="28"/>
          <w:szCs w:val="28"/>
        </w:rPr>
        <w:t>ния) документов, являющихся результатом предоставления государственной услуги</w:t>
      </w:r>
    </w:p>
    <w:p w:rsidR="008B0F00" w:rsidRPr="008032C6" w:rsidRDefault="008B0F00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2.4.1. Государственная услуга предоставляется в течение 25 дней со дня регистрации обращения, если не установлен более короткий срок предоста</w:t>
      </w:r>
      <w:r w:rsidRPr="008032C6">
        <w:rPr>
          <w:rFonts w:ascii="Times New Roman" w:hAnsi="Times New Roman" w:cs="Times New Roman"/>
          <w:sz w:val="28"/>
          <w:szCs w:val="28"/>
        </w:rPr>
        <w:t>в</w:t>
      </w:r>
      <w:r w:rsidRPr="008032C6">
        <w:rPr>
          <w:rFonts w:ascii="Times New Roman" w:hAnsi="Times New Roman" w:cs="Times New Roman"/>
          <w:sz w:val="28"/>
          <w:szCs w:val="28"/>
        </w:rPr>
        <w:t>ления государственной услуги.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 xml:space="preserve">2.4.2. </w:t>
      </w:r>
      <w:proofErr w:type="gramStart"/>
      <w:r w:rsidRPr="008032C6">
        <w:rPr>
          <w:rFonts w:ascii="Times New Roman" w:hAnsi="Times New Roman" w:cs="Times New Roman"/>
          <w:sz w:val="28"/>
          <w:szCs w:val="28"/>
        </w:rPr>
        <w:t>В исключительных случаях, а также в случае направления архи</w:t>
      </w:r>
      <w:r w:rsidRPr="008032C6">
        <w:rPr>
          <w:rFonts w:ascii="Times New Roman" w:hAnsi="Times New Roman" w:cs="Times New Roman"/>
          <w:sz w:val="28"/>
          <w:szCs w:val="28"/>
        </w:rPr>
        <w:t>в</w:t>
      </w:r>
      <w:r w:rsidRPr="008032C6">
        <w:rPr>
          <w:rFonts w:ascii="Times New Roman" w:hAnsi="Times New Roman" w:cs="Times New Roman"/>
          <w:sz w:val="28"/>
          <w:szCs w:val="28"/>
        </w:rPr>
        <w:t>ным отделом запроса в органы государственной власти, местного самоупра</w:t>
      </w:r>
      <w:r w:rsidRPr="008032C6">
        <w:rPr>
          <w:rFonts w:ascii="Times New Roman" w:hAnsi="Times New Roman" w:cs="Times New Roman"/>
          <w:sz w:val="28"/>
          <w:szCs w:val="28"/>
        </w:rPr>
        <w:t>в</w:t>
      </w:r>
      <w:r w:rsidRPr="008032C6">
        <w:rPr>
          <w:rFonts w:ascii="Times New Roman" w:hAnsi="Times New Roman" w:cs="Times New Roman"/>
          <w:sz w:val="28"/>
          <w:szCs w:val="28"/>
        </w:rPr>
        <w:t>ления или организации для получения документов, необходимых для ра</w:t>
      </w:r>
      <w:r w:rsidRPr="008032C6">
        <w:rPr>
          <w:rFonts w:ascii="Times New Roman" w:hAnsi="Times New Roman" w:cs="Times New Roman"/>
          <w:sz w:val="28"/>
          <w:szCs w:val="28"/>
        </w:rPr>
        <w:t>с</w:t>
      </w:r>
      <w:r w:rsidRPr="008032C6">
        <w:rPr>
          <w:rFonts w:ascii="Times New Roman" w:hAnsi="Times New Roman" w:cs="Times New Roman"/>
          <w:sz w:val="28"/>
          <w:szCs w:val="28"/>
        </w:rPr>
        <w:t>смотрения обращения, срок предоставления государственной услуги может быть продлен руководителем архивного отдела, но не более чем на 30 дней, с обязательным уведомлением заявителя о продлении срока рассмотрения о</w:t>
      </w:r>
      <w:r w:rsidRPr="008032C6">
        <w:rPr>
          <w:rFonts w:ascii="Times New Roman" w:hAnsi="Times New Roman" w:cs="Times New Roman"/>
          <w:sz w:val="28"/>
          <w:szCs w:val="28"/>
        </w:rPr>
        <w:t>б</w:t>
      </w:r>
      <w:r w:rsidRPr="008032C6">
        <w:rPr>
          <w:rFonts w:ascii="Times New Roman" w:hAnsi="Times New Roman" w:cs="Times New Roman"/>
          <w:sz w:val="28"/>
          <w:szCs w:val="28"/>
        </w:rPr>
        <w:t>ращения.</w:t>
      </w:r>
      <w:proofErr w:type="gramEnd"/>
    </w:p>
    <w:p w:rsidR="00247FA3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 xml:space="preserve"> 2.4.3. Обращение, в котором обжалуется судебное решение, в течение 7 дней со дня регистрации возвращается гражданину, направившему обр</w:t>
      </w:r>
      <w:r w:rsidRPr="008032C6">
        <w:rPr>
          <w:rFonts w:ascii="Times New Roman" w:hAnsi="Times New Roman" w:cs="Times New Roman"/>
          <w:sz w:val="28"/>
          <w:szCs w:val="28"/>
        </w:rPr>
        <w:t>а</w:t>
      </w:r>
      <w:r w:rsidRPr="008032C6">
        <w:rPr>
          <w:rFonts w:ascii="Times New Roman" w:hAnsi="Times New Roman" w:cs="Times New Roman"/>
          <w:sz w:val="28"/>
          <w:szCs w:val="28"/>
        </w:rPr>
        <w:t>щение, с разъяснением порядка обжалования данного судебного решения.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2.4.4. При поступлении обращения, ответ, на который не может быть дан без предоставления уточненных или дополнительных сведений, архи</w:t>
      </w:r>
      <w:r w:rsidRPr="008032C6">
        <w:rPr>
          <w:rFonts w:ascii="Times New Roman" w:hAnsi="Times New Roman" w:cs="Times New Roman"/>
          <w:sz w:val="28"/>
          <w:szCs w:val="28"/>
        </w:rPr>
        <w:t>в</w:t>
      </w:r>
      <w:r w:rsidRPr="008032C6">
        <w:rPr>
          <w:rFonts w:ascii="Times New Roman" w:hAnsi="Times New Roman" w:cs="Times New Roman"/>
          <w:sz w:val="28"/>
          <w:szCs w:val="28"/>
        </w:rPr>
        <w:t>ный отдел в пятидневный срок запрашивает у заявителя необходимые свед</w:t>
      </w:r>
      <w:r w:rsidRPr="008032C6">
        <w:rPr>
          <w:rFonts w:ascii="Times New Roman" w:hAnsi="Times New Roman" w:cs="Times New Roman"/>
          <w:sz w:val="28"/>
          <w:szCs w:val="28"/>
        </w:rPr>
        <w:t>е</w:t>
      </w:r>
      <w:r w:rsidRPr="008032C6">
        <w:rPr>
          <w:rFonts w:ascii="Times New Roman" w:hAnsi="Times New Roman" w:cs="Times New Roman"/>
          <w:sz w:val="28"/>
          <w:szCs w:val="28"/>
        </w:rPr>
        <w:t>ния.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2.5. Перечень нормативных правовых актов Российской Федерации и нормативных правовых актов Ставропольского края, регулирующих пред</w:t>
      </w:r>
      <w:r w:rsidRPr="008032C6">
        <w:rPr>
          <w:rFonts w:ascii="Times New Roman" w:hAnsi="Times New Roman" w:cs="Times New Roman"/>
          <w:sz w:val="28"/>
          <w:szCs w:val="28"/>
        </w:rPr>
        <w:t>о</w:t>
      </w:r>
      <w:r w:rsidRPr="008032C6">
        <w:rPr>
          <w:rFonts w:ascii="Times New Roman" w:hAnsi="Times New Roman" w:cs="Times New Roman"/>
          <w:sz w:val="28"/>
          <w:szCs w:val="28"/>
        </w:rPr>
        <w:t>ставление государственной услуги, с указанием их реквизитов и источников официального опубликования</w:t>
      </w:r>
    </w:p>
    <w:p w:rsidR="00D01CDF" w:rsidRDefault="00D01CDF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осуществляется в соотве</w:t>
      </w:r>
      <w:r w:rsidRPr="008032C6">
        <w:rPr>
          <w:rFonts w:ascii="Times New Roman" w:hAnsi="Times New Roman" w:cs="Times New Roman"/>
          <w:sz w:val="28"/>
          <w:szCs w:val="28"/>
        </w:rPr>
        <w:t>т</w:t>
      </w:r>
      <w:r w:rsidRPr="008032C6">
        <w:rPr>
          <w:rFonts w:ascii="Times New Roman" w:hAnsi="Times New Roman" w:cs="Times New Roman"/>
          <w:sz w:val="28"/>
          <w:szCs w:val="28"/>
        </w:rPr>
        <w:t>ствии со следующими нормативными правовыми актами: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Закон</w:t>
      </w:r>
      <w:r w:rsidR="002B22B7" w:rsidRPr="008032C6">
        <w:rPr>
          <w:rFonts w:ascii="Times New Roman" w:hAnsi="Times New Roman" w:cs="Times New Roman"/>
          <w:sz w:val="28"/>
          <w:szCs w:val="28"/>
        </w:rPr>
        <w:t>ом</w:t>
      </w:r>
      <w:r w:rsidRPr="008032C6">
        <w:rPr>
          <w:rFonts w:ascii="Times New Roman" w:hAnsi="Times New Roman" w:cs="Times New Roman"/>
          <w:sz w:val="28"/>
          <w:szCs w:val="28"/>
        </w:rPr>
        <w:t xml:space="preserve"> Российской Федерации от 21 июля 1993 г. № 5485-1 «О гос</w:t>
      </w:r>
      <w:r w:rsidRPr="008032C6">
        <w:rPr>
          <w:rFonts w:ascii="Times New Roman" w:hAnsi="Times New Roman" w:cs="Times New Roman"/>
          <w:sz w:val="28"/>
          <w:szCs w:val="28"/>
        </w:rPr>
        <w:t>у</w:t>
      </w:r>
      <w:r w:rsidRPr="008032C6">
        <w:rPr>
          <w:rFonts w:ascii="Times New Roman" w:hAnsi="Times New Roman" w:cs="Times New Roman"/>
          <w:sz w:val="28"/>
          <w:szCs w:val="28"/>
        </w:rPr>
        <w:t>дарственной тайне»;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Федеральный закон от 22 октября 2004 г. № 125-ФЗ «Об архивном деле в Российской Федерации»;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Федеральны</w:t>
      </w:r>
      <w:r w:rsidR="00F8710D" w:rsidRPr="008032C6">
        <w:rPr>
          <w:rFonts w:ascii="Times New Roman" w:hAnsi="Times New Roman" w:cs="Times New Roman"/>
          <w:sz w:val="28"/>
          <w:szCs w:val="28"/>
        </w:rPr>
        <w:t>м</w:t>
      </w:r>
      <w:r w:rsidRPr="008032C6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F8710D" w:rsidRPr="008032C6">
        <w:rPr>
          <w:rFonts w:ascii="Times New Roman" w:hAnsi="Times New Roman" w:cs="Times New Roman"/>
          <w:sz w:val="28"/>
          <w:szCs w:val="28"/>
        </w:rPr>
        <w:t>ом</w:t>
      </w:r>
      <w:r w:rsidRPr="008032C6">
        <w:rPr>
          <w:rFonts w:ascii="Times New Roman" w:hAnsi="Times New Roman" w:cs="Times New Roman"/>
          <w:sz w:val="28"/>
          <w:szCs w:val="28"/>
        </w:rPr>
        <w:t xml:space="preserve"> от 02 мая 2006 г. № 59-ФЗ «О порядке рассмо</w:t>
      </w:r>
      <w:r w:rsidRPr="008032C6">
        <w:rPr>
          <w:rFonts w:ascii="Times New Roman" w:hAnsi="Times New Roman" w:cs="Times New Roman"/>
          <w:sz w:val="28"/>
          <w:szCs w:val="28"/>
        </w:rPr>
        <w:t>т</w:t>
      </w:r>
      <w:r w:rsidRPr="008032C6">
        <w:rPr>
          <w:rFonts w:ascii="Times New Roman" w:hAnsi="Times New Roman" w:cs="Times New Roman"/>
          <w:sz w:val="28"/>
          <w:szCs w:val="28"/>
        </w:rPr>
        <w:t>рения обращений граждан Российской Федерации»;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Федеральны</w:t>
      </w:r>
      <w:r w:rsidR="00F8710D" w:rsidRPr="008032C6">
        <w:rPr>
          <w:rFonts w:ascii="Times New Roman" w:hAnsi="Times New Roman" w:cs="Times New Roman"/>
          <w:sz w:val="28"/>
          <w:szCs w:val="28"/>
        </w:rPr>
        <w:t>м</w:t>
      </w:r>
      <w:r w:rsidRPr="008032C6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F8710D" w:rsidRPr="008032C6">
        <w:rPr>
          <w:rFonts w:ascii="Times New Roman" w:hAnsi="Times New Roman" w:cs="Times New Roman"/>
          <w:sz w:val="28"/>
          <w:szCs w:val="28"/>
        </w:rPr>
        <w:t>ом</w:t>
      </w:r>
      <w:r w:rsidRPr="008032C6">
        <w:rPr>
          <w:rFonts w:ascii="Times New Roman" w:hAnsi="Times New Roman" w:cs="Times New Roman"/>
          <w:sz w:val="28"/>
          <w:szCs w:val="28"/>
        </w:rPr>
        <w:t xml:space="preserve"> от 27 июля 2006 г. № 149-ФЗ «Об информации, информационных технологиях и о защите информации»;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lastRenderedPageBreak/>
        <w:t>Федеральны</w:t>
      </w:r>
      <w:r w:rsidR="00F8710D" w:rsidRPr="008032C6">
        <w:rPr>
          <w:rFonts w:ascii="Times New Roman" w:hAnsi="Times New Roman" w:cs="Times New Roman"/>
          <w:sz w:val="28"/>
          <w:szCs w:val="28"/>
        </w:rPr>
        <w:t>м</w:t>
      </w:r>
      <w:r w:rsidRPr="008032C6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F8710D" w:rsidRPr="008032C6">
        <w:rPr>
          <w:rFonts w:ascii="Times New Roman" w:hAnsi="Times New Roman" w:cs="Times New Roman"/>
          <w:sz w:val="28"/>
          <w:szCs w:val="28"/>
        </w:rPr>
        <w:t>ом</w:t>
      </w:r>
      <w:r w:rsidRPr="008032C6">
        <w:rPr>
          <w:rFonts w:ascii="Times New Roman" w:hAnsi="Times New Roman" w:cs="Times New Roman"/>
          <w:sz w:val="28"/>
          <w:szCs w:val="28"/>
        </w:rPr>
        <w:t xml:space="preserve"> от 27 июля 2010 г. № 210-ФЗ «Об организации предоставления государственных и муниципальных услуг»;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Закон</w:t>
      </w:r>
      <w:r w:rsidR="00F8710D" w:rsidRPr="008032C6">
        <w:rPr>
          <w:rFonts w:ascii="Times New Roman" w:hAnsi="Times New Roman" w:cs="Times New Roman"/>
          <w:sz w:val="28"/>
          <w:szCs w:val="28"/>
        </w:rPr>
        <w:t>ом</w:t>
      </w:r>
      <w:r w:rsidRPr="008032C6">
        <w:rPr>
          <w:rFonts w:ascii="Times New Roman" w:hAnsi="Times New Roman" w:cs="Times New Roman"/>
          <w:sz w:val="28"/>
          <w:szCs w:val="28"/>
        </w:rPr>
        <w:t xml:space="preserve"> Ставропольского края от 31 декабря 2004 г. № 122-кз «О над</w:t>
      </w:r>
      <w:r w:rsidRPr="008032C6">
        <w:rPr>
          <w:rFonts w:ascii="Times New Roman" w:hAnsi="Times New Roman" w:cs="Times New Roman"/>
          <w:sz w:val="28"/>
          <w:szCs w:val="28"/>
        </w:rPr>
        <w:t>е</w:t>
      </w:r>
      <w:r w:rsidRPr="008032C6">
        <w:rPr>
          <w:rFonts w:ascii="Times New Roman" w:hAnsi="Times New Roman" w:cs="Times New Roman"/>
          <w:sz w:val="28"/>
          <w:szCs w:val="28"/>
        </w:rPr>
        <w:t>лении органов местного самоуправления муниципальных образований в Ставропольском крае отдельными государственными полномочиями Ставр</w:t>
      </w:r>
      <w:r w:rsidRPr="008032C6">
        <w:rPr>
          <w:rFonts w:ascii="Times New Roman" w:hAnsi="Times New Roman" w:cs="Times New Roman"/>
          <w:sz w:val="28"/>
          <w:szCs w:val="28"/>
        </w:rPr>
        <w:t>о</w:t>
      </w:r>
      <w:r w:rsidRPr="008032C6">
        <w:rPr>
          <w:rFonts w:ascii="Times New Roman" w:hAnsi="Times New Roman" w:cs="Times New Roman"/>
          <w:sz w:val="28"/>
          <w:szCs w:val="28"/>
        </w:rPr>
        <w:t>польского края по формированию, содержанию и использованию Архивного фонда Ставропольского края»;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Закон</w:t>
      </w:r>
      <w:r w:rsidR="00F8710D" w:rsidRPr="008032C6">
        <w:rPr>
          <w:rFonts w:ascii="Times New Roman" w:hAnsi="Times New Roman" w:cs="Times New Roman"/>
          <w:sz w:val="28"/>
          <w:szCs w:val="28"/>
        </w:rPr>
        <w:t>ом</w:t>
      </w:r>
      <w:r w:rsidRPr="008032C6">
        <w:rPr>
          <w:rFonts w:ascii="Times New Roman" w:hAnsi="Times New Roman" w:cs="Times New Roman"/>
          <w:sz w:val="28"/>
          <w:szCs w:val="28"/>
        </w:rPr>
        <w:t xml:space="preserve"> Ставропольского края от 28 июля 2005 г. № 35-кз «Об архи</w:t>
      </w:r>
      <w:r w:rsidRPr="008032C6">
        <w:rPr>
          <w:rFonts w:ascii="Times New Roman" w:hAnsi="Times New Roman" w:cs="Times New Roman"/>
          <w:sz w:val="28"/>
          <w:szCs w:val="28"/>
        </w:rPr>
        <w:t>в</w:t>
      </w:r>
      <w:r w:rsidRPr="008032C6">
        <w:rPr>
          <w:rFonts w:ascii="Times New Roman" w:hAnsi="Times New Roman" w:cs="Times New Roman"/>
          <w:sz w:val="28"/>
          <w:szCs w:val="28"/>
        </w:rPr>
        <w:t>ном деле в Ставропольском крае»;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Закон</w:t>
      </w:r>
      <w:r w:rsidR="00F8710D" w:rsidRPr="008032C6">
        <w:rPr>
          <w:rFonts w:ascii="Times New Roman" w:hAnsi="Times New Roman" w:cs="Times New Roman"/>
          <w:sz w:val="28"/>
          <w:szCs w:val="28"/>
        </w:rPr>
        <w:t>ом</w:t>
      </w:r>
      <w:r w:rsidRPr="008032C6">
        <w:rPr>
          <w:rFonts w:ascii="Times New Roman" w:hAnsi="Times New Roman" w:cs="Times New Roman"/>
          <w:sz w:val="28"/>
          <w:szCs w:val="28"/>
        </w:rPr>
        <w:t xml:space="preserve"> Ставропольского края от 12 ноября 2008 г. № 80-кз «О допо</w:t>
      </w:r>
      <w:r w:rsidRPr="008032C6">
        <w:rPr>
          <w:rFonts w:ascii="Times New Roman" w:hAnsi="Times New Roman" w:cs="Times New Roman"/>
          <w:sz w:val="28"/>
          <w:szCs w:val="28"/>
        </w:rPr>
        <w:t>л</w:t>
      </w:r>
      <w:r w:rsidRPr="008032C6">
        <w:rPr>
          <w:rFonts w:ascii="Times New Roman" w:hAnsi="Times New Roman" w:cs="Times New Roman"/>
          <w:sz w:val="28"/>
          <w:szCs w:val="28"/>
        </w:rPr>
        <w:t>нительных гарантиях права граждан Российской Федерации на обращение в Ставропольском крае»;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приказ</w:t>
      </w:r>
      <w:r w:rsidR="00F8710D" w:rsidRPr="008032C6">
        <w:rPr>
          <w:rFonts w:ascii="Times New Roman" w:hAnsi="Times New Roman" w:cs="Times New Roman"/>
          <w:sz w:val="28"/>
          <w:szCs w:val="28"/>
        </w:rPr>
        <w:t>ом</w:t>
      </w:r>
      <w:r w:rsidRPr="008032C6">
        <w:rPr>
          <w:rFonts w:ascii="Times New Roman" w:hAnsi="Times New Roman" w:cs="Times New Roman"/>
          <w:sz w:val="28"/>
          <w:szCs w:val="28"/>
        </w:rPr>
        <w:t xml:space="preserve"> Министерства культуры и массовых коммуникаций Росси</w:t>
      </w:r>
      <w:r w:rsidRPr="008032C6">
        <w:rPr>
          <w:rFonts w:ascii="Times New Roman" w:hAnsi="Times New Roman" w:cs="Times New Roman"/>
          <w:sz w:val="28"/>
          <w:szCs w:val="28"/>
        </w:rPr>
        <w:t>й</w:t>
      </w:r>
      <w:r w:rsidRPr="008032C6">
        <w:rPr>
          <w:rFonts w:ascii="Times New Roman" w:hAnsi="Times New Roman" w:cs="Times New Roman"/>
          <w:sz w:val="28"/>
          <w:szCs w:val="28"/>
        </w:rPr>
        <w:t>ской Федерации от 18 января 2007 г. № 19 «Об утверждении Правил орган</w:t>
      </w:r>
      <w:r w:rsidRPr="008032C6">
        <w:rPr>
          <w:rFonts w:ascii="Times New Roman" w:hAnsi="Times New Roman" w:cs="Times New Roman"/>
          <w:sz w:val="28"/>
          <w:szCs w:val="28"/>
        </w:rPr>
        <w:t>и</w:t>
      </w:r>
      <w:r w:rsidRPr="008032C6">
        <w:rPr>
          <w:rFonts w:ascii="Times New Roman" w:hAnsi="Times New Roman" w:cs="Times New Roman"/>
          <w:sz w:val="28"/>
          <w:szCs w:val="28"/>
        </w:rPr>
        <w:t>зации</w:t>
      </w:r>
      <w:r w:rsidR="00E84D05" w:rsidRPr="008032C6">
        <w:rPr>
          <w:rFonts w:ascii="Times New Roman" w:hAnsi="Times New Roman" w:cs="Times New Roman"/>
          <w:sz w:val="28"/>
          <w:szCs w:val="28"/>
        </w:rPr>
        <w:t xml:space="preserve"> </w:t>
      </w:r>
      <w:r w:rsidRPr="008032C6">
        <w:rPr>
          <w:rFonts w:ascii="Times New Roman" w:hAnsi="Times New Roman" w:cs="Times New Roman"/>
          <w:sz w:val="28"/>
          <w:szCs w:val="28"/>
        </w:rPr>
        <w:t>хранения, комплектования, учета и использования документов Архи</w:t>
      </w:r>
      <w:r w:rsidRPr="008032C6">
        <w:rPr>
          <w:rFonts w:ascii="Times New Roman" w:hAnsi="Times New Roman" w:cs="Times New Roman"/>
          <w:sz w:val="28"/>
          <w:szCs w:val="28"/>
        </w:rPr>
        <w:t>в</w:t>
      </w:r>
      <w:r w:rsidRPr="008032C6">
        <w:rPr>
          <w:rFonts w:ascii="Times New Roman" w:hAnsi="Times New Roman" w:cs="Times New Roman"/>
          <w:sz w:val="28"/>
          <w:szCs w:val="28"/>
        </w:rPr>
        <w:t>ного фонда Российской Федерации и других архивных документов в гос</w:t>
      </w:r>
      <w:r w:rsidRPr="008032C6">
        <w:rPr>
          <w:rFonts w:ascii="Times New Roman" w:hAnsi="Times New Roman" w:cs="Times New Roman"/>
          <w:sz w:val="28"/>
          <w:szCs w:val="28"/>
        </w:rPr>
        <w:t>у</w:t>
      </w:r>
      <w:r w:rsidRPr="008032C6">
        <w:rPr>
          <w:rFonts w:ascii="Times New Roman" w:hAnsi="Times New Roman" w:cs="Times New Roman"/>
          <w:sz w:val="28"/>
          <w:szCs w:val="28"/>
        </w:rPr>
        <w:t>дарственных и муниципальных архивах, музеях и библиотеках, организациях Российской академии наук»;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распоряжение</w:t>
      </w:r>
      <w:r w:rsidR="00F8710D" w:rsidRPr="008032C6">
        <w:rPr>
          <w:rFonts w:ascii="Times New Roman" w:hAnsi="Times New Roman" w:cs="Times New Roman"/>
          <w:sz w:val="28"/>
          <w:szCs w:val="28"/>
        </w:rPr>
        <w:t>м</w:t>
      </w:r>
      <w:r w:rsidRPr="008032C6">
        <w:rPr>
          <w:rFonts w:ascii="Times New Roman" w:hAnsi="Times New Roman" w:cs="Times New Roman"/>
          <w:sz w:val="28"/>
          <w:szCs w:val="28"/>
        </w:rPr>
        <w:t xml:space="preserve"> Правительства Ставропольского края от 25 января    2006 г. № 10-рп «О разграничении собственности между Ставропольским краем и муниципальными образованиями Ставропольского края на архивные документы, созданные до образования муниципальных образований Ставр</w:t>
      </w:r>
      <w:r w:rsidRPr="008032C6">
        <w:rPr>
          <w:rFonts w:ascii="Times New Roman" w:hAnsi="Times New Roman" w:cs="Times New Roman"/>
          <w:sz w:val="28"/>
          <w:szCs w:val="28"/>
        </w:rPr>
        <w:t>о</w:t>
      </w:r>
      <w:r w:rsidRPr="008032C6">
        <w:rPr>
          <w:rFonts w:ascii="Times New Roman" w:hAnsi="Times New Roman" w:cs="Times New Roman"/>
          <w:sz w:val="28"/>
          <w:szCs w:val="28"/>
        </w:rPr>
        <w:t>польского края или изменения их статуса»;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Положение</w:t>
      </w:r>
      <w:r w:rsidR="00F8710D" w:rsidRPr="008032C6">
        <w:rPr>
          <w:rFonts w:ascii="Times New Roman" w:hAnsi="Times New Roman" w:cs="Times New Roman"/>
          <w:sz w:val="28"/>
          <w:szCs w:val="28"/>
        </w:rPr>
        <w:t>м</w:t>
      </w:r>
      <w:r w:rsidRPr="008032C6">
        <w:rPr>
          <w:rFonts w:ascii="Times New Roman" w:hAnsi="Times New Roman" w:cs="Times New Roman"/>
          <w:sz w:val="28"/>
          <w:szCs w:val="28"/>
        </w:rPr>
        <w:t xml:space="preserve"> об архивном отделе;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настоящи</w:t>
      </w:r>
      <w:r w:rsidR="00F8710D" w:rsidRPr="008032C6">
        <w:rPr>
          <w:rFonts w:ascii="Times New Roman" w:hAnsi="Times New Roman" w:cs="Times New Roman"/>
          <w:sz w:val="28"/>
          <w:szCs w:val="28"/>
        </w:rPr>
        <w:t>м</w:t>
      </w:r>
      <w:r w:rsidRPr="008032C6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F8710D" w:rsidRPr="008032C6">
        <w:rPr>
          <w:rFonts w:ascii="Times New Roman" w:hAnsi="Times New Roman" w:cs="Times New Roman"/>
          <w:sz w:val="28"/>
          <w:szCs w:val="28"/>
        </w:rPr>
        <w:t>ом</w:t>
      </w:r>
      <w:r w:rsidRPr="008032C6">
        <w:rPr>
          <w:rFonts w:ascii="Times New Roman" w:hAnsi="Times New Roman" w:cs="Times New Roman"/>
          <w:sz w:val="28"/>
          <w:szCs w:val="28"/>
        </w:rPr>
        <w:t>.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 xml:space="preserve"> 2.6. Исчерпывающий перечень документов, необходимых в соотве</w:t>
      </w:r>
      <w:r w:rsidRPr="008032C6">
        <w:rPr>
          <w:rFonts w:ascii="Times New Roman" w:hAnsi="Times New Roman" w:cs="Times New Roman"/>
          <w:sz w:val="28"/>
          <w:szCs w:val="28"/>
        </w:rPr>
        <w:t>т</w:t>
      </w:r>
      <w:r w:rsidRPr="008032C6">
        <w:rPr>
          <w:rFonts w:ascii="Times New Roman" w:hAnsi="Times New Roman" w:cs="Times New Roman"/>
          <w:sz w:val="28"/>
          <w:szCs w:val="28"/>
        </w:rPr>
        <w:t>ствии с нормативными правовыми актами Российской Федерации и норм</w:t>
      </w:r>
      <w:r w:rsidRPr="008032C6">
        <w:rPr>
          <w:rFonts w:ascii="Times New Roman" w:hAnsi="Times New Roman" w:cs="Times New Roman"/>
          <w:sz w:val="28"/>
          <w:szCs w:val="28"/>
        </w:rPr>
        <w:t>а</w:t>
      </w:r>
      <w:r w:rsidRPr="008032C6">
        <w:rPr>
          <w:rFonts w:ascii="Times New Roman" w:hAnsi="Times New Roman" w:cs="Times New Roman"/>
          <w:sz w:val="28"/>
          <w:szCs w:val="28"/>
        </w:rPr>
        <w:t>тивными правовыми актами Ставропольского края для предоставления гос</w:t>
      </w:r>
      <w:r w:rsidRPr="008032C6">
        <w:rPr>
          <w:rFonts w:ascii="Times New Roman" w:hAnsi="Times New Roman" w:cs="Times New Roman"/>
          <w:sz w:val="28"/>
          <w:szCs w:val="28"/>
        </w:rPr>
        <w:t>у</w:t>
      </w:r>
      <w:r w:rsidRPr="008032C6">
        <w:rPr>
          <w:rFonts w:ascii="Times New Roman" w:hAnsi="Times New Roman" w:cs="Times New Roman"/>
          <w:sz w:val="28"/>
          <w:szCs w:val="28"/>
        </w:rPr>
        <w:t>дарственной услуги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2.6.1. Для предоставления государственной услуги необходимо пис</w:t>
      </w:r>
      <w:r w:rsidRPr="008032C6">
        <w:rPr>
          <w:rFonts w:ascii="Times New Roman" w:hAnsi="Times New Roman" w:cs="Times New Roman"/>
          <w:sz w:val="28"/>
          <w:szCs w:val="28"/>
        </w:rPr>
        <w:t>ь</w:t>
      </w:r>
      <w:r w:rsidRPr="008032C6">
        <w:rPr>
          <w:rFonts w:ascii="Times New Roman" w:hAnsi="Times New Roman" w:cs="Times New Roman"/>
          <w:sz w:val="28"/>
          <w:szCs w:val="28"/>
        </w:rPr>
        <w:t>менное обращение заявителя, которое может быть направлено в архивный отдел, на официальный сайт, по электронной почте, с использованием фед</w:t>
      </w:r>
      <w:r w:rsidRPr="008032C6">
        <w:rPr>
          <w:rFonts w:ascii="Times New Roman" w:hAnsi="Times New Roman" w:cs="Times New Roman"/>
          <w:sz w:val="28"/>
          <w:szCs w:val="28"/>
        </w:rPr>
        <w:t>е</w:t>
      </w:r>
      <w:r w:rsidRPr="008032C6">
        <w:rPr>
          <w:rFonts w:ascii="Times New Roman" w:hAnsi="Times New Roman" w:cs="Times New Roman"/>
          <w:sz w:val="28"/>
          <w:szCs w:val="28"/>
        </w:rPr>
        <w:t>ральной государственной информационной системы «Единый портал гос</w:t>
      </w:r>
      <w:r w:rsidRPr="008032C6">
        <w:rPr>
          <w:rFonts w:ascii="Times New Roman" w:hAnsi="Times New Roman" w:cs="Times New Roman"/>
          <w:sz w:val="28"/>
          <w:szCs w:val="28"/>
        </w:rPr>
        <w:t>у</w:t>
      </w:r>
      <w:r w:rsidRPr="008032C6">
        <w:rPr>
          <w:rFonts w:ascii="Times New Roman" w:hAnsi="Times New Roman" w:cs="Times New Roman"/>
          <w:sz w:val="28"/>
          <w:szCs w:val="28"/>
        </w:rPr>
        <w:t>дарственных и муниципальных услуг».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Под обращениями в настоящем Регламенте понимаются поступившие в письменной или в электронной форме запросы граждан, организаций и о</w:t>
      </w:r>
      <w:r w:rsidRPr="008032C6">
        <w:rPr>
          <w:rFonts w:ascii="Times New Roman" w:hAnsi="Times New Roman" w:cs="Times New Roman"/>
          <w:sz w:val="28"/>
          <w:szCs w:val="28"/>
        </w:rPr>
        <w:t>б</w:t>
      </w:r>
      <w:r w:rsidRPr="008032C6">
        <w:rPr>
          <w:rFonts w:ascii="Times New Roman" w:hAnsi="Times New Roman" w:cs="Times New Roman"/>
          <w:sz w:val="28"/>
          <w:szCs w:val="28"/>
        </w:rPr>
        <w:t>щественных объединений о выдаче копий архивных документов, подтве</w:t>
      </w:r>
      <w:r w:rsidRPr="008032C6">
        <w:rPr>
          <w:rFonts w:ascii="Times New Roman" w:hAnsi="Times New Roman" w:cs="Times New Roman"/>
          <w:sz w:val="28"/>
          <w:szCs w:val="28"/>
        </w:rPr>
        <w:t>р</w:t>
      </w:r>
      <w:r w:rsidRPr="008032C6">
        <w:rPr>
          <w:rFonts w:ascii="Times New Roman" w:hAnsi="Times New Roman" w:cs="Times New Roman"/>
          <w:sz w:val="28"/>
          <w:szCs w:val="28"/>
        </w:rPr>
        <w:t>ждающих право на владение землей по документам государственной со</w:t>
      </w:r>
      <w:r w:rsidRPr="008032C6">
        <w:rPr>
          <w:rFonts w:ascii="Times New Roman" w:hAnsi="Times New Roman" w:cs="Times New Roman"/>
          <w:sz w:val="28"/>
          <w:szCs w:val="28"/>
        </w:rPr>
        <w:t>б</w:t>
      </w:r>
      <w:r w:rsidRPr="008032C6">
        <w:rPr>
          <w:rFonts w:ascii="Times New Roman" w:hAnsi="Times New Roman" w:cs="Times New Roman"/>
          <w:sz w:val="28"/>
          <w:szCs w:val="28"/>
        </w:rPr>
        <w:t>ственности Ставропольского края, находящимся на временном хранении в архивном отделе.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lastRenderedPageBreak/>
        <w:t>2.6.2. В письменном обращении, в том числе, поступившем в электро</w:t>
      </w:r>
      <w:r w:rsidRPr="008032C6">
        <w:rPr>
          <w:rFonts w:ascii="Times New Roman" w:hAnsi="Times New Roman" w:cs="Times New Roman"/>
          <w:sz w:val="28"/>
          <w:szCs w:val="28"/>
        </w:rPr>
        <w:t>н</w:t>
      </w:r>
      <w:r w:rsidRPr="008032C6">
        <w:rPr>
          <w:rFonts w:ascii="Times New Roman" w:hAnsi="Times New Roman" w:cs="Times New Roman"/>
          <w:sz w:val="28"/>
          <w:szCs w:val="28"/>
        </w:rPr>
        <w:t>ной форме, должны быть указаны: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 xml:space="preserve">а) наименование </w:t>
      </w:r>
      <w:r w:rsidR="0075554F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8032C6">
        <w:rPr>
          <w:rFonts w:ascii="Times New Roman" w:hAnsi="Times New Roman" w:cs="Times New Roman"/>
          <w:sz w:val="28"/>
          <w:szCs w:val="28"/>
        </w:rPr>
        <w:t xml:space="preserve"> либо должность, ф</w:t>
      </w:r>
      <w:r w:rsidRPr="008032C6">
        <w:rPr>
          <w:rFonts w:ascii="Times New Roman" w:hAnsi="Times New Roman" w:cs="Times New Roman"/>
          <w:sz w:val="28"/>
          <w:szCs w:val="28"/>
        </w:rPr>
        <w:t>а</w:t>
      </w:r>
      <w:r w:rsidRPr="008032C6">
        <w:rPr>
          <w:rFonts w:ascii="Times New Roman" w:hAnsi="Times New Roman" w:cs="Times New Roman"/>
          <w:sz w:val="28"/>
          <w:szCs w:val="28"/>
        </w:rPr>
        <w:t>милия, имя, отчество соответствующего должностного лица, которому оно адресовано</w:t>
      </w:r>
      <w:r w:rsidR="0075554F">
        <w:rPr>
          <w:rFonts w:ascii="Times New Roman" w:hAnsi="Times New Roman" w:cs="Times New Roman"/>
          <w:sz w:val="28"/>
          <w:szCs w:val="28"/>
        </w:rPr>
        <w:t>,</w:t>
      </w:r>
      <w:r w:rsidR="0075554F" w:rsidRPr="0075554F">
        <w:rPr>
          <w:rFonts w:eastAsia="Calibri"/>
        </w:rPr>
        <w:t xml:space="preserve"> </w:t>
      </w:r>
      <w:r w:rsidR="0075554F" w:rsidRPr="0075554F">
        <w:rPr>
          <w:rFonts w:ascii="Times New Roman" w:eastAsia="Calibri" w:hAnsi="Times New Roman" w:cs="Times New Roman"/>
          <w:sz w:val="28"/>
          <w:szCs w:val="28"/>
        </w:rPr>
        <w:t>либо должность соответствующего лица</w:t>
      </w:r>
      <w:r w:rsidRPr="008032C6">
        <w:rPr>
          <w:rFonts w:ascii="Times New Roman" w:hAnsi="Times New Roman" w:cs="Times New Roman"/>
          <w:sz w:val="28"/>
          <w:szCs w:val="28"/>
        </w:rPr>
        <w:t>;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б) наименование обратившегося юридического лица (для граждан - ф</w:t>
      </w:r>
      <w:r w:rsidRPr="008032C6">
        <w:rPr>
          <w:rFonts w:ascii="Times New Roman" w:hAnsi="Times New Roman" w:cs="Times New Roman"/>
          <w:sz w:val="28"/>
          <w:szCs w:val="28"/>
        </w:rPr>
        <w:t>а</w:t>
      </w:r>
      <w:r w:rsidRPr="008032C6">
        <w:rPr>
          <w:rFonts w:ascii="Times New Roman" w:hAnsi="Times New Roman" w:cs="Times New Roman"/>
          <w:sz w:val="28"/>
          <w:szCs w:val="28"/>
        </w:rPr>
        <w:t>милия, имя и отчество);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в) почтовый и/или электронный адрес</w:t>
      </w:r>
      <w:r w:rsidR="0075554F">
        <w:rPr>
          <w:rFonts w:ascii="Times New Roman" w:hAnsi="Times New Roman" w:cs="Times New Roman"/>
          <w:sz w:val="28"/>
          <w:szCs w:val="28"/>
        </w:rPr>
        <w:t>, по которому должен быть направлен ответ</w:t>
      </w:r>
      <w:r w:rsidRPr="008032C6">
        <w:rPr>
          <w:rFonts w:ascii="Times New Roman" w:hAnsi="Times New Roman" w:cs="Times New Roman"/>
          <w:sz w:val="28"/>
          <w:szCs w:val="28"/>
        </w:rPr>
        <w:t>;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г) сведения о земельном участке, на который запрашиваются прав</w:t>
      </w:r>
      <w:r w:rsidRPr="008032C6">
        <w:rPr>
          <w:rFonts w:ascii="Times New Roman" w:hAnsi="Times New Roman" w:cs="Times New Roman"/>
          <w:sz w:val="28"/>
          <w:szCs w:val="28"/>
        </w:rPr>
        <w:t>о</w:t>
      </w:r>
      <w:r w:rsidRPr="008032C6">
        <w:rPr>
          <w:rFonts w:ascii="Times New Roman" w:hAnsi="Times New Roman" w:cs="Times New Roman"/>
          <w:sz w:val="28"/>
          <w:szCs w:val="28"/>
        </w:rPr>
        <w:t>устанавливающие документы;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д) личная подпись (электронная цифровая подпись) руководителя орг</w:t>
      </w:r>
      <w:r w:rsidRPr="008032C6">
        <w:rPr>
          <w:rFonts w:ascii="Times New Roman" w:hAnsi="Times New Roman" w:cs="Times New Roman"/>
          <w:sz w:val="28"/>
          <w:szCs w:val="28"/>
        </w:rPr>
        <w:t>а</w:t>
      </w:r>
      <w:r w:rsidRPr="008032C6">
        <w:rPr>
          <w:rFonts w:ascii="Times New Roman" w:hAnsi="Times New Roman" w:cs="Times New Roman"/>
          <w:sz w:val="28"/>
          <w:szCs w:val="28"/>
        </w:rPr>
        <w:t>низации, гражданина;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е) дата отправления обращения.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F91">
        <w:rPr>
          <w:rFonts w:ascii="Times New Roman" w:hAnsi="Times New Roman" w:cs="Times New Roman"/>
          <w:sz w:val="28"/>
          <w:szCs w:val="28"/>
        </w:rPr>
        <w:t xml:space="preserve">2.6.3. </w:t>
      </w:r>
      <w:r w:rsidR="005E3F91">
        <w:rPr>
          <w:rFonts w:ascii="Times New Roman" w:hAnsi="Times New Roman" w:cs="Times New Roman"/>
          <w:sz w:val="28"/>
          <w:szCs w:val="28"/>
        </w:rPr>
        <w:t>Заявитель вправе приложить к своему</w:t>
      </w:r>
      <w:r w:rsidRPr="005E3F91">
        <w:rPr>
          <w:rFonts w:ascii="Times New Roman" w:hAnsi="Times New Roman" w:cs="Times New Roman"/>
          <w:sz w:val="28"/>
          <w:szCs w:val="28"/>
        </w:rPr>
        <w:t xml:space="preserve"> обращению </w:t>
      </w:r>
      <w:r w:rsidRPr="008032C6">
        <w:rPr>
          <w:rFonts w:ascii="Times New Roman" w:hAnsi="Times New Roman" w:cs="Times New Roman"/>
          <w:sz w:val="28"/>
          <w:szCs w:val="28"/>
        </w:rPr>
        <w:t>в форме док</w:t>
      </w:r>
      <w:r w:rsidRPr="008032C6">
        <w:rPr>
          <w:rFonts w:ascii="Times New Roman" w:hAnsi="Times New Roman" w:cs="Times New Roman"/>
          <w:sz w:val="28"/>
          <w:szCs w:val="28"/>
        </w:rPr>
        <w:t>у</w:t>
      </w:r>
      <w:r w:rsidRPr="008032C6">
        <w:rPr>
          <w:rFonts w:ascii="Times New Roman" w:hAnsi="Times New Roman" w:cs="Times New Roman"/>
          <w:sz w:val="28"/>
          <w:szCs w:val="28"/>
        </w:rPr>
        <w:t>мента на бумажном носителе или в форме электронного документа: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а) копи</w:t>
      </w:r>
      <w:r w:rsidR="0075554F">
        <w:rPr>
          <w:rFonts w:ascii="Times New Roman" w:hAnsi="Times New Roman" w:cs="Times New Roman"/>
          <w:sz w:val="28"/>
          <w:szCs w:val="28"/>
        </w:rPr>
        <w:t>ю</w:t>
      </w:r>
      <w:r w:rsidRPr="008032C6">
        <w:rPr>
          <w:rFonts w:ascii="Times New Roman" w:hAnsi="Times New Roman" w:cs="Times New Roman"/>
          <w:sz w:val="28"/>
          <w:szCs w:val="28"/>
        </w:rPr>
        <w:t xml:space="preserve"> паспорта либо иного документа, удостоверяющего личность заявителя;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б) копии документов, подтверждающих полномочия третьих лиц в</w:t>
      </w:r>
      <w:r w:rsidRPr="008032C6">
        <w:rPr>
          <w:rFonts w:ascii="Times New Roman" w:hAnsi="Times New Roman" w:cs="Times New Roman"/>
          <w:sz w:val="28"/>
          <w:szCs w:val="28"/>
        </w:rPr>
        <w:t>ы</w:t>
      </w:r>
      <w:r w:rsidRPr="008032C6">
        <w:rPr>
          <w:rFonts w:ascii="Times New Roman" w:hAnsi="Times New Roman" w:cs="Times New Roman"/>
          <w:sz w:val="28"/>
          <w:szCs w:val="28"/>
        </w:rPr>
        <w:t>ступать от имени заявителя, предусмотренные законодательством Росси</w:t>
      </w:r>
      <w:r w:rsidRPr="008032C6">
        <w:rPr>
          <w:rFonts w:ascii="Times New Roman" w:hAnsi="Times New Roman" w:cs="Times New Roman"/>
          <w:sz w:val="28"/>
          <w:szCs w:val="28"/>
        </w:rPr>
        <w:t>й</w:t>
      </w:r>
      <w:r w:rsidRPr="008032C6">
        <w:rPr>
          <w:rFonts w:ascii="Times New Roman" w:hAnsi="Times New Roman" w:cs="Times New Roman"/>
          <w:sz w:val="28"/>
          <w:szCs w:val="28"/>
        </w:rPr>
        <w:t>ской Федерации;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в) правоустанавливающие документы на земельный участок, права на который не зарегистрированы в Едином государственном реестре прав на н</w:t>
      </w:r>
      <w:r w:rsidRPr="008032C6">
        <w:rPr>
          <w:rFonts w:ascii="Times New Roman" w:hAnsi="Times New Roman" w:cs="Times New Roman"/>
          <w:sz w:val="28"/>
          <w:szCs w:val="28"/>
        </w:rPr>
        <w:t>е</w:t>
      </w:r>
      <w:r w:rsidRPr="008032C6">
        <w:rPr>
          <w:rFonts w:ascii="Times New Roman" w:hAnsi="Times New Roman" w:cs="Times New Roman"/>
          <w:sz w:val="28"/>
          <w:szCs w:val="28"/>
        </w:rPr>
        <w:t>движимое имущество и сделок с ним.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2.6.4. Обращения и иные документы, необходимые для предоставления государственной услуги, направляемые в форме электронных документов: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а) оформляются в соответствии с образцами обращений (приложения 1, 2 к настоящему Регламенту);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б) подписываются в соответствии с требованиями Федерального закона «Об электронной подписи» и статей 21.1 и 21.2 Федерального закона «Об о</w:t>
      </w:r>
      <w:r w:rsidRPr="008032C6">
        <w:rPr>
          <w:rFonts w:ascii="Times New Roman" w:hAnsi="Times New Roman" w:cs="Times New Roman"/>
          <w:sz w:val="28"/>
          <w:szCs w:val="28"/>
        </w:rPr>
        <w:t>р</w:t>
      </w:r>
      <w:r w:rsidRPr="008032C6">
        <w:rPr>
          <w:rFonts w:ascii="Times New Roman" w:hAnsi="Times New Roman" w:cs="Times New Roman"/>
          <w:sz w:val="28"/>
          <w:szCs w:val="28"/>
        </w:rPr>
        <w:t>ганизации предоставления государственных и муниципальных услуг»;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в) предоставляются с использованием электронных носителей и (или) информационно-телекоммуникационных сетей общего пользования, включая сеть Интернет: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лично или через законного представителя;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посредством «Единого портала государственных и муниципальных услуг (функций)», государственной системы «Портал государственных и м</w:t>
      </w:r>
      <w:r w:rsidRPr="008032C6">
        <w:rPr>
          <w:rFonts w:ascii="Times New Roman" w:hAnsi="Times New Roman" w:cs="Times New Roman"/>
          <w:sz w:val="28"/>
          <w:szCs w:val="28"/>
        </w:rPr>
        <w:t>у</w:t>
      </w:r>
      <w:r w:rsidRPr="008032C6">
        <w:rPr>
          <w:rFonts w:ascii="Times New Roman" w:hAnsi="Times New Roman" w:cs="Times New Roman"/>
          <w:sz w:val="28"/>
          <w:szCs w:val="28"/>
        </w:rPr>
        <w:t>ниципальных услуг Ставропольского края» (без использования электронных носителей);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иным способом, позволяющим передать в электронном виде обращение и иные документы.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2.6.</w:t>
      </w:r>
      <w:r w:rsidR="002C5642" w:rsidRPr="008032C6">
        <w:rPr>
          <w:rFonts w:ascii="Times New Roman" w:hAnsi="Times New Roman" w:cs="Times New Roman"/>
          <w:sz w:val="28"/>
          <w:szCs w:val="28"/>
        </w:rPr>
        <w:t>5</w:t>
      </w:r>
      <w:r w:rsidRPr="008032C6">
        <w:rPr>
          <w:rFonts w:ascii="Times New Roman" w:hAnsi="Times New Roman" w:cs="Times New Roman"/>
          <w:sz w:val="28"/>
          <w:szCs w:val="28"/>
        </w:rPr>
        <w:t>. Архивный отдел не вправе требовать от заявителя: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lastRenderedPageBreak/>
        <w:t>а) предоставления документов и информации или осуществления де</w:t>
      </w:r>
      <w:r w:rsidRPr="008032C6">
        <w:rPr>
          <w:rFonts w:ascii="Times New Roman" w:hAnsi="Times New Roman" w:cs="Times New Roman"/>
          <w:sz w:val="28"/>
          <w:szCs w:val="28"/>
        </w:rPr>
        <w:t>й</w:t>
      </w:r>
      <w:r w:rsidRPr="008032C6">
        <w:rPr>
          <w:rFonts w:ascii="Times New Roman" w:hAnsi="Times New Roman" w:cs="Times New Roman"/>
          <w:sz w:val="28"/>
          <w:szCs w:val="28"/>
        </w:rPr>
        <w:t>ствий, предоставление или осуществление которых не предусмотрено норм</w:t>
      </w:r>
      <w:r w:rsidRPr="008032C6">
        <w:rPr>
          <w:rFonts w:ascii="Times New Roman" w:hAnsi="Times New Roman" w:cs="Times New Roman"/>
          <w:sz w:val="28"/>
          <w:szCs w:val="28"/>
        </w:rPr>
        <w:t>а</w:t>
      </w:r>
      <w:r w:rsidRPr="008032C6">
        <w:rPr>
          <w:rFonts w:ascii="Times New Roman" w:hAnsi="Times New Roman" w:cs="Times New Roman"/>
          <w:sz w:val="28"/>
          <w:szCs w:val="28"/>
        </w:rPr>
        <w:t>тивными правовыми актами Российской Федерации и нормативными прав</w:t>
      </w:r>
      <w:r w:rsidRPr="008032C6">
        <w:rPr>
          <w:rFonts w:ascii="Times New Roman" w:hAnsi="Times New Roman" w:cs="Times New Roman"/>
          <w:sz w:val="28"/>
          <w:szCs w:val="28"/>
        </w:rPr>
        <w:t>о</w:t>
      </w:r>
      <w:r w:rsidRPr="008032C6">
        <w:rPr>
          <w:rFonts w:ascii="Times New Roman" w:hAnsi="Times New Roman" w:cs="Times New Roman"/>
          <w:sz w:val="28"/>
          <w:szCs w:val="28"/>
        </w:rPr>
        <w:t>выми актами Ставропольского края,  регулирующими отношения, возник</w:t>
      </w:r>
      <w:r w:rsidRPr="008032C6">
        <w:rPr>
          <w:rFonts w:ascii="Times New Roman" w:hAnsi="Times New Roman" w:cs="Times New Roman"/>
          <w:sz w:val="28"/>
          <w:szCs w:val="28"/>
        </w:rPr>
        <w:t>а</w:t>
      </w:r>
      <w:r w:rsidRPr="008032C6">
        <w:rPr>
          <w:rFonts w:ascii="Times New Roman" w:hAnsi="Times New Roman" w:cs="Times New Roman"/>
          <w:sz w:val="28"/>
          <w:szCs w:val="28"/>
        </w:rPr>
        <w:t>ющие в связи с предоставлением государственной услуги;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б) предоставления документов и информации, которые находятся в распоряжении органов исполнительной власти края, органов местного сам</w:t>
      </w:r>
      <w:r w:rsidRPr="008032C6">
        <w:rPr>
          <w:rFonts w:ascii="Times New Roman" w:hAnsi="Times New Roman" w:cs="Times New Roman"/>
          <w:sz w:val="28"/>
          <w:szCs w:val="28"/>
        </w:rPr>
        <w:t>о</w:t>
      </w:r>
      <w:r w:rsidRPr="008032C6">
        <w:rPr>
          <w:rFonts w:ascii="Times New Roman" w:hAnsi="Times New Roman" w:cs="Times New Roman"/>
          <w:sz w:val="28"/>
          <w:szCs w:val="28"/>
        </w:rPr>
        <w:t>управления Ставропольского края, предоставляющих государственные или муниципальные услуги, в соответствии с нормативными правовыми актами Российской Федерации, нормативными правовыми актами Ставропольского края, муниципальными правовыми актами.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2.</w:t>
      </w:r>
      <w:r w:rsidR="00F958B8">
        <w:rPr>
          <w:rFonts w:ascii="Times New Roman" w:hAnsi="Times New Roman" w:cs="Times New Roman"/>
          <w:sz w:val="28"/>
          <w:szCs w:val="28"/>
        </w:rPr>
        <w:t>7</w:t>
      </w:r>
      <w:r w:rsidRPr="008032C6">
        <w:rPr>
          <w:rFonts w:ascii="Times New Roman" w:hAnsi="Times New Roman" w:cs="Times New Roman"/>
          <w:sz w:val="28"/>
          <w:szCs w:val="28"/>
        </w:rPr>
        <w:t>. Исчерпывающий перечень оснований для приостановления и/или отказа в предоставлении государственной услуги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2.</w:t>
      </w:r>
      <w:r w:rsidR="00F958B8">
        <w:rPr>
          <w:rFonts w:ascii="Times New Roman" w:hAnsi="Times New Roman" w:cs="Times New Roman"/>
          <w:sz w:val="28"/>
          <w:szCs w:val="28"/>
        </w:rPr>
        <w:t>7</w:t>
      </w:r>
      <w:r w:rsidRPr="008032C6">
        <w:rPr>
          <w:rFonts w:ascii="Times New Roman" w:hAnsi="Times New Roman" w:cs="Times New Roman"/>
          <w:sz w:val="28"/>
          <w:szCs w:val="28"/>
        </w:rPr>
        <w:t>.1. Обращение не рассматривается, если: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а) обращение не содержит наименования юридического лица (для гражданина – фамилию, имя и отчество), почтового адреса и/или электронн</w:t>
      </w:r>
      <w:r w:rsidRPr="008032C6">
        <w:rPr>
          <w:rFonts w:ascii="Times New Roman" w:hAnsi="Times New Roman" w:cs="Times New Roman"/>
          <w:sz w:val="28"/>
          <w:szCs w:val="28"/>
        </w:rPr>
        <w:t>о</w:t>
      </w:r>
      <w:r w:rsidRPr="008032C6">
        <w:rPr>
          <w:rFonts w:ascii="Times New Roman" w:hAnsi="Times New Roman" w:cs="Times New Roman"/>
          <w:sz w:val="28"/>
          <w:szCs w:val="28"/>
        </w:rPr>
        <w:t>го адреса заявителя;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б) в обращении отсутствуют сведения, необходимые для осуществл</w:t>
      </w:r>
      <w:r w:rsidRPr="008032C6">
        <w:rPr>
          <w:rFonts w:ascii="Times New Roman" w:hAnsi="Times New Roman" w:cs="Times New Roman"/>
          <w:sz w:val="28"/>
          <w:szCs w:val="28"/>
        </w:rPr>
        <w:t>е</w:t>
      </w:r>
      <w:r w:rsidRPr="008032C6">
        <w:rPr>
          <w:rFonts w:ascii="Times New Roman" w:hAnsi="Times New Roman" w:cs="Times New Roman"/>
          <w:sz w:val="28"/>
          <w:szCs w:val="28"/>
        </w:rPr>
        <w:t>ния поиска архивных сведений об интересующем заявителя земельном участке;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в) обращение не поддается прочтению;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г)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и заявителем не представл</w:t>
      </w:r>
      <w:r w:rsidRPr="008032C6">
        <w:rPr>
          <w:rFonts w:ascii="Times New Roman" w:hAnsi="Times New Roman" w:cs="Times New Roman"/>
          <w:sz w:val="28"/>
          <w:szCs w:val="28"/>
        </w:rPr>
        <w:t>е</w:t>
      </w:r>
      <w:r w:rsidRPr="008032C6">
        <w:rPr>
          <w:rFonts w:ascii="Times New Roman" w:hAnsi="Times New Roman" w:cs="Times New Roman"/>
          <w:sz w:val="28"/>
          <w:szCs w:val="28"/>
        </w:rPr>
        <w:t>ны документы, подтверждающие право на получение данных сведений;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д) в обращении заявителя содержится вопрос, по которому ему мног</w:t>
      </w:r>
      <w:r w:rsidRPr="008032C6">
        <w:rPr>
          <w:rFonts w:ascii="Times New Roman" w:hAnsi="Times New Roman" w:cs="Times New Roman"/>
          <w:sz w:val="28"/>
          <w:szCs w:val="28"/>
        </w:rPr>
        <w:t>о</w:t>
      </w:r>
      <w:r w:rsidRPr="008032C6">
        <w:rPr>
          <w:rFonts w:ascii="Times New Roman" w:hAnsi="Times New Roman" w:cs="Times New Roman"/>
          <w:sz w:val="28"/>
          <w:szCs w:val="28"/>
        </w:rPr>
        <w:t>кратно направлялись ответы по существу в связи с ранее направляемыми о</w:t>
      </w:r>
      <w:r w:rsidRPr="008032C6">
        <w:rPr>
          <w:rFonts w:ascii="Times New Roman" w:hAnsi="Times New Roman" w:cs="Times New Roman"/>
          <w:sz w:val="28"/>
          <w:szCs w:val="28"/>
        </w:rPr>
        <w:t>б</w:t>
      </w:r>
      <w:r w:rsidRPr="008032C6">
        <w:rPr>
          <w:rFonts w:ascii="Times New Roman" w:hAnsi="Times New Roman" w:cs="Times New Roman"/>
          <w:sz w:val="28"/>
          <w:szCs w:val="28"/>
        </w:rPr>
        <w:t>ращениями, и при этом в обращении не приводятся новые доводы или обст</w:t>
      </w:r>
      <w:r w:rsidRPr="008032C6">
        <w:rPr>
          <w:rFonts w:ascii="Times New Roman" w:hAnsi="Times New Roman" w:cs="Times New Roman"/>
          <w:sz w:val="28"/>
          <w:szCs w:val="28"/>
        </w:rPr>
        <w:t>о</w:t>
      </w:r>
      <w:r w:rsidRPr="008032C6">
        <w:rPr>
          <w:rFonts w:ascii="Times New Roman" w:hAnsi="Times New Roman" w:cs="Times New Roman"/>
          <w:sz w:val="28"/>
          <w:szCs w:val="28"/>
        </w:rPr>
        <w:t>ятельства;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е) в обращении содержатся нецензурные либо оскорбительные выр</w:t>
      </w:r>
      <w:r w:rsidRPr="008032C6">
        <w:rPr>
          <w:rFonts w:ascii="Times New Roman" w:hAnsi="Times New Roman" w:cs="Times New Roman"/>
          <w:sz w:val="28"/>
          <w:szCs w:val="28"/>
        </w:rPr>
        <w:t>а</w:t>
      </w:r>
      <w:r w:rsidRPr="008032C6">
        <w:rPr>
          <w:rFonts w:ascii="Times New Roman" w:hAnsi="Times New Roman" w:cs="Times New Roman"/>
          <w:sz w:val="28"/>
          <w:szCs w:val="28"/>
        </w:rPr>
        <w:t>жения, содержащие угрозы жизни, здоровью и имуществу должностного л</w:t>
      </w:r>
      <w:r w:rsidRPr="008032C6">
        <w:rPr>
          <w:rFonts w:ascii="Times New Roman" w:hAnsi="Times New Roman" w:cs="Times New Roman"/>
          <w:sz w:val="28"/>
          <w:szCs w:val="28"/>
        </w:rPr>
        <w:t>и</w:t>
      </w:r>
      <w:r w:rsidRPr="008032C6">
        <w:rPr>
          <w:rFonts w:ascii="Times New Roman" w:hAnsi="Times New Roman" w:cs="Times New Roman"/>
          <w:sz w:val="28"/>
          <w:szCs w:val="28"/>
        </w:rPr>
        <w:t>ца, а также членов его семьи;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ж) от гражданина поступило заявление о прекращении рассмотрения обращения.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2.</w:t>
      </w:r>
      <w:r w:rsidR="00F958B8">
        <w:rPr>
          <w:rFonts w:ascii="Times New Roman" w:hAnsi="Times New Roman" w:cs="Times New Roman"/>
          <w:sz w:val="28"/>
          <w:szCs w:val="28"/>
        </w:rPr>
        <w:t>7</w:t>
      </w:r>
      <w:r w:rsidRPr="008032C6">
        <w:rPr>
          <w:rFonts w:ascii="Times New Roman" w:hAnsi="Times New Roman" w:cs="Times New Roman"/>
          <w:sz w:val="28"/>
          <w:szCs w:val="28"/>
        </w:rPr>
        <w:t xml:space="preserve">.2. Заявитель уведомляется об отказе в рассмотрении его обращения в письменной форме в течение трех дней. 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2.</w:t>
      </w:r>
      <w:r w:rsidR="00F958B8">
        <w:rPr>
          <w:rFonts w:ascii="Times New Roman" w:hAnsi="Times New Roman" w:cs="Times New Roman"/>
          <w:sz w:val="28"/>
          <w:szCs w:val="28"/>
        </w:rPr>
        <w:t>8</w:t>
      </w:r>
      <w:r w:rsidRPr="008032C6">
        <w:rPr>
          <w:rFonts w:ascii="Times New Roman" w:hAnsi="Times New Roman" w:cs="Times New Roman"/>
          <w:sz w:val="28"/>
          <w:szCs w:val="28"/>
        </w:rPr>
        <w:t>. Перечень услуг, необходимых и обязательных для предоставления государственной услуги, в том числе сведения о документе (документах), выдаваемом (выдаваемых) иными организациями, участвующими в пред</w:t>
      </w:r>
      <w:r w:rsidRPr="008032C6">
        <w:rPr>
          <w:rFonts w:ascii="Times New Roman" w:hAnsi="Times New Roman" w:cs="Times New Roman"/>
          <w:sz w:val="28"/>
          <w:szCs w:val="28"/>
        </w:rPr>
        <w:t>о</w:t>
      </w:r>
      <w:r w:rsidRPr="008032C6">
        <w:rPr>
          <w:rFonts w:ascii="Times New Roman" w:hAnsi="Times New Roman" w:cs="Times New Roman"/>
          <w:sz w:val="28"/>
          <w:szCs w:val="28"/>
        </w:rPr>
        <w:t>ставлении государственной услуги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lastRenderedPageBreak/>
        <w:t>Услуг, необходимых и обязательных для предоставления госуда</w:t>
      </w:r>
      <w:r w:rsidRPr="008032C6">
        <w:rPr>
          <w:rFonts w:ascii="Times New Roman" w:hAnsi="Times New Roman" w:cs="Times New Roman"/>
          <w:sz w:val="28"/>
          <w:szCs w:val="28"/>
        </w:rPr>
        <w:t>р</w:t>
      </w:r>
      <w:r w:rsidRPr="008032C6">
        <w:rPr>
          <w:rFonts w:ascii="Times New Roman" w:hAnsi="Times New Roman" w:cs="Times New Roman"/>
          <w:sz w:val="28"/>
          <w:szCs w:val="28"/>
        </w:rPr>
        <w:t>ственной услуги, а также организаций, участвующих в предоставлении гос</w:t>
      </w:r>
      <w:r w:rsidRPr="008032C6">
        <w:rPr>
          <w:rFonts w:ascii="Times New Roman" w:hAnsi="Times New Roman" w:cs="Times New Roman"/>
          <w:sz w:val="28"/>
          <w:szCs w:val="28"/>
        </w:rPr>
        <w:t>у</w:t>
      </w:r>
      <w:r w:rsidRPr="008032C6">
        <w:rPr>
          <w:rFonts w:ascii="Times New Roman" w:hAnsi="Times New Roman" w:cs="Times New Roman"/>
          <w:sz w:val="28"/>
          <w:szCs w:val="28"/>
        </w:rPr>
        <w:t>дарственной услуги, не имеется.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FA3" w:rsidRPr="008032C6" w:rsidRDefault="00F958B8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="00247FA3" w:rsidRPr="008032C6">
        <w:rPr>
          <w:rFonts w:ascii="Times New Roman" w:hAnsi="Times New Roman" w:cs="Times New Roman"/>
          <w:sz w:val="28"/>
          <w:szCs w:val="28"/>
        </w:rPr>
        <w:t>. Порядок, размер и основания взимания государственной  пошлины или иной платы, взимаемой за предоставление государственной услуги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Архивный отдел предоставляет государственную услугу бесплатно.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2.1</w:t>
      </w:r>
      <w:r w:rsidR="00F958B8">
        <w:rPr>
          <w:rFonts w:ascii="Times New Roman" w:hAnsi="Times New Roman" w:cs="Times New Roman"/>
          <w:sz w:val="28"/>
          <w:szCs w:val="28"/>
        </w:rPr>
        <w:t>0</w:t>
      </w:r>
      <w:r w:rsidRPr="008032C6">
        <w:rPr>
          <w:rFonts w:ascii="Times New Roman" w:hAnsi="Times New Roman" w:cs="Times New Roman"/>
          <w:sz w:val="28"/>
          <w:szCs w:val="28"/>
        </w:rPr>
        <w:t>. Максимальный срок ожидания в очереди при подаче запроса и получении результата предоставления государственной услуги и при получ</w:t>
      </w:r>
      <w:r w:rsidRPr="008032C6">
        <w:rPr>
          <w:rFonts w:ascii="Times New Roman" w:hAnsi="Times New Roman" w:cs="Times New Roman"/>
          <w:sz w:val="28"/>
          <w:szCs w:val="28"/>
        </w:rPr>
        <w:t>е</w:t>
      </w:r>
      <w:r w:rsidRPr="008032C6">
        <w:rPr>
          <w:rFonts w:ascii="Times New Roman" w:hAnsi="Times New Roman" w:cs="Times New Roman"/>
          <w:sz w:val="28"/>
          <w:szCs w:val="28"/>
        </w:rPr>
        <w:t>нии результата предоставления государственной услуги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2.1</w:t>
      </w:r>
      <w:r w:rsidR="00F958B8">
        <w:rPr>
          <w:rFonts w:ascii="Times New Roman" w:hAnsi="Times New Roman" w:cs="Times New Roman"/>
          <w:sz w:val="28"/>
          <w:szCs w:val="28"/>
        </w:rPr>
        <w:t>0</w:t>
      </w:r>
      <w:r w:rsidRPr="008032C6">
        <w:rPr>
          <w:rFonts w:ascii="Times New Roman" w:hAnsi="Times New Roman" w:cs="Times New Roman"/>
          <w:sz w:val="28"/>
          <w:szCs w:val="28"/>
        </w:rPr>
        <w:t>.1. Время ожидания заявителя в очереди при подаче обращения не должно превышать двадцати минут.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2.1</w:t>
      </w:r>
      <w:r w:rsidR="00F958B8">
        <w:rPr>
          <w:rFonts w:ascii="Times New Roman" w:hAnsi="Times New Roman" w:cs="Times New Roman"/>
          <w:sz w:val="28"/>
          <w:szCs w:val="28"/>
        </w:rPr>
        <w:t>0</w:t>
      </w:r>
      <w:r w:rsidRPr="008032C6">
        <w:rPr>
          <w:rFonts w:ascii="Times New Roman" w:hAnsi="Times New Roman" w:cs="Times New Roman"/>
          <w:sz w:val="28"/>
          <w:szCs w:val="28"/>
        </w:rPr>
        <w:t>.2. При получении заявителем результата предоставления госуда</w:t>
      </w:r>
      <w:r w:rsidRPr="008032C6">
        <w:rPr>
          <w:rFonts w:ascii="Times New Roman" w:hAnsi="Times New Roman" w:cs="Times New Roman"/>
          <w:sz w:val="28"/>
          <w:szCs w:val="28"/>
        </w:rPr>
        <w:t>р</w:t>
      </w:r>
      <w:r w:rsidRPr="008032C6">
        <w:rPr>
          <w:rFonts w:ascii="Times New Roman" w:hAnsi="Times New Roman" w:cs="Times New Roman"/>
          <w:sz w:val="28"/>
          <w:szCs w:val="28"/>
        </w:rPr>
        <w:t>ственной услуги время ожидания не должно превышать двадцати минут.</w:t>
      </w:r>
    </w:p>
    <w:p w:rsidR="00C84144" w:rsidRDefault="00C84144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FA3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 xml:space="preserve"> 2.1</w:t>
      </w:r>
      <w:r w:rsidR="00F958B8">
        <w:rPr>
          <w:rFonts w:ascii="Times New Roman" w:hAnsi="Times New Roman" w:cs="Times New Roman"/>
          <w:sz w:val="28"/>
          <w:szCs w:val="28"/>
        </w:rPr>
        <w:t>1</w:t>
      </w:r>
      <w:r w:rsidRPr="008032C6">
        <w:rPr>
          <w:rFonts w:ascii="Times New Roman" w:hAnsi="Times New Roman" w:cs="Times New Roman"/>
          <w:sz w:val="28"/>
          <w:szCs w:val="28"/>
        </w:rPr>
        <w:t>. Срок и порядок регистрации запроса заявителя о предоставлении государственной услуги и услуг, необходимых и обязательных для пред</w:t>
      </w:r>
      <w:r w:rsidRPr="008032C6">
        <w:rPr>
          <w:rFonts w:ascii="Times New Roman" w:hAnsi="Times New Roman" w:cs="Times New Roman"/>
          <w:sz w:val="28"/>
          <w:szCs w:val="28"/>
        </w:rPr>
        <w:t>о</w:t>
      </w:r>
      <w:r w:rsidRPr="008032C6">
        <w:rPr>
          <w:rFonts w:ascii="Times New Roman" w:hAnsi="Times New Roman" w:cs="Times New Roman"/>
          <w:sz w:val="28"/>
          <w:szCs w:val="28"/>
        </w:rPr>
        <w:t>ставления государственной услуги, в том числе в электронной форме</w:t>
      </w:r>
    </w:p>
    <w:p w:rsidR="005E3F91" w:rsidRPr="008032C6" w:rsidRDefault="005E3F91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2.1</w:t>
      </w:r>
      <w:r w:rsidR="00F958B8">
        <w:rPr>
          <w:rFonts w:ascii="Times New Roman" w:hAnsi="Times New Roman" w:cs="Times New Roman"/>
          <w:sz w:val="28"/>
          <w:szCs w:val="28"/>
        </w:rPr>
        <w:t>1</w:t>
      </w:r>
      <w:r w:rsidRPr="008032C6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Регистрация обращения заявителя </w:t>
      </w:r>
      <w:r w:rsidR="007C01F0">
        <w:rPr>
          <w:rFonts w:ascii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в течение о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ного дня в порядке, установленным п. 3.3.2. настоящего Регламента.</w:t>
      </w:r>
      <w:proofErr w:type="gramEnd"/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2.1</w:t>
      </w:r>
      <w:r w:rsidR="00F958B8">
        <w:rPr>
          <w:rFonts w:ascii="Times New Roman" w:hAnsi="Times New Roman" w:cs="Times New Roman"/>
          <w:sz w:val="28"/>
          <w:szCs w:val="28"/>
        </w:rPr>
        <w:t>1</w:t>
      </w:r>
      <w:r w:rsidRPr="008032C6">
        <w:rPr>
          <w:rFonts w:ascii="Times New Roman" w:hAnsi="Times New Roman" w:cs="Times New Roman"/>
          <w:sz w:val="28"/>
          <w:szCs w:val="28"/>
        </w:rPr>
        <w:t>.</w:t>
      </w:r>
      <w:r w:rsidR="005E3F91">
        <w:rPr>
          <w:rFonts w:ascii="Times New Roman" w:hAnsi="Times New Roman" w:cs="Times New Roman"/>
          <w:sz w:val="28"/>
          <w:szCs w:val="28"/>
        </w:rPr>
        <w:t>2</w:t>
      </w:r>
      <w:r w:rsidRPr="008032C6">
        <w:rPr>
          <w:rFonts w:ascii="Times New Roman" w:hAnsi="Times New Roman" w:cs="Times New Roman"/>
          <w:sz w:val="28"/>
          <w:szCs w:val="28"/>
        </w:rPr>
        <w:t>. Услуг, необходимых и обязательных для предоставления гос</w:t>
      </w:r>
      <w:r w:rsidRPr="008032C6">
        <w:rPr>
          <w:rFonts w:ascii="Times New Roman" w:hAnsi="Times New Roman" w:cs="Times New Roman"/>
          <w:sz w:val="28"/>
          <w:szCs w:val="28"/>
        </w:rPr>
        <w:t>у</w:t>
      </w:r>
      <w:r w:rsidRPr="008032C6">
        <w:rPr>
          <w:rFonts w:ascii="Times New Roman" w:hAnsi="Times New Roman" w:cs="Times New Roman"/>
          <w:sz w:val="28"/>
          <w:szCs w:val="28"/>
        </w:rPr>
        <w:t>дарственной услуги, в том числе в электронной форме, не имеется.</w:t>
      </w:r>
    </w:p>
    <w:p w:rsidR="00C84144" w:rsidRDefault="00C84144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FA3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 xml:space="preserve"> 2.1</w:t>
      </w:r>
      <w:r w:rsidR="00F958B8">
        <w:rPr>
          <w:rFonts w:ascii="Times New Roman" w:hAnsi="Times New Roman" w:cs="Times New Roman"/>
          <w:sz w:val="28"/>
          <w:szCs w:val="28"/>
        </w:rPr>
        <w:t>2</w:t>
      </w:r>
      <w:r w:rsidRPr="008032C6">
        <w:rPr>
          <w:rFonts w:ascii="Times New Roman" w:hAnsi="Times New Roman" w:cs="Times New Roman"/>
          <w:sz w:val="28"/>
          <w:szCs w:val="28"/>
        </w:rPr>
        <w:t>. Требования к помещениям, в которых предоставляется госуда</w:t>
      </w:r>
      <w:r w:rsidRPr="008032C6">
        <w:rPr>
          <w:rFonts w:ascii="Times New Roman" w:hAnsi="Times New Roman" w:cs="Times New Roman"/>
          <w:sz w:val="28"/>
          <w:szCs w:val="28"/>
        </w:rPr>
        <w:t>р</w:t>
      </w:r>
      <w:r w:rsidRPr="008032C6">
        <w:rPr>
          <w:rFonts w:ascii="Times New Roman" w:hAnsi="Times New Roman" w:cs="Times New Roman"/>
          <w:sz w:val="28"/>
          <w:szCs w:val="28"/>
        </w:rPr>
        <w:t>ственная услуга, к залу ожидания, местам для подачи обращения, информ</w:t>
      </w:r>
      <w:r w:rsidRPr="008032C6">
        <w:rPr>
          <w:rFonts w:ascii="Times New Roman" w:hAnsi="Times New Roman" w:cs="Times New Roman"/>
          <w:sz w:val="28"/>
          <w:szCs w:val="28"/>
        </w:rPr>
        <w:t>а</w:t>
      </w:r>
      <w:r w:rsidRPr="008032C6">
        <w:rPr>
          <w:rFonts w:ascii="Times New Roman" w:hAnsi="Times New Roman" w:cs="Times New Roman"/>
          <w:sz w:val="28"/>
          <w:szCs w:val="28"/>
        </w:rPr>
        <w:t>ционным стендам</w:t>
      </w:r>
    </w:p>
    <w:p w:rsidR="00C84144" w:rsidRPr="008032C6" w:rsidRDefault="00C84144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2.1</w:t>
      </w:r>
      <w:r w:rsidR="00F958B8">
        <w:rPr>
          <w:rFonts w:ascii="Times New Roman" w:hAnsi="Times New Roman" w:cs="Times New Roman"/>
          <w:sz w:val="28"/>
          <w:szCs w:val="28"/>
        </w:rPr>
        <w:t>2</w:t>
      </w:r>
      <w:r w:rsidRPr="008032C6">
        <w:rPr>
          <w:rFonts w:ascii="Times New Roman" w:hAnsi="Times New Roman" w:cs="Times New Roman"/>
          <w:sz w:val="28"/>
          <w:szCs w:val="28"/>
        </w:rPr>
        <w:t>.1. Помещение архивного отдела оборудуется информационной табличкой (вывеской), содержащей следующую информацию об архивном отделе, предоставляющем государственную услугу: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наименование;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режим работы;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адрес официального сайта;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адрес электронной почты;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номера телефонов для справок.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2.1</w:t>
      </w:r>
      <w:r w:rsidR="00F958B8">
        <w:rPr>
          <w:rFonts w:ascii="Times New Roman" w:hAnsi="Times New Roman" w:cs="Times New Roman"/>
          <w:sz w:val="28"/>
          <w:szCs w:val="28"/>
        </w:rPr>
        <w:t>2</w:t>
      </w:r>
      <w:r w:rsidRPr="008032C6">
        <w:rPr>
          <w:rFonts w:ascii="Times New Roman" w:hAnsi="Times New Roman" w:cs="Times New Roman"/>
          <w:sz w:val="28"/>
          <w:szCs w:val="28"/>
        </w:rPr>
        <w:t>.2. Помещение архивного отдела, в котором предоставляется гос</w:t>
      </w:r>
      <w:r w:rsidRPr="008032C6">
        <w:rPr>
          <w:rFonts w:ascii="Times New Roman" w:hAnsi="Times New Roman" w:cs="Times New Roman"/>
          <w:sz w:val="28"/>
          <w:szCs w:val="28"/>
        </w:rPr>
        <w:t>у</w:t>
      </w:r>
      <w:r w:rsidRPr="008032C6">
        <w:rPr>
          <w:rFonts w:ascii="Times New Roman" w:hAnsi="Times New Roman" w:cs="Times New Roman"/>
          <w:sz w:val="28"/>
          <w:szCs w:val="28"/>
        </w:rPr>
        <w:t>дарственная услуга, должно соответствовать санитарно-эпидемиологическим правилам и нормативам «Гигиенические требования к персональным эле</w:t>
      </w:r>
      <w:r w:rsidRPr="008032C6">
        <w:rPr>
          <w:rFonts w:ascii="Times New Roman" w:hAnsi="Times New Roman" w:cs="Times New Roman"/>
          <w:sz w:val="28"/>
          <w:szCs w:val="28"/>
        </w:rPr>
        <w:t>к</w:t>
      </w:r>
      <w:r w:rsidRPr="008032C6">
        <w:rPr>
          <w:rFonts w:ascii="Times New Roman" w:hAnsi="Times New Roman" w:cs="Times New Roman"/>
          <w:sz w:val="28"/>
          <w:szCs w:val="28"/>
        </w:rPr>
        <w:t xml:space="preserve">тронно-вычислительным машинам и организации работы. </w:t>
      </w:r>
      <w:proofErr w:type="spellStart"/>
      <w:r w:rsidRPr="008032C6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8032C6">
        <w:rPr>
          <w:rFonts w:ascii="Times New Roman" w:hAnsi="Times New Roman" w:cs="Times New Roman"/>
          <w:sz w:val="28"/>
          <w:szCs w:val="28"/>
        </w:rPr>
        <w:t xml:space="preserve"> 2.2.2/2.4.1340-03», утвержденным Главным государственным санитарным врачом Российской Федерации 30 мая 2003 года.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lastRenderedPageBreak/>
        <w:t>2.1</w:t>
      </w:r>
      <w:r w:rsidR="00F958B8">
        <w:rPr>
          <w:rFonts w:ascii="Times New Roman" w:hAnsi="Times New Roman" w:cs="Times New Roman"/>
          <w:sz w:val="28"/>
          <w:szCs w:val="28"/>
        </w:rPr>
        <w:t>2</w:t>
      </w:r>
      <w:r w:rsidRPr="008032C6">
        <w:rPr>
          <w:rFonts w:ascii="Times New Roman" w:hAnsi="Times New Roman" w:cs="Times New Roman"/>
          <w:sz w:val="28"/>
          <w:szCs w:val="28"/>
        </w:rPr>
        <w:t>.3. Сектор ожидания и информирования заявителей должен соо</w:t>
      </w:r>
      <w:r w:rsidRPr="008032C6">
        <w:rPr>
          <w:rFonts w:ascii="Times New Roman" w:hAnsi="Times New Roman" w:cs="Times New Roman"/>
          <w:sz w:val="28"/>
          <w:szCs w:val="28"/>
        </w:rPr>
        <w:t>т</w:t>
      </w:r>
      <w:r w:rsidRPr="008032C6">
        <w:rPr>
          <w:rFonts w:ascii="Times New Roman" w:hAnsi="Times New Roman" w:cs="Times New Roman"/>
          <w:sz w:val="28"/>
          <w:szCs w:val="28"/>
        </w:rPr>
        <w:t>ветствовать комфортным условиям для заявителей, оборудуется столами и стульями для возможности оформления обращения, а также информацио</w:t>
      </w:r>
      <w:r w:rsidRPr="008032C6">
        <w:rPr>
          <w:rFonts w:ascii="Times New Roman" w:hAnsi="Times New Roman" w:cs="Times New Roman"/>
          <w:sz w:val="28"/>
          <w:szCs w:val="28"/>
        </w:rPr>
        <w:t>н</w:t>
      </w:r>
      <w:r w:rsidRPr="008032C6">
        <w:rPr>
          <w:rFonts w:ascii="Times New Roman" w:hAnsi="Times New Roman" w:cs="Times New Roman"/>
          <w:sz w:val="28"/>
          <w:szCs w:val="28"/>
        </w:rPr>
        <w:t>ным стендом (материалами).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 xml:space="preserve"> 2.1</w:t>
      </w:r>
      <w:r w:rsidR="00F958B8">
        <w:rPr>
          <w:rFonts w:ascii="Times New Roman" w:hAnsi="Times New Roman" w:cs="Times New Roman"/>
          <w:sz w:val="28"/>
          <w:szCs w:val="28"/>
        </w:rPr>
        <w:t>2</w:t>
      </w:r>
      <w:r w:rsidRPr="008032C6">
        <w:rPr>
          <w:rFonts w:ascii="Times New Roman" w:hAnsi="Times New Roman" w:cs="Times New Roman"/>
          <w:sz w:val="28"/>
          <w:szCs w:val="28"/>
        </w:rPr>
        <w:t>.4. Информационный стенд (материалы) должен содержать свед</w:t>
      </w:r>
      <w:r w:rsidRPr="008032C6">
        <w:rPr>
          <w:rFonts w:ascii="Times New Roman" w:hAnsi="Times New Roman" w:cs="Times New Roman"/>
          <w:sz w:val="28"/>
          <w:szCs w:val="28"/>
        </w:rPr>
        <w:t>е</w:t>
      </w:r>
      <w:r w:rsidRPr="008032C6">
        <w:rPr>
          <w:rFonts w:ascii="Times New Roman" w:hAnsi="Times New Roman" w:cs="Times New Roman"/>
          <w:sz w:val="28"/>
          <w:szCs w:val="28"/>
        </w:rPr>
        <w:t>ния, указанные в пункте 1.3.7 настоящего Регламента.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 xml:space="preserve"> 2.1</w:t>
      </w:r>
      <w:r w:rsidR="00F958B8">
        <w:rPr>
          <w:rFonts w:ascii="Times New Roman" w:hAnsi="Times New Roman" w:cs="Times New Roman"/>
          <w:sz w:val="28"/>
          <w:szCs w:val="28"/>
        </w:rPr>
        <w:t>3</w:t>
      </w:r>
      <w:r w:rsidRPr="008032C6">
        <w:rPr>
          <w:rFonts w:ascii="Times New Roman" w:hAnsi="Times New Roman" w:cs="Times New Roman"/>
          <w:sz w:val="28"/>
          <w:szCs w:val="28"/>
        </w:rPr>
        <w:t>. Показатели доступности и качества предоставления госуда</w:t>
      </w:r>
      <w:r w:rsidRPr="008032C6">
        <w:rPr>
          <w:rFonts w:ascii="Times New Roman" w:hAnsi="Times New Roman" w:cs="Times New Roman"/>
          <w:sz w:val="28"/>
          <w:szCs w:val="28"/>
        </w:rPr>
        <w:t>р</w:t>
      </w:r>
      <w:r w:rsidRPr="008032C6">
        <w:rPr>
          <w:rFonts w:ascii="Times New Roman" w:hAnsi="Times New Roman" w:cs="Times New Roman"/>
          <w:sz w:val="28"/>
          <w:szCs w:val="28"/>
        </w:rPr>
        <w:t>ственной услуги, в том числе количество взаимодействий заявителя с дол</w:t>
      </w:r>
      <w:r w:rsidRPr="008032C6">
        <w:rPr>
          <w:rFonts w:ascii="Times New Roman" w:hAnsi="Times New Roman" w:cs="Times New Roman"/>
          <w:sz w:val="28"/>
          <w:szCs w:val="28"/>
        </w:rPr>
        <w:t>ж</w:t>
      </w:r>
      <w:r w:rsidRPr="008032C6">
        <w:rPr>
          <w:rFonts w:ascii="Times New Roman" w:hAnsi="Times New Roman" w:cs="Times New Roman"/>
          <w:sz w:val="28"/>
          <w:szCs w:val="28"/>
        </w:rPr>
        <w:t>ностными лицами при предоставлении</w:t>
      </w:r>
      <w:r w:rsidR="00B16662">
        <w:rPr>
          <w:rFonts w:ascii="Times New Roman" w:hAnsi="Times New Roman" w:cs="Times New Roman"/>
          <w:sz w:val="28"/>
          <w:szCs w:val="28"/>
        </w:rPr>
        <w:t xml:space="preserve"> </w:t>
      </w:r>
      <w:r w:rsidRPr="008032C6">
        <w:rPr>
          <w:rFonts w:ascii="Times New Roman" w:hAnsi="Times New Roman" w:cs="Times New Roman"/>
          <w:sz w:val="28"/>
          <w:szCs w:val="28"/>
        </w:rPr>
        <w:t>государственной услуги и их продо</w:t>
      </w:r>
      <w:r w:rsidRPr="008032C6">
        <w:rPr>
          <w:rFonts w:ascii="Times New Roman" w:hAnsi="Times New Roman" w:cs="Times New Roman"/>
          <w:sz w:val="28"/>
          <w:szCs w:val="28"/>
        </w:rPr>
        <w:t>л</w:t>
      </w:r>
      <w:r w:rsidRPr="008032C6">
        <w:rPr>
          <w:rFonts w:ascii="Times New Roman" w:hAnsi="Times New Roman" w:cs="Times New Roman"/>
          <w:sz w:val="28"/>
          <w:szCs w:val="28"/>
        </w:rPr>
        <w:t>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2.1</w:t>
      </w:r>
      <w:r w:rsidR="00F958B8">
        <w:rPr>
          <w:rFonts w:ascii="Times New Roman" w:hAnsi="Times New Roman" w:cs="Times New Roman"/>
          <w:sz w:val="28"/>
          <w:szCs w:val="28"/>
        </w:rPr>
        <w:t>3</w:t>
      </w:r>
      <w:r w:rsidRPr="008032C6">
        <w:rPr>
          <w:rFonts w:ascii="Times New Roman" w:hAnsi="Times New Roman" w:cs="Times New Roman"/>
          <w:sz w:val="28"/>
          <w:szCs w:val="28"/>
        </w:rPr>
        <w:t>.1. Основными показателями доступности предоставления госуда</w:t>
      </w:r>
      <w:r w:rsidRPr="008032C6">
        <w:rPr>
          <w:rFonts w:ascii="Times New Roman" w:hAnsi="Times New Roman" w:cs="Times New Roman"/>
          <w:sz w:val="28"/>
          <w:szCs w:val="28"/>
        </w:rPr>
        <w:t>р</w:t>
      </w:r>
      <w:r w:rsidRPr="008032C6">
        <w:rPr>
          <w:rFonts w:ascii="Times New Roman" w:hAnsi="Times New Roman" w:cs="Times New Roman"/>
          <w:sz w:val="28"/>
          <w:szCs w:val="28"/>
        </w:rPr>
        <w:t>ственной услуги являются: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удобство и доступность получения заявителем информации о порядке предоставления государственной услуги;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наличие образца обращения для получения государственной услуги, в том числе в электронной форме (приложения 1, 2 к настоящему Регламенту);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возможность направления заявителем обращения и документов к нему в удобной для него форме: при личном обращении,  электронной почте, на официальный сайт,  с использованием федеральной государственной инфо</w:t>
      </w:r>
      <w:r w:rsidRPr="008032C6">
        <w:rPr>
          <w:rFonts w:ascii="Times New Roman" w:hAnsi="Times New Roman" w:cs="Times New Roman"/>
          <w:sz w:val="28"/>
          <w:szCs w:val="28"/>
        </w:rPr>
        <w:t>р</w:t>
      </w:r>
      <w:r w:rsidRPr="008032C6">
        <w:rPr>
          <w:rFonts w:ascii="Times New Roman" w:hAnsi="Times New Roman" w:cs="Times New Roman"/>
          <w:sz w:val="28"/>
          <w:szCs w:val="28"/>
        </w:rPr>
        <w:t>мационной системы «Единый портал государственных и муниципальных услуг (функций)».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2.1</w:t>
      </w:r>
      <w:r w:rsidR="00F958B8">
        <w:rPr>
          <w:rFonts w:ascii="Times New Roman" w:hAnsi="Times New Roman" w:cs="Times New Roman"/>
          <w:sz w:val="28"/>
          <w:szCs w:val="28"/>
        </w:rPr>
        <w:t>3</w:t>
      </w:r>
      <w:r w:rsidRPr="008032C6">
        <w:rPr>
          <w:rFonts w:ascii="Times New Roman" w:hAnsi="Times New Roman" w:cs="Times New Roman"/>
          <w:sz w:val="28"/>
          <w:szCs w:val="28"/>
        </w:rPr>
        <w:t>.2. В любое время с момента регистрации обращения заявитель имеет право знакомиться с документами и материалами, касающимися ра</w:t>
      </w:r>
      <w:r w:rsidRPr="008032C6">
        <w:rPr>
          <w:rFonts w:ascii="Times New Roman" w:hAnsi="Times New Roman" w:cs="Times New Roman"/>
          <w:sz w:val="28"/>
          <w:szCs w:val="28"/>
        </w:rPr>
        <w:t>с</w:t>
      </w:r>
      <w:r w:rsidRPr="008032C6">
        <w:rPr>
          <w:rFonts w:ascii="Times New Roman" w:hAnsi="Times New Roman" w:cs="Times New Roman"/>
          <w:sz w:val="28"/>
          <w:szCs w:val="28"/>
        </w:rPr>
        <w:t>смотрения обращения, если это не затрагивает права, свободы и законные интересы других лиц и если в указанных документах и материалах не соде</w:t>
      </w:r>
      <w:r w:rsidRPr="008032C6">
        <w:rPr>
          <w:rFonts w:ascii="Times New Roman" w:hAnsi="Times New Roman" w:cs="Times New Roman"/>
          <w:sz w:val="28"/>
          <w:szCs w:val="28"/>
        </w:rPr>
        <w:t>р</w:t>
      </w:r>
      <w:r w:rsidRPr="008032C6">
        <w:rPr>
          <w:rFonts w:ascii="Times New Roman" w:hAnsi="Times New Roman" w:cs="Times New Roman"/>
          <w:sz w:val="28"/>
          <w:szCs w:val="28"/>
        </w:rPr>
        <w:t>жатся сведения, составляющие государственную или иную охраняемую ф</w:t>
      </w:r>
      <w:r w:rsidRPr="008032C6">
        <w:rPr>
          <w:rFonts w:ascii="Times New Roman" w:hAnsi="Times New Roman" w:cs="Times New Roman"/>
          <w:sz w:val="28"/>
          <w:szCs w:val="28"/>
        </w:rPr>
        <w:t>е</w:t>
      </w:r>
      <w:r w:rsidRPr="008032C6">
        <w:rPr>
          <w:rFonts w:ascii="Times New Roman" w:hAnsi="Times New Roman" w:cs="Times New Roman"/>
          <w:sz w:val="28"/>
          <w:szCs w:val="28"/>
        </w:rPr>
        <w:t>деральным законодательством тайну.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Информация о рассмотрении обращений, предоставляемая исполнит</w:t>
      </w:r>
      <w:r w:rsidRPr="008032C6">
        <w:rPr>
          <w:rFonts w:ascii="Times New Roman" w:hAnsi="Times New Roman" w:cs="Times New Roman"/>
          <w:sz w:val="28"/>
          <w:szCs w:val="28"/>
        </w:rPr>
        <w:t>е</w:t>
      </w:r>
      <w:r w:rsidRPr="008032C6">
        <w:rPr>
          <w:rFonts w:ascii="Times New Roman" w:hAnsi="Times New Roman" w:cs="Times New Roman"/>
          <w:sz w:val="28"/>
          <w:szCs w:val="28"/>
        </w:rPr>
        <w:t>лем при личном обращении заявителя, по телефону или с использованием информационно</w:t>
      </w:r>
      <w:r w:rsidR="002F1C88" w:rsidRPr="008032C6">
        <w:rPr>
          <w:rFonts w:ascii="Times New Roman" w:hAnsi="Times New Roman" w:cs="Times New Roman"/>
          <w:sz w:val="28"/>
          <w:szCs w:val="28"/>
        </w:rPr>
        <w:t xml:space="preserve"> </w:t>
      </w:r>
      <w:r w:rsidRPr="008032C6">
        <w:rPr>
          <w:rFonts w:ascii="Times New Roman" w:hAnsi="Times New Roman" w:cs="Times New Roman"/>
          <w:sz w:val="28"/>
          <w:szCs w:val="28"/>
        </w:rPr>
        <w:t>-</w:t>
      </w:r>
      <w:r w:rsidR="008B0F00">
        <w:rPr>
          <w:rFonts w:ascii="Times New Roman" w:hAnsi="Times New Roman" w:cs="Times New Roman"/>
          <w:sz w:val="28"/>
          <w:szCs w:val="28"/>
        </w:rPr>
        <w:t xml:space="preserve"> </w:t>
      </w:r>
      <w:r w:rsidR="002F1C88" w:rsidRPr="008032C6">
        <w:rPr>
          <w:rFonts w:ascii="Times New Roman" w:hAnsi="Times New Roman" w:cs="Times New Roman"/>
          <w:sz w:val="28"/>
          <w:szCs w:val="28"/>
        </w:rPr>
        <w:t>т</w:t>
      </w:r>
      <w:r w:rsidRPr="008032C6">
        <w:rPr>
          <w:rFonts w:ascii="Times New Roman" w:hAnsi="Times New Roman" w:cs="Times New Roman"/>
          <w:sz w:val="28"/>
          <w:szCs w:val="28"/>
        </w:rPr>
        <w:t>елекоммуникационных сетей общего пользования: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а) дата получения обращения и его регистрации;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б) о должностном лице, которому поручено рассмотрение обращения;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в) об отказе в рассмотрении обращения;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г) о продлении срока рассмотрения обращения;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д) о результатах рассмотрения обращения.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2.1</w:t>
      </w:r>
      <w:r w:rsidR="00F958B8">
        <w:rPr>
          <w:rFonts w:ascii="Times New Roman" w:hAnsi="Times New Roman" w:cs="Times New Roman"/>
          <w:sz w:val="28"/>
          <w:szCs w:val="28"/>
        </w:rPr>
        <w:t>3</w:t>
      </w:r>
      <w:r w:rsidRPr="008032C6">
        <w:rPr>
          <w:rFonts w:ascii="Times New Roman" w:hAnsi="Times New Roman" w:cs="Times New Roman"/>
          <w:sz w:val="28"/>
          <w:szCs w:val="28"/>
        </w:rPr>
        <w:t>.3.Основными показателями качества предоставления госуда</w:t>
      </w:r>
      <w:r w:rsidRPr="008032C6">
        <w:rPr>
          <w:rFonts w:ascii="Times New Roman" w:hAnsi="Times New Roman" w:cs="Times New Roman"/>
          <w:sz w:val="28"/>
          <w:szCs w:val="28"/>
        </w:rPr>
        <w:t>р</w:t>
      </w:r>
      <w:r w:rsidRPr="008032C6">
        <w:rPr>
          <w:rFonts w:ascii="Times New Roman" w:hAnsi="Times New Roman" w:cs="Times New Roman"/>
          <w:sz w:val="28"/>
          <w:szCs w:val="28"/>
        </w:rPr>
        <w:t>ственной услуги являются: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достоверность предоставляемой заявителю информации;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полнота информации по сути обращения заявителя;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объективное, всестороннее и своевременное рассмотрение обращения;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lastRenderedPageBreak/>
        <w:t>возможность получе</w:t>
      </w:r>
      <w:r w:rsidR="002F1C88" w:rsidRPr="008032C6">
        <w:rPr>
          <w:rFonts w:ascii="Times New Roman" w:hAnsi="Times New Roman" w:cs="Times New Roman"/>
          <w:sz w:val="28"/>
          <w:szCs w:val="28"/>
        </w:rPr>
        <w:t>н</w:t>
      </w:r>
      <w:r w:rsidRPr="008032C6">
        <w:rPr>
          <w:rFonts w:ascii="Times New Roman" w:hAnsi="Times New Roman" w:cs="Times New Roman"/>
          <w:sz w:val="28"/>
          <w:szCs w:val="28"/>
        </w:rPr>
        <w:t>ия государственной услуги по месту обращения.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3.1. Описание последовательности действий при предоставлении гос</w:t>
      </w:r>
      <w:r w:rsidRPr="008032C6">
        <w:rPr>
          <w:rFonts w:ascii="Times New Roman" w:hAnsi="Times New Roman" w:cs="Times New Roman"/>
          <w:sz w:val="28"/>
          <w:szCs w:val="28"/>
        </w:rPr>
        <w:t>у</w:t>
      </w:r>
      <w:r w:rsidRPr="008032C6">
        <w:rPr>
          <w:rFonts w:ascii="Times New Roman" w:hAnsi="Times New Roman" w:cs="Times New Roman"/>
          <w:sz w:val="28"/>
          <w:szCs w:val="28"/>
        </w:rPr>
        <w:t>дарственной услуги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3.1.1. Предоставление государственной услуги, в том числе в электро</w:t>
      </w:r>
      <w:r w:rsidRPr="008032C6">
        <w:rPr>
          <w:rFonts w:ascii="Times New Roman" w:hAnsi="Times New Roman" w:cs="Times New Roman"/>
          <w:sz w:val="28"/>
          <w:szCs w:val="28"/>
        </w:rPr>
        <w:t>н</w:t>
      </w:r>
      <w:r w:rsidRPr="008032C6">
        <w:rPr>
          <w:rFonts w:ascii="Times New Roman" w:hAnsi="Times New Roman" w:cs="Times New Roman"/>
          <w:sz w:val="28"/>
          <w:szCs w:val="28"/>
        </w:rPr>
        <w:t>ной форме, включает в себя следующие административные процедуры: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прием и первичная обработка обращения;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регистрация обращения;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рассмотрение обращения начальником архивного отдела и направление его исполнителю;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подготовка проекта ответа заявителю;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рассмотрение начальником архивного отдела проекта ответа заявит</w:t>
      </w:r>
      <w:r w:rsidRPr="008032C6">
        <w:rPr>
          <w:rFonts w:ascii="Times New Roman" w:hAnsi="Times New Roman" w:cs="Times New Roman"/>
          <w:sz w:val="28"/>
          <w:szCs w:val="28"/>
        </w:rPr>
        <w:t>е</w:t>
      </w:r>
      <w:r w:rsidRPr="008032C6">
        <w:rPr>
          <w:rFonts w:ascii="Times New Roman" w:hAnsi="Times New Roman" w:cs="Times New Roman"/>
          <w:sz w:val="28"/>
          <w:szCs w:val="28"/>
        </w:rPr>
        <w:t>лю;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регистрация и направление ответа заявителю.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3.2. Прием и первичная обработка обращения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3.2.1. Основанием для начала административной процедуры предоста</w:t>
      </w:r>
      <w:r w:rsidRPr="008032C6">
        <w:rPr>
          <w:rFonts w:ascii="Times New Roman" w:hAnsi="Times New Roman" w:cs="Times New Roman"/>
          <w:sz w:val="28"/>
          <w:szCs w:val="28"/>
        </w:rPr>
        <w:t>в</w:t>
      </w:r>
      <w:r w:rsidRPr="008032C6">
        <w:rPr>
          <w:rFonts w:ascii="Times New Roman" w:hAnsi="Times New Roman" w:cs="Times New Roman"/>
          <w:sz w:val="28"/>
          <w:szCs w:val="28"/>
        </w:rPr>
        <w:t>ления государственной услуги является поступление обращения заявителя в архивный отдел.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3.2.2. Обращение может поступить от заявителя лично, по почте, эле</w:t>
      </w:r>
      <w:r w:rsidRPr="008032C6">
        <w:rPr>
          <w:rFonts w:ascii="Times New Roman" w:hAnsi="Times New Roman" w:cs="Times New Roman"/>
          <w:sz w:val="28"/>
          <w:szCs w:val="28"/>
        </w:rPr>
        <w:t>к</w:t>
      </w:r>
      <w:r w:rsidRPr="008032C6">
        <w:rPr>
          <w:rFonts w:ascii="Times New Roman" w:hAnsi="Times New Roman" w:cs="Times New Roman"/>
          <w:sz w:val="28"/>
          <w:szCs w:val="28"/>
        </w:rPr>
        <w:t>тронной почте, на официальный сайт.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3.2.3. Специалист, ответственный за получение корреспонденции, (д</w:t>
      </w:r>
      <w:r w:rsidRPr="008032C6">
        <w:rPr>
          <w:rFonts w:ascii="Times New Roman" w:hAnsi="Times New Roman" w:cs="Times New Roman"/>
          <w:sz w:val="28"/>
          <w:szCs w:val="28"/>
        </w:rPr>
        <w:t>а</w:t>
      </w:r>
      <w:r w:rsidRPr="008032C6">
        <w:rPr>
          <w:rFonts w:ascii="Times New Roman" w:hAnsi="Times New Roman" w:cs="Times New Roman"/>
          <w:sz w:val="28"/>
          <w:szCs w:val="28"/>
        </w:rPr>
        <w:t>лее - специалист), в течение одного дня с момента приема обращения, пост</w:t>
      </w:r>
      <w:r w:rsidRPr="008032C6">
        <w:rPr>
          <w:rFonts w:ascii="Times New Roman" w:hAnsi="Times New Roman" w:cs="Times New Roman"/>
          <w:sz w:val="28"/>
          <w:szCs w:val="28"/>
        </w:rPr>
        <w:t>у</w:t>
      </w:r>
      <w:r w:rsidRPr="008032C6">
        <w:rPr>
          <w:rFonts w:ascii="Times New Roman" w:hAnsi="Times New Roman" w:cs="Times New Roman"/>
          <w:sz w:val="28"/>
          <w:szCs w:val="28"/>
        </w:rPr>
        <w:t>пившего почтой: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 xml:space="preserve">проверяет правильность </w:t>
      </w:r>
      <w:proofErr w:type="spellStart"/>
      <w:r w:rsidRPr="008032C6">
        <w:rPr>
          <w:rFonts w:ascii="Times New Roman" w:hAnsi="Times New Roman" w:cs="Times New Roman"/>
          <w:sz w:val="28"/>
          <w:szCs w:val="28"/>
        </w:rPr>
        <w:t>адресования</w:t>
      </w:r>
      <w:proofErr w:type="spellEnd"/>
      <w:r w:rsidRPr="008032C6">
        <w:rPr>
          <w:rFonts w:ascii="Times New Roman" w:hAnsi="Times New Roman" w:cs="Times New Roman"/>
          <w:sz w:val="28"/>
          <w:szCs w:val="28"/>
        </w:rPr>
        <w:t xml:space="preserve"> корреспонденции и целостность упаковки, возвращает на почту ошибочно поступившие в архивный отдел (не по адресу) письма;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вскрывает конверты, проверяет наличие обращений и документов к ним, к обращению прилагает конверт;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32C6">
        <w:rPr>
          <w:rFonts w:ascii="Times New Roman" w:hAnsi="Times New Roman" w:cs="Times New Roman"/>
          <w:sz w:val="28"/>
          <w:szCs w:val="28"/>
        </w:rPr>
        <w:t>составляет акт в двух экземплярах на письма, поступившие с денежн</w:t>
      </w:r>
      <w:r w:rsidRPr="008032C6">
        <w:rPr>
          <w:rFonts w:ascii="Times New Roman" w:hAnsi="Times New Roman" w:cs="Times New Roman"/>
          <w:sz w:val="28"/>
          <w:szCs w:val="28"/>
        </w:rPr>
        <w:t>ы</w:t>
      </w:r>
      <w:r w:rsidRPr="008032C6">
        <w:rPr>
          <w:rFonts w:ascii="Times New Roman" w:hAnsi="Times New Roman" w:cs="Times New Roman"/>
          <w:sz w:val="28"/>
          <w:szCs w:val="28"/>
        </w:rPr>
        <w:t>ми знаками (кроме изъятых из обращения), ценными бумагами (облигаци</w:t>
      </w:r>
      <w:r w:rsidRPr="008032C6">
        <w:rPr>
          <w:rFonts w:ascii="Times New Roman" w:hAnsi="Times New Roman" w:cs="Times New Roman"/>
          <w:sz w:val="28"/>
          <w:szCs w:val="28"/>
        </w:rPr>
        <w:t>я</w:t>
      </w:r>
      <w:r w:rsidRPr="008032C6">
        <w:rPr>
          <w:rFonts w:ascii="Times New Roman" w:hAnsi="Times New Roman" w:cs="Times New Roman"/>
          <w:sz w:val="28"/>
          <w:szCs w:val="28"/>
        </w:rPr>
        <w:t>ми, акциями и т.д.), подарками, а также на заказные письма с уведомлением, в которых при вскрытии не обнаружилось письменного вложения, а также в случаях, когда в конвертах обнаруживается недостача документов, указа</w:t>
      </w:r>
      <w:r w:rsidRPr="008032C6">
        <w:rPr>
          <w:rFonts w:ascii="Times New Roman" w:hAnsi="Times New Roman" w:cs="Times New Roman"/>
          <w:sz w:val="28"/>
          <w:szCs w:val="28"/>
        </w:rPr>
        <w:t>н</w:t>
      </w:r>
      <w:r w:rsidRPr="008032C6">
        <w:rPr>
          <w:rFonts w:ascii="Times New Roman" w:hAnsi="Times New Roman" w:cs="Times New Roman"/>
          <w:sz w:val="28"/>
          <w:szCs w:val="28"/>
        </w:rPr>
        <w:t>ных в описях на ценные письма.</w:t>
      </w:r>
      <w:proofErr w:type="gramEnd"/>
      <w:r w:rsidRPr="008032C6">
        <w:rPr>
          <w:rFonts w:ascii="Times New Roman" w:hAnsi="Times New Roman" w:cs="Times New Roman"/>
          <w:sz w:val="28"/>
          <w:szCs w:val="28"/>
        </w:rPr>
        <w:t xml:space="preserve"> Один экземпляр акта хранится у специал</w:t>
      </w:r>
      <w:r w:rsidRPr="008032C6">
        <w:rPr>
          <w:rFonts w:ascii="Times New Roman" w:hAnsi="Times New Roman" w:cs="Times New Roman"/>
          <w:sz w:val="28"/>
          <w:szCs w:val="28"/>
        </w:rPr>
        <w:t>и</w:t>
      </w:r>
      <w:r w:rsidRPr="008032C6">
        <w:rPr>
          <w:rFonts w:ascii="Times New Roman" w:hAnsi="Times New Roman" w:cs="Times New Roman"/>
          <w:sz w:val="28"/>
          <w:szCs w:val="28"/>
        </w:rPr>
        <w:t>ста, второй передается исполнителю, рассматривающему данное обращение.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 xml:space="preserve">3.2.4. </w:t>
      </w:r>
      <w:proofErr w:type="gramStart"/>
      <w:r w:rsidRPr="008032C6">
        <w:rPr>
          <w:rFonts w:ascii="Times New Roman" w:hAnsi="Times New Roman" w:cs="Times New Roman"/>
          <w:sz w:val="28"/>
          <w:szCs w:val="28"/>
        </w:rPr>
        <w:t xml:space="preserve">Специалист, получив обращение, нестандартное по весу, размеру, форме, имеющее неровности по бокам, заклеенное липкой лентой, имеющее </w:t>
      </w:r>
      <w:r w:rsidRPr="008032C6">
        <w:rPr>
          <w:rFonts w:ascii="Times New Roman" w:hAnsi="Times New Roman" w:cs="Times New Roman"/>
          <w:sz w:val="28"/>
          <w:szCs w:val="28"/>
        </w:rPr>
        <w:lastRenderedPageBreak/>
        <w:t>странный запах, цвет, в конверте которого прощупываются вложения, не х</w:t>
      </w:r>
      <w:r w:rsidRPr="008032C6">
        <w:rPr>
          <w:rFonts w:ascii="Times New Roman" w:hAnsi="Times New Roman" w:cs="Times New Roman"/>
          <w:sz w:val="28"/>
          <w:szCs w:val="28"/>
        </w:rPr>
        <w:t>а</w:t>
      </w:r>
      <w:r w:rsidRPr="008032C6">
        <w:rPr>
          <w:rFonts w:ascii="Times New Roman" w:hAnsi="Times New Roman" w:cs="Times New Roman"/>
          <w:sz w:val="28"/>
          <w:szCs w:val="28"/>
        </w:rPr>
        <w:t>рактерные для почтовых отправлений (порошок и т.д.), не вскрывая конверт, сообщает об этом начальнику архивного отдела.</w:t>
      </w:r>
      <w:proofErr w:type="gramEnd"/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 xml:space="preserve">3.2.5. Обращение с пометкой «лично», поступившее на имя начальника архивного отдела, передается адресату </w:t>
      </w:r>
      <w:proofErr w:type="gramStart"/>
      <w:r w:rsidRPr="008032C6">
        <w:rPr>
          <w:rFonts w:ascii="Times New Roman" w:hAnsi="Times New Roman" w:cs="Times New Roman"/>
          <w:sz w:val="28"/>
          <w:szCs w:val="28"/>
        </w:rPr>
        <w:t>невскрытым</w:t>
      </w:r>
      <w:proofErr w:type="gramEnd"/>
      <w:r w:rsidRPr="008032C6">
        <w:rPr>
          <w:rFonts w:ascii="Times New Roman" w:hAnsi="Times New Roman" w:cs="Times New Roman"/>
          <w:sz w:val="28"/>
          <w:szCs w:val="28"/>
        </w:rPr>
        <w:t>.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3.2.6. В случае если обращение, поступившее с пометкой «лично», не является письмом личного характера, руководитель передает его на рег</w:t>
      </w:r>
      <w:r w:rsidRPr="008032C6">
        <w:rPr>
          <w:rFonts w:ascii="Times New Roman" w:hAnsi="Times New Roman" w:cs="Times New Roman"/>
          <w:sz w:val="28"/>
          <w:szCs w:val="28"/>
        </w:rPr>
        <w:t>и</w:t>
      </w:r>
      <w:r w:rsidRPr="008032C6">
        <w:rPr>
          <w:rFonts w:ascii="Times New Roman" w:hAnsi="Times New Roman" w:cs="Times New Roman"/>
          <w:sz w:val="28"/>
          <w:szCs w:val="28"/>
        </w:rPr>
        <w:t>страцию специалисту.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3.2.7. По просьбе заявителя при его личном обращении в архивный о</w:t>
      </w:r>
      <w:r w:rsidRPr="008032C6">
        <w:rPr>
          <w:rFonts w:ascii="Times New Roman" w:hAnsi="Times New Roman" w:cs="Times New Roman"/>
          <w:sz w:val="28"/>
          <w:szCs w:val="28"/>
        </w:rPr>
        <w:t>т</w:t>
      </w:r>
      <w:r w:rsidRPr="008032C6">
        <w:rPr>
          <w:rFonts w:ascii="Times New Roman" w:hAnsi="Times New Roman" w:cs="Times New Roman"/>
          <w:sz w:val="28"/>
          <w:szCs w:val="28"/>
        </w:rPr>
        <w:t>дел на копии или втором экземпляре обращения специалист делает отметку о дате приема обращения, количестве принятых листов и сообщает телефон для справок по обращениям заявителей.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3.2.8. При поступлении обращения по электронной почте, на офиц</w:t>
      </w:r>
      <w:r w:rsidRPr="008032C6">
        <w:rPr>
          <w:rFonts w:ascii="Times New Roman" w:hAnsi="Times New Roman" w:cs="Times New Roman"/>
          <w:sz w:val="28"/>
          <w:szCs w:val="28"/>
        </w:rPr>
        <w:t>и</w:t>
      </w:r>
      <w:r w:rsidRPr="008032C6">
        <w:rPr>
          <w:rFonts w:ascii="Times New Roman" w:hAnsi="Times New Roman" w:cs="Times New Roman"/>
          <w:sz w:val="28"/>
          <w:szCs w:val="28"/>
        </w:rPr>
        <w:t>альный сайт специалист в течение одного дня с момента получения обращ</w:t>
      </w:r>
      <w:r w:rsidRPr="008032C6">
        <w:rPr>
          <w:rFonts w:ascii="Times New Roman" w:hAnsi="Times New Roman" w:cs="Times New Roman"/>
          <w:sz w:val="28"/>
          <w:szCs w:val="28"/>
        </w:rPr>
        <w:t>е</w:t>
      </w:r>
      <w:r w:rsidRPr="008032C6">
        <w:rPr>
          <w:rFonts w:ascii="Times New Roman" w:hAnsi="Times New Roman" w:cs="Times New Roman"/>
          <w:sz w:val="28"/>
          <w:szCs w:val="28"/>
        </w:rPr>
        <w:t xml:space="preserve">ния проверяет правильность </w:t>
      </w:r>
      <w:proofErr w:type="spellStart"/>
      <w:r w:rsidRPr="008032C6">
        <w:rPr>
          <w:rFonts w:ascii="Times New Roman" w:hAnsi="Times New Roman" w:cs="Times New Roman"/>
          <w:sz w:val="28"/>
          <w:szCs w:val="28"/>
        </w:rPr>
        <w:t>адресования</w:t>
      </w:r>
      <w:proofErr w:type="spellEnd"/>
      <w:r w:rsidRPr="008032C6">
        <w:rPr>
          <w:rFonts w:ascii="Times New Roman" w:hAnsi="Times New Roman" w:cs="Times New Roman"/>
          <w:sz w:val="28"/>
          <w:szCs w:val="28"/>
        </w:rPr>
        <w:t xml:space="preserve"> обращения, возвращает заявителю ошибочно поступившие (не по </w:t>
      </w:r>
      <w:proofErr w:type="gramStart"/>
      <w:r w:rsidRPr="008032C6">
        <w:rPr>
          <w:rFonts w:ascii="Times New Roman" w:hAnsi="Times New Roman" w:cs="Times New Roman"/>
          <w:sz w:val="28"/>
          <w:szCs w:val="28"/>
        </w:rPr>
        <w:t xml:space="preserve">адресу) </w:t>
      </w:r>
      <w:proofErr w:type="gramEnd"/>
      <w:r w:rsidRPr="008032C6">
        <w:rPr>
          <w:rFonts w:ascii="Times New Roman" w:hAnsi="Times New Roman" w:cs="Times New Roman"/>
          <w:sz w:val="28"/>
          <w:szCs w:val="28"/>
        </w:rPr>
        <w:t>обращения, открывает файлы, пров</w:t>
      </w:r>
      <w:r w:rsidRPr="008032C6">
        <w:rPr>
          <w:rFonts w:ascii="Times New Roman" w:hAnsi="Times New Roman" w:cs="Times New Roman"/>
          <w:sz w:val="28"/>
          <w:szCs w:val="28"/>
        </w:rPr>
        <w:t>е</w:t>
      </w:r>
      <w:r w:rsidRPr="008032C6">
        <w:rPr>
          <w:rFonts w:ascii="Times New Roman" w:hAnsi="Times New Roman" w:cs="Times New Roman"/>
          <w:sz w:val="28"/>
          <w:szCs w:val="28"/>
        </w:rPr>
        <w:t>ряет наличие обращения и документов к нему.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3.2.9. При обращении на официальный сайт, по электронной почте з</w:t>
      </w:r>
      <w:r w:rsidRPr="008032C6">
        <w:rPr>
          <w:rFonts w:ascii="Times New Roman" w:hAnsi="Times New Roman" w:cs="Times New Roman"/>
          <w:sz w:val="28"/>
          <w:szCs w:val="28"/>
        </w:rPr>
        <w:t>а</w:t>
      </w:r>
      <w:r w:rsidRPr="008032C6">
        <w:rPr>
          <w:rFonts w:ascii="Times New Roman" w:hAnsi="Times New Roman" w:cs="Times New Roman"/>
          <w:sz w:val="28"/>
          <w:szCs w:val="28"/>
        </w:rPr>
        <w:t>явитель должен подтвердить имеющееся у него право на получение запраш</w:t>
      </w:r>
      <w:r w:rsidRPr="008032C6">
        <w:rPr>
          <w:rFonts w:ascii="Times New Roman" w:hAnsi="Times New Roman" w:cs="Times New Roman"/>
          <w:sz w:val="28"/>
          <w:szCs w:val="28"/>
        </w:rPr>
        <w:t>и</w:t>
      </w:r>
      <w:r w:rsidRPr="008032C6">
        <w:rPr>
          <w:rFonts w:ascii="Times New Roman" w:hAnsi="Times New Roman" w:cs="Times New Roman"/>
          <w:sz w:val="28"/>
          <w:szCs w:val="28"/>
        </w:rPr>
        <w:t>ваемых сведений путем предоставления в электронной форме копий док</w:t>
      </w:r>
      <w:r w:rsidRPr="008032C6">
        <w:rPr>
          <w:rFonts w:ascii="Times New Roman" w:hAnsi="Times New Roman" w:cs="Times New Roman"/>
          <w:sz w:val="28"/>
          <w:szCs w:val="28"/>
        </w:rPr>
        <w:t>у</w:t>
      </w:r>
      <w:r w:rsidRPr="008032C6">
        <w:rPr>
          <w:rFonts w:ascii="Times New Roman" w:hAnsi="Times New Roman" w:cs="Times New Roman"/>
          <w:sz w:val="28"/>
          <w:szCs w:val="28"/>
        </w:rPr>
        <w:t>ментов, указанных в пункте 2.6.4 настоящего Регламента.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3.2.10. Заявитель вправе направить обращение и документы к нему в электронном виде с использованием федеральной государственной информ</w:t>
      </w:r>
      <w:r w:rsidRPr="008032C6">
        <w:rPr>
          <w:rFonts w:ascii="Times New Roman" w:hAnsi="Times New Roman" w:cs="Times New Roman"/>
          <w:sz w:val="28"/>
          <w:szCs w:val="28"/>
        </w:rPr>
        <w:t>а</w:t>
      </w:r>
      <w:r w:rsidRPr="008032C6">
        <w:rPr>
          <w:rFonts w:ascii="Times New Roman" w:hAnsi="Times New Roman" w:cs="Times New Roman"/>
          <w:sz w:val="28"/>
          <w:szCs w:val="28"/>
        </w:rPr>
        <w:t>ционной системы «Единый портал государственных и муниципальных услуг (функций)».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 xml:space="preserve">3.2.11. Обращения, поступившие в форме электронных документов, </w:t>
      </w:r>
      <w:proofErr w:type="gramStart"/>
      <w:r w:rsidRPr="008032C6">
        <w:rPr>
          <w:rFonts w:ascii="Times New Roman" w:hAnsi="Times New Roman" w:cs="Times New Roman"/>
          <w:sz w:val="28"/>
          <w:szCs w:val="28"/>
        </w:rPr>
        <w:t>распечатываются и в дальнейшем работа с ними ведется</w:t>
      </w:r>
      <w:proofErr w:type="gramEnd"/>
      <w:r w:rsidRPr="008032C6">
        <w:rPr>
          <w:rFonts w:ascii="Times New Roman" w:hAnsi="Times New Roman" w:cs="Times New Roman"/>
          <w:sz w:val="28"/>
          <w:szCs w:val="28"/>
        </w:rPr>
        <w:t xml:space="preserve"> в порядке, устано</w:t>
      </w:r>
      <w:r w:rsidRPr="008032C6">
        <w:rPr>
          <w:rFonts w:ascii="Times New Roman" w:hAnsi="Times New Roman" w:cs="Times New Roman"/>
          <w:sz w:val="28"/>
          <w:szCs w:val="28"/>
        </w:rPr>
        <w:t>в</w:t>
      </w:r>
      <w:r w:rsidRPr="008032C6">
        <w:rPr>
          <w:rFonts w:ascii="Times New Roman" w:hAnsi="Times New Roman" w:cs="Times New Roman"/>
          <w:sz w:val="28"/>
          <w:szCs w:val="28"/>
        </w:rPr>
        <w:t>ленном Регламентом для письменных обращений.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3.2.12. Результатом данной административной процедуры является подготовка поступившего обращения к регистрации.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3.3. Регистрация обращения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3.3.1. Основанием для начала административной процедуры является передача поступивших обращений на регистрацию.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3.3.2. Сведения о поступившем обращении в течение одного рабочего дня вносятся специалистом архивного отдела в журнал регистрации, в кот</w:t>
      </w:r>
      <w:r w:rsidRPr="008032C6">
        <w:rPr>
          <w:rFonts w:ascii="Times New Roman" w:hAnsi="Times New Roman" w:cs="Times New Roman"/>
          <w:sz w:val="28"/>
          <w:szCs w:val="28"/>
        </w:rPr>
        <w:t>о</w:t>
      </w:r>
      <w:r w:rsidRPr="008032C6">
        <w:rPr>
          <w:rFonts w:ascii="Times New Roman" w:hAnsi="Times New Roman" w:cs="Times New Roman"/>
          <w:sz w:val="28"/>
          <w:szCs w:val="28"/>
        </w:rPr>
        <w:t>ром указываются: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а) наименование юридического лица, сведения о его представителе;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б) фамилия, имя, отчество заявителя (в именительном падеже), его а</w:t>
      </w:r>
      <w:r w:rsidRPr="008032C6">
        <w:rPr>
          <w:rFonts w:ascii="Times New Roman" w:hAnsi="Times New Roman" w:cs="Times New Roman"/>
          <w:sz w:val="28"/>
          <w:szCs w:val="28"/>
        </w:rPr>
        <w:t>д</w:t>
      </w:r>
      <w:r w:rsidRPr="008032C6">
        <w:rPr>
          <w:rFonts w:ascii="Times New Roman" w:hAnsi="Times New Roman" w:cs="Times New Roman"/>
          <w:sz w:val="28"/>
          <w:szCs w:val="28"/>
        </w:rPr>
        <w:t>рес. Если письмо подписано двумя и более авторами, то такое обращение считается коллективным и регистрируется первый автор или автор, в адрес которого просят направить ответ;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в) дата поступления обращения;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lastRenderedPageBreak/>
        <w:t>г) регистрационный номер;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д) интересующи</w:t>
      </w:r>
      <w:r w:rsidR="002F1C88" w:rsidRPr="008032C6">
        <w:rPr>
          <w:rFonts w:ascii="Times New Roman" w:hAnsi="Times New Roman" w:cs="Times New Roman"/>
          <w:sz w:val="28"/>
          <w:szCs w:val="28"/>
        </w:rPr>
        <w:t>е</w:t>
      </w:r>
      <w:r w:rsidRPr="008032C6">
        <w:rPr>
          <w:rFonts w:ascii="Times New Roman" w:hAnsi="Times New Roman" w:cs="Times New Roman"/>
          <w:sz w:val="28"/>
          <w:szCs w:val="28"/>
        </w:rPr>
        <w:t xml:space="preserve"> заявителя архивные сведения и т.д.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3.3.3. Регистрация и направление поступивших обращений начальнику архивного отдела осуществляется в течение одного дня.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3.3.4. Результатом административной процедуры является занесение данных о поступившем обращении в журнал регистрации.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3.4. Рассмотрение обращения руководителем архивного отдела и направление его исполнителю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3.4.1. Основанием для начала административной процедуры является поступление начальнику архивного отдела зарегистрированного специал</w:t>
      </w:r>
      <w:r w:rsidRPr="008032C6">
        <w:rPr>
          <w:rFonts w:ascii="Times New Roman" w:hAnsi="Times New Roman" w:cs="Times New Roman"/>
          <w:sz w:val="28"/>
          <w:szCs w:val="28"/>
        </w:rPr>
        <w:t>и</w:t>
      </w:r>
      <w:r w:rsidRPr="008032C6">
        <w:rPr>
          <w:rFonts w:ascii="Times New Roman" w:hAnsi="Times New Roman" w:cs="Times New Roman"/>
          <w:sz w:val="28"/>
          <w:szCs w:val="28"/>
        </w:rPr>
        <w:t>стом обращения заявителя.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3.4.2. Начальник архивного отдела в течение одного рабочего дня определяет исполнителя и устанавливает сроки рассмотрения обращения, п</w:t>
      </w:r>
      <w:r w:rsidRPr="008032C6">
        <w:rPr>
          <w:rFonts w:ascii="Times New Roman" w:hAnsi="Times New Roman" w:cs="Times New Roman"/>
          <w:sz w:val="28"/>
          <w:szCs w:val="28"/>
        </w:rPr>
        <w:t>е</w:t>
      </w:r>
      <w:r w:rsidRPr="008032C6">
        <w:rPr>
          <w:rFonts w:ascii="Times New Roman" w:hAnsi="Times New Roman" w:cs="Times New Roman"/>
          <w:sz w:val="28"/>
          <w:szCs w:val="28"/>
        </w:rPr>
        <w:t>редает его с соответствующей резолюцией специалисту архивного отдела, выполняющему функции по регистрации обращений.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3.4.3. Специалист, осуществляющий регистрацию обращений, вносит соответствующую информацию в журнал регистрации и направляет обращ</w:t>
      </w:r>
      <w:r w:rsidRPr="008032C6">
        <w:rPr>
          <w:rFonts w:ascii="Times New Roman" w:hAnsi="Times New Roman" w:cs="Times New Roman"/>
          <w:sz w:val="28"/>
          <w:szCs w:val="28"/>
        </w:rPr>
        <w:t>е</w:t>
      </w:r>
      <w:r w:rsidRPr="008032C6">
        <w:rPr>
          <w:rFonts w:ascii="Times New Roman" w:hAnsi="Times New Roman" w:cs="Times New Roman"/>
          <w:sz w:val="28"/>
          <w:szCs w:val="28"/>
        </w:rPr>
        <w:t>ние исполнителю.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3.4.4. Результатом административной процедуры является направление обращения исполнителю.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 xml:space="preserve"> 3.5. Подготовка ответа заявителю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3.5.1. Основанием для начала административной процедуры является направление обращения исполнителю.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3.5.2. Исполнитель рассматривает поступившее обращение в соотве</w:t>
      </w:r>
      <w:r w:rsidRPr="008032C6">
        <w:rPr>
          <w:rFonts w:ascii="Times New Roman" w:hAnsi="Times New Roman" w:cs="Times New Roman"/>
          <w:sz w:val="28"/>
          <w:szCs w:val="28"/>
        </w:rPr>
        <w:t>т</w:t>
      </w:r>
      <w:r w:rsidRPr="008032C6">
        <w:rPr>
          <w:rFonts w:ascii="Times New Roman" w:hAnsi="Times New Roman" w:cs="Times New Roman"/>
          <w:sz w:val="28"/>
          <w:szCs w:val="28"/>
        </w:rPr>
        <w:t>ствии с поручением руководителя архивного отдела.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3.5.3. Подготовка исполнителем проекта ответа заявителю по существу вопросов, содержащихся в обращении, осуществляется в срок, не превыш</w:t>
      </w:r>
      <w:r w:rsidRPr="008032C6">
        <w:rPr>
          <w:rFonts w:ascii="Times New Roman" w:hAnsi="Times New Roman" w:cs="Times New Roman"/>
          <w:sz w:val="28"/>
          <w:szCs w:val="28"/>
        </w:rPr>
        <w:t>а</w:t>
      </w:r>
      <w:r w:rsidRPr="008032C6">
        <w:rPr>
          <w:rFonts w:ascii="Times New Roman" w:hAnsi="Times New Roman" w:cs="Times New Roman"/>
          <w:sz w:val="28"/>
          <w:szCs w:val="28"/>
        </w:rPr>
        <w:t>ющий 18 дней.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3.5.4. Обращение, направляемое на исполнение нескольким исполнит</w:t>
      </w:r>
      <w:r w:rsidRPr="008032C6">
        <w:rPr>
          <w:rFonts w:ascii="Times New Roman" w:hAnsi="Times New Roman" w:cs="Times New Roman"/>
          <w:sz w:val="28"/>
          <w:szCs w:val="28"/>
        </w:rPr>
        <w:t>е</w:t>
      </w:r>
      <w:r w:rsidRPr="008032C6">
        <w:rPr>
          <w:rFonts w:ascii="Times New Roman" w:hAnsi="Times New Roman" w:cs="Times New Roman"/>
          <w:sz w:val="28"/>
          <w:szCs w:val="28"/>
        </w:rPr>
        <w:t>лям, передается им в соответствии с правилами делопроизводства. Соиспо</w:t>
      </w:r>
      <w:r w:rsidRPr="008032C6">
        <w:rPr>
          <w:rFonts w:ascii="Times New Roman" w:hAnsi="Times New Roman" w:cs="Times New Roman"/>
          <w:sz w:val="28"/>
          <w:szCs w:val="28"/>
        </w:rPr>
        <w:t>л</w:t>
      </w:r>
      <w:r w:rsidRPr="008032C6">
        <w:rPr>
          <w:rFonts w:ascii="Times New Roman" w:hAnsi="Times New Roman" w:cs="Times New Roman"/>
          <w:sz w:val="28"/>
          <w:szCs w:val="28"/>
        </w:rPr>
        <w:t>нители не позднее семи дней до истечения срока рассмотрения обращения обязаны представить исполнителю все необходимые материалы для обобщ</w:t>
      </w:r>
      <w:r w:rsidRPr="008032C6">
        <w:rPr>
          <w:rFonts w:ascii="Times New Roman" w:hAnsi="Times New Roman" w:cs="Times New Roman"/>
          <w:sz w:val="28"/>
          <w:szCs w:val="28"/>
        </w:rPr>
        <w:t>е</w:t>
      </w:r>
      <w:r w:rsidRPr="008032C6">
        <w:rPr>
          <w:rFonts w:ascii="Times New Roman" w:hAnsi="Times New Roman" w:cs="Times New Roman"/>
          <w:sz w:val="28"/>
          <w:szCs w:val="28"/>
        </w:rPr>
        <w:t>ния и подготовки проекта ответа заявителю.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3.5.5. Исполнитель, которому поручено рассмотрение обращения: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а) обеспечивает объективное, всестороннее и своевременное рассмо</w:t>
      </w:r>
      <w:r w:rsidRPr="008032C6">
        <w:rPr>
          <w:rFonts w:ascii="Times New Roman" w:hAnsi="Times New Roman" w:cs="Times New Roman"/>
          <w:sz w:val="28"/>
          <w:szCs w:val="28"/>
        </w:rPr>
        <w:t>т</w:t>
      </w:r>
      <w:r w:rsidRPr="008032C6">
        <w:rPr>
          <w:rFonts w:ascii="Times New Roman" w:hAnsi="Times New Roman" w:cs="Times New Roman"/>
          <w:sz w:val="28"/>
          <w:szCs w:val="28"/>
        </w:rPr>
        <w:t>рение обращения, для этого может запросить в случае необходимости уто</w:t>
      </w:r>
      <w:r w:rsidRPr="008032C6">
        <w:rPr>
          <w:rFonts w:ascii="Times New Roman" w:hAnsi="Times New Roman" w:cs="Times New Roman"/>
          <w:sz w:val="28"/>
          <w:szCs w:val="28"/>
        </w:rPr>
        <w:t>ч</w:t>
      </w:r>
      <w:r w:rsidRPr="008032C6">
        <w:rPr>
          <w:rFonts w:ascii="Times New Roman" w:hAnsi="Times New Roman" w:cs="Times New Roman"/>
          <w:sz w:val="28"/>
          <w:szCs w:val="28"/>
        </w:rPr>
        <w:t>ненные сведения, необходимые для предоставления государственной услуги, в порядке, предусмотренном п. 2.4.2 настоящего Регламента;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lastRenderedPageBreak/>
        <w:t>б) готовит проект ответа заявителю по существу поставленных в обр</w:t>
      </w:r>
      <w:r w:rsidRPr="008032C6">
        <w:rPr>
          <w:rFonts w:ascii="Times New Roman" w:hAnsi="Times New Roman" w:cs="Times New Roman"/>
          <w:sz w:val="28"/>
          <w:szCs w:val="28"/>
        </w:rPr>
        <w:t>а</w:t>
      </w:r>
      <w:r w:rsidRPr="008032C6">
        <w:rPr>
          <w:rFonts w:ascii="Times New Roman" w:hAnsi="Times New Roman" w:cs="Times New Roman"/>
          <w:sz w:val="28"/>
          <w:szCs w:val="28"/>
        </w:rPr>
        <w:t>щении вопросов и передает его для рассмотрения начальнику архивного о</w:t>
      </w:r>
      <w:r w:rsidRPr="008032C6">
        <w:rPr>
          <w:rFonts w:ascii="Times New Roman" w:hAnsi="Times New Roman" w:cs="Times New Roman"/>
          <w:sz w:val="28"/>
          <w:szCs w:val="28"/>
        </w:rPr>
        <w:t>т</w:t>
      </w:r>
      <w:r w:rsidRPr="008032C6">
        <w:rPr>
          <w:rFonts w:ascii="Times New Roman" w:hAnsi="Times New Roman" w:cs="Times New Roman"/>
          <w:sz w:val="28"/>
          <w:szCs w:val="28"/>
        </w:rPr>
        <w:t>дела.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 xml:space="preserve">3.5.6. Ответ заявителю готовится в форме архивной копии, выписки либо уведомления об отсутствии запрашиваемых сведений и/или пересылке обращения в органы </w:t>
      </w:r>
      <w:r w:rsidR="004F5256" w:rsidRPr="008032C6">
        <w:rPr>
          <w:rFonts w:ascii="Times New Roman" w:hAnsi="Times New Roman" w:cs="Times New Roman"/>
          <w:sz w:val="28"/>
          <w:szCs w:val="28"/>
        </w:rPr>
        <w:t>го</w:t>
      </w:r>
      <w:r w:rsidRPr="008032C6">
        <w:rPr>
          <w:rFonts w:ascii="Times New Roman" w:hAnsi="Times New Roman" w:cs="Times New Roman"/>
          <w:sz w:val="28"/>
          <w:szCs w:val="28"/>
        </w:rPr>
        <w:t>сударственной власти, органы местного самоуправл</w:t>
      </w:r>
      <w:r w:rsidRPr="008032C6">
        <w:rPr>
          <w:rFonts w:ascii="Times New Roman" w:hAnsi="Times New Roman" w:cs="Times New Roman"/>
          <w:sz w:val="28"/>
          <w:szCs w:val="28"/>
        </w:rPr>
        <w:t>е</w:t>
      </w:r>
      <w:r w:rsidRPr="008032C6">
        <w:rPr>
          <w:rFonts w:ascii="Times New Roman" w:hAnsi="Times New Roman" w:cs="Times New Roman"/>
          <w:sz w:val="28"/>
          <w:szCs w:val="28"/>
        </w:rPr>
        <w:t>ния, организации.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Архивные копии, выписки должны быть подготовлены в соответствии с нормативными требованиями.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3.5.7. В случае отсутствия в архивном отделе запрашиваемых докуме</w:t>
      </w:r>
      <w:r w:rsidRPr="008032C6">
        <w:rPr>
          <w:rFonts w:ascii="Times New Roman" w:hAnsi="Times New Roman" w:cs="Times New Roman"/>
          <w:sz w:val="28"/>
          <w:szCs w:val="28"/>
        </w:rPr>
        <w:t>н</w:t>
      </w:r>
      <w:r w:rsidRPr="008032C6">
        <w:rPr>
          <w:rFonts w:ascii="Times New Roman" w:hAnsi="Times New Roman" w:cs="Times New Roman"/>
          <w:sz w:val="28"/>
          <w:szCs w:val="28"/>
        </w:rPr>
        <w:t>тов, обращение в течение пяти дней со дня его регистрации пересылается в орган или организацию по месту их хранения с уведомлением заявителя о пересылке обращения.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3.5.8. Результатом административной процедуры является направление исполнителем проекта ответа заявителю начальнику архивного отдела.</w:t>
      </w:r>
    </w:p>
    <w:p w:rsidR="00D860D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3.6. Рассмотрение руководителем архивного отдела проекта ответа з</w:t>
      </w:r>
      <w:r w:rsidRPr="008032C6">
        <w:rPr>
          <w:rFonts w:ascii="Times New Roman" w:hAnsi="Times New Roman" w:cs="Times New Roman"/>
          <w:sz w:val="28"/>
          <w:szCs w:val="28"/>
        </w:rPr>
        <w:t>а</w:t>
      </w:r>
      <w:r w:rsidRPr="008032C6">
        <w:rPr>
          <w:rFonts w:ascii="Times New Roman" w:hAnsi="Times New Roman" w:cs="Times New Roman"/>
          <w:sz w:val="28"/>
          <w:szCs w:val="28"/>
        </w:rPr>
        <w:t>явителю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3.6.1. Основанием для начала административной процедуры является направление исполнителем проекта ответа заявителю начальнику архивного отдела.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3.6.2. Начальник архивного отдела в течение одного дня рассматривает проект ответа заявителю, подписывает его или возвращает исполнителю на доработку. Доработка проекта ответа осуществляется в течение одного раб</w:t>
      </w:r>
      <w:r w:rsidRPr="008032C6">
        <w:rPr>
          <w:rFonts w:ascii="Times New Roman" w:hAnsi="Times New Roman" w:cs="Times New Roman"/>
          <w:sz w:val="28"/>
          <w:szCs w:val="28"/>
        </w:rPr>
        <w:t>о</w:t>
      </w:r>
      <w:r w:rsidRPr="008032C6">
        <w:rPr>
          <w:rFonts w:ascii="Times New Roman" w:hAnsi="Times New Roman" w:cs="Times New Roman"/>
          <w:sz w:val="28"/>
          <w:szCs w:val="28"/>
        </w:rPr>
        <w:t>чего дня.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3.6.3. Начальник архивного отдела направляет на регистрацию уведо</w:t>
      </w:r>
      <w:r w:rsidRPr="008032C6">
        <w:rPr>
          <w:rFonts w:ascii="Times New Roman" w:hAnsi="Times New Roman" w:cs="Times New Roman"/>
          <w:sz w:val="28"/>
          <w:szCs w:val="28"/>
        </w:rPr>
        <w:t>м</w:t>
      </w:r>
      <w:r w:rsidRPr="008032C6">
        <w:rPr>
          <w:rFonts w:ascii="Times New Roman" w:hAnsi="Times New Roman" w:cs="Times New Roman"/>
          <w:sz w:val="28"/>
          <w:szCs w:val="28"/>
        </w:rPr>
        <w:t>ления об отсутствии запрашиваемых документов и/или пересылке обращения в органы государственной власти, органы местного самоуправления, орган</w:t>
      </w:r>
      <w:r w:rsidRPr="008032C6">
        <w:rPr>
          <w:rFonts w:ascii="Times New Roman" w:hAnsi="Times New Roman" w:cs="Times New Roman"/>
          <w:sz w:val="28"/>
          <w:szCs w:val="28"/>
        </w:rPr>
        <w:t>и</w:t>
      </w:r>
      <w:r w:rsidRPr="008032C6">
        <w:rPr>
          <w:rFonts w:ascii="Times New Roman" w:hAnsi="Times New Roman" w:cs="Times New Roman"/>
          <w:sz w:val="28"/>
          <w:szCs w:val="28"/>
        </w:rPr>
        <w:t>зации, осуществляющие хранение запрашиваемых</w:t>
      </w:r>
      <w:r w:rsidR="004F5256" w:rsidRPr="008032C6">
        <w:rPr>
          <w:rFonts w:ascii="Times New Roman" w:hAnsi="Times New Roman" w:cs="Times New Roman"/>
          <w:sz w:val="28"/>
          <w:szCs w:val="28"/>
        </w:rPr>
        <w:t xml:space="preserve"> </w:t>
      </w:r>
      <w:r w:rsidRPr="008032C6">
        <w:rPr>
          <w:rFonts w:ascii="Times New Roman" w:hAnsi="Times New Roman" w:cs="Times New Roman"/>
          <w:sz w:val="28"/>
          <w:szCs w:val="28"/>
        </w:rPr>
        <w:t xml:space="preserve">заявителем документов. Подписанные архивные копии, выписки направляет на рассмотрение </w:t>
      </w:r>
      <w:r w:rsidR="004F5256" w:rsidRPr="008032C6">
        <w:rPr>
          <w:rFonts w:ascii="Times New Roman" w:hAnsi="Times New Roman" w:cs="Times New Roman"/>
          <w:sz w:val="28"/>
          <w:szCs w:val="28"/>
        </w:rPr>
        <w:t>перв</w:t>
      </w:r>
      <w:r w:rsidR="004F5256" w:rsidRPr="008032C6">
        <w:rPr>
          <w:rFonts w:ascii="Times New Roman" w:hAnsi="Times New Roman" w:cs="Times New Roman"/>
          <w:sz w:val="28"/>
          <w:szCs w:val="28"/>
        </w:rPr>
        <w:t>о</w:t>
      </w:r>
      <w:r w:rsidR="004F5256" w:rsidRPr="008032C6">
        <w:rPr>
          <w:rFonts w:ascii="Times New Roman" w:hAnsi="Times New Roman" w:cs="Times New Roman"/>
          <w:sz w:val="28"/>
          <w:szCs w:val="28"/>
        </w:rPr>
        <w:t>му заместителю главы администрации</w:t>
      </w:r>
      <w:r w:rsidRPr="008032C6">
        <w:rPr>
          <w:rFonts w:ascii="Times New Roman" w:hAnsi="Times New Roman" w:cs="Times New Roman"/>
          <w:sz w:val="28"/>
          <w:szCs w:val="28"/>
        </w:rPr>
        <w:t>.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3.6.</w:t>
      </w:r>
      <w:r w:rsidR="0075554F">
        <w:rPr>
          <w:rFonts w:ascii="Times New Roman" w:hAnsi="Times New Roman" w:cs="Times New Roman"/>
          <w:sz w:val="28"/>
          <w:szCs w:val="28"/>
        </w:rPr>
        <w:t>4</w:t>
      </w:r>
      <w:r w:rsidRPr="008032C6">
        <w:rPr>
          <w:rFonts w:ascii="Times New Roman" w:hAnsi="Times New Roman" w:cs="Times New Roman"/>
          <w:sz w:val="28"/>
          <w:szCs w:val="28"/>
        </w:rPr>
        <w:t>. Результатом административной процедуры является направление на регистрацию уведомления об отсутствии запрашиваемых документов и/или пересылке обращения в органы государственной власти, органы мес</w:t>
      </w:r>
      <w:r w:rsidRPr="008032C6">
        <w:rPr>
          <w:rFonts w:ascii="Times New Roman" w:hAnsi="Times New Roman" w:cs="Times New Roman"/>
          <w:sz w:val="28"/>
          <w:szCs w:val="28"/>
        </w:rPr>
        <w:t>т</w:t>
      </w:r>
      <w:r w:rsidRPr="008032C6">
        <w:rPr>
          <w:rFonts w:ascii="Times New Roman" w:hAnsi="Times New Roman" w:cs="Times New Roman"/>
          <w:sz w:val="28"/>
          <w:szCs w:val="28"/>
        </w:rPr>
        <w:t>ного самоуправления, организации, осуществляющие хранение запрашива</w:t>
      </w:r>
      <w:r w:rsidRPr="008032C6">
        <w:rPr>
          <w:rFonts w:ascii="Times New Roman" w:hAnsi="Times New Roman" w:cs="Times New Roman"/>
          <w:sz w:val="28"/>
          <w:szCs w:val="28"/>
        </w:rPr>
        <w:t>е</w:t>
      </w:r>
      <w:r w:rsidRPr="008032C6">
        <w:rPr>
          <w:rFonts w:ascii="Times New Roman" w:hAnsi="Times New Roman" w:cs="Times New Roman"/>
          <w:sz w:val="28"/>
          <w:szCs w:val="28"/>
        </w:rPr>
        <w:t xml:space="preserve">мых заявителем документов, а также направление архивных копий, выписок на рассмотрение </w:t>
      </w:r>
      <w:r w:rsidR="004F5256" w:rsidRPr="008032C6">
        <w:rPr>
          <w:rFonts w:ascii="Times New Roman" w:hAnsi="Times New Roman" w:cs="Times New Roman"/>
          <w:sz w:val="28"/>
          <w:szCs w:val="28"/>
        </w:rPr>
        <w:t>первому заместителю главы администрации</w:t>
      </w:r>
      <w:r w:rsidRPr="008032C6">
        <w:rPr>
          <w:rFonts w:ascii="Times New Roman" w:hAnsi="Times New Roman" w:cs="Times New Roman"/>
          <w:sz w:val="28"/>
          <w:szCs w:val="28"/>
        </w:rPr>
        <w:t>.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 xml:space="preserve">3.7. Рассмотрение уполномоченным лицом администрации </w:t>
      </w:r>
      <w:r w:rsidR="009A5DD5" w:rsidRPr="008032C6">
        <w:rPr>
          <w:rFonts w:ascii="Times New Roman" w:hAnsi="Times New Roman" w:cs="Times New Roman"/>
          <w:sz w:val="28"/>
          <w:szCs w:val="28"/>
        </w:rPr>
        <w:t>Шпаковск</w:t>
      </w:r>
      <w:r w:rsidR="009A5DD5" w:rsidRPr="008032C6">
        <w:rPr>
          <w:rFonts w:ascii="Times New Roman" w:hAnsi="Times New Roman" w:cs="Times New Roman"/>
          <w:sz w:val="28"/>
          <w:szCs w:val="28"/>
        </w:rPr>
        <w:t>о</w:t>
      </w:r>
      <w:r w:rsidR="009A5DD5" w:rsidRPr="008032C6">
        <w:rPr>
          <w:rFonts w:ascii="Times New Roman" w:hAnsi="Times New Roman" w:cs="Times New Roman"/>
          <w:sz w:val="28"/>
          <w:szCs w:val="28"/>
        </w:rPr>
        <w:t>го</w:t>
      </w:r>
      <w:r w:rsidRPr="008032C6">
        <w:rPr>
          <w:rFonts w:ascii="Times New Roman" w:hAnsi="Times New Roman" w:cs="Times New Roman"/>
          <w:sz w:val="28"/>
          <w:szCs w:val="28"/>
        </w:rPr>
        <w:t xml:space="preserve"> муниципального района  архивных копий, выписок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lastRenderedPageBreak/>
        <w:t xml:space="preserve">3.7.1. Основанием для начала административной процедуры является поступление архивных копий, выписок на рассмотрение </w:t>
      </w:r>
      <w:r w:rsidR="009A5DD5" w:rsidRPr="008032C6">
        <w:rPr>
          <w:rFonts w:ascii="Times New Roman" w:hAnsi="Times New Roman" w:cs="Times New Roman"/>
          <w:sz w:val="28"/>
          <w:szCs w:val="28"/>
        </w:rPr>
        <w:t>первому заместит</w:t>
      </w:r>
      <w:r w:rsidR="009A5DD5" w:rsidRPr="008032C6">
        <w:rPr>
          <w:rFonts w:ascii="Times New Roman" w:hAnsi="Times New Roman" w:cs="Times New Roman"/>
          <w:sz w:val="28"/>
          <w:szCs w:val="28"/>
        </w:rPr>
        <w:t>е</w:t>
      </w:r>
      <w:r w:rsidR="009A5DD5" w:rsidRPr="008032C6">
        <w:rPr>
          <w:rFonts w:ascii="Times New Roman" w:hAnsi="Times New Roman" w:cs="Times New Roman"/>
          <w:sz w:val="28"/>
          <w:szCs w:val="28"/>
        </w:rPr>
        <w:t>лю главы администрации</w:t>
      </w:r>
      <w:r w:rsidRPr="008032C6">
        <w:rPr>
          <w:rFonts w:ascii="Times New Roman" w:hAnsi="Times New Roman" w:cs="Times New Roman"/>
          <w:sz w:val="28"/>
          <w:szCs w:val="28"/>
        </w:rPr>
        <w:t>.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 xml:space="preserve">3.7.2. Рассмотрение архивных копий, выписок осуществляется </w:t>
      </w:r>
      <w:r w:rsidR="009A5DD5" w:rsidRPr="008032C6">
        <w:rPr>
          <w:rFonts w:ascii="Times New Roman" w:hAnsi="Times New Roman" w:cs="Times New Roman"/>
          <w:sz w:val="28"/>
          <w:szCs w:val="28"/>
        </w:rPr>
        <w:t xml:space="preserve">первым заместителем главы администрации </w:t>
      </w:r>
      <w:r w:rsidRPr="008032C6">
        <w:rPr>
          <w:rFonts w:ascii="Times New Roman" w:hAnsi="Times New Roman" w:cs="Times New Roman"/>
          <w:sz w:val="28"/>
          <w:szCs w:val="28"/>
        </w:rPr>
        <w:t>в течение двух рабочих дней.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3.7.3.</w:t>
      </w:r>
      <w:r w:rsidR="009A5DD5" w:rsidRPr="008032C6">
        <w:rPr>
          <w:rFonts w:ascii="Times New Roman" w:hAnsi="Times New Roman" w:cs="Times New Roman"/>
          <w:sz w:val="28"/>
          <w:szCs w:val="28"/>
        </w:rPr>
        <w:t xml:space="preserve"> Первый заместитель главы администрации</w:t>
      </w:r>
      <w:r w:rsidRPr="008032C6">
        <w:rPr>
          <w:rFonts w:ascii="Times New Roman" w:hAnsi="Times New Roman" w:cs="Times New Roman"/>
          <w:sz w:val="28"/>
          <w:szCs w:val="28"/>
        </w:rPr>
        <w:t xml:space="preserve"> рассматривает архи</w:t>
      </w:r>
      <w:r w:rsidRPr="008032C6">
        <w:rPr>
          <w:rFonts w:ascii="Times New Roman" w:hAnsi="Times New Roman" w:cs="Times New Roman"/>
          <w:sz w:val="28"/>
          <w:szCs w:val="28"/>
        </w:rPr>
        <w:t>в</w:t>
      </w:r>
      <w:r w:rsidRPr="008032C6">
        <w:rPr>
          <w:rFonts w:ascii="Times New Roman" w:hAnsi="Times New Roman" w:cs="Times New Roman"/>
          <w:sz w:val="28"/>
          <w:szCs w:val="28"/>
        </w:rPr>
        <w:t xml:space="preserve">ные копии, выписки, подписывает их, заверяет печатью администрации </w:t>
      </w:r>
      <w:r w:rsidR="009A5DD5" w:rsidRPr="008032C6">
        <w:rPr>
          <w:rFonts w:ascii="Times New Roman" w:hAnsi="Times New Roman" w:cs="Times New Roman"/>
          <w:sz w:val="28"/>
          <w:szCs w:val="28"/>
        </w:rPr>
        <w:t>Шпаковского</w:t>
      </w:r>
      <w:r w:rsidRPr="008032C6">
        <w:rPr>
          <w:rFonts w:ascii="Times New Roman" w:hAnsi="Times New Roman" w:cs="Times New Roman"/>
          <w:sz w:val="28"/>
          <w:szCs w:val="28"/>
        </w:rPr>
        <w:t xml:space="preserve"> муниципального района или возвращает на доработку в архи</w:t>
      </w:r>
      <w:r w:rsidRPr="008032C6">
        <w:rPr>
          <w:rFonts w:ascii="Times New Roman" w:hAnsi="Times New Roman" w:cs="Times New Roman"/>
          <w:sz w:val="28"/>
          <w:szCs w:val="28"/>
        </w:rPr>
        <w:t>в</w:t>
      </w:r>
      <w:r w:rsidRPr="008032C6">
        <w:rPr>
          <w:rFonts w:ascii="Times New Roman" w:hAnsi="Times New Roman" w:cs="Times New Roman"/>
          <w:sz w:val="28"/>
          <w:szCs w:val="28"/>
        </w:rPr>
        <w:t>ный отдел. Доработка архивных копий, выписок осуществляется в течение одного дня.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3.7.4. Результатом административной процедуры является направление архивных копий, выписок на регистрацию.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 xml:space="preserve"> 3.8. Регистрация и направление ответа заявителю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3.8.1. Основанием для административной процедуры является посту</w:t>
      </w:r>
      <w:r w:rsidRPr="008032C6">
        <w:rPr>
          <w:rFonts w:ascii="Times New Roman" w:hAnsi="Times New Roman" w:cs="Times New Roman"/>
          <w:sz w:val="28"/>
          <w:szCs w:val="28"/>
        </w:rPr>
        <w:t>п</w:t>
      </w:r>
      <w:r w:rsidRPr="008032C6">
        <w:rPr>
          <w:rFonts w:ascii="Times New Roman" w:hAnsi="Times New Roman" w:cs="Times New Roman"/>
          <w:sz w:val="28"/>
          <w:szCs w:val="28"/>
        </w:rPr>
        <w:t>ление специалисту, ответственному за регистрацию обращений, подписанн</w:t>
      </w:r>
      <w:r w:rsidRPr="008032C6">
        <w:rPr>
          <w:rFonts w:ascii="Times New Roman" w:hAnsi="Times New Roman" w:cs="Times New Roman"/>
          <w:sz w:val="28"/>
          <w:szCs w:val="28"/>
        </w:rPr>
        <w:t>о</w:t>
      </w:r>
      <w:r w:rsidRPr="008032C6">
        <w:rPr>
          <w:rFonts w:ascii="Times New Roman" w:hAnsi="Times New Roman" w:cs="Times New Roman"/>
          <w:sz w:val="28"/>
          <w:szCs w:val="28"/>
        </w:rPr>
        <w:t>го ответа заявителю.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3.8.2. Специалист регистрирует ответ заявителю в журнале регистр</w:t>
      </w:r>
      <w:r w:rsidRPr="008032C6">
        <w:rPr>
          <w:rFonts w:ascii="Times New Roman" w:hAnsi="Times New Roman" w:cs="Times New Roman"/>
          <w:sz w:val="28"/>
          <w:szCs w:val="28"/>
        </w:rPr>
        <w:t>а</w:t>
      </w:r>
      <w:r w:rsidRPr="008032C6">
        <w:rPr>
          <w:rFonts w:ascii="Times New Roman" w:hAnsi="Times New Roman" w:cs="Times New Roman"/>
          <w:sz w:val="28"/>
          <w:szCs w:val="28"/>
        </w:rPr>
        <w:t>ции и направляет его заявителю в течение одного рабочего дня.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3.8.3. Архивные справки, копии передаются заявителю лично или направляется по почте.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Уведомления об отсутствии запрашиваемых документов и/или пер</w:t>
      </w:r>
      <w:r w:rsidRPr="008032C6">
        <w:rPr>
          <w:rFonts w:ascii="Times New Roman" w:hAnsi="Times New Roman" w:cs="Times New Roman"/>
          <w:sz w:val="28"/>
          <w:szCs w:val="28"/>
        </w:rPr>
        <w:t>е</w:t>
      </w:r>
      <w:r w:rsidRPr="008032C6">
        <w:rPr>
          <w:rFonts w:ascii="Times New Roman" w:hAnsi="Times New Roman" w:cs="Times New Roman"/>
          <w:sz w:val="28"/>
          <w:szCs w:val="28"/>
        </w:rPr>
        <w:t>сылке обращения в органы государственной власти, органы местного сам</w:t>
      </w:r>
      <w:r w:rsidRPr="008032C6">
        <w:rPr>
          <w:rFonts w:ascii="Times New Roman" w:hAnsi="Times New Roman" w:cs="Times New Roman"/>
          <w:sz w:val="28"/>
          <w:szCs w:val="28"/>
        </w:rPr>
        <w:t>о</w:t>
      </w:r>
      <w:r w:rsidRPr="008032C6">
        <w:rPr>
          <w:rFonts w:ascii="Times New Roman" w:hAnsi="Times New Roman" w:cs="Times New Roman"/>
          <w:sz w:val="28"/>
          <w:szCs w:val="28"/>
        </w:rPr>
        <w:t>управления, организации, осуществляющие хранение запрашиваемых заяв</w:t>
      </w:r>
      <w:r w:rsidRPr="008032C6">
        <w:rPr>
          <w:rFonts w:ascii="Times New Roman" w:hAnsi="Times New Roman" w:cs="Times New Roman"/>
          <w:sz w:val="28"/>
          <w:szCs w:val="28"/>
        </w:rPr>
        <w:t>и</w:t>
      </w:r>
      <w:r w:rsidRPr="008032C6">
        <w:rPr>
          <w:rFonts w:ascii="Times New Roman" w:hAnsi="Times New Roman" w:cs="Times New Roman"/>
          <w:sz w:val="28"/>
          <w:szCs w:val="28"/>
        </w:rPr>
        <w:t xml:space="preserve">телем документов, могут направляться также электронной почтой.   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3.8.4. Подлинники обращений граждан возвращаются в соответству</w:t>
      </w:r>
      <w:r w:rsidRPr="008032C6">
        <w:rPr>
          <w:rFonts w:ascii="Times New Roman" w:hAnsi="Times New Roman" w:cs="Times New Roman"/>
          <w:sz w:val="28"/>
          <w:szCs w:val="28"/>
        </w:rPr>
        <w:t>ю</w:t>
      </w:r>
      <w:r w:rsidRPr="008032C6">
        <w:rPr>
          <w:rFonts w:ascii="Times New Roman" w:hAnsi="Times New Roman" w:cs="Times New Roman"/>
          <w:sz w:val="28"/>
          <w:szCs w:val="28"/>
        </w:rPr>
        <w:t>щие органы при наличии на них штампа «Подлежит возврату» и специальной отметки в сопроводительном письме.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3.8.5. Результатом административной процедуры является регистрация и направление ответа заявителю.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3.8.6. Истребование документов (сведений) в рамках межведомстве</w:t>
      </w:r>
      <w:r w:rsidRPr="008032C6">
        <w:rPr>
          <w:rFonts w:ascii="Times New Roman" w:hAnsi="Times New Roman" w:cs="Times New Roman"/>
          <w:sz w:val="28"/>
          <w:szCs w:val="28"/>
        </w:rPr>
        <w:t>н</w:t>
      </w:r>
      <w:r w:rsidRPr="008032C6">
        <w:rPr>
          <w:rFonts w:ascii="Times New Roman" w:hAnsi="Times New Roman" w:cs="Times New Roman"/>
          <w:sz w:val="28"/>
          <w:szCs w:val="28"/>
        </w:rPr>
        <w:t>ного взаимодействия, которые находятся в распоряжении государственных органов, органов местного самоуправления и иных организаций не пред</w:t>
      </w:r>
      <w:r w:rsidRPr="008032C6">
        <w:rPr>
          <w:rFonts w:ascii="Times New Roman" w:hAnsi="Times New Roman" w:cs="Times New Roman"/>
          <w:sz w:val="28"/>
          <w:szCs w:val="28"/>
        </w:rPr>
        <w:t>у</w:t>
      </w:r>
      <w:r w:rsidRPr="008032C6">
        <w:rPr>
          <w:rFonts w:ascii="Times New Roman" w:hAnsi="Times New Roman" w:cs="Times New Roman"/>
          <w:sz w:val="28"/>
          <w:szCs w:val="28"/>
        </w:rPr>
        <w:t>сматривается.</w:t>
      </w:r>
    </w:p>
    <w:p w:rsidR="00663C8D" w:rsidRPr="008032C6" w:rsidRDefault="00663C8D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 xml:space="preserve">IV. Формы </w:t>
      </w:r>
      <w:proofErr w:type="gramStart"/>
      <w:r w:rsidRPr="008032C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8032C6">
        <w:rPr>
          <w:rFonts w:ascii="Times New Roman" w:hAnsi="Times New Roman" w:cs="Times New Roman"/>
          <w:sz w:val="28"/>
          <w:szCs w:val="28"/>
        </w:rPr>
        <w:t xml:space="preserve"> исполнением настоящего Регламента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 xml:space="preserve">4.1. Порядок осуществления текущего </w:t>
      </w:r>
      <w:proofErr w:type="gramStart"/>
      <w:r w:rsidRPr="008032C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8032C6">
        <w:rPr>
          <w:rFonts w:ascii="Times New Roman" w:hAnsi="Times New Roman" w:cs="Times New Roman"/>
          <w:sz w:val="28"/>
          <w:szCs w:val="28"/>
        </w:rPr>
        <w:t xml:space="preserve"> соблюдением и и</w:t>
      </w:r>
      <w:r w:rsidRPr="008032C6">
        <w:rPr>
          <w:rFonts w:ascii="Times New Roman" w:hAnsi="Times New Roman" w:cs="Times New Roman"/>
          <w:sz w:val="28"/>
          <w:szCs w:val="28"/>
        </w:rPr>
        <w:t>с</w:t>
      </w:r>
      <w:r w:rsidRPr="008032C6">
        <w:rPr>
          <w:rFonts w:ascii="Times New Roman" w:hAnsi="Times New Roman" w:cs="Times New Roman"/>
          <w:sz w:val="28"/>
          <w:szCs w:val="28"/>
        </w:rPr>
        <w:t>полнением ответственными должностными лицами архивного отдела пол</w:t>
      </w:r>
      <w:r w:rsidRPr="008032C6">
        <w:rPr>
          <w:rFonts w:ascii="Times New Roman" w:hAnsi="Times New Roman" w:cs="Times New Roman"/>
          <w:sz w:val="28"/>
          <w:szCs w:val="28"/>
        </w:rPr>
        <w:t>о</w:t>
      </w:r>
      <w:r w:rsidRPr="008032C6">
        <w:rPr>
          <w:rFonts w:ascii="Times New Roman" w:hAnsi="Times New Roman" w:cs="Times New Roman"/>
          <w:sz w:val="28"/>
          <w:szCs w:val="28"/>
        </w:rPr>
        <w:t>жений настоящего Регламента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lastRenderedPageBreak/>
        <w:t xml:space="preserve">4.1.1. Текущий </w:t>
      </w:r>
      <w:proofErr w:type="gramStart"/>
      <w:r w:rsidRPr="008032C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032C6">
        <w:rPr>
          <w:rFonts w:ascii="Times New Roman" w:hAnsi="Times New Roman" w:cs="Times New Roman"/>
          <w:sz w:val="28"/>
          <w:szCs w:val="28"/>
        </w:rPr>
        <w:t xml:space="preserve"> соблюдением и исполнением должностн</w:t>
      </w:r>
      <w:r w:rsidRPr="008032C6">
        <w:rPr>
          <w:rFonts w:ascii="Times New Roman" w:hAnsi="Times New Roman" w:cs="Times New Roman"/>
          <w:sz w:val="28"/>
          <w:szCs w:val="28"/>
        </w:rPr>
        <w:t>ы</w:t>
      </w:r>
      <w:r w:rsidRPr="008032C6">
        <w:rPr>
          <w:rFonts w:ascii="Times New Roman" w:hAnsi="Times New Roman" w:cs="Times New Roman"/>
          <w:sz w:val="28"/>
          <w:szCs w:val="28"/>
        </w:rPr>
        <w:t>ми лицами архивного отдела положений настоящего Регламента осуществл</w:t>
      </w:r>
      <w:r w:rsidRPr="008032C6">
        <w:rPr>
          <w:rFonts w:ascii="Times New Roman" w:hAnsi="Times New Roman" w:cs="Times New Roman"/>
          <w:sz w:val="28"/>
          <w:szCs w:val="28"/>
        </w:rPr>
        <w:t>я</w:t>
      </w:r>
      <w:r w:rsidRPr="008032C6">
        <w:rPr>
          <w:rFonts w:ascii="Times New Roman" w:hAnsi="Times New Roman" w:cs="Times New Roman"/>
          <w:sz w:val="28"/>
          <w:szCs w:val="28"/>
        </w:rPr>
        <w:t>ется  начальником архивного отдела.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4.1.2. Глава администрации может формировать комиссию для ос</w:t>
      </w:r>
      <w:r w:rsidRPr="008032C6">
        <w:rPr>
          <w:rFonts w:ascii="Times New Roman" w:hAnsi="Times New Roman" w:cs="Times New Roman"/>
          <w:sz w:val="28"/>
          <w:szCs w:val="28"/>
        </w:rPr>
        <w:t>у</w:t>
      </w:r>
      <w:r w:rsidRPr="008032C6">
        <w:rPr>
          <w:rFonts w:ascii="Times New Roman" w:hAnsi="Times New Roman" w:cs="Times New Roman"/>
          <w:sz w:val="28"/>
          <w:szCs w:val="28"/>
        </w:rPr>
        <w:t xml:space="preserve">ществления </w:t>
      </w:r>
      <w:proofErr w:type="gramStart"/>
      <w:r w:rsidRPr="008032C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8032C6">
        <w:rPr>
          <w:rFonts w:ascii="Times New Roman" w:hAnsi="Times New Roman" w:cs="Times New Roman"/>
          <w:sz w:val="28"/>
          <w:szCs w:val="28"/>
        </w:rPr>
        <w:t xml:space="preserve"> исполнением архивным отделом настоящего Регл</w:t>
      </w:r>
      <w:r w:rsidRPr="008032C6">
        <w:rPr>
          <w:rFonts w:ascii="Times New Roman" w:hAnsi="Times New Roman" w:cs="Times New Roman"/>
          <w:sz w:val="28"/>
          <w:szCs w:val="28"/>
        </w:rPr>
        <w:t>а</w:t>
      </w:r>
      <w:r w:rsidRPr="008032C6">
        <w:rPr>
          <w:rFonts w:ascii="Times New Roman" w:hAnsi="Times New Roman" w:cs="Times New Roman"/>
          <w:sz w:val="28"/>
          <w:szCs w:val="28"/>
        </w:rPr>
        <w:t>мента.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 xml:space="preserve"> 4.2. Порядок и периодичность осуществления плановых и внеплан</w:t>
      </w:r>
      <w:r w:rsidRPr="008032C6">
        <w:rPr>
          <w:rFonts w:ascii="Times New Roman" w:hAnsi="Times New Roman" w:cs="Times New Roman"/>
          <w:sz w:val="28"/>
          <w:szCs w:val="28"/>
        </w:rPr>
        <w:t>о</w:t>
      </w:r>
      <w:r w:rsidRPr="008032C6">
        <w:rPr>
          <w:rFonts w:ascii="Times New Roman" w:hAnsi="Times New Roman" w:cs="Times New Roman"/>
          <w:sz w:val="28"/>
          <w:szCs w:val="28"/>
        </w:rPr>
        <w:t>вых проверок полноты и качества предоставления государственной услуги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4.2.1. Проверки полноты и качества предоставления государственной услуги могут быть плановыми (осуществляются комитетом в соответствии с</w:t>
      </w:r>
      <w:r w:rsidR="009A5DD5" w:rsidRPr="008032C6">
        <w:rPr>
          <w:rFonts w:ascii="Times New Roman" w:hAnsi="Times New Roman" w:cs="Times New Roman"/>
          <w:sz w:val="28"/>
          <w:szCs w:val="28"/>
        </w:rPr>
        <w:t xml:space="preserve"> </w:t>
      </w:r>
      <w:r w:rsidRPr="008032C6">
        <w:rPr>
          <w:rFonts w:ascii="Times New Roman" w:hAnsi="Times New Roman" w:cs="Times New Roman"/>
          <w:sz w:val="28"/>
          <w:szCs w:val="28"/>
        </w:rPr>
        <w:t>планом проверок, согласованным в установленном порядке с прокуратурой Ставропольского края) и внеплановыми (проводятся комитетом или админ</w:t>
      </w:r>
      <w:r w:rsidRPr="008032C6">
        <w:rPr>
          <w:rFonts w:ascii="Times New Roman" w:hAnsi="Times New Roman" w:cs="Times New Roman"/>
          <w:sz w:val="28"/>
          <w:szCs w:val="28"/>
        </w:rPr>
        <w:t>и</w:t>
      </w:r>
      <w:r w:rsidRPr="008032C6">
        <w:rPr>
          <w:rFonts w:ascii="Times New Roman" w:hAnsi="Times New Roman" w:cs="Times New Roman"/>
          <w:sz w:val="28"/>
          <w:szCs w:val="28"/>
        </w:rPr>
        <w:t>страцией по жалобам заявителей на действия (бездействие) и решения, ос</w:t>
      </w:r>
      <w:r w:rsidRPr="008032C6">
        <w:rPr>
          <w:rFonts w:ascii="Times New Roman" w:hAnsi="Times New Roman" w:cs="Times New Roman"/>
          <w:sz w:val="28"/>
          <w:szCs w:val="28"/>
        </w:rPr>
        <w:t>у</w:t>
      </w:r>
      <w:r w:rsidRPr="008032C6">
        <w:rPr>
          <w:rFonts w:ascii="Times New Roman" w:hAnsi="Times New Roman" w:cs="Times New Roman"/>
          <w:sz w:val="28"/>
          <w:szCs w:val="28"/>
        </w:rPr>
        <w:t>ществляемые в ходе предоставления государственной услуги).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4.2.2. Порядок и периодичность осуществления плановых и внеплан</w:t>
      </w:r>
      <w:r w:rsidRPr="008032C6">
        <w:rPr>
          <w:rFonts w:ascii="Times New Roman" w:hAnsi="Times New Roman" w:cs="Times New Roman"/>
          <w:sz w:val="28"/>
          <w:szCs w:val="28"/>
        </w:rPr>
        <w:t>о</w:t>
      </w:r>
      <w:r w:rsidRPr="008032C6">
        <w:rPr>
          <w:rFonts w:ascii="Times New Roman" w:hAnsi="Times New Roman" w:cs="Times New Roman"/>
          <w:sz w:val="28"/>
          <w:szCs w:val="28"/>
        </w:rPr>
        <w:t>вых проверок полноты и качества предоставления государственной услуги определяются административным регламентом исполнения комитетом гос</w:t>
      </w:r>
      <w:r w:rsidRPr="008032C6">
        <w:rPr>
          <w:rFonts w:ascii="Times New Roman" w:hAnsi="Times New Roman" w:cs="Times New Roman"/>
          <w:sz w:val="28"/>
          <w:szCs w:val="28"/>
        </w:rPr>
        <w:t>у</w:t>
      </w:r>
      <w:r w:rsidRPr="008032C6">
        <w:rPr>
          <w:rFonts w:ascii="Times New Roman" w:hAnsi="Times New Roman" w:cs="Times New Roman"/>
          <w:sz w:val="28"/>
          <w:szCs w:val="28"/>
        </w:rPr>
        <w:t xml:space="preserve">дарственной функции </w:t>
      </w:r>
      <w:proofErr w:type="gramStart"/>
      <w:r w:rsidRPr="008032C6">
        <w:rPr>
          <w:rFonts w:ascii="Times New Roman" w:hAnsi="Times New Roman" w:cs="Times New Roman"/>
          <w:sz w:val="28"/>
          <w:szCs w:val="28"/>
        </w:rPr>
        <w:t>по осуществлению контроля за соблюдением на терр</w:t>
      </w:r>
      <w:r w:rsidRPr="008032C6">
        <w:rPr>
          <w:rFonts w:ascii="Times New Roman" w:hAnsi="Times New Roman" w:cs="Times New Roman"/>
          <w:sz w:val="28"/>
          <w:szCs w:val="28"/>
        </w:rPr>
        <w:t>и</w:t>
      </w:r>
      <w:r w:rsidRPr="008032C6">
        <w:rPr>
          <w:rFonts w:ascii="Times New Roman" w:hAnsi="Times New Roman" w:cs="Times New Roman"/>
          <w:sz w:val="28"/>
          <w:szCs w:val="28"/>
        </w:rPr>
        <w:t>тории Ставропольского края законодательства об архивном деле в Росси</w:t>
      </w:r>
      <w:r w:rsidRPr="008032C6">
        <w:rPr>
          <w:rFonts w:ascii="Times New Roman" w:hAnsi="Times New Roman" w:cs="Times New Roman"/>
          <w:sz w:val="28"/>
          <w:szCs w:val="28"/>
        </w:rPr>
        <w:t>й</w:t>
      </w:r>
      <w:r w:rsidRPr="008032C6">
        <w:rPr>
          <w:rFonts w:ascii="Times New Roman" w:hAnsi="Times New Roman" w:cs="Times New Roman"/>
          <w:sz w:val="28"/>
          <w:szCs w:val="28"/>
        </w:rPr>
        <w:t>ской Федерации</w:t>
      </w:r>
      <w:proofErr w:type="gramEnd"/>
      <w:r w:rsidRPr="008032C6">
        <w:rPr>
          <w:rFonts w:ascii="Times New Roman" w:hAnsi="Times New Roman" w:cs="Times New Roman"/>
          <w:sz w:val="28"/>
          <w:szCs w:val="28"/>
        </w:rPr>
        <w:t>.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4.3. Ответственность должностных лиц архивного отдела за решения и действия (бездействие), принимаемые (осуществляемые) ими в ходе пред</w:t>
      </w:r>
      <w:r w:rsidRPr="008032C6">
        <w:rPr>
          <w:rFonts w:ascii="Times New Roman" w:hAnsi="Times New Roman" w:cs="Times New Roman"/>
          <w:sz w:val="28"/>
          <w:szCs w:val="28"/>
        </w:rPr>
        <w:t>о</w:t>
      </w:r>
      <w:r w:rsidRPr="008032C6">
        <w:rPr>
          <w:rFonts w:ascii="Times New Roman" w:hAnsi="Times New Roman" w:cs="Times New Roman"/>
          <w:sz w:val="28"/>
          <w:szCs w:val="28"/>
        </w:rPr>
        <w:t>ставления государственной услуги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В случае выявления нарушений прав заявителей, к виновным дол</w:t>
      </w:r>
      <w:r w:rsidRPr="008032C6">
        <w:rPr>
          <w:rFonts w:ascii="Times New Roman" w:hAnsi="Times New Roman" w:cs="Times New Roman"/>
          <w:sz w:val="28"/>
          <w:szCs w:val="28"/>
        </w:rPr>
        <w:t>ж</w:t>
      </w:r>
      <w:r w:rsidRPr="008032C6">
        <w:rPr>
          <w:rFonts w:ascii="Times New Roman" w:hAnsi="Times New Roman" w:cs="Times New Roman"/>
          <w:sz w:val="28"/>
          <w:szCs w:val="28"/>
        </w:rPr>
        <w:t>ностным лицам архивного отдела осуществляется применение мер отве</w:t>
      </w:r>
      <w:r w:rsidRPr="008032C6">
        <w:rPr>
          <w:rFonts w:ascii="Times New Roman" w:hAnsi="Times New Roman" w:cs="Times New Roman"/>
          <w:sz w:val="28"/>
          <w:szCs w:val="28"/>
        </w:rPr>
        <w:t>т</w:t>
      </w:r>
      <w:r w:rsidRPr="008032C6">
        <w:rPr>
          <w:rFonts w:ascii="Times New Roman" w:hAnsi="Times New Roman" w:cs="Times New Roman"/>
          <w:sz w:val="28"/>
          <w:szCs w:val="28"/>
        </w:rPr>
        <w:t>ственности в порядке, установленном законодательством Российской Фед</w:t>
      </w:r>
      <w:r w:rsidRPr="008032C6">
        <w:rPr>
          <w:rFonts w:ascii="Times New Roman" w:hAnsi="Times New Roman" w:cs="Times New Roman"/>
          <w:sz w:val="28"/>
          <w:szCs w:val="28"/>
        </w:rPr>
        <w:t>е</w:t>
      </w:r>
      <w:r w:rsidRPr="008032C6">
        <w:rPr>
          <w:rFonts w:ascii="Times New Roman" w:hAnsi="Times New Roman" w:cs="Times New Roman"/>
          <w:sz w:val="28"/>
          <w:szCs w:val="28"/>
        </w:rPr>
        <w:t>рации.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 xml:space="preserve">4.4. Положения, характеризующие требования к порядку и формам </w:t>
      </w:r>
      <w:proofErr w:type="gramStart"/>
      <w:r w:rsidRPr="008032C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8032C6">
        <w:rPr>
          <w:rFonts w:ascii="Times New Roman" w:hAnsi="Times New Roman" w:cs="Times New Roman"/>
          <w:sz w:val="28"/>
          <w:szCs w:val="28"/>
        </w:rPr>
        <w:t xml:space="preserve"> предоставлением государственной услуги, в том числе со стор</w:t>
      </w:r>
      <w:r w:rsidRPr="008032C6">
        <w:rPr>
          <w:rFonts w:ascii="Times New Roman" w:hAnsi="Times New Roman" w:cs="Times New Roman"/>
          <w:sz w:val="28"/>
          <w:szCs w:val="28"/>
        </w:rPr>
        <w:t>о</w:t>
      </w:r>
      <w:r w:rsidRPr="008032C6">
        <w:rPr>
          <w:rFonts w:ascii="Times New Roman" w:hAnsi="Times New Roman" w:cs="Times New Roman"/>
          <w:sz w:val="28"/>
          <w:szCs w:val="28"/>
        </w:rPr>
        <w:t>ны граждан, их объединений и организаций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 xml:space="preserve">4.4.1. </w:t>
      </w:r>
      <w:proofErr w:type="gramStart"/>
      <w:r w:rsidRPr="008032C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032C6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государстве</w:t>
      </w:r>
      <w:r w:rsidRPr="008032C6">
        <w:rPr>
          <w:rFonts w:ascii="Times New Roman" w:hAnsi="Times New Roman" w:cs="Times New Roman"/>
          <w:sz w:val="28"/>
          <w:szCs w:val="28"/>
        </w:rPr>
        <w:t>н</w:t>
      </w:r>
      <w:r w:rsidRPr="008032C6">
        <w:rPr>
          <w:rFonts w:ascii="Times New Roman" w:hAnsi="Times New Roman" w:cs="Times New Roman"/>
          <w:sz w:val="28"/>
          <w:szCs w:val="28"/>
        </w:rPr>
        <w:t>ной услуги включает в себя проведение проверок, выявление и</w:t>
      </w:r>
      <w:r w:rsidR="009A5DD5" w:rsidRPr="008032C6">
        <w:rPr>
          <w:rFonts w:ascii="Times New Roman" w:hAnsi="Times New Roman" w:cs="Times New Roman"/>
          <w:sz w:val="28"/>
          <w:szCs w:val="28"/>
        </w:rPr>
        <w:t xml:space="preserve"> </w:t>
      </w:r>
      <w:r w:rsidRPr="008032C6">
        <w:rPr>
          <w:rFonts w:ascii="Times New Roman" w:hAnsi="Times New Roman" w:cs="Times New Roman"/>
          <w:sz w:val="28"/>
          <w:szCs w:val="28"/>
        </w:rPr>
        <w:t>устранение нарушений прав граждан, их объединений и организаций; рассмотрение, принятие решений и подготовку ответов на жалобы заявителей на решения, действия (бездействие) должностных лиц архивного отдела.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4.4.2. Архивный отдел ежегодно проводит мониторинг рассмотрения обращений заявителей с привлечением общественности в целях повышения качества и доступности предоставления государственной услуги. Результаты мониторинга размещаются на официальном сайте.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 xml:space="preserve">4.4.3. Граждане могут осуществлять </w:t>
      </w:r>
      <w:proofErr w:type="gramStart"/>
      <w:r w:rsidRPr="008032C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032C6">
        <w:rPr>
          <w:rFonts w:ascii="Times New Roman" w:hAnsi="Times New Roman" w:cs="Times New Roman"/>
          <w:sz w:val="28"/>
          <w:szCs w:val="28"/>
        </w:rPr>
        <w:t xml:space="preserve"> предоставлением го</w:t>
      </w:r>
      <w:r w:rsidRPr="008032C6">
        <w:rPr>
          <w:rFonts w:ascii="Times New Roman" w:hAnsi="Times New Roman" w:cs="Times New Roman"/>
          <w:sz w:val="28"/>
          <w:szCs w:val="28"/>
        </w:rPr>
        <w:t>с</w:t>
      </w:r>
      <w:r w:rsidRPr="008032C6">
        <w:rPr>
          <w:rFonts w:ascii="Times New Roman" w:hAnsi="Times New Roman" w:cs="Times New Roman"/>
          <w:sz w:val="28"/>
          <w:szCs w:val="28"/>
        </w:rPr>
        <w:t>ударственной услуги путем участия в проводимом архивным отделом мон</w:t>
      </w:r>
      <w:r w:rsidRPr="008032C6">
        <w:rPr>
          <w:rFonts w:ascii="Times New Roman" w:hAnsi="Times New Roman" w:cs="Times New Roman"/>
          <w:sz w:val="28"/>
          <w:szCs w:val="28"/>
        </w:rPr>
        <w:t>и</w:t>
      </w:r>
      <w:r w:rsidRPr="008032C6">
        <w:rPr>
          <w:rFonts w:ascii="Times New Roman" w:hAnsi="Times New Roman" w:cs="Times New Roman"/>
          <w:sz w:val="28"/>
          <w:szCs w:val="28"/>
        </w:rPr>
        <w:t>торинге, ознакомления с документами и материалами, касающимися ра</w:t>
      </w:r>
      <w:r w:rsidRPr="008032C6">
        <w:rPr>
          <w:rFonts w:ascii="Times New Roman" w:hAnsi="Times New Roman" w:cs="Times New Roman"/>
          <w:sz w:val="28"/>
          <w:szCs w:val="28"/>
        </w:rPr>
        <w:t>с</w:t>
      </w:r>
      <w:r w:rsidRPr="008032C6">
        <w:rPr>
          <w:rFonts w:ascii="Times New Roman" w:hAnsi="Times New Roman" w:cs="Times New Roman"/>
          <w:sz w:val="28"/>
          <w:szCs w:val="28"/>
        </w:rPr>
        <w:t>смотрения их обращений в порядке, предусмотренном п. 2.14.2 настоящего Регламента.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2C6">
        <w:rPr>
          <w:rFonts w:ascii="Times New Roman" w:hAnsi="Times New Roman" w:cs="Times New Roman"/>
          <w:sz w:val="28"/>
          <w:szCs w:val="28"/>
        </w:rPr>
        <w:t>4.4.4. Заявители вправе осуществлять мониторинг хода предоставления услуги с использованием федеральной государственной информационной с</w:t>
      </w:r>
      <w:r w:rsidRPr="008032C6">
        <w:rPr>
          <w:rFonts w:ascii="Times New Roman" w:hAnsi="Times New Roman" w:cs="Times New Roman"/>
          <w:sz w:val="28"/>
          <w:szCs w:val="28"/>
        </w:rPr>
        <w:t>и</w:t>
      </w:r>
      <w:r w:rsidRPr="008032C6">
        <w:rPr>
          <w:rFonts w:ascii="Times New Roman" w:hAnsi="Times New Roman" w:cs="Times New Roman"/>
          <w:sz w:val="28"/>
          <w:szCs w:val="28"/>
        </w:rPr>
        <w:t>стемы «Единый портал государственных и муниципальных услуг (фун</w:t>
      </w:r>
      <w:r w:rsidRPr="008032C6">
        <w:rPr>
          <w:rFonts w:ascii="Times New Roman" w:hAnsi="Times New Roman" w:cs="Times New Roman"/>
          <w:sz w:val="28"/>
          <w:szCs w:val="28"/>
        </w:rPr>
        <w:t>к</w:t>
      </w:r>
      <w:r w:rsidRPr="008032C6">
        <w:rPr>
          <w:rFonts w:ascii="Times New Roman" w:hAnsi="Times New Roman" w:cs="Times New Roman"/>
          <w:sz w:val="28"/>
          <w:szCs w:val="28"/>
        </w:rPr>
        <w:t>ций)».</w:t>
      </w:r>
    </w:p>
    <w:p w:rsidR="00247FA3" w:rsidRPr="008032C6" w:rsidRDefault="00247FA3" w:rsidP="008032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1A41" w:rsidRPr="007C01F0" w:rsidRDefault="00721A41" w:rsidP="00721A41">
      <w:pPr>
        <w:spacing w:after="304" w:line="322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1F0">
        <w:rPr>
          <w:rFonts w:ascii="Times New Roman" w:eastAsia="Times New Roman" w:hAnsi="Times New Roman" w:cs="Times New Roman"/>
          <w:sz w:val="28"/>
          <w:szCs w:val="28"/>
          <w:lang w:eastAsia="ru-RU"/>
        </w:rPr>
        <w:t>V. Порядок досудебного (внесудебного) обжалования заявителем решений и действий (бездействия) архивного отдела, предоставляющего государстве</w:t>
      </w:r>
      <w:r w:rsidRPr="007C01F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7C01F0">
        <w:rPr>
          <w:rFonts w:ascii="Times New Roman" w:eastAsia="Times New Roman" w:hAnsi="Times New Roman" w:cs="Times New Roman"/>
          <w:sz w:val="28"/>
          <w:szCs w:val="28"/>
          <w:lang w:eastAsia="ru-RU"/>
        </w:rPr>
        <w:t>ную услугу, должностного лица архивного отдела, предоставляющего гос</w:t>
      </w:r>
      <w:r w:rsidRPr="007C01F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7C01F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дарственную услугу</w:t>
      </w:r>
    </w:p>
    <w:p w:rsidR="00721A41" w:rsidRPr="007C01F0" w:rsidRDefault="00721A41" w:rsidP="00721A41">
      <w:pPr>
        <w:spacing w:after="0" w:line="317" w:lineRule="exact"/>
        <w:ind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1F0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Информация для заявителя о его праве на досудебное (внесудеб</w:t>
      </w:r>
      <w:r w:rsidRPr="007C01F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ное) обжалование решений и действий архивного отдела</w:t>
      </w:r>
    </w:p>
    <w:p w:rsidR="00377620" w:rsidRPr="007C01F0" w:rsidRDefault="00377620" w:rsidP="00721A41">
      <w:pPr>
        <w:spacing w:after="0" w:line="317" w:lineRule="exact"/>
        <w:ind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A41" w:rsidRPr="007C01F0" w:rsidRDefault="00721A41" w:rsidP="00721A41">
      <w:pPr>
        <w:tabs>
          <w:tab w:val="left" w:leader="underscore" w:pos="8261"/>
        </w:tabs>
        <w:spacing w:after="0" w:line="317" w:lineRule="exact"/>
        <w:ind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1F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и действия (бездействия) архивного отдела, должност</w:t>
      </w:r>
      <w:r w:rsidRPr="007C01F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ных лиц архивного отдела заявителем обжалуются в досудебном порядке в архивном отделе либо в администрации, расположенным по адресу, указанному в</w:t>
      </w:r>
      <w:r w:rsidR="00980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7C0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 1.3. настоящего Р</w:t>
      </w:r>
      <w:bookmarkStart w:id="1" w:name="bookmark0"/>
      <w:r w:rsidRPr="007C01F0">
        <w:rPr>
          <w:rFonts w:ascii="Times New Roman" w:eastAsia="Times New Roman" w:hAnsi="Times New Roman" w:cs="Times New Roman"/>
          <w:sz w:val="28"/>
          <w:szCs w:val="28"/>
          <w:lang w:eastAsia="ru-RU"/>
        </w:rPr>
        <w:t>егламента.</w:t>
      </w:r>
    </w:p>
    <w:p w:rsidR="00721A41" w:rsidRPr="007C01F0" w:rsidRDefault="00721A41" w:rsidP="00721A41">
      <w:pPr>
        <w:tabs>
          <w:tab w:val="left" w:leader="underscore" w:pos="8261"/>
        </w:tabs>
        <w:spacing w:after="0" w:line="317" w:lineRule="exact"/>
        <w:ind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A41" w:rsidRPr="007C01F0" w:rsidRDefault="00721A41" w:rsidP="00721A41">
      <w:pPr>
        <w:tabs>
          <w:tab w:val="left" w:leader="underscore" w:pos="8261"/>
        </w:tabs>
        <w:spacing w:after="0" w:line="317" w:lineRule="exact"/>
        <w:ind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1F0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Предмет досудебного (внесудебного) обжалования</w:t>
      </w:r>
      <w:bookmarkEnd w:id="1"/>
    </w:p>
    <w:p w:rsidR="00377620" w:rsidRPr="007C01F0" w:rsidRDefault="00377620" w:rsidP="00721A41">
      <w:pPr>
        <w:tabs>
          <w:tab w:val="left" w:leader="underscore" w:pos="8261"/>
        </w:tabs>
        <w:spacing w:after="0" w:line="317" w:lineRule="exact"/>
        <w:ind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A41" w:rsidRPr="007C01F0" w:rsidRDefault="00721A41" w:rsidP="00721A41">
      <w:pPr>
        <w:spacing w:after="0" w:line="322" w:lineRule="exact"/>
        <w:ind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1F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и действия (бездействия) архивного отдела, должност</w:t>
      </w:r>
      <w:r w:rsidRPr="007C01F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ных лиц архивного отдела обжалуются </w:t>
      </w:r>
      <w:proofErr w:type="gramStart"/>
      <w:r w:rsidRPr="007C01F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заявителем</w:t>
      </w:r>
      <w:proofErr w:type="gramEnd"/>
      <w:r w:rsidRPr="007C0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в следующих случаях:</w:t>
      </w:r>
    </w:p>
    <w:p w:rsidR="00721A41" w:rsidRPr="007C01F0" w:rsidRDefault="00721A41" w:rsidP="00721A41">
      <w:pPr>
        <w:spacing w:after="0" w:line="322" w:lineRule="exact"/>
        <w:ind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1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срока регистрации запроса заявителя о предоставлении го</w:t>
      </w:r>
      <w:r w:rsidRPr="007C01F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сударственной услуги;</w:t>
      </w:r>
    </w:p>
    <w:p w:rsidR="00721A41" w:rsidRPr="007C01F0" w:rsidRDefault="00721A41" w:rsidP="00721A41">
      <w:pPr>
        <w:spacing w:after="0" w:line="322" w:lineRule="exact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1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срока предоставления государственной услуги;</w:t>
      </w:r>
    </w:p>
    <w:p w:rsidR="00721A41" w:rsidRPr="007C01F0" w:rsidRDefault="00721A41" w:rsidP="00721A41">
      <w:pPr>
        <w:spacing w:after="0" w:line="322" w:lineRule="exact"/>
        <w:ind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1F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требование у заявителя документов, не предусмотренных нормативны</w:t>
      </w:r>
      <w:r w:rsidRPr="007C01F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ми правовыми актами Российской Федерации, нормативными правовыми ак</w:t>
      </w:r>
      <w:r w:rsidRPr="007C01F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тами Ставропольского края и настоящим Регламентом для предоставления государственной услуги;</w:t>
      </w:r>
    </w:p>
    <w:p w:rsidR="00721A41" w:rsidRPr="007C01F0" w:rsidRDefault="00721A41" w:rsidP="00721A41">
      <w:pPr>
        <w:spacing w:after="0" w:line="322" w:lineRule="exact"/>
        <w:ind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1F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 в приеме у заявителя документов, предоставление которых пре</w:t>
      </w:r>
      <w:r w:rsidRPr="007C01F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дусмотрено нормативными правовыми актами Российской Федерации, нор</w:t>
      </w:r>
      <w:r w:rsidRPr="007C01F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мативными правовыми актами Ставропольского края и настоящим Регламен</w:t>
      </w:r>
      <w:r w:rsidRPr="007C01F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том для предоставления государственной услуги;</w:t>
      </w:r>
    </w:p>
    <w:p w:rsidR="00721A41" w:rsidRPr="007C01F0" w:rsidRDefault="00721A41" w:rsidP="00721A41">
      <w:pPr>
        <w:spacing w:after="0" w:line="322" w:lineRule="exact"/>
        <w:ind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1F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</w:t>
      </w:r>
      <w:r w:rsidRPr="007C01F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мативными правовыми актами Ставропольского края и настоящим Регламен</w:t>
      </w:r>
      <w:r w:rsidRPr="007C01F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том;</w:t>
      </w:r>
    </w:p>
    <w:p w:rsidR="00721A41" w:rsidRPr="007C01F0" w:rsidRDefault="00721A41" w:rsidP="00721A41">
      <w:pPr>
        <w:spacing w:after="0" w:line="322" w:lineRule="exact"/>
        <w:ind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1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затребование с заявителя при предоставлении государственной услуги платы, не предусмотренной настоящим Регламентом;</w:t>
      </w:r>
    </w:p>
    <w:p w:rsidR="00721A41" w:rsidRPr="007C01F0" w:rsidRDefault="00721A41" w:rsidP="00721A41">
      <w:pPr>
        <w:spacing w:after="304" w:line="322" w:lineRule="exact"/>
        <w:ind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C01F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 руководителя архивного отдела, специалистов архивного отдела, участвующих в предоставлении государственной услуги, в исправлении до</w:t>
      </w:r>
      <w:r w:rsidRPr="007C01F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пущенных опечаток и ошибок в выданных в результате предоставления госу</w:t>
      </w:r>
      <w:r w:rsidRPr="007C01F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дарственной услуги документах либо нарушение установленного срока таких исправлений.</w:t>
      </w:r>
      <w:proofErr w:type="gramEnd"/>
    </w:p>
    <w:p w:rsidR="00721A41" w:rsidRPr="007C01F0" w:rsidRDefault="00721A41" w:rsidP="00721A41">
      <w:pPr>
        <w:keepNext/>
        <w:keepLines/>
        <w:tabs>
          <w:tab w:val="left" w:pos="1262"/>
        </w:tabs>
        <w:spacing w:after="0" w:line="317" w:lineRule="exact"/>
        <w:ind w:right="23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bookmark1"/>
      <w:r w:rsidRPr="007C0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5.3. Основание для начала досудебного (внесудебного) обжалова</w:t>
      </w:r>
      <w:r w:rsidRPr="007C01F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</w:t>
      </w:r>
      <w:bookmarkEnd w:id="2"/>
    </w:p>
    <w:p w:rsidR="00377620" w:rsidRPr="007C01F0" w:rsidRDefault="00377620" w:rsidP="00721A41">
      <w:pPr>
        <w:keepNext/>
        <w:keepLines/>
        <w:tabs>
          <w:tab w:val="left" w:pos="1262"/>
        </w:tabs>
        <w:spacing w:after="0" w:line="317" w:lineRule="exact"/>
        <w:ind w:right="23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A41" w:rsidRPr="007C01F0" w:rsidRDefault="00721A41" w:rsidP="00721A41">
      <w:pPr>
        <w:spacing w:after="296" w:line="317" w:lineRule="exact"/>
        <w:ind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1F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начала досудебного (внесудебного) обжалования я</w:t>
      </w:r>
      <w:r w:rsidRPr="007C01F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C01F0">
        <w:rPr>
          <w:rFonts w:ascii="Times New Roman" w:eastAsia="Times New Roman" w:hAnsi="Times New Roman" w:cs="Times New Roman"/>
          <w:sz w:val="28"/>
          <w:szCs w:val="28"/>
          <w:lang w:eastAsia="ru-RU"/>
        </w:rPr>
        <w:t>ляется поступление в архивный отдел или администрацию жалобы.</w:t>
      </w:r>
    </w:p>
    <w:p w:rsidR="00721A41" w:rsidRPr="007C01F0" w:rsidRDefault="00C47FCC" w:rsidP="00C47FCC">
      <w:pPr>
        <w:keepNext/>
        <w:keepLines/>
        <w:tabs>
          <w:tab w:val="left" w:pos="1194"/>
        </w:tabs>
        <w:spacing w:after="0" w:line="322" w:lineRule="exact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bookmark2"/>
      <w:r w:rsidRPr="007C0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</w:t>
      </w:r>
      <w:r w:rsidR="00721A41" w:rsidRPr="007C01F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порядку подачи и рассмотрения жалобы</w:t>
      </w:r>
      <w:bookmarkEnd w:id="3"/>
    </w:p>
    <w:p w:rsidR="00377620" w:rsidRPr="007C01F0" w:rsidRDefault="00377620" w:rsidP="00C47FCC">
      <w:pPr>
        <w:keepNext/>
        <w:keepLines/>
        <w:tabs>
          <w:tab w:val="left" w:pos="1194"/>
        </w:tabs>
        <w:spacing w:after="0" w:line="322" w:lineRule="exact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A41" w:rsidRPr="007C01F0" w:rsidRDefault="00721A41" w:rsidP="00C47FCC">
      <w:pPr>
        <w:spacing w:after="0" w:line="322" w:lineRule="exact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1F0">
        <w:rPr>
          <w:rFonts w:ascii="Times New Roman" w:eastAsia="Times New Roman" w:hAnsi="Times New Roman" w:cs="Times New Roman"/>
          <w:sz w:val="28"/>
          <w:szCs w:val="28"/>
          <w:lang w:eastAsia="ru-RU"/>
        </w:rPr>
        <w:t>5.4.1. Жалоба подается в письменной форме на бумажном носителе, в электронной форме в архивный отдел. Жалобы на решения, принятые начальником архивного отдела, предоставляющего государственную услугу, могут подаваться в администрацию, комитет Ставропольского края по делам архивов, Правительство Ставропольского края или Федеральное архивное агентство.</w:t>
      </w:r>
    </w:p>
    <w:p w:rsidR="00721A41" w:rsidRDefault="00721A41" w:rsidP="00721A41">
      <w:pPr>
        <w:spacing w:after="0" w:line="322" w:lineRule="exact"/>
        <w:ind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1F0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 может быть направлена по почте, с использованием информ</w:t>
      </w:r>
      <w:r w:rsidRPr="007C01F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C01F0">
        <w:rPr>
          <w:rFonts w:ascii="Times New Roman" w:eastAsia="Times New Roman" w:hAnsi="Times New Roman" w:cs="Times New Roman"/>
          <w:sz w:val="28"/>
          <w:szCs w:val="28"/>
          <w:lang w:eastAsia="ru-RU"/>
        </w:rPr>
        <w:t>ционно-телекоммуникационной сети «Ин</w:t>
      </w:r>
      <w:r w:rsidRPr="007C01F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тернет», официального сайта адм</w:t>
      </w:r>
      <w:r w:rsidRPr="007C01F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C01F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нистрации, федеральной государственной информационной системы «Ед</w:t>
      </w:r>
      <w:r w:rsidRPr="007C01F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C01F0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портал государственных и муниципаль</w:t>
      </w:r>
      <w:r w:rsidRPr="007C01F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ных услуг (функций)» и госуда</w:t>
      </w:r>
      <w:r w:rsidRPr="007C01F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7C01F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ственной системы «Портал государственных и муниципальных услуг Ста</w:t>
      </w:r>
      <w:r w:rsidRPr="007C01F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C01F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ропольского края», а также может быть принята при личном приеме заявит</w:t>
      </w:r>
      <w:r w:rsidRPr="007C01F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C01F0">
        <w:rPr>
          <w:rFonts w:ascii="Times New Roman" w:eastAsia="Times New Roman" w:hAnsi="Times New Roman" w:cs="Times New Roman"/>
          <w:sz w:val="28"/>
          <w:szCs w:val="28"/>
          <w:lang w:eastAsia="ru-RU"/>
        </w:rPr>
        <w:t>ля.</w:t>
      </w:r>
    </w:p>
    <w:p w:rsidR="00721A41" w:rsidRPr="007C01F0" w:rsidRDefault="00721A41" w:rsidP="00721A41">
      <w:pPr>
        <w:numPr>
          <w:ilvl w:val="0"/>
          <w:numId w:val="2"/>
        </w:numPr>
        <w:tabs>
          <w:tab w:val="left" w:pos="1406"/>
        </w:tabs>
        <w:spacing w:after="0" w:line="322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1F0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 должна содержать:</w:t>
      </w:r>
    </w:p>
    <w:p w:rsidR="00721A41" w:rsidRPr="007C01F0" w:rsidRDefault="00721A41" w:rsidP="00721A41">
      <w:pPr>
        <w:spacing w:after="0" w:line="322" w:lineRule="exact"/>
        <w:ind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C0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</w:t>
      </w:r>
      <w:r w:rsidR="001866F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 местного самоуправления</w:t>
      </w:r>
      <w:r w:rsidRPr="007C0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предоставляющего государственную услугу, </w:t>
      </w:r>
      <w:r w:rsidR="007C01F0" w:rsidRPr="007C0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фамилию, имя, отчество </w:t>
      </w:r>
      <w:r w:rsidRPr="007C01F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должностного лица архи</w:t>
      </w:r>
      <w:r w:rsidRPr="007C01F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C01F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отдела, предоставляющего государственную услугу, ре</w:t>
      </w:r>
      <w:r w:rsidRPr="007C01F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шение, действие (бездействие) которых обжалуется;</w:t>
      </w:r>
      <w:proofErr w:type="gramEnd"/>
    </w:p>
    <w:p w:rsidR="00721A41" w:rsidRPr="007C01F0" w:rsidRDefault="00721A41" w:rsidP="00721A41">
      <w:pPr>
        <w:spacing w:after="0" w:line="322" w:lineRule="exact"/>
        <w:ind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C01F0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фамилию, имя, отчество (последнее - при наличии), сведения о месте жительства или месте нахождения заявителя, а также номер (номера) кон</w:t>
      </w:r>
      <w:r w:rsidRPr="007C01F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тактного телефона, адрес (адреса) электронной почты (при наличии) и почто</w:t>
      </w:r>
      <w:r w:rsidRPr="007C01F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вый адрес, по которым должен быть направлен ответ заявителю;</w:t>
      </w:r>
      <w:proofErr w:type="gramEnd"/>
    </w:p>
    <w:p w:rsidR="00721A41" w:rsidRPr="007C01F0" w:rsidRDefault="00721A41" w:rsidP="00721A41">
      <w:pPr>
        <w:spacing w:after="0" w:line="322" w:lineRule="exact"/>
        <w:ind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1F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обжалуемых решениях и действиях (бездействии) архи</w:t>
      </w:r>
      <w:r w:rsidRPr="007C01F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C01F0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Pr="007C01F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го отдела, должностного лица архивного отдела;</w:t>
      </w:r>
    </w:p>
    <w:p w:rsidR="00721A41" w:rsidRDefault="00721A41" w:rsidP="00721A41">
      <w:pPr>
        <w:spacing w:after="0" w:line="322" w:lineRule="exact"/>
        <w:ind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1F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доводы, на основании которых заявитель не согласен с решением и действием (бездействием) архивного отдела, должностного лица архивного отдела. Заявителем могут быть представлены документы (при наличии), под</w:t>
      </w:r>
      <w:r w:rsidRPr="007C01F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тверждающие доводы заявителя, либо их копии.</w:t>
      </w:r>
    </w:p>
    <w:p w:rsidR="00721A41" w:rsidRDefault="00721A41" w:rsidP="00721A41">
      <w:pPr>
        <w:numPr>
          <w:ilvl w:val="0"/>
          <w:numId w:val="2"/>
        </w:numPr>
        <w:tabs>
          <w:tab w:val="left" w:pos="1445"/>
        </w:tabs>
        <w:spacing w:after="0" w:line="322" w:lineRule="exact"/>
        <w:ind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1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обращении заявителя в архивный отдел за получением ин</w:t>
      </w:r>
      <w:r w:rsidRPr="007C01F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формации и документов, необходимых для обоснования и рассмотрения жа</w:t>
      </w:r>
      <w:r w:rsidRPr="007C01F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лобы, архивный отдел обязан предоставить при их наличии.</w:t>
      </w:r>
    </w:p>
    <w:p w:rsidR="007C01F0" w:rsidRPr="007C01F0" w:rsidRDefault="007C01F0" w:rsidP="007C01F0">
      <w:pPr>
        <w:tabs>
          <w:tab w:val="left" w:pos="1445"/>
        </w:tabs>
        <w:spacing w:after="0" w:line="322" w:lineRule="exact"/>
        <w:ind w:left="72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A41" w:rsidRPr="007C01F0" w:rsidRDefault="00721A41" w:rsidP="00721A41">
      <w:pPr>
        <w:numPr>
          <w:ilvl w:val="0"/>
          <w:numId w:val="2"/>
        </w:numPr>
        <w:tabs>
          <w:tab w:val="left" w:pos="1426"/>
        </w:tabs>
        <w:spacing w:after="341" w:line="322" w:lineRule="exact"/>
        <w:ind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1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подтверждении фактов, изложенных в жалобе, в ответе ука</w:t>
      </w:r>
      <w:r w:rsidRPr="007C01F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зываются меры, принятые по обращению заявителя.</w:t>
      </w:r>
    </w:p>
    <w:p w:rsidR="00721A41" w:rsidRPr="007C01F0" w:rsidRDefault="00C47FCC" w:rsidP="00C47FCC">
      <w:pPr>
        <w:keepNext/>
        <w:keepLines/>
        <w:tabs>
          <w:tab w:val="left" w:pos="1214"/>
        </w:tabs>
        <w:spacing w:after="0" w:line="270" w:lineRule="exact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bookmark3"/>
      <w:r w:rsidRPr="007C0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5.5. </w:t>
      </w:r>
      <w:r w:rsidR="00721A41" w:rsidRPr="007C01F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рассмотрения жалобы</w:t>
      </w:r>
      <w:bookmarkEnd w:id="4"/>
    </w:p>
    <w:p w:rsidR="00377620" w:rsidRPr="007C01F0" w:rsidRDefault="00377620" w:rsidP="00C47FCC">
      <w:pPr>
        <w:keepNext/>
        <w:keepLines/>
        <w:tabs>
          <w:tab w:val="left" w:pos="1214"/>
        </w:tabs>
        <w:spacing w:after="0" w:line="270" w:lineRule="exact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A41" w:rsidRPr="007C01F0" w:rsidRDefault="00721A41" w:rsidP="00C47FCC">
      <w:pPr>
        <w:spacing w:after="0" w:line="322" w:lineRule="exact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C01F0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Жалоба, поступившая в архивный отдел, подлежит рассмотрению должностным лицом наделенным полномочиями по рассмотрению жалоб в течение пятнадцати рабочих дней со дня ее регистрации, а в случае обжало</w:t>
      </w:r>
      <w:r w:rsidRPr="007C01F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вания отказа архивного отдела, должностного лица архивного отдела в прие</w:t>
      </w:r>
      <w:r w:rsidRPr="007C01F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</w:t>
      </w:r>
      <w:proofErr w:type="gramEnd"/>
      <w:r w:rsidRPr="007C0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ее регистрации.</w:t>
      </w:r>
    </w:p>
    <w:p w:rsidR="00721A41" w:rsidRPr="007C01F0" w:rsidRDefault="00721A41" w:rsidP="00721A41">
      <w:pPr>
        <w:spacing w:after="300" w:line="322" w:lineRule="exact"/>
        <w:ind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1F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жалобы приостанавливается на основании заявления гражданина, подавшего такую жалобу.</w:t>
      </w:r>
    </w:p>
    <w:p w:rsidR="00721A41" w:rsidRPr="007C01F0" w:rsidRDefault="00C47FCC" w:rsidP="00C47FCC">
      <w:pPr>
        <w:keepNext/>
        <w:keepLines/>
        <w:tabs>
          <w:tab w:val="left" w:pos="1267"/>
        </w:tabs>
        <w:spacing w:after="0" w:line="322" w:lineRule="exact"/>
        <w:ind w:right="23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bookmark4"/>
      <w:r w:rsidRPr="007C0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5.6. </w:t>
      </w:r>
      <w:r w:rsidR="00721A41" w:rsidRPr="007C01F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досудебного (внесудебного) обжалования действий (бе</w:t>
      </w:r>
      <w:r w:rsidR="00721A41" w:rsidRPr="007C01F0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721A41" w:rsidRPr="007C01F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действия) архивного отдела, должностных лиц архивного отдела</w:t>
      </w:r>
      <w:bookmarkEnd w:id="5"/>
    </w:p>
    <w:p w:rsidR="00377620" w:rsidRPr="007C01F0" w:rsidRDefault="00377620" w:rsidP="00C47FCC">
      <w:pPr>
        <w:keepNext/>
        <w:keepLines/>
        <w:tabs>
          <w:tab w:val="left" w:pos="1267"/>
        </w:tabs>
        <w:spacing w:after="0" w:line="322" w:lineRule="exact"/>
        <w:ind w:right="23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A41" w:rsidRPr="007C01F0" w:rsidRDefault="00721A41" w:rsidP="00721A41">
      <w:pPr>
        <w:spacing w:after="0" w:line="322" w:lineRule="exact"/>
        <w:ind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1F0">
        <w:rPr>
          <w:rFonts w:ascii="Times New Roman" w:eastAsia="Times New Roman" w:hAnsi="Times New Roman" w:cs="Times New Roman"/>
          <w:sz w:val="28"/>
          <w:szCs w:val="28"/>
          <w:lang w:eastAsia="ru-RU"/>
        </w:rPr>
        <w:t>5.6.1. По результатам рассмотрения жалобы архивный отдел приним</w:t>
      </w:r>
      <w:r w:rsidRPr="007C01F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C01F0">
        <w:rPr>
          <w:rFonts w:ascii="Times New Roman" w:eastAsia="Times New Roman" w:hAnsi="Times New Roman" w:cs="Times New Roman"/>
          <w:sz w:val="28"/>
          <w:szCs w:val="28"/>
          <w:lang w:eastAsia="ru-RU"/>
        </w:rPr>
        <w:t>ет одно из следующих решений:</w:t>
      </w:r>
    </w:p>
    <w:p w:rsidR="00721A41" w:rsidRPr="007C01F0" w:rsidRDefault="00721A41" w:rsidP="00721A41">
      <w:pPr>
        <w:spacing w:after="0" w:line="322" w:lineRule="exact"/>
        <w:ind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C01F0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удовлетворяет жалобу, в том числе в форме отмены принятого реше</w:t>
      </w:r>
      <w:r w:rsidRPr="007C01F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ния, исправления допущенных архивным отделом опечаток и ошибок в вы</w:t>
      </w:r>
      <w:r w:rsidRPr="007C01F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данных в результате предоставления государственной услуги документах, возврата заявителю денежных средств, взимание которых не предусмотрено настоящим Рег</w:t>
      </w:r>
      <w:r w:rsidR="00856752" w:rsidRPr="007C01F0">
        <w:rPr>
          <w:rFonts w:ascii="Times New Roman" w:eastAsia="Times New Roman" w:hAnsi="Times New Roman" w:cs="Times New Roman"/>
          <w:sz w:val="28"/>
          <w:szCs w:val="28"/>
          <w:lang w:eastAsia="ru-RU"/>
        </w:rPr>
        <w:t>ламентом, а также в иных формах;</w:t>
      </w:r>
      <w:proofErr w:type="gramEnd"/>
    </w:p>
    <w:p w:rsidR="00721A41" w:rsidRDefault="00721A41" w:rsidP="00721A41">
      <w:pPr>
        <w:spacing w:after="0" w:line="322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1F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отказывает в удовлетворении жалобы.</w:t>
      </w:r>
    </w:p>
    <w:p w:rsidR="00721A41" w:rsidRDefault="00721A41" w:rsidP="00721A41">
      <w:pPr>
        <w:numPr>
          <w:ilvl w:val="0"/>
          <w:numId w:val="3"/>
        </w:numPr>
        <w:tabs>
          <w:tab w:val="left" w:pos="1426"/>
        </w:tabs>
        <w:spacing w:after="0" w:line="322" w:lineRule="exact"/>
        <w:ind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1F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дня, следующего за днем принятия решения, указан</w:t>
      </w:r>
      <w:r w:rsidRPr="007C01F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ного в пункте 5.6.1., заявителю в письменной форме и по желанию заявителя в электронной форме направляется мотивированный ответ о результатах рас</w:t>
      </w:r>
      <w:r w:rsidRPr="007C01F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смотрения жалобы.</w:t>
      </w:r>
    </w:p>
    <w:p w:rsidR="00721A41" w:rsidRPr="007C01F0" w:rsidRDefault="00721A41" w:rsidP="00721A41">
      <w:pPr>
        <w:numPr>
          <w:ilvl w:val="0"/>
          <w:numId w:val="3"/>
        </w:numPr>
        <w:tabs>
          <w:tab w:val="left" w:pos="1416"/>
        </w:tabs>
        <w:spacing w:after="0" w:line="322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C01F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 на жалобу не дается в следующий случаях:</w:t>
      </w:r>
      <w:proofErr w:type="gramEnd"/>
    </w:p>
    <w:p w:rsidR="00721A41" w:rsidRPr="007C01F0" w:rsidRDefault="00721A41" w:rsidP="00721A41">
      <w:pPr>
        <w:spacing w:after="0" w:line="322" w:lineRule="exact"/>
        <w:ind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жалобе не </w:t>
      </w:r>
      <w:proofErr w:type="gramStart"/>
      <w:r w:rsidRPr="007C01F0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указаны</w:t>
      </w:r>
      <w:proofErr w:type="gramEnd"/>
      <w:r w:rsidRPr="007C0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фамилия заявителя, направившего жалобу, и поч</w:t>
      </w:r>
      <w:r w:rsidRPr="007C01F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товый адрес, по которому должен быть направлен ответ;</w:t>
      </w:r>
    </w:p>
    <w:p w:rsidR="00721A41" w:rsidRPr="007C01F0" w:rsidRDefault="00721A41" w:rsidP="00721A41">
      <w:pPr>
        <w:spacing w:after="0" w:line="322" w:lineRule="exact"/>
        <w:ind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1F0">
        <w:rPr>
          <w:rFonts w:ascii="Times New Roman" w:eastAsia="Times New Roman" w:hAnsi="Times New Roman" w:cs="Times New Roman"/>
          <w:sz w:val="28"/>
          <w:szCs w:val="28"/>
          <w:lang w:eastAsia="ru-RU"/>
        </w:rPr>
        <w:t>в жалобе содержатся нецензурные либо оскорбительные выражения, угрозы жизни, здоровью и имуществу должностного лица, а также членов его семьи (жалоба остается без рассмотрения, при этом заявителю сообщае</w:t>
      </w:r>
      <w:r w:rsidRPr="007C01F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7C01F0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о недопустимости злоупотребления правом);</w:t>
      </w:r>
    </w:p>
    <w:p w:rsidR="00721A41" w:rsidRDefault="00721A41" w:rsidP="00721A41">
      <w:pPr>
        <w:spacing w:after="0" w:line="322" w:lineRule="exact"/>
        <w:ind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1F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жалобы не поддается прочтению (ответ на жалобу не дается, о чем в течение семи дней сообщается заявителю, если его фамилия и почто</w:t>
      </w:r>
      <w:r w:rsidRPr="007C01F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вый адрес поддаются прочтению).</w:t>
      </w:r>
    </w:p>
    <w:p w:rsidR="00721A41" w:rsidRPr="007C01F0" w:rsidRDefault="00721A41" w:rsidP="00721A41">
      <w:pPr>
        <w:numPr>
          <w:ilvl w:val="0"/>
          <w:numId w:val="3"/>
        </w:numPr>
        <w:tabs>
          <w:tab w:val="left" w:pos="1483"/>
        </w:tabs>
        <w:spacing w:after="0" w:line="322" w:lineRule="exact"/>
        <w:ind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1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Если в результате рассмотрения жалоба заявителя признается обоснованной, то принимается решение о применении мер ответственности к руководителю архивного отдела или специалисту, допустившему нарушения в ходе предоставления государственной услуги, повлекшие за собой жалобу заявителя.</w:t>
      </w:r>
    </w:p>
    <w:p w:rsidR="00721A41" w:rsidRDefault="00721A41" w:rsidP="00721A41">
      <w:pPr>
        <w:spacing w:after="0" w:line="322" w:lineRule="exact"/>
        <w:ind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1F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установления в ходе или по результатам рассмотрения жало</w:t>
      </w:r>
      <w:r w:rsidRPr="007C01F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бы признаков состава административного правонарушения или преступле</w:t>
      </w:r>
      <w:r w:rsidRPr="007C01F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ния, должностное </w:t>
      </w:r>
      <w:proofErr w:type="gramStart"/>
      <w:r w:rsidRPr="007C01F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</w:t>
      </w:r>
      <w:proofErr w:type="gramEnd"/>
      <w:r w:rsidRPr="007C0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уполномоченное по рассмотрению жалоб незамедли</w:t>
      </w:r>
      <w:r w:rsidRPr="007C01F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тельно направляет имеющиеся материалы в органы прокуратуры.</w:t>
      </w:r>
    </w:p>
    <w:p w:rsidR="007C01F0" w:rsidRPr="007C01F0" w:rsidRDefault="007C01F0" w:rsidP="00721A41">
      <w:pPr>
        <w:spacing w:after="0" w:line="322" w:lineRule="exact"/>
        <w:ind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A41" w:rsidRPr="007C01F0" w:rsidRDefault="00721A41" w:rsidP="00721A41">
      <w:pPr>
        <w:numPr>
          <w:ilvl w:val="0"/>
          <w:numId w:val="3"/>
        </w:numPr>
        <w:tabs>
          <w:tab w:val="left" w:pos="1440"/>
        </w:tabs>
        <w:spacing w:after="300" w:line="322" w:lineRule="exact"/>
        <w:ind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1F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вправе обжаловать решения, принятые в ходе предос</w:t>
      </w:r>
      <w:r w:rsidRPr="007C01F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тавления государственной услуги, действия или бездействие должностных лиц архивного отдела в судебном порядке. Обжалование в судебном порядке производится в сроки и по правилам подведомственности и подсудности, ус</w:t>
      </w:r>
      <w:r w:rsidRPr="007C01F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тановленным процессуальным законодательством Российской Федерации.</w:t>
      </w:r>
    </w:p>
    <w:p w:rsidR="00721A41" w:rsidRPr="00721A41" w:rsidRDefault="00721A41" w:rsidP="00721A41">
      <w:pPr>
        <w:spacing w:after="0" w:line="322" w:lineRule="exac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21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Приложение: </w:t>
      </w:r>
      <w:r w:rsidRPr="00721A41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 xml:space="preserve"> </w:t>
      </w:r>
      <w:r w:rsidR="00805AE9">
        <w:rPr>
          <w:rFonts w:ascii="Times New Roman" w:eastAsia="Times New Roman" w:hAnsi="Times New Roman" w:cs="Times New Roman"/>
          <w:sz w:val="27"/>
          <w:szCs w:val="27"/>
          <w:lang w:eastAsia="ru-RU"/>
        </w:rPr>
        <w:t>1. Образец заявления.</w:t>
      </w:r>
    </w:p>
    <w:p w:rsidR="00721A41" w:rsidRPr="00721A41" w:rsidRDefault="00721A41" w:rsidP="00721A41">
      <w:pPr>
        <w:numPr>
          <w:ilvl w:val="1"/>
          <w:numId w:val="3"/>
        </w:numPr>
        <w:tabs>
          <w:tab w:val="left" w:pos="2008"/>
        </w:tabs>
        <w:spacing w:after="0" w:line="322" w:lineRule="exact"/>
        <w:ind w:left="172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21A41">
        <w:rPr>
          <w:rFonts w:ascii="Times New Roman" w:eastAsia="Times New Roman" w:hAnsi="Times New Roman" w:cs="Times New Roman"/>
          <w:sz w:val="27"/>
          <w:szCs w:val="27"/>
          <w:lang w:eastAsia="ru-RU"/>
        </w:rPr>
        <w:t>Образец запроса организа</w:t>
      </w:r>
      <w:r w:rsidR="00805AE9">
        <w:rPr>
          <w:rFonts w:ascii="Times New Roman" w:eastAsia="Times New Roman" w:hAnsi="Times New Roman" w:cs="Times New Roman"/>
          <w:sz w:val="27"/>
          <w:szCs w:val="27"/>
          <w:lang w:eastAsia="ru-RU"/>
        </w:rPr>
        <w:t>ции и общественного объединения.</w:t>
      </w:r>
    </w:p>
    <w:p w:rsidR="00721A41" w:rsidRPr="00721A41" w:rsidRDefault="00721A41" w:rsidP="00721A41">
      <w:pPr>
        <w:numPr>
          <w:ilvl w:val="1"/>
          <w:numId w:val="3"/>
        </w:numPr>
        <w:tabs>
          <w:tab w:val="left" w:pos="1994"/>
        </w:tabs>
        <w:spacing w:after="0" w:line="322" w:lineRule="exact"/>
        <w:ind w:left="172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21A41">
        <w:rPr>
          <w:rFonts w:ascii="Times New Roman" w:eastAsia="Times New Roman" w:hAnsi="Times New Roman" w:cs="Times New Roman"/>
          <w:sz w:val="27"/>
          <w:szCs w:val="27"/>
          <w:lang w:eastAsia="ru-RU"/>
        </w:rPr>
        <w:t>Блок-схема предоставления государственной услуги.</w:t>
      </w:r>
    </w:p>
    <w:p w:rsidR="00721A41" w:rsidRPr="00721A41" w:rsidRDefault="00721A41" w:rsidP="00721A41">
      <w:pPr>
        <w:spacing w:after="0" w:line="240" w:lineRule="auto"/>
        <w:ind w:left="1701" w:firstLine="709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721A41" w:rsidRPr="00721A41" w:rsidRDefault="00721A41" w:rsidP="00721A41">
      <w:pPr>
        <w:spacing w:after="0" w:line="240" w:lineRule="auto"/>
        <w:ind w:left="1701" w:firstLine="709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721A41" w:rsidRPr="00721A41" w:rsidRDefault="00721A41" w:rsidP="00721A41">
      <w:pPr>
        <w:tabs>
          <w:tab w:val="left" w:pos="1701"/>
        </w:tabs>
        <w:spacing w:after="0" w:line="240" w:lineRule="auto"/>
        <w:ind w:left="1701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721A41" w:rsidRPr="00721A41" w:rsidRDefault="00721A41" w:rsidP="00721A41">
      <w:pPr>
        <w:tabs>
          <w:tab w:val="left" w:pos="1701"/>
          <w:tab w:val="left" w:pos="3119"/>
          <w:tab w:val="left" w:pos="3969"/>
          <w:tab w:val="left" w:pos="4820"/>
          <w:tab w:val="left" w:pos="4962"/>
        </w:tabs>
        <w:spacing w:after="0" w:line="240" w:lineRule="auto"/>
        <w:jc w:val="righ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721A41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            </w:t>
      </w:r>
    </w:p>
    <w:p w:rsidR="00C47FCC" w:rsidRDefault="00C47FCC" w:rsidP="00721A41">
      <w:pPr>
        <w:tabs>
          <w:tab w:val="left" w:pos="1701"/>
          <w:tab w:val="left" w:pos="3119"/>
          <w:tab w:val="left" w:pos="3969"/>
          <w:tab w:val="left" w:pos="4820"/>
          <w:tab w:val="left" w:pos="4962"/>
        </w:tabs>
        <w:spacing w:after="0" w:line="240" w:lineRule="auto"/>
        <w:jc w:val="righ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A7551E" w:rsidRDefault="00A7551E" w:rsidP="00721A41">
      <w:pPr>
        <w:tabs>
          <w:tab w:val="left" w:pos="1701"/>
          <w:tab w:val="left" w:pos="3119"/>
          <w:tab w:val="left" w:pos="3969"/>
          <w:tab w:val="left" w:pos="4820"/>
          <w:tab w:val="left" w:pos="4962"/>
        </w:tabs>
        <w:spacing w:after="0" w:line="240" w:lineRule="auto"/>
        <w:jc w:val="righ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A7551E" w:rsidRDefault="00A7551E" w:rsidP="00721A41">
      <w:pPr>
        <w:tabs>
          <w:tab w:val="left" w:pos="1701"/>
          <w:tab w:val="left" w:pos="3119"/>
          <w:tab w:val="left" w:pos="3969"/>
          <w:tab w:val="left" w:pos="4820"/>
          <w:tab w:val="left" w:pos="4962"/>
        </w:tabs>
        <w:spacing w:after="0" w:line="240" w:lineRule="auto"/>
        <w:jc w:val="righ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A7551E" w:rsidRDefault="00A7551E" w:rsidP="00721A41">
      <w:pPr>
        <w:tabs>
          <w:tab w:val="left" w:pos="1701"/>
          <w:tab w:val="left" w:pos="3119"/>
          <w:tab w:val="left" w:pos="3969"/>
          <w:tab w:val="left" w:pos="4820"/>
          <w:tab w:val="left" w:pos="4962"/>
        </w:tabs>
        <w:spacing w:after="0" w:line="240" w:lineRule="auto"/>
        <w:jc w:val="righ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A7551E" w:rsidRDefault="00A7551E" w:rsidP="00721A41">
      <w:pPr>
        <w:tabs>
          <w:tab w:val="left" w:pos="1701"/>
          <w:tab w:val="left" w:pos="3119"/>
          <w:tab w:val="left" w:pos="3969"/>
          <w:tab w:val="left" w:pos="4820"/>
          <w:tab w:val="left" w:pos="4962"/>
        </w:tabs>
        <w:spacing w:after="0" w:line="240" w:lineRule="auto"/>
        <w:jc w:val="righ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A7551E" w:rsidRDefault="00A7551E" w:rsidP="00721A41">
      <w:pPr>
        <w:tabs>
          <w:tab w:val="left" w:pos="1701"/>
          <w:tab w:val="left" w:pos="3119"/>
          <w:tab w:val="left" w:pos="3969"/>
          <w:tab w:val="left" w:pos="4820"/>
          <w:tab w:val="left" w:pos="4962"/>
        </w:tabs>
        <w:spacing w:after="0" w:line="240" w:lineRule="auto"/>
        <w:jc w:val="righ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A7551E" w:rsidRDefault="00A7551E" w:rsidP="00721A41">
      <w:pPr>
        <w:tabs>
          <w:tab w:val="left" w:pos="1701"/>
          <w:tab w:val="left" w:pos="3119"/>
          <w:tab w:val="left" w:pos="3969"/>
          <w:tab w:val="left" w:pos="4820"/>
          <w:tab w:val="left" w:pos="4962"/>
        </w:tabs>
        <w:spacing w:after="0" w:line="240" w:lineRule="auto"/>
        <w:jc w:val="righ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A7551E" w:rsidRDefault="00A7551E" w:rsidP="00721A41">
      <w:pPr>
        <w:tabs>
          <w:tab w:val="left" w:pos="1701"/>
          <w:tab w:val="left" w:pos="3119"/>
          <w:tab w:val="left" w:pos="3969"/>
          <w:tab w:val="left" w:pos="4820"/>
          <w:tab w:val="left" w:pos="4962"/>
        </w:tabs>
        <w:spacing w:after="0" w:line="240" w:lineRule="auto"/>
        <w:jc w:val="righ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A7551E" w:rsidRDefault="00A7551E" w:rsidP="00721A41">
      <w:pPr>
        <w:tabs>
          <w:tab w:val="left" w:pos="1701"/>
          <w:tab w:val="left" w:pos="3119"/>
          <w:tab w:val="left" w:pos="3969"/>
          <w:tab w:val="left" w:pos="4820"/>
          <w:tab w:val="left" w:pos="4962"/>
        </w:tabs>
        <w:spacing w:after="0" w:line="240" w:lineRule="auto"/>
        <w:jc w:val="righ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C47FCC" w:rsidRDefault="00C47FCC" w:rsidP="00721A41">
      <w:pPr>
        <w:tabs>
          <w:tab w:val="left" w:pos="1701"/>
          <w:tab w:val="left" w:pos="3119"/>
          <w:tab w:val="left" w:pos="3969"/>
          <w:tab w:val="left" w:pos="4820"/>
          <w:tab w:val="left" w:pos="4962"/>
        </w:tabs>
        <w:spacing w:after="0" w:line="240" w:lineRule="auto"/>
        <w:jc w:val="righ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C47FCC" w:rsidRDefault="00C47FCC" w:rsidP="00721A41">
      <w:pPr>
        <w:tabs>
          <w:tab w:val="left" w:pos="1701"/>
          <w:tab w:val="left" w:pos="3119"/>
          <w:tab w:val="left" w:pos="3969"/>
          <w:tab w:val="left" w:pos="4820"/>
          <w:tab w:val="left" w:pos="4962"/>
        </w:tabs>
        <w:spacing w:after="0" w:line="240" w:lineRule="auto"/>
        <w:jc w:val="righ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F958B8" w:rsidRDefault="00F958B8" w:rsidP="00721A41">
      <w:pPr>
        <w:tabs>
          <w:tab w:val="left" w:pos="1701"/>
          <w:tab w:val="left" w:pos="3119"/>
          <w:tab w:val="left" w:pos="3969"/>
          <w:tab w:val="left" w:pos="4820"/>
          <w:tab w:val="left" w:pos="4962"/>
        </w:tabs>
        <w:spacing w:after="0" w:line="240" w:lineRule="auto"/>
        <w:jc w:val="righ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F958B8" w:rsidRDefault="00F958B8" w:rsidP="00721A41">
      <w:pPr>
        <w:tabs>
          <w:tab w:val="left" w:pos="1701"/>
          <w:tab w:val="left" w:pos="3119"/>
          <w:tab w:val="left" w:pos="3969"/>
          <w:tab w:val="left" w:pos="4820"/>
          <w:tab w:val="left" w:pos="4962"/>
        </w:tabs>
        <w:spacing w:after="0" w:line="240" w:lineRule="auto"/>
        <w:jc w:val="righ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F958B8" w:rsidRDefault="00F958B8" w:rsidP="00721A41">
      <w:pPr>
        <w:tabs>
          <w:tab w:val="left" w:pos="1701"/>
          <w:tab w:val="left" w:pos="3119"/>
          <w:tab w:val="left" w:pos="3969"/>
          <w:tab w:val="left" w:pos="4820"/>
          <w:tab w:val="left" w:pos="4962"/>
        </w:tabs>
        <w:spacing w:after="0" w:line="240" w:lineRule="auto"/>
        <w:jc w:val="righ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F958B8" w:rsidRDefault="00F958B8" w:rsidP="00721A41">
      <w:pPr>
        <w:tabs>
          <w:tab w:val="left" w:pos="1701"/>
          <w:tab w:val="left" w:pos="3119"/>
          <w:tab w:val="left" w:pos="3969"/>
          <w:tab w:val="left" w:pos="4820"/>
          <w:tab w:val="left" w:pos="4962"/>
        </w:tabs>
        <w:spacing w:after="0" w:line="240" w:lineRule="auto"/>
        <w:jc w:val="righ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F958B8" w:rsidRDefault="00F958B8" w:rsidP="00721A41">
      <w:pPr>
        <w:tabs>
          <w:tab w:val="left" w:pos="1701"/>
          <w:tab w:val="left" w:pos="3119"/>
          <w:tab w:val="left" w:pos="3969"/>
          <w:tab w:val="left" w:pos="4820"/>
          <w:tab w:val="left" w:pos="4962"/>
        </w:tabs>
        <w:spacing w:after="0" w:line="240" w:lineRule="auto"/>
        <w:jc w:val="righ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F958B8" w:rsidRDefault="00F958B8" w:rsidP="00721A41">
      <w:pPr>
        <w:tabs>
          <w:tab w:val="left" w:pos="1701"/>
          <w:tab w:val="left" w:pos="3119"/>
          <w:tab w:val="left" w:pos="3969"/>
          <w:tab w:val="left" w:pos="4820"/>
          <w:tab w:val="left" w:pos="4962"/>
        </w:tabs>
        <w:spacing w:after="0" w:line="240" w:lineRule="auto"/>
        <w:jc w:val="righ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F958B8" w:rsidRDefault="00F958B8" w:rsidP="00721A41">
      <w:pPr>
        <w:tabs>
          <w:tab w:val="left" w:pos="1701"/>
          <w:tab w:val="left" w:pos="3119"/>
          <w:tab w:val="left" w:pos="3969"/>
          <w:tab w:val="left" w:pos="4820"/>
          <w:tab w:val="left" w:pos="4962"/>
        </w:tabs>
        <w:spacing w:after="0" w:line="240" w:lineRule="auto"/>
        <w:jc w:val="righ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F958B8" w:rsidRDefault="00F958B8" w:rsidP="00721A41">
      <w:pPr>
        <w:tabs>
          <w:tab w:val="left" w:pos="1701"/>
          <w:tab w:val="left" w:pos="3119"/>
          <w:tab w:val="left" w:pos="3969"/>
          <w:tab w:val="left" w:pos="4820"/>
          <w:tab w:val="left" w:pos="4962"/>
        </w:tabs>
        <w:spacing w:after="0" w:line="240" w:lineRule="auto"/>
        <w:jc w:val="righ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F958B8" w:rsidRDefault="00F958B8" w:rsidP="00721A41">
      <w:pPr>
        <w:tabs>
          <w:tab w:val="left" w:pos="1701"/>
          <w:tab w:val="left" w:pos="3119"/>
          <w:tab w:val="left" w:pos="3969"/>
          <w:tab w:val="left" w:pos="4820"/>
          <w:tab w:val="left" w:pos="4962"/>
        </w:tabs>
        <w:spacing w:after="0" w:line="240" w:lineRule="auto"/>
        <w:jc w:val="righ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300670" w:rsidRDefault="00300670" w:rsidP="00721A41">
      <w:pPr>
        <w:tabs>
          <w:tab w:val="left" w:pos="1701"/>
          <w:tab w:val="left" w:pos="3119"/>
          <w:tab w:val="left" w:pos="3969"/>
          <w:tab w:val="left" w:pos="4820"/>
          <w:tab w:val="left" w:pos="4962"/>
        </w:tabs>
        <w:spacing w:after="0" w:line="240" w:lineRule="auto"/>
        <w:jc w:val="righ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721A41" w:rsidRPr="00721A41" w:rsidRDefault="00721A41" w:rsidP="00721A41">
      <w:pPr>
        <w:tabs>
          <w:tab w:val="left" w:pos="1701"/>
          <w:tab w:val="left" w:pos="3119"/>
          <w:tab w:val="left" w:pos="3969"/>
          <w:tab w:val="left" w:pos="4820"/>
          <w:tab w:val="left" w:pos="4962"/>
        </w:tabs>
        <w:spacing w:after="0" w:line="240" w:lineRule="auto"/>
        <w:jc w:val="righ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721A41">
        <w:rPr>
          <w:rFonts w:ascii="Times New Roman" w:eastAsia="Times New Roman" w:hAnsi="Times New Roman" w:cs="Arial"/>
          <w:sz w:val="28"/>
          <w:szCs w:val="20"/>
          <w:lang w:eastAsia="ru-RU"/>
        </w:rPr>
        <w:lastRenderedPageBreak/>
        <w:t xml:space="preserve">Приложение 1 </w:t>
      </w:r>
    </w:p>
    <w:p w:rsidR="00721A41" w:rsidRPr="00721A41" w:rsidRDefault="00721A41" w:rsidP="00721A41">
      <w:pPr>
        <w:tabs>
          <w:tab w:val="left" w:pos="1701"/>
          <w:tab w:val="left" w:pos="3119"/>
          <w:tab w:val="left" w:pos="3969"/>
          <w:tab w:val="left" w:pos="4820"/>
          <w:tab w:val="left" w:pos="4962"/>
        </w:tabs>
        <w:spacing w:after="0" w:line="240" w:lineRule="auto"/>
        <w:jc w:val="righ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721A41">
        <w:rPr>
          <w:rFonts w:ascii="Times New Roman" w:eastAsia="Times New Roman" w:hAnsi="Times New Roman" w:cs="Arial"/>
          <w:sz w:val="28"/>
          <w:szCs w:val="20"/>
          <w:lang w:eastAsia="ru-RU"/>
        </w:rPr>
        <w:t>к административному р</w:t>
      </w:r>
      <w:r w:rsidRPr="00721A41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егламенту </w:t>
      </w:r>
    </w:p>
    <w:p w:rsidR="00721A41" w:rsidRPr="00721A41" w:rsidRDefault="00721A41" w:rsidP="00721A41">
      <w:pPr>
        <w:tabs>
          <w:tab w:val="left" w:pos="3885"/>
        </w:tabs>
        <w:spacing w:after="0" w:line="240" w:lineRule="auto"/>
        <w:jc w:val="righ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721A41" w:rsidRPr="00721A41" w:rsidRDefault="00721A41" w:rsidP="00721A41">
      <w:pPr>
        <w:tabs>
          <w:tab w:val="left" w:pos="3885"/>
        </w:tabs>
        <w:spacing w:after="0" w:line="240" w:lineRule="auto"/>
        <w:jc w:val="righ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721A41" w:rsidRPr="00721A41" w:rsidRDefault="00721A41" w:rsidP="00721A41">
      <w:pPr>
        <w:tabs>
          <w:tab w:val="left" w:pos="3885"/>
        </w:tabs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721A41">
        <w:rPr>
          <w:rFonts w:ascii="Times New Roman" w:eastAsia="Times New Roman" w:hAnsi="Times New Roman" w:cs="Arial"/>
          <w:sz w:val="28"/>
          <w:szCs w:val="20"/>
          <w:lang w:eastAsia="ru-RU"/>
        </w:rPr>
        <w:t>Образец обращения заявителя</w:t>
      </w:r>
    </w:p>
    <w:p w:rsidR="00721A41" w:rsidRPr="00721A41" w:rsidRDefault="00721A41" w:rsidP="00721A41">
      <w:pPr>
        <w:spacing w:after="0" w:line="240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721A41" w:rsidRPr="00721A41" w:rsidRDefault="00721A41" w:rsidP="00721A41">
      <w:pPr>
        <w:spacing w:after="0" w:line="240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721A41" w:rsidRPr="00721A41" w:rsidRDefault="00721A41" w:rsidP="00721A41">
      <w:pPr>
        <w:spacing w:after="0" w:line="240" w:lineRule="auto"/>
        <w:ind w:left="6300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721A41">
        <w:rPr>
          <w:rFonts w:ascii="Times New Roman" w:eastAsia="Times New Roman" w:hAnsi="Times New Roman" w:cs="Arial"/>
          <w:sz w:val="28"/>
          <w:szCs w:val="28"/>
          <w:lang w:eastAsia="ru-RU"/>
        </w:rPr>
        <w:t>Начальнику</w:t>
      </w:r>
    </w:p>
    <w:p w:rsidR="00721A41" w:rsidRPr="00721A41" w:rsidRDefault="00721A41" w:rsidP="00721A41">
      <w:pPr>
        <w:spacing w:after="0" w:line="240" w:lineRule="auto"/>
        <w:ind w:left="6300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721A41">
        <w:rPr>
          <w:rFonts w:ascii="Times New Roman" w:eastAsia="Times New Roman" w:hAnsi="Times New Roman" w:cs="Arial"/>
          <w:sz w:val="28"/>
          <w:szCs w:val="28"/>
          <w:lang w:eastAsia="ru-RU"/>
        </w:rPr>
        <w:t>архивного отдела</w:t>
      </w:r>
    </w:p>
    <w:p w:rsidR="00721A41" w:rsidRPr="00721A41" w:rsidRDefault="00721A41" w:rsidP="00721A41">
      <w:pPr>
        <w:spacing w:after="0" w:line="240" w:lineRule="auto"/>
        <w:ind w:left="6300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721A41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администрации </w:t>
      </w:r>
    </w:p>
    <w:p w:rsidR="00721A41" w:rsidRPr="00721A41" w:rsidRDefault="00721A41" w:rsidP="00721A41">
      <w:pPr>
        <w:spacing w:after="0" w:line="240" w:lineRule="auto"/>
        <w:ind w:left="6300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721A41">
        <w:rPr>
          <w:rFonts w:ascii="Times New Roman" w:eastAsia="Times New Roman" w:hAnsi="Times New Roman" w:cs="Arial"/>
          <w:sz w:val="28"/>
          <w:szCs w:val="28"/>
          <w:lang w:eastAsia="ru-RU"/>
        </w:rPr>
        <w:t>Шпаковского  муниц</w:t>
      </w:r>
      <w:r w:rsidRPr="00721A41">
        <w:rPr>
          <w:rFonts w:ascii="Times New Roman" w:eastAsia="Times New Roman" w:hAnsi="Times New Roman" w:cs="Arial"/>
          <w:sz w:val="28"/>
          <w:szCs w:val="28"/>
          <w:lang w:eastAsia="ru-RU"/>
        </w:rPr>
        <w:t>и</w:t>
      </w:r>
      <w:r w:rsidRPr="00721A41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пального района </w:t>
      </w:r>
    </w:p>
    <w:p w:rsidR="00721A41" w:rsidRPr="00721A41" w:rsidRDefault="00721A41" w:rsidP="00721A41">
      <w:pPr>
        <w:spacing w:after="0" w:line="240" w:lineRule="auto"/>
        <w:ind w:left="6300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721A41">
        <w:rPr>
          <w:rFonts w:ascii="Times New Roman" w:eastAsia="Times New Roman" w:hAnsi="Times New Roman" w:cs="Arial"/>
          <w:sz w:val="28"/>
          <w:szCs w:val="28"/>
          <w:lang w:eastAsia="ru-RU"/>
        </w:rPr>
        <w:t>Ставропольского края</w:t>
      </w:r>
    </w:p>
    <w:p w:rsidR="00721A41" w:rsidRPr="00721A41" w:rsidRDefault="00721A41" w:rsidP="00721A41">
      <w:pPr>
        <w:spacing w:after="0" w:line="240" w:lineRule="auto"/>
        <w:ind w:left="6300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721A41" w:rsidRPr="00721A41" w:rsidRDefault="00721A41" w:rsidP="00721A41">
      <w:pPr>
        <w:spacing w:after="0" w:line="240" w:lineRule="auto"/>
        <w:ind w:left="6300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721A41">
        <w:rPr>
          <w:rFonts w:ascii="Times New Roman" w:eastAsia="Times New Roman" w:hAnsi="Times New Roman" w:cs="Arial"/>
          <w:sz w:val="28"/>
          <w:szCs w:val="28"/>
          <w:lang w:eastAsia="ru-RU"/>
        </w:rPr>
        <w:t>Фамилия, имя, отчество заявителя,</w:t>
      </w:r>
    </w:p>
    <w:p w:rsidR="00721A41" w:rsidRPr="00721A41" w:rsidRDefault="00721A41" w:rsidP="00721A41">
      <w:pPr>
        <w:spacing w:after="0" w:line="240" w:lineRule="auto"/>
        <w:ind w:left="6300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721A41">
        <w:rPr>
          <w:rFonts w:ascii="Times New Roman" w:eastAsia="Times New Roman" w:hAnsi="Times New Roman" w:cs="Arial"/>
          <w:sz w:val="28"/>
          <w:szCs w:val="28"/>
          <w:lang w:eastAsia="ru-RU"/>
        </w:rPr>
        <w:t>почтовый адрес и/или</w:t>
      </w:r>
    </w:p>
    <w:p w:rsidR="00721A41" w:rsidRPr="00721A41" w:rsidRDefault="00721A41" w:rsidP="00721A41">
      <w:pPr>
        <w:spacing w:after="0" w:line="240" w:lineRule="auto"/>
        <w:ind w:left="6300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721A41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адрес </w:t>
      </w:r>
      <w:proofErr w:type="gramStart"/>
      <w:r w:rsidRPr="00721A41">
        <w:rPr>
          <w:rFonts w:ascii="Times New Roman" w:eastAsia="Times New Roman" w:hAnsi="Times New Roman" w:cs="Arial"/>
          <w:sz w:val="28"/>
          <w:szCs w:val="28"/>
          <w:lang w:eastAsia="ru-RU"/>
        </w:rPr>
        <w:t>электронной</w:t>
      </w:r>
      <w:proofErr w:type="gramEnd"/>
      <w:r w:rsidRPr="00721A41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</w:p>
    <w:p w:rsidR="00721A41" w:rsidRPr="00721A41" w:rsidRDefault="00721A41" w:rsidP="00721A41">
      <w:pPr>
        <w:spacing w:after="0" w:line="240" w:lineRule="auto"/>
        <w:ind w:left="6300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721A41">
        <w:rPr>
          <w:rFonts w:ascii="Times New Roman" w:eastAsia="Times New Roman" w:hAnsi="Times New Roman" w:cs="Arial"/>
          <w:sz w:val="28"/>
          <w:szCs w:val="28"/>
          <w:lang w:eastAsia="ru-RU"/>
        </w:rPr>
        <w:t>почты (</w:t>
      </w:r>
      <w:r w:rsidRPr="00721A41">
        <w:rPr>
          <w:rFonts w:ascii="Times New Roman" w:eastAsia="Times New Roman" w:hAnsi="Times New Roman" w:cs="Arial"/>
          <w:sz w:val="28"/>
          <w:szCs w:val="28"/>
          <w:lang w:val="en-US" w:eastAsia="ru-RU"/>
        </w:rPr>
        <w:t>e</w:t>
      </w:r>
      <w:r w:rsidRPr="00721A41">
        <w:rPr>
          <w:rFonts w:ascii="Times New Roman" w:eastAsia="Times New Roman" w:hAnsi="Times New Roman" w:cs="Arial"/>
          <w:sz w:val="28"/>
          <w:szCs w:val="28"/>
          <w:lang w:eastAsia="ru-RU"/>
        </w:rPr>
        <w:t>-</w:t>
      </w:r>
      <w:r w:rsidRPr="00721A41">
        <w:rPr>
          <w:rFonts w:ascii="Times New Roman" w:eastAsia="Times New Roman" w:hAnsi="Times New Roman" w:cs="Arial"/>
          <w:sz w:val="28"/>
          <w:szCs w:val="28"/>
          <w:lang w:val="en-US" w:eastAsia="ru-RU"/>
        </w:rPr>
        <w:t>mail</w:t>
      </w:r>
      <w:r w:rsidRPr="00721A41">
        <w:rPr>
          <w:rFonts w:ascii="Times New Roman" w:eastAsia="Times New Roman" w:hAnsi="Times New Roman" w:cs="Arial"/>
          <w:sz w:val="28"/>
          <w:szCs w:val="28"/>
          <w:lang w:eastAsia="ru-RU"/>
        </w:rPr>
        <w:t>),</w:t>
      </w:r>
    </w:p>
    <w:p w:rsidR="00721A41" w:rsidRPr="00721A41" w:rsidRDefault="00721A41" w:rsidP="00721A41">
      <w:pPr>
        <w:spacing w:after="0" w:line="240" w:lineRule="auto"/>
        <w:ind w:left="6300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721A41" w:rsidRPr="00721A41" w:rsidRDefault="00721A41" w:rsidP="00721A41">
      <w:pPr>
        <w:spacing w:after="0" w:line="240" w:lineRule="auto"/>
        <w:ind w:left="6300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721A41">
        <w:rPr>
          <w:rFonts w:ascii="Times New Roman" w:eastAsia="Times New Roman" w:hAnsi="Times New Roman" w:cs="Arial"/>
          <w:sz w:val="28"/>
          <w:szCs w:val="28"/>
          <w:lang w:eastAsia="ru-RU"/>
        </w:rPr>
        <w:t>контактные телефоны</w:t>
      </w:r>
    </w:p>
    <w:p w:rsidR="00721A41" w:rsidRPr="00721A41" w:rsidRDefault="00721A41" w:rsidP="00721A41">
      <w:pPr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721A41" w:rsidRPr="00721A41" w:rsidRDefault="00721A41" w:rsidP="00721A41">
      <w:pPr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721A41" w:rsidRPr="00721A41" w:rsidRDefault="00721A41" w:rsidP="00721A41">
      <w:pPr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721A41">
        <w:rPr>
          <w:rFonts w:ascii="Times New Roman" w:eastAsia="Times New Roman" w:hAnsi="Times New Roman" w:cs="Arial"/>
          <w:sz w:val="28"/>
          <w:szCs w:val="28"/>
          <w:lang w:eastAsia="ru-RU"/>
        </w:rPr>
        <w:t>заявление</w:t>
      </w:r>
    </w:p>
    <w:p w:rsidR="00721A41" w:rsidRPr="00721A41" w:rsidRDefault="00721A41" w:rsidP="00721A41">
      <w:pPr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721A41" w:rsidRPr="00721A41" w:rsidRDefault="00721A41" w:rsidP="00721A41">
      <w:pPr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721A41" w:rsidRPr="00721A41" w:rsidRDefault="00721A41" w:rsidP="00721A41">
      <w:pPr>
        <w:spacing w:after="0" w:line="240" w:lineRule="auto"/>
        <w:ind w:firstLine="700"/>
        <w:jc w:val="both"/>
        <w:rPr>
          <w:rFonts w:ascii="Times New Roman" w:eastAsia="Times New Roman" w:hAnsi="Times New Roman" w:cs="Arial"/>
          <w:sz w:val="16"/>
          <w:szCs w:val="16"/>
          <w:lang w:eastAsia="ru-RU"/>
        </w:rPr>
      </w:pPr>
      <w:r w:rsidRPr="00721A41">
        <w:rPr>
          <w:rFonts w:ascii="Times New Roman" w:eastAsia="Times New Roman" w:hAnsi="Times New Roman" w:cs="Arial"/>
          <w:sz w:val="28"/>
          <w:szCs w:val="28"/>
          <w:lang w:eastAsia="ru-RU"/>
        </w:rPr>
        <w:t>Прошу предоставить сведения/информацию (указать содержание з</w:t>
      </w:r>
      <w:r w:rsidRPr="00721A41">
        <w:rPr>
          <w:rFonts w:ascii="Times New Roman" w:eastAsia="Times New Roman" w:hAnsi="Times New Roman" w:cs="Arial"/>
          <w:sz w:val="28"/>
          <w:szCs w:val="28"/>
          <w:lang w:eastAsia="ru-RU"/>
        </w:rPr>
        <w:t>а</w:t>
      </w:r>
      <w:r w:rsidRPr="00721A41">
        <w:rPr>
          <w:rFonts w:ascii="Times New Roman" w:eastAsia="Times New Roman" w:hAnsi="Times New Roman" w:cs="Arial"/>
          <w:sz w:val="28"/>
          <w:szCs w:val="28"/>
          <w:lang w:eastAsia="ru-RU"/>
        </w:rPr>
        <w:t>проса и хронологические рамки запрашиваемых сведений).</w:t>
      </w:r>
      <w:r w:rsidRPr="00721A41">
        <w:rPr>
          <w:rFonts w:ascii="Times New Roman" w:eastAsia="Times New Roman" w:hAnsi="Times New Roman" w:cs="Arial"/>
          <w:sz w:val="16"/>
          <w:szCs w:val="16"/>
          <w:lang w:eastAsia="ru-RU"/>
        </w:rPr>
        <w:t xml:space="preserve"> </w:t>
      </w:r>
    </w:p>
    <w:p w:rsidR="00721A41" w:rsidRPr="00721A41" w:rsidRDefault="00721A41" w:rsidP="00721A41">
      <w:pPr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721A41" w:rsidRPr="00721A41" w:rsidRDefault="00721A41" w:rsidP="00721A41">
      <w:pPr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721A41" w:rsidRPr="00721A41" w:rsidRDefault="00721A41" w:rsidP="00721A41">
      <w:pPr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721A41" w:rsidRPr="00721A41" w:rsidRDefault="00721A41" w:rsidP="00721A41">
      <w:pPr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721A41" w:rsidRPr="00721A41" w:rsidRDefault="00721A41" w:rsidP="00721A41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721A41">
        <w:rPr>
          <w:rFonts w:ascii="Times New Roman" w:eastAsia="Times New Roman" w:hAnsi="Times New Roman" w:cs="Arial"/>
          <w:sz w:val="28"/>
          <w:szCs w:val="28"/>
          <w:lang w:eastAsia="ru-RU"/>
        </w:rPr>
        <w:t>дата составления                                                                      подпись заявителя</w:t>
      </w:r>
    </w:p>
    <w:p w:rsidR="00721A41" w:rsidRPr="00721A41" w:rsidRDefault="00721A41" w:rsidP="00721A41">
      <w:pPr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721A41" w:rsidRPr="00721A41" w:rsidRDefault="00721A41" w:rsidP="00721A41">
      <w:pPr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721A41" w:rsidRPr="00721A41" w:rsidRDefault="00721A41" w:rsidP="00721A41">
      <w:pPr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721A41" w:rsidRPr="00721A41" w:rsidRDefault="00721A41" w:rsidP="00721A41">
      <w:pPr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721A41" w:rsidRPr="00721A41" w:rsidRDefault="00721A41" w:rsidP="00721A41">
      <w:pPr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721A41" w:rsidRPr="00721A41" w:rsidRDefault="00721A41" w:rsidP="00721A41">
      <w:pPr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721A41" w:rsidRPr="00721A41" w:rsidRDefault="00721A41" w:rsidP="00721A41">
      <w:pPr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721A41" w:rsidRPr="00721A41" w:rsidRDefault="00721A41" w:rsidP="00721A41">
      <w:pPr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721A41" w:rsidRPr="00721A41" w:rsidRDefault="00721A41" w:rsidP="00721A41">
      <w:pPr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F958B8" w:rsidRDefault="00F958B8" w:rsidP="00721A41">
      <w:pPr>
        <w:spacing w:after="0" w:line="240" w:lineRule="auto"/>
        <w:jc w:val="right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47FCC" w:rsidRDefault="00721A41" w:rsidP="00721A41">
      <w:pPr>
        <w:spacing w:after="0" w:line="240" w:lineRule="auto"/>
        <w:jc w:val="right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721A41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                                                                                              </w:t>
      </w:r>
    </w:p>
    <w:p w:rsidR="00A7551E" w:rsidRDefault="00A7551E" w:rsidP="00721A41">
      <w:pPr>
        <w:spacing w:after="0" w:line="240" w:lineRule="auto"/>
        <w:jc w:val="right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721A41" w:rsidRPr="00721A41" w:rsidRDefault="00721A41" w:rsidP="00721A41">
      <w:pPr>
        <w:spacing w:after="0" w:line="240" w:lineRule="auto"/>
        <w:jc w:val="righ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721A41">
        <w:rPr>
          <w:rFonts w:ascii="Times New Roman" w:eastAsia="Times New Roman" w:hAnsi="Times New Roman" w:cs="Arial"/>
          <w:sz w:val="28"/>
          <w:szCs w:val="20"/>
          <w:lang w:eastAsia="ru-RU"/>
        </w:rPr>
        <w:t>Приложение 2</w:t>
      </w:r>
    </w:p>
    <w:p w:rsidR="00721A41" w:rsidRPr="00721A41" w:rsidRDefault="00721A41" w:rsidP="00721A41">
      <w:pPr>
        <w:tabs>
          <w:tab w:val="left" w:pos="1701"/>
          <w:tab w:val="left" w:pos="3119"/>
          <w:tab w:val="left" w:pos="3402"/>
          <w:tab w:val="left" w:pos="3828"/>
          <w:tab w:val="left" w:pos="3969"/>
        </w:tabs>
        <w:spacing w:after="0" w:line="240" w:lineRule="auto"/>
        <w:ind w:firstLine="4253"/>
        <w:jc w:val="right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721A41">
        <w:rPr>
          <w:rFonts w:ascii="Times New Roman" w:eastAsia="Times New Roman" w:hAnsi="Times New Roman" w:cs="Arial"/>
          <w:sz w:val="28"/>
          <w:szCs w:val="20"/>
          <w:lang w:eastAsia="ru-RU"/>
        </w:rPr>
        <w:t>к административному</w:t>
      </w:r>
      <w:r w:rsidR="00A7551E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  <w:r w:rsidRPr="00721A41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регламенту </w:t>
      </w:r>
    </w:p>
    <w:p w:rsidR="00721A41" w:rsidRPr="00721A41" w:rsidRDefault="00721A41" w:rsidP="00721A41">
      <w:pPr>
        <w:tabs>
          <w:tab w:val="left" w:pos="3885"/>
        </w:tabs>
        <w:spacing w:after="0" w:line="240" w:lineRule="auto"/>
        <w:jc w:val="righ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721A41" w:rsidRPr="00721A41" w:rsidRDefault="00721A41" w:rsidP="00721A41">
      <w:pPr>
        <w:tabs>
          <w:tab w:val="left" w:pos="3885"/>
        </w:tabs>
        <w:spacing w:after="0" w:line="240" w:lineRule="auto"/>
        <w:jc w:val="righ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721A41" w:rsidRPr="00721A41" w:rsidRDefault="00721A41" w:rsidP="00721A41">
      <w:pPr>
        <w:tabs>
          <w:tab w:val="left" w:pos="3885"/>
        </w:tabs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721A41">
        <w:rPr>
          <w:rFonts w:ascii="Times New Roman" w:eastAsia="Times New Roman" w:hAnsi="Times New Roman" w:cs="Arial"/>
          <w:sz w:val="28"/>
          <w:szCs w:val="20"/>
          <w:lang w:eastAsia="ru-RU"/>
        </w:rPr>
        <w:t>Образец обращения организации, общественного объединения</w:t>
      </w:r>
    </w:p>
    <w:p w:rsidR="00721A41" w:rsidRPr="00721A41" w:rsidRDefault="00721A41" w:rsidP="00721A41">
      <w:pPr>
        <w:spacing w:after="0" w:line="240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721A41" w:rsidRPr="00721A41" w:rsidRDefault="00721A41" w:rsidP="00721A41">
      <w:pPr>
        <w:spacing w:after="0" w:line="240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721A41" w:rsidRPr="00721A41" w:rsidRDefault="00721A41" w:rsidP="00721A41">
      <w:pPr>
        <w:spacing w:after="0" w:line="240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721A41">
        <w:rPr>
          <w:rFonts w:ascii="Times New Roman" w:eastAsia="Times New Roman" w:hAnsi="Times New Roman" w:cs="Arial"/>
          <w:sz w:val="28"/>
          <w:szCs w:val="20"/>
          <w:lang w:eastAsia="ru-RU"/>
        </w:rPr>
        <w:t>Бланк организации,</w:t>
      </w:r>
    </w:p>
    <w:p w:rsidR="00721A41" w:rsidRPr="00721A41" w:rsidRDefault="00721A41" w:rsidP="00721A41">
      <w:pPr>
        <w:spacing w:after="0" w:line="240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721A41">
        <w:rPr>
          <w:rFonts w:ascii="Times New Roman" w:eastAsia="Times New Roman" w:hAnsi="Times New Roman" w:cs="Arial"/>
          <w:sz w:val="28"/>
          <w:szCs w:val="20"/>
          <w:lang w:eastAsia="ru-RU"/>
        </w:rPr>
        <w:t>общественного объединения</w:t>
      </w:r>
    </w:p>
    <w:p w:rsidR="00721A41" w:rsidRPr="00721A41" w:rsidRDefault="00721A41" w:rsidP="00721A41">
      <w:pPr>
        <w:spacing w:after="0" w:line="240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721A41" w:rsidRPr="00721A41" w:rsidRDefault="00721A41" w:rsidP="00721A41">
      <w:pPr>
        <w:spacing w:after="0" w:line="240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721A41">
        <w:rPr>
          <w:rFonts w:ascii="Times New Roman" w:eastAsia="Times New Roman" w:hAnsi="Times New Roman" w:cs="Arial"/>
          <w:sz w:val="28"/>
          <w:szCs w:val="20"/>
          <w:lang w:eastAsia="ru-RU"/>
        </w:rPr>
        <w:t>исходящая дата ________ №____</w:t>
      </w:r>
    </w:p>
    <w:p w:rsidR="00721A41" w:rsidRPr="00721A41" w:rsidRDefault="00721A41" w:rsidP="00721A41">
      <w:pPr>
        <w:spacing w:after="0" w:line="240" w:lineRule="auto"/>
        <w:ind w:left="6300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721A41">
        <w:rPr>
          <w:rFonts w:ascii="Times New Roman" w:eastAsia="Times New Roman" w:hAnsi="Times New Roman" w:cs="Arial"/>
          <w:sz w:val="28"/>
          <w:szCs w:val="28"/>
          <w:lang w:eastAsia="ru-RU"/>
        </w:rPr>
        <w:t>Начальнику</w:t>
      </w:r>
    </w:p>
    <w:p w:rsidR="00721A41" w:rsidRPr="00721A41" w:rsidRDefault="00721A41" w:rsidP="00721A41">
      <w:pPr>
        <w:spacing w:after="0" w:line="240" w:lineRule="auto"/>
        <w:ind w:left="6300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721A41">
        <w:rPr>
          <w:rFonts w:ascii="Times New Roman" w:eastAsia="Times New Roman" w:hAnsi="Times New Roman" w:cs="Arial"/>
          <w:sz w:val="28"/>
          <w:szCs w:val="28"/>
          <w:lang w:eastAsia="ru-RU"/>
        </w:rPr>
        <w:t>архивного отдела</w:t>
      </w:r>
    </w:p>
    <w:p w:rsidR="00721A41" w:rsidRPr="00721A41" w:rsidRDefault="00721A41" w:rsidP="00721A41">
      <w:pPr>
        <w:spacing w:after="0" w:line="240" w:lineRule="auto"/>
        <w:ind w:left="6300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721A41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администрации </w:t>
      </w:r>
    </w:p>
    <w:p w:rsidR="00721A41" w:rsidRPr="00721A41" w:rsidRDefault="00721A41" w:rsidP="00721A41">
      <w:pPr>
        <w:spacing w:after="0" w:line="240" w:lineRule="auto"/>
        <w:ind w:left="6300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721A41">
        <w:rPr>
          <w:rFonts w:ascii="Times New Roman" w:eastAsia="Times New Roman" w:hAnsi="Times New Roman" w:cs="Arial"/>
          <w:sz w:val="28"/>
          <w:szCs w:val="28"/>
          <w:lang w:eastAsia="ru-RU"/>
        </w:rPr>
        <w:t>Шпаковского муниц</w:t>
      </w:r>
      <w:r w:rsidRPr="00721A41">
        <w:rPr>
          <w:rFonts w:ascii="Times New Roman" w:eastAsia="Times New Roman" w:hAnsi="Times New Roman" w:cs="Arial"/>
          <w:sz w:val="28"/>
          <w:szCs w:val="28"/>
          <w:lang w:eastAsia="ru-RU"/>
        </w:rPr>
        <w:t>и</w:t>
      </w:r>
      <w:r w:rsidRPr="00721A41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пального района </w:t>
      </w:r>
    </w:p>
    <w:p w:rsidR="00721A41" w:rsidRPr="00721A41" w:rsidRDefault="00721A41" w:rsidP="00721A41">
      <w:pPr>
        <w:spacing w:after="0" w:line="240" w:lineRule="auto"/>
        <w:ind w:left="6300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721A41">
        <w:rPr>
          <w:rFonts w:ascii="Times New Roman" w:eastAsia="Times New Roman" w:hAnsi="Times New Roman" w:cs="Arial"/>
          <w:sz w:val="28"/>
          <w:szCs w:val="28"/>
          <w:lang w:eastAsia="ru-RU"/>
        </w:rPr>
        <w:t>Ставропольского края</w:t>
      </w:r>
    </w:p>
    <w:p w:rsidR="00721A41" w:rsidRPr="00721A41" w:rsidRDefault="00721A41" w:rsidP="00721A41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721A41" w:rsidRPr="00721A41" w:rsidRDefault="00721A41" w:rsidP="00721A41">
      <w:pPr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721A41" w:rsidRPr="00721A41" w:rsidRDefault="00721A41" w:rsidP="00721A41">
      <w:pPr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721A41" w:rsidRPr="00721A41" w:rsidRDefault="00721A41" w:rsidP="00721A41">
      <w:pPr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721A41" w:rsidRPr="00721A41" w:rsidRDefault="00721A41" w:rsidP="00721A41">
      <w:pPr>
        <w:spacing w:after="0" w:line="240" w:lineRule="auto"/>
        <w:ind w:firstLine="700"/>
        <w:jc w:val="both"/>
        <w:rPr>
          <w:rFonts w:ascii="Times New Roman" w:eastAsia="Times New Roman" w:hAnsi="Times New Roman" w:cs="Arial"/>
          <w:sz w:val="16"/>
          <w:szCs w:val="16"/>
          <w:lang w:eastAsia="ru-RU"/>
        </w:rPr>
      </w:pPr>
      <w:r w:rsidRPr="00721A41">
        <w:rPr>
          <w:rFonts w:ascii="Times New Roman" w:eastAsia="Times New Roman" w:hAnsi="Times New Roman" w:cs="Arial"/>
          <w:sz w:val="28"/>
          <w:szCs w:val="28"/>
          <w:lang w:eastAsia="ru-RU"/>
        </w:rPr>
        <w:t>Организация (общественное объединение) просит предоставить свед</w:t>
      </w:r>
      <w:r w:rsidRPr="00721A41">
        <w:rPr>
          <w:rFonts w:ascii="Times New Roman" w:eastAsia="Times New Roman" w:hAnsi="Times New Roman" w:cs="Arial"/>
          <w:sz w:val="28"/>
          <w:szCs w:val="28"/>
          <w:lang w:eastAsia="ru-RU"/>
        </w:rPr>
        <w:t>е</w:t>
      </w:r>
      <w:r w:rsidRPr="00721A41">
        <w:rPr>
          <w:rFonts w:ascii="Times New Roman" w:eastAsia="Times New Roman" w:hAnsi="Times New Roman" w:cs="Arial"/>
          <w:sz w:val="28"/>
          <w:szCs w:val="28"/>
          <w:lang w:eastAsia="ru-RU"/>
        </w:rPr>
        <w:t>ния/информацию (указать содержание запроса и хронологические рамки з</w:t>
      </w:r>
      <w:r w:rsidRPr="00721A41">
        <w:rPr>
          <w:rFonts w:ascii="Times New Roman" w:eastAsia="Times New Roman" w:hAnsi="Times New Roman" w:cs="Arial"/>
          <w:sz w:val="28"/>
          <w:szCs w:val="28"/>
          <w:lang w:eastAsia="ru-RU"/>
        </w:rPr>
        <w:t>а</w:t>
      </w:r>
      <w:r w:rsidRPr="00721A41">
        <w:rPr>
          <w:rFonts w:ascii="Times New Roman" w:eastAsia="Times New Roman" w:hAnsi="Times New Roman" w:cs="Arial"/>
          <w:sz w:val="28"/>
          <w:szCs w:val="28"/>
          <w:lang w:eastAsia="ru-RU"/>
        </w:rPr>
        <w:t>прашиваемых сведений).</w:t>
      </w:r>
      <w:r w:rsidRPr="00721A41">
        <w:rPr>
          <w:rFonts w:ascii="Times New Roman" w:eastAsia="Times New Roman" w:hAnsi="Times New Roman" w:cs="Arial"/>
          <w:sz w:val="16"/>
          <w:szCs w:val="16"/>
          <w:lang w:eastAsia="ru-RU"/>
        </w:rPr>
        <w:t xml:space="preserve"> </w:t>
      </w:r>
    </w:p>
    <w:p w:rsidR="00721A41" w:rsidRPr="00721A41" w:rsidRDefault="00721A41" w:rsidP="00721A41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721A41" w:rsidRPr="00721A41" w:rsidRDefault="00721A41" w:rsidP="00721A41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721A41" w:rsidRPr="00721A41" w:rsidRDefault="00721A41" w:rsidP="00721A41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02"/>
        <w:gridCol w:w="4868"/>
      </w:tblGrid>
      <w:tr w:rsidR="00721A41" w:rsidRPr="00721A41" w:rsidTr="005E3F91">
        <w:trPr>
          <w:trHeight w:val="1118"/>
        </w:trPr>
        <w:tc>
          <w:tcPr>
            <w:tcW w:w="4785" w:type="dxa"/>
          </w:tcPr>
          <w:p w:rsidR="00721A41" w:rsidRPr="00721A41" w:rsidRDefault="00721A41" w:rsidP="00721A41">
            <w:pPr>
              <w:spacing w:after="0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721A41">
              <w:rPr>
                <w:rFonts w:ascii="Times New Roman" w:eastAsia="Times New Roman" w:hAnsi="Times New Roman" w:cs="Arial"/>
                <w:sz w:val="28"/>
                <w:szCs w:val="28"/>
              </w:rPr>
              <w:t>Должность руководителя организ</w:t>
            </w:r>
            <w:r w:rsidRPr="00721A41">
              <w:rPr>
                <w:rFonts w:ascii="Times New Roman" w:eastAsia="Times New Roman" w:hAnsi="Times New Roman" w:cs="Arial"/>
                <w:sz w:val="28"/>
                <w:szCs w:val="28"/>
              </w:rPr>
              <w:t>а</w:t>
            </w:r>
            <w:r w:rsidRPr="00721A41">
              <w:rPr>
                <w:rFonts w:ascii="Times New Roman" w:eastAsia="Times New Roman" w:hAnsi="Times New Roman" w:cs="Arial"/>
                <w:sz w:val="28"/>
                <w:szCs w:val="28"/>
              </w:rPr>
              <w:t>ции, общественного объединения</w:t>
            </w:r>
          </w:p>
          <w:p w:rsidR="00721A41" w:rsidRPr="00721A41" w:rsidRDefault="00721A41" w:rsidP="00721A41">
            <w:pPr>
              <w:spacing w:after="0"/>
              <w:rPr>
                <w:rFonts w:ascii="Times New Roman" w:eastAsia="Times New Roman" w:hAnsi="Times New Roman" w:cs="Arial"/>
                <w:sz w:val="28"/>
                <w:szCs w:val="28"/>
              </w:rPr>
            </w:pPr>
          </w:p>
          <w:p w:rsidR="00721A41" w:rsidRPr="00721A41" w:rsidRDefault="00721A41" w:rsidP="00721A41">
            <w:pPr>
              <w:spacing w:after="0"/>
              <w:rPr>
                <w:rFonts w:ascii="Times New Roman" w:eastAsia="Times New Roman" w:hAnsi="Times New Roman" w:cs="Arial"/>
                <w:sz w:val="28"/>
                <w:szCs w:val="28"/>
              </w:rPr>
            </w:pPr>
          </w:p>
        </w:tc>
        <w:tc>
          <w:tcPr>
            <w:tcW w:w="4962" w:type="dxa"/>
          </w:tcPr>
          <w:p w:rsidR="00721A41" w:rsidRPr="00721A41" w:rsidRDefault="00721A41" w:rsidP="00721A41">
            <w:pPr>
              <w:spacing w:after="0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721A41">
              <w:rPr>
                <w:rFonts w:ascii="Times New Roman" w:eastAsia="Times New Roman" w:hAnsi="Times New Roman" w:cs="Arial"/>
                <w:sz w:val="28"/>
                <w:szCs w:val="28"/>
              </w:rPr>
              <w:t>подпись           расшифровка подписи</w:t>
            </w:r>
          </w:p>
          <w:p w:rsidR="00721A41" w:rsidRPr="00721A41" w:rsidRDefault="00721A41" w:rsidP="00721A41">
            <w:pPr>
              <w:spacing w:after="0"/>
              <w:rPr>
                <w:rFonts w:ascii="Times New Roman" w:eastAsia="Times New Roman" w:hAnsi="Times New Roman" w:cs="Arial"/>
                <w:sz w:val="28"/>
                <w:szCs w:val="28"/>
              </w:rPr>
            </w:pPr>
          </w:p>
        </w:tc>
      </w:tr>
      <w:tr w:rsidR="00721A41" w:rsidRPr="00721A41" w:rsidTr="005E3F91">
        <w:tc>
          <w:tcPr>
            <w:tcW w:w="4785" w:type="dxa"/>
          </w:tcPr>
          <w:p w:rsidR="00721A41" w:rsidRPr="00721A41" w:rsidRDefault="00721A41" w:rsidP="00721A41">
            <w:pPr>
              <w:spacing w:after="0"/>
              <w:rPr>
                <w:rFonts w:ascii="Times New Roman" w:eastAsia="Times New Roman" w:hAnsi="Times New Roman" w:cs="Arial"/>
                <w:sz w:val="28"/>
                <w:szCs w:val="28"/>
              </w:rPr>
            </w:pPr>
          </w:p>
          <w:p w:rsidR="00721A41" w:rsidRPr="00721A41" w:rsidRDefault="00721A41" w:rsidP="00721A41">
            <w:pPr>
              <w:spacing w:after="0"/>
              <w:rPr>
                <w:rFonts w:ascii="Times New Roman" w:eastAsia="Times New Roman" w:hAnsi="Times New Roman" w:cs="Arial"/>
                <w:sz w:val="28"/>
                <w:szCs w:val="28"/>
              </w:rPr>
            </w:pPr>
          </w:p>
          <w:p w:rsidR="00721A41" w:rsidRPr="00721A41" w:rsidRDefault="00721A41" w:rsidP="00721A41">
            <w:pPr>
              <w:spacing w:after="0"/>
              <w:rPr>
                <w:rFonts w:ascii="Times New Roman" w:eastAsia="Times New Roman" w:hAnsi="Times New Roman" w:cs="Arial"/>
                <w:sz w:val="28"/>
                <w:szCs w:val="28"/>
              </w:rPr>
            </w:pPr>
          </w:p>
        </w:tc>
        <w:tc>
          <w:tcPr>
            <w:tcW w:w="4962" w:type="dxa"/>
          </w:tcPr>
          <w:p w:rsidR="00721A41" w:rsidRPr="00721A41" w:rsidRDefault="00721A41" w:rsidP="00721A41">
            <w:pPr>
              <w:spacing w:after="0"/>
              <w:rPr>
                <w:rFonts w:ascii="Times New Roman" w:eastAsia="Times New Roman" w:hAnsi="Times New Roman" w:cs="Arial"/>
                <w:sz w:val="28"/>
                <w:szCs w:val="28"/>
              </w:rPr>
            </w:pPr>
          </w:p>
        </w:tc>
      </w:tr>
    </w:tbl>
    <w:p w:rsidR="00721A41" w:rsidRPr="00721A41" w:rsidRDefault="00721A41" w:rsidP="00721A41">
      <w:pPr>
        <w:tabs>
          <w:tab w:val="left" w:pos="6096"/>
        </w:tabs>
        <w:spacing w:after="0" w:line="240" w:lineRule="exact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721A41">
        <w:rPr>
          <w:rFonts w:ascii="Times New Roman" w:eastAsia="Times New Roman" w:hAnsi="Times New Roman" w:cs="Arial"/>
          <w:sz w:val="28"/>
          <w:szCs w:val="28"/>
          <w:lang w:eastAsia="ru-RU"/>
        </w:rPr>
        <w:t>Фамилия, имя, отчество исполнителя,</w:t>
      </w:r>
    </w:p>
    <w:p w:rsidR="00721A41" w:rsidRPr="00721A41" w:rsidRDefault="00721A41" w:rsidP="00721A41">
      <w:pPr>
        <w:tabs>
          <w:tab w:val="left" w:pos="6096"/>
        </w:tabs>
        <w:spacing w:after="0" w:line="240" w:lineRule="exact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721A41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телефон </w:t>
      </w:r>
    </w:p>
    <w:p w:rsidR="00721A41" w:rsidRPr="00721A41" w:rsidRDefault="00721A41" w:rsidP="00721A41">
      <w:pPr>
        <w:tabs>
          <w:tab w:val="left" w:pos="6096"/>
        </w:tabs>
        <w:spacing w:after="0" w:line="240" w:lineRule="exact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721A41" w:rsidRPr="00721A41" w:rsidRDefault="00721A41" w:rsidP="00721A41">
      <w:pPr>
        <w:tabs>
          <w:tab w:val="left" w:pos="6096"/>
        </w:tabs>
        <w:spacing w:after="0" w:line="240" w:lineRule="exact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721A41" w:rsidRPr="00721A41" w:rsidRDefault="00721A41" w:rsidP="00721A41">
      <w:pPr>
        <w:tabs>
          <w:tab w:val="left" w:pos="6096"/>
        </w:tabs>
        <w:spacing w:after="0" w:line="240" w:lineRule="exact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721A41" w:rsidRPr="00721A41" w:rsidRDefault="00721A41" w:rsidP="00721A41">
      <w:pPr>
        <w:tabs>
          <w:tab w:val="left" w:pos="6096"/>
        </w:tabs>
        <w:spacing w:after="0" w:line="240" w:lineRule="exact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721A41" w:rsidRPr="00721A41" w:rsidRDefault="00721A41" w:rsidP="00721A41">
      <w:pPr>
        <w:tabs>
          <w:tab w:val="left" w:pos="6096"/>
        </w:tabs>
        <w:spacing w:after="0" w:line="240" w:lineRule="exact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721A41" w:rsidRPr="00721A41" w:rsidRDefault="00721A41" w:rsidP="00721A41">
      <w:pPr>
        <w:tabs>
          <w:tab w:val="left" w:pos="6096"/>
        </w:tabs>
        <w:spacing w:after="0" w:line="240" w:lineRule="exact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721A41" w:rsidRPr="00721A41" w:rsidRDefault="00721A41" w:rsidP="00721A41">
      <w:pPr>
        <w:tabs>
          <w:tab w:val="left" w:pos="6096"/>
        </w:tabs>
        <w:spacing w:after="0" w:line="240" w:lineRule="exact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721A41" w:rsidRPr="00721A41" w:rsidRDefault="00721A41" w:rsidP="00721A41">
      <w:pPr>
        <w:tabs>
          <w:tab w:val="left" w:pos="6096"/>
        </w:tabs>
        <w:spacing w:after="0" w:line="240" w:lineRule="exact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721A41" w:rsidRPr="00721A41" w:rsidRDefault="00721A41" w:rsidP="00721A41">
      <w:pPr>
        <w:tabs>
          <w:tab w:val="left" w:pos="6096"/>
        </w:tabs>
        <w:spacing w:after="0" w:line="240" w:lineRule="exact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47FCC" w:rsidRDefault="00C47FCC" w:rsidP="00721A41">
      <w:pPr>
        <w:spacing w:after="0" w:line="240" w:lineRule="auto"/>
        <w:ind w:firstLine="4820"/>
        <w:jc w:val="righ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721A41" w:rsidRPr="00721A41" w:rsidRDefault="00721A41" w:rsidP="00721A41">
      <w:pPr>
        <w:spacing w:after="0" w:line="240" w:lineRule="auto"/>
        <w:ind w:firstLine="4820"/>
        <w:jc w:val="right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721A41">
        <w:rPr>
          <w:rFonts w:ascii="Times New Roman" w:eastAsia="Times New Roman" w:hAnsi="Times New Roman" w:cs="Arial"/>
          <w:sz w:val="28"/>
          <w:szCs w:val="20"/>
          <w:lang w:eastAsia="ru-RU"/>
        </w:rPr>
        <w:t>Приложение 3</w:t>
      </w:r>
    </w:p>
    <w:p w:rsidR="00721A41" w:rsidRPr="00721A41" w:rsidRDefault="00721A41" w:rsidP="00721A41">
      <w:pPr>
        <w:spacing w:after="0" w:line="240" w:lineRule="auto"/>
        <w:ind w:left="4820"/>
        <w:jc w:val="right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721A41">
        <w:rPr>
          <w:rFonts w:ascii="Times New Roman" w:eastAsia="Times New Roman" w:hAnsi="Times New Roman" w:cs="Arial"/>
          <w:sz w:val="28"/>
          <w:szCs w:val="20"/>
          <w:lang w:eastAsia="ru-RU"/>
        </w:rPr>
        <w:t>к административному регламенту</w:t>
      </w:r>
    </w:p>
    <w:p w:rsidR="00721A41" w:rsidRPr="00721A41" w:rsidRDefault="00721A41" w:rsidP="00721A41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721A41" w:rsidRPr="00721A41" w:rsidRDefault="00721A41" w:rsidP="00721A41">
      <w:pPr>
        <w:spacing w:after="0" w:line="240" w:lineRule="auto"/>
        <w:ind w:left="-567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721A41" w:rsidRPr="00721A41" w:rsidRDefault="00721A41" w:rsidP="00721A41">
      <w:pPr>
        <w:spacing w:after="0" w:line="240" w:lineRule="auto"/>
        <w:ind w:left="-567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721A41" w:rsidRPr="00721A41" w:rsidRDefault="00721A41" w:rsidP="00721A41">
      <w:pPr>
        <w:spacing w:after="0" w:line="240" w:lineRule="auto"/>
        <w:ind w:left="-567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721A41">
        <w:rPr>
          <w:rFonts w:ascii="Times New Roman" w:eastAsia="Times New Roman" w:hAnsi="Times New Roman" w:cs="Arial"/>
          <w:sz w:val="28"/>
          <w:szCs w:val="28"/>
          <w:lang w:eastAsia="ru-RU"/>
        </w:rPr>
        <w:t>Блок-схема</w:t>
      </w:r>
    </w:p>
    <w:p w:rsidR="00721A41" w:rsidRPr="00721A41" w:rsidRDefault="00721A41" w:rsidP="00721A41">
      <w:pPr>
        <w:spacing w:after="0" w:line="240" w:lineRule="auto"/>
        <w:ind w:left="-567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721A41">
        <w:rPr>
          <w:rFonts w:ascii="Times New Roman" w:eastAsia="Times New Roman" w:hAnsi="Times New Roman" w:cs="Arial"/>
          <w:sz w:val="28"/>
          <w:szCs w:val="28"/>
          <w:lang w:eastAsia="ru-RU"/>
        </w:rPr>
        <w:t>предоставления государственной услуги</w:t>
      </w:r>
    </w:p>
    <w:p w:rsidR="00721A41" w:rsidRPr="00721A41" w:rsidRDefault="00721A41" w:rsidP="00721A41">
      <w:pPr>
        <w:spacing w:after="0" w:line="240" w:lineRule="auto"/>
        <w:ind w:left="-567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721A41" w:rsidRPr="00721A41" w:rsidRDefault="00721A41" w:rsidP="00721A41">
      <w:pPr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0"/>
          <w:lang w:eastAsia="ru-RU"/>
        </w:rPr>
      </w:pP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786203AB" wp14:editId="6333AF01">
                <wp:simplePos x="0" y="0"/>
                <wp:positionH relativeFrom="column">
                  <wp:posOffset>2791459</wp:posOffset>
                </wp:positionH>
                <wp:positionV relativeFrom="paragraph">
                  <wp:posOffset>399415</wp:posOffset>
                </wp:positionV>
                <wp:extent cx="0" cy="241935"/>
                <wp:effectExtent l="76200" t="0" r="57150" b="62865"/>
                <wp:wrapNone/>
                <wp:docPr id="75" name="Прямая со стрелкой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9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5" o:spid="_x0000_s1026" type="#_x0000_t32" style="position:absolute;margin-left:219.8pt;margin-top:31.45pt;width:0;height:19.05pt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DC5F5B" wp14:editId="4B42E419">
                <wp:simplePos x="0" y="0"/>
                <wp:positionH relativeFrom="column">
                  <wp:posOffset>1413510</wp:posOffset>
                </wp:positionH>
                <wp:positionV relativeFrom="paragraph">
                  <wp:posOffset>151130</wp:posOffset>
                </wp:positionV>
                <wp:extent cx="2713990" cy="257175"/>
                <wp:effectExtent l="0" t="0" r="10160" b="28575"/>
                <wp:wrapNone/>
                <wp:docPr id="74" name="Прямоугольник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3990" cy="257175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3F91" w:rsidRDefault="005E3F91" w:rsidP="00721A41">
                            <w:pPr>
                              <w:shd w:val="clear" w:color="auto" w:fill="FFFFFF"/>
                              <w:jc w:val="center"/>
                            </w:pPr>
                            <w:r>
                              <w:t>Обращение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4" o:spid="_x0000_s1026" style="position:absolute;left:0;text-align:left;margin-left:111.3pt;margin-top:11.9pt;width:213.7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" fillcolor="#ff6">
                <v:textbox>
                  <w:txbxContent>
                    <w:p w:rsidR="00721A41" w:rsidRDefault="00721A41" w:rsidP="00721A41">
                      <w:pPr>
                        <w:shd w:val="clear" w:color="auto" w:fill="FFFFFF"/>
                        <w:jc w:val="center"/>
                      </w:pPr>
                      <w:r>
                        <w:t>Обращение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177800</wp:posOffset>
                </wp:positionH>
                <wp:positionV relativeFrom="paragraph">
                  <wp:posOffset>639445</wp:posOffset>
                </wp:positionV>
                <wp:extent cx="5403850" cy="248285"/>
                <wp:effectExtent l="0" t="0" r="25400" b="18415"/>
                <wp:wrapNone/>
                <wp:docPr id="73" name="Прямоугольник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3850" cy="24828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3F91" w:rsidRDefault="005E3F91" w:rsidP="00721A41">
                            <w:pPr>
                              <w:shd w:val="clear" w:color="auto" w:fill="FFFFFF"/>
                              <w:jc w:val="center"/>
                            </w:pPr>
                            <w:r>
                              <w:t>Прием и первичная обработка обращения</w:t>
                            </w:r>
                          </w:p>
                          <w:p w:rsidR="005E3F91" w:rsidRDefault="005E3F91" w:rsidP="00721A4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3" o:spid="_x0000_s1027" style="position:absolute;left:0;text-align:left;margin-left:14pt;margin-top:50.35pt;width:425.5pt;height:19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" fillcolor="#92d050">
                <v:textbox>
                  <w:txbxContent>
                    <w:p w:rsidR="00721A41" w:rsidRDefault="00721A41" w:rsidP="00721A41">
                      <w:pPr>
                        <w:shd w:val="clear" w:color="auto" w:fill="FFFFFF"/>
                        <w:jc w:val="center"/>
                      </w:pPr>
                      <w:r>
                        <w:t>Прием и первичная обработка обращения</w:t>
                      </w:r>
                    </w:p>
                    <w:p w:rsidR="00721A41" w:rsidRDefault="00721A41" w:rsidP="00721A41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177800</wp:posOffset>
                </wp:positionH>
                <wp:positionV relativeFrom="paragraph">
                  <wp:posOffset>1044575</wp:posOffset>
                </wp:positionV>
                <wp:extent cx="5406390" cy="270510"/>
                <wp:effectExtent l="0" t="0" r="22860" b="15240"/>
                <wp:wrapNone/>
                <wp:docPr id="72" name="Прямоугольник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6390" cy="27051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3F91" w:rsidRDefault="005E3F91" w:rsidP="00721A41">
                            <w:pPr>
                              <w:shd w:val="clear" w:color="auto" w:fill="FFFFFF"/>
                              <w:jc w:val="center"/>
                            </w:pPr>
                            <w:r>
                              <w:t>Регистрация обращения</w:t>
                            </w:r>
                          </w:p>
                          <w:p w:rsidR="005E3F91" w:rsidRDefault="005E3F91" w:rsidP="00721A4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2" o:spid="_x0000_s1028" style="position:absolute;left:0;text-align:left;margin-left:14pt;margin-top:82.25pt;width:425.7pt;height:2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" fillcolor="#92d050">
                <v:textbox>
                  <w:txbxContent>
                    <w:p w:rsidR="00721A41" w:rsidRDefault="00721A41" w:rsidP="00721A41">
                      <w:pPr>
                        <w:shd w:val="clear" w:color="auto" w:fill="FFFFFF"/>
                        <w:jc w:val="center"/>
                      </w:pPr>
                      <w:r>
                        <w:t>Регистрация обращения</w:t>
                      </w:r>
                    </w:p>
                    <w:p w:rsidR="00721A41" w:rsidRDefault="00721A41" w:rsidP="00721A41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177800</wp:posOffset>
                </wp:positionH>
                <wp:positionV relativeFrom="paragraph">
                  <wp:posOffset>1416685</wp:posOffset>
                </wp:positionV>
                <wp:extent cx="5403850" cy="424815"/>
                <wp:effectExtent l="0" t="0" r="25400" b="13335"/>
                <wp:wrapNone/>
                <wp:docPr id="63" name="Прямоугольник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3850" cy="42481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3F91" w:rsidRDefault="005E3F91" w:rsidP="00721A41">
                            <w:pPr>
                              <w:shd w:val="clear" w:color="auto" w:fill="FFFFFF"/>
                              <w:jc w:val="center"/>
                            </w:pPr>
                            <w:r>
                              <w:t>Рассмотрение обращения начальником отдела и направление его</w:t>
                            </w:r>
                          </w:p>
                          <w:p w:rsidR="005E3F91" w:rsidRDefault="005E3F91" w:rsidP="00721A41">
                            <w:pPr>
                              <w:shd w:val="clear" w:color="auto" w:fill="FFFFFF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исполнителю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3" o:spid="_x0000_s1029" style="position:absolute;left:0;text-align:left;margin-left:14pt;margin-top:111.55pt;width:425.5pt;height:33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" fillcolor="#92d050">
                <v:textbox>
                  <w:txbxContent>
                    <w:p w:rsidR="00721A41" w:rsidRDefault="00721A41" w:rsidP="00721A41">
                      <w:pPr>
                        <w:shd w:val="clear" w:color="auto" w:fill="FFFFFF"/>
                        <w:jc w:val="center"/>
                      </w:pPr>
                      <w:r>
                        <w:t>Рассмотрение обращения начальником отдела и направление его</w:t>
                      </w:r>
                    </w:p>
                    <w:p w:rsidR="00721A41" w:rsidRDefault="00721A41" w:rsidP="00721A41">
                      <w:pPr>
                        <w:shd w:val="clear" w:color="auto" w:fill="FFFFFF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t>исполнителю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394335</wp:posOffset>
                </wp:positionH>
                <wp:positionV relativeFrom="paragraph">
                  <wp:posOffset>3674110</wp:posOffset>
                </wp:positionV>
                <wp:extent cx="4124325" cy="402590"/>
                <wp:effectExtent l="0" t="0" r="28575" b="16510"/>
                <wp:wrapNone/>
                <wp:docPr id="53" name="Прямоугольник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4325" cy="40259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3F91" w:rsidRDefault="005E3F91" w:rsidP="00721A41">
                            <w:pPr>
                              <w:shd w:val="clear" w:color="auto" w:fill="FFFFFF"/>
                              <w:jc w:val="center"/>
                            </w:pPr>
                            <w:r>
                              <w:t xml:space="preserve">Регистрация и направление ответа заявителю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3" o:spid="_x0000_s1030" style="position:absolute;left:0;text-align:left;margin-left:31.05pt;margin-top:289.3pt;width:324.75pt;height:31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" fillcolor="#92d050">
                <v:textbox>
                  <w:txbxContent>
                    <w:p w:rsidR="00721A41" w:rsidRDefault="00721A41" w:rsidP="00721A41">
                      <w:pPr>
                        <w:shd w:val="clear" w:color="auto" w:fill="FFFFFF"/>
                        <w:jc w:val="center"/>
                      </w:pPr>
                      <w:r>
                        <w:t xml:space="preserve">Регистрация и направление ответа заявителю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2790825</wp:posOffset>
                </wp:positionH>
                <wp:positionV relativeFrom="paragraph">
                  <wp:posOffset>1310640</wp:posOffset>
                </wp:positionV>
                <wp:extent cx="635" cy="110490"/>
                <wp:effectExtent l="76200" t="0" r="75565" b="60960"/>
                <wp:wrapNone/>
                <wp:docPr id="51" name="Прямая со стрелкой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1104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1" o:spid="_x0000_s1026" type="#_x0000_t32" style="position:absolute;margin-left:219.75pt;margin-top:103.2pt;width:.05pt;height:8.7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2787650</wp:posOffset>
                </wp:positionH>
                <wp:positionV relativeFrom="paragraph">
                  <wp:posOffset>1832610</wp:posOffset>
                </wp:positionV>
                <wp:extent cx="2540" cy="198120"/>
                <wp:effectExtent l="76200" t="0" r="73660" b="49530"/>
                <wp:wrapNone/>
                <wp:docPr id="50" name="Прямая со стрелкой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1981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0" o:spid="_x0000_s1026" type="#_x0000_t32" style="position:absolute;margin-left:219.5pt;margin-top:144.3pt;width:.2pt;height:1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901065</wp:posOffset>
                </wp:positionH>
                <wp:positionV relativeFrom="paragraph">
                  <wp:posOffset>2026285</wp:posOffset>
                </wp:positionV>
                <wp:extent cx="3619500" cy="266065"/>
                <wp:effectExtent l="0" t="0" r="19050" b="19685"/>
                <wp:wrapNone/>
                <wp:docPr id="49" name="Прямоугольник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0" cy="26606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3F91" w:rsidRDefault="005E3F91" w:rsidP="00721A41">
                            <w:pPr>
                              <w:shd w:val="clear" w:color="auto" w:fill="FFFFFF"/>
                              <w:jc w:val="center"/>
                            </w:pPr>
                            <w:r>
                              <w:t xml:space="preserve">Подготовка проекта ответа заявителю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9" o:spid="_x0000_s1031" style="position:absolute;left:0;text-align:left;margin-left:70.95pt;margin-top:159.55pt;width:285pt;height:20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" fillcolor="#92d050">
                <v:textbox>
                  <w:txbxContent>
                    <w:p w:rsidR="00721A41" w:rsidRDefault="00721A41" w:rsidP="00721A41">
                      <w:pPr>
                        <w:shd w:val="clear" w:color="auto" w:fill="FFFFFF"/>
                        <w:jc w:val="center"/>
                      </w:pPr>
                      <w:r>
                        <w:t xml:space="preserve">Подготовка проекта ответа заявителю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2785110</wp:posOffset>
                </wp:positionH>
                <wp:positionV relativeFrom="paragraph">
                  <wp:posOffset>2287905</wp:posOffset>
                </wp:positionV>
                <wp:extent cx="2540" cy="198120"/>
                <wp:effectExtent l="76200" t="0" r="73660" b="49530"/>
                <wp:wrapNone/>
                <wp:docPr id="48" name="Прямая со стрелкой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1981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8" o:spid="_x0000_s1026" type="#_x0000_t32" style="position:absolute;margin-left:219.3pt;margin-top:180.15pt;width:.2pt;height:15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901065</wp:posOffset>
                </wp:positionH>
                <wp:positionV relativeFrom="paragraph">
                  <wp:posOffset>2481580</wp:posOffset>
                </wp:positionV>
                <wp:extent cx="3619500" cy="448945"/>
                <wp:effectExtent l="0" t="0" r="19050" b="27305"/>
                <wp:wrapNone/>
                <wp:docPr id="47" name="Прямоугольник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0" cy="44894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3F91" w:rsidRDefault="005E3F91" w:rsidP="00721A41">
                            <w:pPr>
                              <w:shd w:val="clear" w:color="auto" w:fill="FFFFFF"/>
                              <w:jc w:val="center"/>
                            </w:pPr>
                            <w:r>
                              <w:t>Рассмотрение начальником отдела проекта ответа з</w:t>
                            </w:r>
                            <w:r>
                              <w:t>а</w:t>
                            </w:r>
                            <w:r>
                              <w:t>явителю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7" o:spid="_x0000_s1032" style="position:absolute;left:0;text-align:left;margin-left:70.95pt;margin-top:195.4pt;width:285pt;height:35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" fillcolor="#92d050">
                <v:textbox>
                  <w:txbxContent>
                    <w:p w:rsidR="00721A41" w:rsidRDefault="00721A41" w:rsidP="00721A41">
                      <w:pPr>
                        <w:shd w:val="clear" w:color="auto" w:fill="FFFFFF"/>
                        <w:jc w:val="center"/>
                      </w:pPr>
                      <w:r>
                        <w:t>Рассмотрение начальником отдела проекта ответа з</w:t>
                      </w:r>
                      <w:r>
                        <w:t>а</w:t>
                      </w:r>
                      <w:r>
                        <w:t>явителю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901065</wp:posOffset>
                </wp:positionH>
                <wp:positionV relativeFrom="paragraph">
                  <wp:posOffset>3038475</wp:posOffset>
                </wp:positionV>
                <wp:extent cx="3619500" cy="448945"/>
                <wp:effectExtent l="0" t="0" r="19050" b="27305"/>
                <wp:wrapNone/>
                <wp:docPr id="46" name="Прямоугольник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0" cy="44894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3F91" w:rsidRDefault="005E3F91" w:rsidP="00721A41">
                            <w:pPr>
                              <w:shd w:val="clear" w:color="auto" w:fill="FFFFFF"/>
                              <w:jc w:val="center"/>
                            </w:pPr>
                            <w:r>
                              <w:t>Рассмотрение уполномоченным лицом администрации архивных копий, архивных выписок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6" o:spid="_x0000_s1033" style="position:absolute;left:0;text-align:left;margin-left:70.95pt;margin-top:239.25pt;width:285pt;height:35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" fillcolor="#92d050">
                <v:textbox>
                  <w:txbxContent>
                    <w:p w:rsidR="00721A41" w:rsidRDefault="00721A41" w:rsidP="00721A41">
                      <w:pPr>
                        <w:shd w:val="clear" w:color="auto" w:fill="FFFFFF"/>
                        <w:jc w:val="center"/>
                      </w:pPr>
                      <w:r>
                        <w:t>Рассмотрение уполномоченным лицом администрации архивных копий, архивных выписок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2782570</wp:posOffset>
                </wp:positionH>
                <wp:positionV relativeFrom="paragraph">
                  <wp:posOffset>2908935</wp:posOffset>
                </wp:positionV>
                <wp:extent cx="2540" cy="198120"/>
                <wp:effectExtent l="76200" t="0" r="73660" b="49530"/>
                <wp:wrapNone/>
                <wp:docPr id="45" name="Прямая со стрелкой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1981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5" o:spid="_x0000_s1026" type="#_x0000_t32" style="position:absolute;margin-left:219.1pt;margin-top:229.05pt;width:.2pt;height:15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>
                <wp:simplePos x="0" y="0"/>
                <wp:positionH relativeFrom="column">
                  <wp:posOffset>588645</wp:posOffset>
                </wp:positionH>
                <wp:positionV relativeFrom="paragraph">
                  <wp:posOffset>2734944</wp:posOffset>
                </wp:positionV>
                <wp:extent cx="312420" cy="0"/>
                <wp:effectExtent l="0" t="0" r="11430" b="19050"/>
                <wp:wrapNone/>
                <wp:docPr id="44" name="Прямая со стрелкой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124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4" o:spid="_x0000_s1026" type="#_x0000_t32" style="position:absolute;margin-left:46.35pt;margin-top:215.35pt;width:24.6pt;height:0;flip:x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"/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299" distR="114299" simplePos="0" relativeHeight="251676672" behindDoc="0" locked="0" layoutInCell="1" allowOverlap="1">
                <wp:simplePos x="0" y="0"/>
                <wp:positionH relativeFrom="column">
                  <wp:posOffset>588644</wp:posOffset>
                </wp:positionH>
                <wp:positionV relativeFrom="paragraph">
                  <wp:posOffset>2734945</wp:posOffset>
                </wp:positionV>
                <wp:extent cx="0" cy="962660"/>
                <wp:effectExtent l="76200" t="0" r="76200" b="66040"/>
                <wp:wrapNone/>
                <wp:docPr id="43" name="Прямая со стрелкой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26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3" o:spid="_x0000_s1026" type="#_x0000_t32" style="position:absolute;margin-left:46.35pt;margin-top:215.35pt;width:0;height:75.8pt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899160</wp:posOffset>
                </wp:positionH>
                <wp:positionV relativeFrom="paragraph">
                  <wp:posOffset>4298950</wp:posOffset>
                </wp:positionV>
                <wp:extent cx="3171825" cy="315595"/>
                <wp:effectExtent l="0" t="0" r="28575" b="27305"/>
                <wp:wrapNone/>
                <wp:docPr id="42" name="Прямоугольник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1825" cy="31559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3F91" w:rsidRDefault="005E3F91" w:rsidP="00721A41">
                            <w:pPr>
                              <w:shd w:val="clear" w:color="auto" w:fill="FFFFFF"/>
                              <w:jc w:val="center"/>
                            </w:pPr>
                            <w:r>
                              <w:t>Услуга завершена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2" o:spid="_x0000_s1034" style="position:absolute;left:0;text-align:left;margin-left:70.8pt;margin-top:338.5pt;width:249.75pt;height:24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" fillcolor="#92d050">
                <v:textbox>
                  <w:txbxContent>
                    <w:p w:rsidR="00721A41" w:rsidRDefault="00721A41" w:rsidP="00721A41">
                      <w:pPr>
                        <w:shd w:val="clear" w:color="auto" w:fill="FFFFFF"/>
                        <w:jc w:val="center"/>
                      </w:pPr>
                      <w:r>
                        <w:t>Услуга завершена</w:t>
                      </w:r>
                    </w:p>
                  </w:txbxContent>
                </v:textbox>
              </v:rect>
            </w:pict>
          </mc:Fallback>
        </mc:AlternateContent>
      </w:r>
    </w:p>
    <w:p w:rsidR="00721A41" w:rsidRPr="00721A41" w:rsidRDefault="00721A41" w:rsidP="00721A41">
      <w:pPr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721A41" w:rsidRPr="00721A41" w:rsidRDefault="00721A41" w:rsidP="00721A41">
      <w:pPr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721A41" w:rsidRPr="00721A41" w:rsidRDefault="00721A41" w:rsidP="00721A41">
      <w:pPr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721A41" w:rsidRPr="00721A41" w:rsidRDefault="00721A41" w:rsidP="00721A41">
      <w:pPr>
        <w:tabs>
          <w:tab w:val="left" w:pos="4394"/>
          <w:tab w:val="center" w:pos="4819"/>
        </w:tabs>
        <w:spacing w:after="0" w:line="240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721A41">
        <w:rPr>
          <w:rFonts w:ascii="Times New Roman" w:eastAsia="Times New Roman" w:hAnsi="Times New Roman" w:cs="Arial"/>
          <w:sz w:val="28"/>
          <w:szCs w:val="20"/>
          <w:lang w:eastAsia="ru-RU"/>
        </w:rPr>
        <w:tab/>
      </w:r>
      <w:r w:rsidRPr="00721A41">
        <w:rPr>
          <w:rFonts w:ascii="Times New Roman" w:eastAsia="Times New Roman" w:hAnsi="Times New Roman" w:cs="Arial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2790190</wp:posOffset>
                </wp:positionH>
                <wp:positionV relativeFrom="paragraph">
                  <wp:posOffset>83185</wp:posOffset>
                </wp:positionV>
                <wp:extent cx="1270" cy="165735"/>
                <wp:effectExtent l="76200" t="0" r="74930" b="62865"/>
                <wp:wrapNone/>
                <wp:docPr id="41" name="Прямая со стрелкой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1657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1" o:spid="_x0000_s1026" type="#_x0000_t32" style="position:absolute;margin-left:219.7pt;margin-top:6.55pt;width:.1pt;height:13.0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">
                <v:stroke endarrow="block"/>
              </v:shape>
            </w:pict>
          </mc:Fallback>
        </mc:AlternateContent>
      </w:r>
    </w:p>
    <w:p w:rsidR="00721A41" w:rsidRPr="00721A41" w:rsidRDefault="00721A41" w:rsidP="00721A41">
      <w:pPr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721A41" w:rsidRPr="00721A41" w:rsidRDefault="00721A41" w:rsidP="00721A41">
      <w:pPr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721A41" w:rsidRPr="00721A41" w:rsidRDefault="00721A41" w:rsidP="00721A41">
      <w:pPr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721A41" w:rsidRPr="00721A41" w:rsidRDefault="00721A41" w:rsidP="00721A41">
      <w:pPr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721A41" w:rsidRPr="00721A41" w:rsidRDefault="00721A41" w:rsidP="00721A41">
      <w:pPr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721A41" w:rsidRPr="00721A41" w:rsidRDefault="00721A41" w:rsidP="00721A41">
      <w:pPr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721A41" w:rsidRPr="00721A41" w:rsidRDefault="00721A41" w:rsidP="00721A41">
      <w:pPr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721A41" w:rsidRPr="00721A41" w:rsidRDefault="00721A41" w:rsidP="00721A41">
      <w:pPr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721A41" w:rsidRPr="00721A41" w:rsidRDefault="00721A41" w:rsidP="00721A41">
      <w:pPr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721A41" w:rsidRPr="00721A41" w:rsidRDefault="00721A41" w:rsidP="00721A41">
      <w:pPr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721A41" w:rsidRPr="00721A41" w:rsidRDefault="00721A41" w:rsidP="00721A41">
      <w:pPr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721A41" w:rsidRPr="00721A41" w:rsidRDefault="00721A41" w:rsidP="00721A41">
      <w:pPr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721A41" w:rsidRPr="00721A41" w:rsidRDefault="00721A41" w:rsidP="00721A41">
      <w:pPr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0"/>
          <w:lang w:eastAsia="ru-RU"/>
        </w:rPr>
      </w:pP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2780665</wp:posOffset>
                </wp:positionH>
                <wp:positionV relativeFrom="paragraph">
                  <wp:posOffset>12065</wp:posOffset>
                </wp:positionV>
                <wp:extent cx="635" cy="168910"/>
                <wp:effectExtent l="76200" t="0" r="75565" b="59690"/>
                <wp:wrapNone/>
                <wp:docPr id="40" name="Прямая со стрелкой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689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0" o:spid="_x0000_s1026" type="#_x0000_t32" style="position:absolute;margin-left:218.95pt;margin-top:.95pt;width:.05pt;height:13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">
                <v:stroke endarrow="block"/>
              </v:shape>
            </w:pict>
          </mc:Fallback>
        </mc:AlternateContent>
      </w:r>
    </w:p>
    <w:p w:rsidR="00721A41" w:rsidRPr="00721A41" w:rsidRDefault="00721A41" w:rsidP="00721A41">
      <w:pPr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721A41" w:rsidRPr="00721A41" w:rsidRDefault="00721A41" w:rsidP="00721A41">
      <w:pPr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0"/>
          <w:lang w:eastAsia="ru-RU"/>
        </w:rPr>
      </w:pPr>
      <w:r>
        <w:rPr>
          <w:rFonts w:ascii="Times New Roman" w:eastAsia="Times New Roman" w:hAnsi="Times New Roman" w:cs="Arial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2781300</wp:posOffset>
                </wp:positionH>
                <wp:positionV relativeFrom="paragraph">
                  <wp:posOffset>198755</wp:posOffset>
                </wp:positionV>
                <wp:extent cx="635" cy="168910"/>
                <wp:effectExtent l="76200" t="0" r="75565" b="59690"/>
                <wp:wrapNone/>
                <wp:docPr id="39" name="Прямая со стрелкой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689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9" o:spid="_x0000_s1026" type="#_x0000_t32" style="position:absolute;margin-left:219pt;margin-top:15.65pt;width:.05pt;height:13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">
                <v:stroke endarrow="block"/>
              </v:shape>
            </w:pict>
          </mc:Fallback>
        </mc:AlternateContent>
      </w:r>
    </w:p>
    <w:p w:rsidR="00721A41" w:rsidRPr="00721A41" w:rsidRDefault="00721A41" w:rsidP="00721A41">
      <w:pPr>
        <w:tabs>
          <w:tab w:val="left" w:pos="4384"/>
          <w:tab w:val="center" w:pos="4819"/>
        </w:tabs>
        <w:spacing w:after="0" w:line="240" w:lineRule="auto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721A41">
        <w:rPr>
          <w:rFonts w:ascii="Times New Roman" w:eastAsia="Times New Roman" w:hAnsi="Times New Roman" w:cs="Arial"/>
          <w:sz w:val="28"/>
          <w:szCs w:val="20"/>
          <w:lang w:eastAsia="ru-RU"/>
        </w:rPr>
        <w:tab/>
      </w:r>
      <w:r w:rsidRPr="00721A41">
        <w:rPr>
          <w:rFonts w:ascii="Times New Roman" w:eastAsia="Times New Roman" w:hAnsi="Times New Roman" w:cs="Arial"/>
          <w:sz w:val="28"/>
          <w:szCs w:val="20"/>
          <w:lang w:eastAsia="ru-RU"/>
        </w:rPr>
        <w:tab/>
      </w:r>
    </w:p>
    <w:p w:rsidR="00721A41" w:rsidRPr="00721A41" w:rsidRDefault="00721A41" w:rsidP="00721A41">
      <w:pPr>
        <w:spacing w:after="0" w:line="240" w:lineRule="auto"/>
        <w:jc w:val="center"/>
        <w:rPr>
          <w:rFonts w:ascii="Times New Roman" w:eastAsia="Times New Roman" w:hAnsi="Times New Roman" w:cs="Arial"/>
          <w:lang w:eastAsia="ru-RU"/>
        </w:rPr>
      </w:pPr>
    </w:p>
    <w:p w:rsidR="00721A41" w:rsidRPr="00721A41" w:rsidRDefault="00721A41" w:rsidP="00721A41">
      <w:pPr>
        <w:spacing w:after="0" w:line="240" w:lineRule="auto"/>
        <w:jc w:val="center"/>
        <w:rPr>
          <w:rFonts w:ascii="Times New Roman" w:eastAsia="Times New Roman" w:hAnsi="Times New Roman" w:cs="Arial"/>
          <w:lang w:eastAsia="ru-RU"/>
        </w:rPr>
      </w:pPr>
    </w:p>
    <w:p w:rsidR="00721A41" w:rsidRPr="00721A41" w:rsidRDefault="00721A41" w:rsidP="00721A41">
      <w:pPr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721A41" w:rsidRDefault="00721A41" w:rsidP="00721A41">
      <w:pPr>
        <w:spacing w:after="0" w:line="240" w:lineRule="auto"/>
        <w:jc w:val="righ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D43EEF" w:rsidRDefault="00D43EEF" w:rsidP="00721A41">
      <w:pPr>
        <w:spacing w:after="0" w:line="240" w:lineRule="auto"/>
        <w:jc w:val="righ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D43EEF" w:rsidRDefault="00D43EEF" w:rsidP="00721A41">
      <w:pPr>
        <w:spacing w:after="0" w:line="240" w:lineRule="auto"/>
        <w:jc w:val="right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D43EEF" w:rsidRDefault="00D43EEF" w:rsidP="00D43EEF">
      <w:pPr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0"/>
          <w:lang w:eastAsia="ru-RU"/>
        </w:rPr>
      </w:pPr>
      <w:r>
        <w:rPr>
          <w:rFonts w:ascii="Times New Roman" w:eastAsia="Times New Roman" w:hAnsi="Times New Roman" w:cs="Arial"/>
          <w:sz w:val="28"/>
          <w:szCs w:val="20"/>
          <w:lang w:eastAsia="ru-RU"/>
        </w:rPr>
        <w:t>_______________</w:t>
      </w:r>
    </w:p>
    <w:sectPr w:rsidR="00D43EEF" w:rsidSect="008032C6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22F" w:rsidRDefault="00B7522F" w:rsidP="008032C6">
      <w:pPr>
        <w:spacing w:after="0" w:line="240" w:lineRule="auto"/>
      </w:pPr>
      <w:r>
        <w:separator/>
      </w:r>
    </w:p>
  </w:endnote>
  <w:endnote w:type="continuationSeparator" w:id="0">
    <w:p w:rsidR="00B7522F" w:rsidRDefault="00B7522F" w:rsidP="00803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22F" w:rsidRDefault="00B7522F" w:rsidP="008032C6">
      <w:pPr>
        <w:spacing w:after="0" w:line="240" w:lineRule="auto"/>
      </w:pPr>
      <w:r>
        <w:separator/>
      </w:r>
    </w:p>
  </w:footnote>
  <w:footnote w:type="continuationSeparator" w:id="0">
    <w:p w:rsidR="00B7522F" w:rsidRDefault="00B7522F" w:rsidP="00803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3075989"/>
      <w:docPartObj>
        <w:docPartGallery w:val="Page Numbers (Top of Page)"/>
        <w:docPartUnique/>
      </w:docPartObj>
    </w:sdtPr>
    <w:sdtEndPr/>
    <w:sdtContent>
      <w:p w:rsidR="005E3F91" w:rsidRDefault="005E3F9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7CAD">
          <w:rPr>
            <w:noProof/>
          </w:rPr>
          <w:t>22</w:t>
        </w:r>
        <w:r>
          <w:fldChar w:fldCharType="end"/>
        </w:r>
      </w:p>
    </w:sdtContent>
  </w:sdt>
  <w:p w:rsidR="005E3F91" w:rsidRDefault="005E3F9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62420"/>
    <w:multiLevelType w:val="multilevel"/>
    <w:tmpl w:val="41B6595E"/>
    <w:lvl w:ilvl="0">
      <w:start w:val="2"/>
      <w:numFmt w:val="decimal"/>
      <w:lvlText w:val="5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8936274"/>
    <w:multiLevelType w:val="multilevel"/>
    <w:tmpl w:val="A5FC2C42"/>
    <w:lvl w:ilvl="0">
      <w:start w:val="2"/>
      <w:numFmt w:val="decimal"/>
      <w:lvlText w:val="5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8E65A01"/>
    <w:multiLevelType w:val="multilevel"/>
    <w:tmpl w:val="998AA92A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477"/>
    <w:rsid w:val="00005C12"/>
    <w:rsid w:val="00081EAE"/>
    <w:rsid w:val="000856A4"/>
    <w:rsid w:val="000A3F98"/>
    <w:rsid w:val="000C12A4"/>
    <w:rsid w:val="00131DEE"/>
    <w:rsid w:val="00132C22"/>
    <w:rsid w:val="00141C26"/>
    <w:rsid w:val="00141EFA"/>
    <w:rsid w:val="00144F40"/>
    <w:rsid w:val="001535D7"/>
    <w:rsid w:val="001866F4"/>
    <w:rsid w:val="001B328E"/>
    <w:rsid w:val="001C5594"/>
    <w:rsid w:val="001D5B11"/>
    <w:rsid w:val="001E2041"/>
    <w:rsid w:val="001E674C"/>
    <w:rsid w:val="001F0F61"/>
    <w:rsid w:val="00222DC9"/>
    <w:rsid w:val="00247FA3"/>
    <w:rsid w:val="002569F7"/>
    <w:rsid w:val="00265616"/>
    <w:rsid w:val="002657CA"/>
    <w:rsid w:val="0027497F"/>
    <w:rsid w:val="002752A3"/>
    <w:rsid w:val="00280477"/>
    <w:rsid w:val="002B22B7"/>
    <w:rsid w:val="002C5642"/>
    <w:rsid w:val="002F1C88"/>
    <w:rsid w:val="00300670"/>
    <w:rsid w:val="00330627"/>
    <w:rsid w:val="00330B23"/>
    <w:rsid w:val="003335A3"/>
    <w:rsid w:val="00340046"/>
    <w:rsid w:val="00361028"/>
    <w:rsid w:val="0037565F"/>
    <w:rsid w:val="00377620"/>
    <w:rsid w:val="0039758C"/>
    <w:rsid w:val="003E11C0"/>
    <w:rsid w:val="003E6A20"/>
    <w:rsid w:val="003F19EE"/>
    <w:rsid w:val="00402FA5"/>
    <w:rsid w:val="00404A10"/>
    <w:rsid w:val="00441429"/>
    <w:rsid w:val="00445E28"/>
    <w:rsid w:val="00455E60"/>
    <w:rsid w:val="00477A57"/>
    <w:rsid w:val="004848D4"/>
    <w:rsid w:val="00495E54"/>
    <w:rsid w:val="004C0DF7"/>
    <w:rsid w:val="004C10F3"/>
    <w:rsid w:val="004C66FC"/>
    <w:rsid w:val="004E37FE"/>
    <w:rsid w:val="004E6574"/>
    <w:rsid w:val="004F3B20"/>
    <w:rsid w:val="004F5256"/>
    <w:rsid w:val="005164A4"/>
    <w:rsid w:val="005235F3"/>
    <w:rsid w:val="00550AF6"/>
    <w:rsid w:val="00555AA6"/>
    <w:rsid w:val="00555FAE"/>
    <w:rsid w:val="00557CE0"/>
    <w:rsid w:val="00560294"/>
    <w:rsid w:val="005768C8"/>
    <w:rsid w:val="005C0930"/>
    <w:rsid w:val="005E3F91"/>
    <w:rsid w:val="005F416C"/>
    <w:rsid w:val="0061754F"/>
    <w:rsid w:val="00655CAE"/>
    <w:rsid w:val="00661BFC"/>
    <w:rsid w:val="00663C8D"/>
    <w:rsid w:val="00680E5B"/>
    <w:rsid w:val="006A5B46"/>
    <w:rsid w:val="006B6AE3"/>
    <w:rsid w:val="006D0802"/>
    <w:rsid w:val="006D0F63"/>
    <w:rsid w:val="006D7198"/>
    <w:rsid w:val="006F4A3A"/>
    <w:rsid w:val="006F633E"/>
    <w:rsid w:val="007201FF"/>
    <w:rsid w:val="00721A41"/>
    <w:rsid w:val="007262F9"/>
    <w:rsid w:val="00730617"/>
    <w:rsid w:val="0073424E"/>
    <w:rsid w:val="007470F1"/>
    <w:rsid w:val="007501EF"/>
    <w:rsid w:val="007529F5"/>
    <w:rsid w:val="0075554F"/>
    <w:rsid w:val="00760122"/>
    <w:rsid w:val="0079097E"/>
    <w:rsid w:val="007A0657"/>
    <w:rsid w:val="007C01F0"/>
    <w:rsid w:val="007F645A"/>
    <w:rsid w:val="007F75F0"/>
    <w:rsid w:val="008032C6"/>
    <w:rsid w:val="00805AE9"/>
    <w:rsid w:val="008101AC"/>
    <w:rsid w:val="00812101"/>
    <w:rsid w:val="00820F52"/>
    <w:rsid w:val="00835B33"/>
    <w:rsid w:val="0085009E"/>
    <w:rsid w:val="00856752"/>
    <w:rsid w:val="00890D5D"/>
    <w:rsid w:val="00895BB6"/>
    <w:rsid w:val="008B0F00"/>
    <w:rsid w:val="008D4EF8"/>
    <w:rsid w:val="00907B7C"/>
    <w:rsid w:val="00916EE1"/>
    <w:rsid w:val="009224E8"/>
    <w:rsid w:val="00931E30"/>
    <w:rsid w:val="00934741"/>
    <w:rsid w:val="00943B61"/>
    <w:rsid w:val="00980AD9"/>
    <w:rsid w:val="009A5DD5"/>
    <w:rsid w:val="009C3C60"/>
    <w:rsid w:val="009E07AD"/>
    <w:rsid w:val="00A56654"/>
    <w:rsid w:val="00A56C12"/>
    <w:rsid w:val="00A70F1F"/>
    <w:rsid w:val="00A7551E"/>
    <w:rsid w:val="00AC56C3"/>
    <w:rsid w:val="00AD0E15"/>
    <w:rsid w:val="00AF521D"/>
    <w:rsid w:val="00B07CAD"/>
    <w:rsid w:val="00B16662"/>
    <w:rsid w:val="00B17165"/>
    <w:rsid w:val="00B4088D"/>
    <w:rsid w:val="00B51C5A"/>
    <w:rsid w:val="00B558F6"/>
    <w:rsid w:val="00B57189"/>
    <w:rsid w:val="00B714C8"/>
    <w:rsid w:val="00B7522F"/>
    <w:rsid w:val="00B814ED"/>
    <w:rsid w:val="00B82191"/>
    <w:rsid w:val="00BB09F4"/>
    <w:rsid w:val="00BB2FDE"/>
    <w:rsid w:val="00BD2A39"/>
    <w:rsid w:val="00BF116F"/>
    <w:rsid w:val="00C47FCC"/>
    <w:rsid w:val="00C54E67"/>
    <w:rsid w:val="00C60675"/>
    <w:rsid w:val="00C60947"/>
    <w:rsid w:val="00C62864"/>
    <w:rsid w:val="00C8351D"/>
    <w:rsid w:val="00C84144"/>
    <w:rsid w:val="00CA0615"/>
    <w:rsid w:val="00CB61B2"/>
    <w:rsid w:val="00CC510B"/>
    <w:rsid w:val="00CC67F8"/>
    <w:rsid w:val="00CD3AC0"/>
    <w:rsid w:val="00CE3CD6"/>
    <w:rsid w:val="00D01CDF"/>
    <w:rsid w:val="00D06C09"/>
    <w:rsid w:val="00D07400"/>
    <w:rsid w:val="00D13632"/>
    <w:rsid w:val="00D1455C"/>
    <w:rsid w:val="00D231CA"/>
    <w:rsid w:val="00D26CC8"/>
    <w:rsid w:val="00D32D61"/>
    <w:rsid w:val="00D43EEF"/>
    <w:rsid w:val="00D521B9"/>
    <w:rsid w:val="00D523EC"/>
    <w:rsid w:val="00D56445"/>
    <w:rsid w:val="00D62417"/>
    <w:rsid w:val="00D6734B"/>
    <w:rsid w:val="00D860D6"/>
    <w:rsid w:val="00D929F7"/>
    <w:rsid w:val="00DB4543"/>
    <w:rsid w:val="00DD1EDD"/>
    <w:rsid w:val="00E01B09"/>
    <w:rsid w:val="00E115DA"/>
    <w:rsid w:val="00E20E21"/>
    <w:rsid w:val="00E2127A"/>
    <w:rsid w:val="00E220D7"/>
    <w:rsid w:val="00E26B90"/>
    <w:rsid w:val="00E428CC"/>
    <w:rsid w:val="00E71892"/>
    <w:rsid w:val="00E800B8"/>
    <w:rsid w:val="00E84D05"/>
    <w:rsid w:val="00E86A11"/>
    <w:rsid w:val="00E87B7F"/>
    <w:rsid w:val="00E9387A"/>
    <w:rsid w:val="00EA6771"/>
    <w:rsid w:val="00ED55EA"/>
    <w:rsid w:val="00EE0621"/>
    <w:rsid w:val="00EE2BFC"/>
    <w:rsid w:val="00EE6761"/>
    <w:rsid w:val="00EF58B8"/>
    <w:rsid w:val="00F30D35"/>
    <w:rsid w:val="00F478DD"/>
    <w:rsid w:val="00F55E16"/>
    <w:rsid w:val="00F64CA4"/>
    <w:rsid w:val="00F7748F"/>
    <w:rsid w:val="00F85418"/>
    <w:rsid w:val="00F8710D"/>
    <w:rsid w:val="00F93937"/>
    <w:rsid w:val="00F958B8"/>
    <w:rsid w:val="00FB1C3A"/>
    <w:rsid w:val="00FC0CCF"/>
    <w:rsid w:val="00FC47DE"/>
    <w:rsid w:val="00FE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81EA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81EAE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header"/>
    <w:basedOn w:val="a"/>
    <w:link w:val="a4"/>
    <w:uiPriority w:val="99"/>
    <w:unhideWhenUsed/>
    <w:rsid w:val="00803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032C6"/>
  </w:style>
  <w:style w:type="paragraph" w:styleId="a5">
    <w:name w:val="footer"/>
    <w:basedOn w:val="a"/>
    <w:link w:val="a6"/>
    <w:uiPriority w:val="99"/>
    <w:unhideWhenUsed/>
    <w:rsid w:val="00803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32C6"/>
  </w:style>
  <w:style w:type="table" w:styleId="a7">
    <w:name w:val="Table Grid"/>
    <w:basedOn w:val="a1"/>
    <w:uiPriority w:val="59"/>
    <w:rsid w:val="00E220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link w:val="a9"/>
    <w:uiPriority w:val="99"/>
    <w:unhideWhenUsed/>
    <w:rsid w:val="00EE6761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EE6761"/>
  </w:style>
  <w:style w:type="paragraph" w:styleId="aa">
    <w:name w:val="List Paragraph"/>
    <w:basedOn w:val="a"/>
    <w:uiPriority w:val="34"/>
    <w:qFormat/>
    <w:rsid w:val="00721A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81EA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81EAE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header"/>
    <w:basedOn w:val="a"/>
    <w:link w:val="a4"/>
    <w:uiPriority w:val="99"/>
    <w:unhideWhenUsed/>
    <w:rsid w:val="00803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032C6"/>
  </w:style>
  <w:style w:type="paragraph" w:styleId="a5">
    <w:name w:val="footer"/>
    <w:basedOn w:val="a"/>
    <w:link w:val="a6"/>
    <w:uiPriority w:val="99"/>
    <w:unhideWhenUsed/>
    <w:rsid w:val="00803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32C6"/>
  </w:style>
  <w:style w:type="table" w:styleId="a7">
    <w:name w:val="Table Grid"/>
    <w:basedOn w:val="a1"/>
    <w:uiPriority w:val="59"/>
    <w:rsid w:val="00E220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link w:val="a9"/>
    <w:uiPriority w:val="99"/>
    <w:unhideWhenUsed/>
    <w:rsid w:val="00EE6761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EE6761"/>
  </w:style>
  <w:style w:type="paragraph" w:styleId="aa">
    <w:name w:val="List Paragraph"/>
    <w:basedOn w:val="a"/>
    <w:uiPriority w:val="34"/>
    <w:qFormat/>
    <w:rsid w:val="00721A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0EB3B-7380-4435-BDD8-BC1E37EE6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22</Pages>
  <Words>6313</Words>
  <Characters>35986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Алексеева Людмила Васильевна</dc:creator>
  <cp:lastModifiedBy>Селюкова Надежда Николаевна</cp:lastModifiedBy>
  <cp:revision>48</cp:revision>
  <cp:lastPrinted>2012-09-04T12:28:00Z</cp:lastPrinted>
  <dcterms:created xsi:type="dcterms:W3CDTF">2012-08-22T07:01:00Z</dcterms:created>
  <dcterms:modified xsi:type="dcterms:W3CDTF">2012-09-06T10:25:00Z</dcterms:modified>
</cp:coreProperties>
</file>