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03779" w14:textId="77777777" w:rsidR="006F6BD6" w:rsidRPr="0024639F" w:rsidRDefault="006F6BD6" w:rsidP="006F6BD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Hlk111619102"/>
      <w:r w:rsidRPr="0024639F">
        <w:rPr>
          <w:rFonts w:ascii="Times New Roman" w:hAnsi="Times New Roman"/>
          <w:b/>
          <w:sz w:val="36"/>
          <w:szCs w:val="36"/>
        </w:rPr>
        <w:t>П О С Т А Н О В Л Е Н И Е</w:t>
      </w:r>
    </w:p>
    <w:p w14:paraId="757A9E39" w14:textId="77777777" w:rsidR="006F6BD6" w:rsidRDefault="006F6BD6" w:rsidP="006F6BD6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15FAB956" w14:textId="2397112D" w:rsidR="006F6BD6" w:rsidRPr="0024639F" w:rsidRDefault="006F6BD6" w:rsidP="006F6BD6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24639F">
        <w:rPr>
          <w:rFonts w:ascii="Times New Roman" w:hAnsi="Times New Roman"/>
          <w:b/>
          <w:sz w:val="24"/>
          <w:szCs w:val="20"/>
        </w:rPr>
        <w:t>АДМИНИСТРАЦИИ ШПАКОВСКОГО МУНИЦИПАЛЬНОГО ОКРУГА</w:t>
      </w:r>
    </w:p>
    <w:p w14:paraId="4EA4E711" w14:textId="77777777" w:rsidR="006F6BD6" w:rsidRPr="0024639F" w:rsidRDefault="006F6BD6" w:rsidP="006F6BD6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24639F">
        <w:rPr>
          <w:rFonts w:ascii="Times New Roman" w:hAnsi="Times New Roman"/>
          <w:b/>
          <w:sz w:val="24"/>
          <w:szCs w:val="20"/>
        </w:rPr>
        <w:t>СТАВРОПОЛЬСКОГО КРАЯ</w:t>
      </w:r>
    </w:p>
    <w:p w14:paraId="27415450" w14:textId="77777777" w:rsidR="006F6BD6" w:rsidRPr="0024639F" w:rsidRDefault="006F6BD6" w:rsidP="006F6BD6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104C5270" w14:textId="552768D9" w:rsidR="006F6BD6" w:rsidRDefault="006F6BD6" w:rsidP="006F6BD6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8"/>
          <w:szCs w:val="20"/>
        </w:rPr>
        <w:t>06 сентября 2022 г.</w:t>
      </w:r>
      <w:r>
        <w:rPr>
          <w:rFonts w:ascii="Times New Roman" w:hAnsi="Times New Roman"/>
          <w:b/>
          <w:sz w:val="24"/>
          <w:szCs w:val="20"/>
        </w:rPr>
        <w:t xml:space="preserve">                               г.Михайловск                                             </w:t>
      </w:r>
      <w:r>
        <w:rPr>
          <w:rFonts w:ascii="Times New Roman" w:hAnsi="Times New Roman"/>
          <w:sz w:val="28"/>
          <w:szCs w:val="20"/>
        </w:rPr>
        <w:t>№ 1294</w:t>
      </w:r>
    </w:p>
    <w:p w14:paraId="29E068CD" w14:textId="77777777" w:rsidR="00B51EE3" w:rsidRDefault="00B51EE3" w:rsidP="00B51EE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2153B8" w14:textId="77777777" w:rsidR="00B51EE3" w:rsidRDefault="00B51EE3" w:rsidP="00B51E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958C1E" w14:textId="77777777" w:rsidR="00B51EE3" w:rsidRDefault="00B51EE3" w:rsidP="00B51E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D1F50" w14:textId="77777777" w:rsidR="00B51EE3" w:rsidRDefault="00B51EE3" w:rsidP="00B51EE3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публичных слушаний</w:t>
      </w:r>
    </w:p>
    <w:p w14:paraId="1816ED52" w14:textId="77777777" w:rsidR="00B51EE3" w:rsidRDefault="00B51EE3" w:rsidP="00B51EE3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9B318B" w14:textId="77777777" w:rsidR="00B51EE3" w:rsidRDefault="00B51EE3" w:rsidP="00B51E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6C8684D" w14:textId="77777777" w:rsidR="00B51EE3" w:rsidRDefault="00B51EE3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1" w:name="_Hlk70413520"/>
      <w:r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, постановлением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муниципального округа Ставропольского края»,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Правилами землепользования и застройки муниципального образования города Михайловска, утвержденными решением Думы муниципального образования города Михайловска Шпаковского района Ставропольского края от 26 мая 2016 г. № 478 «О Правилах землепользования и застройки муниципального образования города Михайловска Шпаковского района Ставропольского края», в связи с поступившими заявлениями заинтересованных лиц,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администрация Шпаковского муниципального округа Ставропольского края</w:t>
      </w:r>
    </w:p>
    <w:p w14:paraId="615644C3" w14:textId="77777777" w:rsidR="00B51EE3" w:rsidRDefault="00B51EE3" w:rsidP="00B51EE3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8D12B" w14:textId="77777777" w:rsidR="00B51EE3" w:rsidRDefault="00B51EE3" w:rsidP="00B51EE3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129D40C8" w14:textId="77777777" w:rsidR="00B51EE3" w:rsidRDefault="00B51EE3" w:rsidP="00B51EE3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AEA2F" w14:textId="63D0A402" w:rsidR="00B51EE3" w:rsidRDefault="00B51EE3" w:rsidP="00B51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</w:t>
      </w:r>
      <w:r w:rsidR="00FC26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FC2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в 14 часов 00 минут в зале заседаний Михайловского территориального отдела администрации Шпаковского муниципального округа Ставропольского края по адресу: </w:t>
      </w:r>
      <w:bookmarkStart w:id="2" w:name="_Hlk8379894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край, Шпаковский район, город Михайловск, ул. Ленина, № 98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публичные слушания по вопросам:</w:t>
      </w:r>
    </w:p>
    <w:p w14:paraId="4486E963" w14:textId="77777777" w:rsidR="00B51EE3" w:rsidRDefault="00B51EE3" w:rsidP="00B51E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 разрешений на условно разрешенный вид использования земельных участков и изменения наименований объектов капитального строительства:</w:t>
      </w:r>
    </w:p>
    <w:p w14:paraId="06B44C6A" w14:textId="24EEB0A5" w:rsidR="00B51EE3" w:rsidRDefault="00B51EE3" w:rsidP="00B51E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26:11:020301:2102, по адресу: Российская Федерация, Ставропольский край, Шпаковский район, город Михайловск, улица Самусенко, 65;</w:t>
      </w:r>
    </w:p>
    <w:p w14:paraId="4DE442FE" w14:textId="31E7A5B4" w:rsidR="00B51EE3" w:rsidRDefault="00B51EE3" w:rsidP="00B51E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26:11:020301:2103,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улица Самусенко, 65;</w:t>
      </w:r>
    </w:p>
    <w:p w14:paraId="48EAE4DD" w14:textId="34A89F9C" w:rsidR="00B51EE3" w:rsidRDefault="00B51EE3" w:rsidP="00B51E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26:11:020119:464, по адресу: Российская Федерация, Ставропольский край, Шпаковский район, город Михайловск, улица Гагарина;</w:t>
      </w:r>
    </w:p>
    <w:p w14:paraId="45DC7A45" w14:textId="75F7C149" w:rsidR="00B51EE3" w:rsidRDefault="00B51EE3" w:rsidP="00B51E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26:11:020601:1357, по адресу: Российская Федерация, Ставропольский край, Шпаковский район, город Михайловск, улица Ишкова;</w:t>
      </w:r>
    </w:p>
    <w:p w14:paraId="364B7EEF" w14:textId="2F02ED04" w:rsidR="00B51EE3" w:rsidRDefault="00B51EE3" w:rsidP="00B51E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26:11:020233:1140, по адресу: Российская Федерация, Ставропольский край, Шпаковский район, город Михайловск, ГК «Пески-2», гараж 4;</w:t>
      </w:r>
    </w:p>
    <w:p w14:paraId="095176D0" w14:textId="47C86E7D" w:rsidR="00B51EE3" w:rsidRDefault="00B51EE3" w:rsidP="00B51E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26:11:020226:175, по адресу: Российская Федерация, Ставропольский край, Шпаковский район, город Михайловск, переулок Болгарский, 22;</w:t>
      </w:r>
    </w:p>
    <w:p w14:paraId="1547B0D4" w14:textId="5A9AA41C" w:rsidR="00B51EE3" w:rsidRDefault="00B51EE3" w:rsidP="00B51E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="00A82628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26:11:020301:2538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 w:rsidR="00A8262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Трубицина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262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576F62" w14:textId="105BC9D0" w:rsidR="00B51EE3" w:rsidRDefault="00B51EE3" w:rsidP="00B51E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A82628">
        <w:rPr>
          <w:rFonts w:ascii="Times New Roman" w:eastAsia="Times New Roman" w:hAnsi="Times New Roman" w:cs="Times New Roman"/>
          <w:sz w:val="28"/>
          <w:szCs w:val="28"/>
          <w:lang w:eastAsia="ru-RU"/>
        </w:rPr>
        <w:t>226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82628">
        <w:rPr>
          <w:rFonts w:ascii="Times New Roman" w:eastAsia="Times New Roman" w:hAnsi="Times New Roman" w:cs="Times New Roman"/>
          <w:sz w:val="28"/>
          <w:szCs w:val="28"/>
          <w:lang w:eastAsia="ru-RU"/>
        </w:rPr>
        <w:t>2697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 w:rsidR="00A82628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Ишкова, 162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58EF8D" w14:textId="404DE8D0" w:rsidR="00B51EE3" w:rsidRDefault="00B51EE3" w:rsidP="00B51E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A8262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82628">
        <w:rPr>
          <w:rFonts w:ascii="Times New Roman" w:eastAsia="Times New Roman" w:hAnsi="Times New Roman" w:cs="Times New Roman"/>
          <w:sz w:val="28"/>
          <w:szCs w:val="28"/>
          <w:lang w:eastAsia="ru-RU"/>
        </w:rPr>
        <w:t>3764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 w:rsidR="00A8262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2628">
        <w:rPr>
          <w:rFonts w:ascii="Times New Roman" w:eastAsia="Times New Roman" w:hAnsi="Times New Roman" w:cs="Times New Roman"/>
          <w:sz w:val="28"/>
          <w:szCs w:val="28"/>
          <w:lang w:eastAsia="ru-RU"/>
        </w:rPr>
        <w:t>196</w:t>
      </w:r>
      <w:r w:rsidR="00A82628" w:rsidRPr="00A82628">
        <w:rPr>
          <w:rFonts w:ascii="Times New Roman" w:eastAsia="Times New Roman" w:hAnsi="Times New Roman" w:cs="Times New Roman"/>
          <w:sz w:val="28"/>
          <w:szCs w:val="28"/>
          <w:lang w:eastAsia="ru-RU"/>
        </w:rPr>
        <w:t>/3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EAABE4" w14:textId="6A76F4D6" w:rsidR="00B51EE3" w:rsidRDefault="00B51EE3" w:rsidP="00B51E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A82628" w:rsidRPr="00A82628">
        <w:rPr>
          <w:rFonts w:ascii="Times New Roman" w:eastAsia="Times New Roman" w:hAnsi="Times New Roman" w:cs="Times New Roman"/>
          <w:sz w:val="28"/>
          <w:szCs w:val="28"/>
          <w:lang w:eastAsia="ru-RU"/>
        </w:rPr>
        <w:t>245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82628" w:rsidRPr="00A82628">
        <w:rPr>
          <w:rFonts w:ascii="Times New Roman" w:eastAsia="Times New Roman" w:hAnsi="Times New Roman" w:cs="Times New Roman"/>
          <w:sz w:val="28"/>
          <w:szCs w:val="28"/>
          <w:lang w:eastAsia="ru-RU"/>
        </w:rPr>
        <w:t>1551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 w:rsidR="00A8262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D14875" w14:textId="55CF9A5E" w:rsidR="00B51EE3" w:rsidRDefault="00A82628" w:rsidP="00B51E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A82628">
        <w:rPr>
          <w:rFonts w:ascii="Times New Roman" w:eastAsia="Times New Roman" w:hAnsi="Times New Roman" w:cs="Times New Roman"/>
          <w:sz w:val="28"/>
          <w:szCs w:val="28"/>
          <w:lang w:eastAsia="ru-RU"/>
        </w:rPr>
        <w:t>245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82628">
        <w:rPr>
          <w:rFonts w:ascii="Times New Roman" w:eastAsia="Times New Roman" w:hAnsi="Times New Roman" w:cs="Times New Roman"/>
          <w:sz w:val="28"/>
          <w:szCs w:val="28"/>
          <w:lang w:eastAsia="ru-RU"/>
        </w:rPr>
        <w:t>155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2, по адресу: Российская Федерация, Ставропольский край, Шпаковский район, город Михайловск, улица Садовая;</w:t>
      </w:r>
    </w:p>
    <w:p w14:paraId="79FC2D47" w14:textId="47A0AB58" w:rsidR="00B51EE3" w:rsidRDefault="00B51EE3" w:rsidP="0020133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201338">
        <w:rPr>
          <w:rFonts w:ascii="Times New Roman" w:eastAsia="Times New Roman" w:hAnsi="Times New Roman" w:cs="Times New Roman"/>
          <w:sz w:val="28"/>
          <w:szCs w:val="28"/>
          <w:lang w:eastAsia="ru-RU"/>
        </w:rPr>
        <w:t>225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01338">
        <w:rPr>
          <w:rFonts w:ascii="Times New Roman" w:eastAsia="Times New Roman" w:hAnsi="Times New Roman" w:cs="Times New Roman"/>
          <w:sz w:val="28"/>
          <w:szCs w:val="28"/>
          <w:lang w:eastAsia="ru-RU"/>
        </w:rPr>
        <w:t>280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 w:rsidR="002013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Афганистанский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01338"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</w:p>
    <w:p w14:paraId="5A61ECE2" w14:textId="77777777" w:rsidR="00B51EE3" w:rsidRDefault="00B51EE3" w:rsidP="00B51E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C9901C" w14:textId="77777777" w:rsidR="00B51EE3" w:rsidRDefault="00B51EE3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Предоставление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44AA8599" w14:textId="47989D63" w:rsidR="00B51EE3" w:rsidRDefault="00B51EE3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201338"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01338">
        <w:rPr>
          <w:rFonts w:ascii="Times New Roman" w:eastAsia="Times New Roman" w:hAnsi="Times New Roman" w:cs="Times New Roman"/>
          <w:sz w:val="28"/>
          <w:szCs w:val="28"/>
          <w:lang w:eastAsia="ru-RU"/>
        </w:rPr>
        <w:t>3695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Михайловск;</w:t>
      </w:r>
    </w:p>
    <w:p w14:paraId="5CD40922" w14:textId="70F1C60F" w:rsidR="00B51EE3" w:rsidRDefault="00B51EE3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</w:t>
      </w:r>
      <w:r w:rsidR="00201338">
        <w:rPr>
          <w:rFonts w:ascii="Times New Roman" w:eastAsia="Times New Roman" w:hAnsi="Times New Roman" w:cs="Times New Roman"/>
          <w:sz w:val="28"/>
          <w:szCs w:val="28"/>
          <w:lang w:eastAsia="ru-RU"/>
        </w:rPr>
        <w:t>680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Михайловск;</w:t>
      </w:r>
    </w:p>
    <w:p w14:paraId="4D6F534A" w14:textId="73F38E9E" w:rsidR="00B51EE3" w:rsidRDefault="00B51EE3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</w:t>
      </w:r>
      <w:r w:rsidR="00201338">
        <w:rPr>
          <w:rFonts w:ascii="Times New Roman" w:eastAsia="Times New Roman" w:hAnsi="Times New Roman" w:cs="Times New Roman"/>
          <w:sz w:val="28"/>
          <w:szCs w:val="28"/>
          <w:lang w:eastAsia="ru-RU"/>
        </w:rPr>
        <w:t>678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Михайловск;</w:t>
      </w:r>
    </w:p>
    <w:p w14:paraId="42DB13FA" w14:textId="347DE0D6" w:rsidR="00B51EE3" w:rsidRDefault="00201338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26:11:020401:3679, по адресу: Российская Федерация, Ставропольский край, Шпаковский район, город Михайловск;</w:t>
      </w:r>
    </w:p>
    <w:p w14:paraId="699A2C58" w14:textId="1BE00095" w:rsidR="00B51EE3" w:rsidRDefault="004A324A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26:11:020401:3692, по адресу: Российская Федерация, Ставропольский край, Шпаковский район, город Михайловск;</w:t>
      </w:r>
    </w:p>
    <w:p w14:paraId="5AA41398" w14:textId="18EDAD5F" w:rsidR="00B51EE3" w:rsidRDefault="004A324A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26:11:020401:3694, по адресу: Российская Федерация, Ставропольский край, Шпаковский район, город Михайловск;</w:t>
      </w:r>
    </w:p>
    <w:p w14:paraId="63909013" w14:textId="02A564DA" w:rsidR="00B51EE3" w:rsidRDefault="004A324A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26:11:020401:3693, по адресу: Российская Федерация, Ставропольский край, Шпаковский район, город Михайловск;</w:t>
      </w:r>
    </w:p>
    <w:p w14:paraId="3BF40B49" w14:textId="41E65BC4" w:rsidR="00B51EE3" w:rsidRDefault="004A324A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26:11:020401:3677, по адресу: Российская Федерация, Ставропольский край, Шпаковский район, город Михайловск;</w:t>
      </w:r>
    </w:p>
    <w:p w14:paraId="1C61B5F4" w14:textId="706950DE" w:rsidR="00B51EE3" w:rsidRDefault="00B51EE3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26:11:020401:303</w:t>
      </w:r>
      <w:r w:rsidR="004A324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территория ОПХ «Шпаковское»;</w:t>
      </w:r>
    </w:p>
    <w:p w14:paraId="6B8E2196" w14:textId="7E95FA51" w:rsidR="00B51EE3" w:rsidRDefault="00B51EE3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4A324A">
        <w:rPr>
          <w:rFonts w:ascii="Times New Roman" w:eastAsia="Times New Roman" w:hAnsi="Times New Roman" w:cs="Times New Roman"/>
          <w:sz w:val="28"/>
          <w:szCs w:val="28"/>
          <w:lang w:eastAsia="ru-RU"/>
        </w:rPr>
        <w:t>233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A324A">
        <w:rPr>
          <w:rFonts w:ascii="Times New Roman" w:eastAsia="Times New Roman" w:hAnsi="Times New Roman" w:cs="Times New Roman"/>
          <w:sz w:val="28"/>
          <w:szCs w:val="28"/>
          <w:lang w:eastAsia="ru-RU"/>
        </w:rPr>
        <w:t>839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 w:rsidR="004A32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Кочубея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324A">
        <w:rPr>
          <w:rFonts w:ascii="Times New Roman" w:eastAsia="Times New Roman" w:hAnsi="Times New Roman" w:cs="Times New Roman"/>
          <w:sz w:val="28"/>
          <w:szCs w:val="28"/>
          <w:lang w:eastAsia="ru-RU"/>
        </w:rPr>
        <w:t>156</w:t>
      </w:r>
      <w:r w:rsidR="004A324A" w:rsidRPr="004A324A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AB706D" w14:textId="2239354D" w:rsidR="00B51EE3" w:rsidRDefault="00B51EE3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020E2C" w:rsidRPr="00020E2C">
        <w:rPr>
          <w:rFonts w:ascii="Times New Roman" w:eastAsia="Times New Roman" w:hAnsi="Times New Roman" w:cs="Times New Roman"/>
          <w:sz w:val="28"/>
          <w:szCs w:val="28"/>
          <w:lang w:eastAsia="ru-RU"/>
        </w:rPr>
        <w:t>213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20E2C" w:rsidRPr="00020E2C">
        <w:rPr>
          <w:rFonts w:ascii="Times New Roman" w:eastAsia="Times New Roman" w:hAnsi="Times New Roman" w:cs="Times New Roman"/>
          <w:sz w:val="28"/>
          <w:szCs w:val="28"/>
          <w:lang w:eastAsia="ru-RU"/>
        </w:rPr>
        <w:t>1120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 w:rsidR="00020E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заезд</w:t>
      </w:r>
      <w:r w:rsidR="00020E2C" w:rsidRPr="00020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E2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04E608" w14:textId="36555497" w:rsidR="00B51EE3" w:rsidRDefault="00B51EE3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020E2C">
        <w:rPr>
          <w:rFonts w:ascii="Times New Roman" w:eastAsia="Times New Roman" w:hAnsi="Times New Roman" w:cs="Times New Roman"/>
          <w:sz w:val="28"/>
          <w:szCs w:val="28"/>
          <w:lang w:eastAsia="ru-RU"/>
        </w:rPr>
        <w:t>126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20E2C">
        <w:rPr>
          <w:rFonts w:ascii="Times New Roman" w:eastAsia="Times New Roman" w:hAnsi="Times New Roman" w:cs="Times New Roman"/>
          <w:sz w:val="28"/>
          <w:szCs w:val="28"/>
          <w:lang w:eastAsia="ru-RU"/>
        </w:rPr>
        <w:t>190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 w:rsidR="00020E2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Октябрьская, 123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3C0F75" w14:textId="2E55F1C8" w:rsidR="00B51EE3" w:rsidRDefault="00B51EE3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</w:t>
      </w:r>
      <w:r w:rsidR="007E3FF8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E3FF8">
        <w:rPr>
          <w:rFonts w:ascii="Times New Roman" w:eastAsia="Times New Roman" w:hAnsi="Times New Roman" w:cs="Times New Roman"/>
          <w:sz w:val="28"/>
          <w:szCs w:val="28"/>
          <w:lang w:eastAsia="ru-RU"/>
        </w:rPr>
        <w:t>291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 w:rsidR="007E3F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Завгороднего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3FF8">
        <w:rPr>
          <w:rFonts w:ascii="Times New Roman" w:eastAsia="Times New Roman" w:hAnsi="Times New Roman" w:cs="Times New Roman"/>
          <w:sz w:val="28"/>
          <w:szCs w:val="28"/>
          <w:lang w:eastAsia="ru-RU"/>
        </w:rPr>
        <w:t>134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E903D6" w14:textId="51BB270B" w:rsidR="00B51EE3" w:rsidRDefault="00B51EE3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7E3FF8">
        <w:rPr>
          <w:rFonts w:ascii="Times New Roman" w:eastAsia="Times New Roman" w:hAnsi="Times New Roman" w:cs="Times New Roman"/>
          <w:sz w:val="28"/>
          <w:szCs w:val="28"/>
          <w:lang w:eastAsia="ru-RU"/>
        </w:rPr>
        <w:t>103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E3FF8">
        <w:rPr>
          <w:rFonts w:ascii="Times New Roman" w:eastAsia="Times New Roman" w:hAnsi="Times New Roman" w:cs="Times New Roman"/>
          <w:sz w:val="28"/>
          <w:szCs w:val="28"/>
          <w:lang w:eastAsia="ru-RU"/>
        </w:rPr>
        <w:t>1282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 w:rsidR="007E3FF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Локомотивная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3FF8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Pr="00EE284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E3F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4500B5" w14:textId="26079C9E" w:rsidR="00B51EE3" w:rsidRDefault="007E3FF8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26:11:020301:2538, по адресу: Российская Федерация, Ставропольский край, Шпаковский район, город Михайловск, улица Трубицина, 7;</w:t>
      </w:r>
    </w:p>
    <w:p w14:paraId="0139030A" w14:textId="732706B1" w:rsidR="00B51EE3" w:rsidRDefault="00B51EE3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7E3F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01:</w:t>
      </w:r>
      <w:r w:rsidR="007E3FF8">
        <w:rPr>
          <w:rFonts w:ascii="Times New Roman" w:eastAsia="Times New Roman" w:hAnsi="Times New Roman" w:cs="Times New Roman"/>
          <w:sz w:val="28"/>
          <w:szCs w:val="28"/>
          <w:lang w:eastAsia="ru-RU"/>
        </w:rPr>
        <w:t>3715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 w:rsidR="007E3FF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Николая Антонова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3FF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363D99" w14:textId="114DD92F" w:rsidR="00B51EE3" w:rsidRDefault="007E3FF8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26:11:020401:3717, по адресу: Российская Федерация, Ставропольский край, Шпаковский район, город Михайловск, улица Николая Антонова, 22;</w:t>
      </w:r>
    </w:p>
    <w:p w14:paraId="52E5DB71" w14:textId="2043DF68" w:rsidR="00B51EE3" w:rsidRDefault="007E3FF8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26:11:020401:4044, по адресу: Российская Федерация, Ставропольский край, Шпаковский район, город Михайловск, улица Сергея Васильева, 51;</w:t>
      </w:r>
    </w:p>
    <w:p w14:paraId="5720609E" w14:textId="766BD13B" w:rsidR="00B51EE3" w:rsidRDefault="007E3FF8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26:11:020401:4055, по адресу: Российская Федерация, Ставропольский край, Шпаковский район, город Михайловск, улица Ивана Бурмистрова, 52;</w:t>
      </w:r>
    </w:p>
    <w:p w14:paraId="10276179" w14:textId="2281071D" w:rsidR="00B51EE3" w:rsidRDefault="0009372D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26:11:020601:1393, по адресу: Российская Федерация, Ставропольский край, Шпаковский район, город Михайловск, улица Николая Пирогова, 48;</w:t>
      </w:r>
    </w:p>
    <w:p w14:paraId="51D30ACA" w14:textId="19749B76" w:rsidR="00B51EE3" w:rsidRDefault="0009372D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26:11:020401:3757, по адресу: Российская Федерация, Ставропольский край, Шпаковский район, город Михайловск;</w:t>
      </w:r>
    </w:p>
    <w:p w14:paraId="2851CB30" w14:textId="18FB9A70" w:rsidR="00B51EE3" w:rsidRDefault="0009372D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26:11:020401:3755, по адресу: Российская Федерация, Ставропольский край, Шпаковский район, город Михайловск;</w:t>
      </w:r>
    </w:p>
    <w:p w14:paraId="30AA90AF" w14:textId="7F347FDD" w:rsidR="00281FAC" w:rsidRDefault="00281FAC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26:11:021001:263, по адресу: Российская Федерация, Ставропольский край, Шпаковский район, город Михайловск, переулок Князевский, 91;</w:t>
      </w:r>
    </w:p>
    <w:p w14:paraId="64ECC82D" w14:textId="39656CBE" w:rsidR="00B51EE3" w:rsidRDefault="0009372D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26:11:020401:3756, по адресу: Российская Федерация, Ставропольский край, Шпаковский район, город Михайловск;</w:t>
      </w:r>
    </w:p>
    <w:p w14:paraId="6AC85B15" w14:textId="7B4CE605" w:rsidR="00B51EE3" w:rsidRDefault="00B51EE3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26:11:020601:21</w:t>
      </w:r>
      <w:r w:rsidR="0009372D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территория ОПХ «Шпаковское»;</w:t>
      </w:r>
    </w:p>
    <w:p w14:paraId="25D35534" w14:textId="61467758" w:rsidR="00B51EE3" w:rsidRDefault="0009372D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26:11:020401:3718, по адресу: Российская Федерация, Ставропольский край, Шпаковский район, город Михайловск</w:t>
      </w:r>
      <w:r w:rsidR="00B51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78753F" w14:textId="77777777" w:rsidR="00B51EE3" w:rsidRDefault="00B51EE3" w:rsidP="00B51E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36C50F" w14:textId="77777777" w:rsidR="00B51EE3" w:rsidRDefault="00B51EE3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прилагаемое информационное сообщение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участка.</w:t>
      </w:r>
    </w:p>
    <w:p w14:paraId="07329BC2" w14:textId="77777777" w:rsidR="00B51EE3" w:rsidRDefault="00B51EE3" w:rsidP="00B51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E03A5" w14:textId="77777777" w:rsidR="00B51EE3" w:rsidRDefault="00B51EE3" w:rsidP="00B51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Комиссии по землепользованию и застройке администрации Шпаковского муниципального округа обеспечить:</w:t>
      </w:r>
    </w:p>
    <w:p w14:paraId="522EA430" w14:textId="77777777" w:rsidR="00B51EE3" w:rsidRDefault="00B51EE3" w:rsidP="00B51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Организацию и проведение публичных слушаний в соответствии с законодательством.</w:t>
      </w:r>
    </w:p>
    <w:p w14:paraId="625D97B5" w14:textId="77777777" w:rsidR="00B51EE3" w:rsidRDefault="00B51EE3" w:rsidP="00B51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Своевременную подготовку и опубликование постановления и заключения о результатах публичных слушаний.</w:t>
      </w:r>
    </w:p>
    <w:p w14:paraId="3B91E587" w14:textId="77777777" w:rsidR="00B51EE3" w:rsidRDefault="00B51EE3" w:rsidP="00B51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1F3FA9" w14:textId="77777777" w:rsidR="00B51EE3" w:rsidRDefault="00B51EE3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34DA2B82" w14:textId="77777777" w:rsidR="00B51EE3" w:rsidRDefault="00B51EE3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C3F065" w14:textId="77777777" w:rsidR="00B51EE3" w:rsidRDefault="00B51EE3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A282F" w14:textId="77777777" w:rsidR="00B51EE3" w:rsidRDefault="00B51EE3" w:rsidP="00B5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1D147695" w14:textId="77777777" w:rsidR="00B51EE3" w:rsidRDefault="00B51EE3" w:rsidP="00B51EE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5EDFF" w14:textId="77777777" w:rsidR="00B51EE3" w:rsidRDefault="00B51EE3" w:rsidP="00B51EE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582E7F" w14:textId="77777777" w:rsidR="00B51EE3" w:rsidRDefault="00B51EE3" w:rsidP="00B51EE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C9654" w14:textId="77777777" w:rsidR="00B51EE3" w:rsidRDefault="00B51EE3" w:rsidP="00B51EE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14:paraId="6F1FE656" w14:textId="77777777" w:rsidR="00B51EE3" w:rsidRDefault="00B51EE3" w:rsidP="00B51EE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35D45892" w14:textId="77777777" w:rsidR="00B51EE3" w:rsidRDefault="00B51EE3" w:rsidP="00B51EE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                                                                    В.Д.Приходько</w:t>
      </w:r>
    </w:p>
    <w:p w14:paraId="5C38E966" w14:textId="77777777" w:rsidR="00B51EE3" w:rsidRDefault="00B51EE3" w:rsidP="00B51EE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34440" w14:textId="77777777" w:rsidR="00D35DF0" w:rsidRDefault="00D35DF0" w:rsidP="00B51EE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354D9C42" w14:textId="5C8DC4C3" w:rsidR="00B51EE3" w:rsidRDefault="00B51EE3" w:rsidP="00D35DF0">
      <w:pPr>
        <w:spacing w:after="0" w:line="240" w:lineRule="exact"/>
      </w:pPr>
    </w:p>
    <w:sectPr w:rsidR="00B51EE3" w:rsidSect="0091301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A8070" w14:textId="77777777" w:rsidR="00913018" w:rsidRDefault="00913018">
      <w:pPr>
        <w:spacing w:after="0" w:line="240" w:lineRule="auto"/>
      </w:pPr>
      <w:r>
        <w:separator/>
      </w:r>
    </w:p>
  </w:endnote>
  <w:endnote w:type="continuationSeparator" w:id="0">
    <w:p w14:paraId="051F60B8" w14:textId="77777777" w:rsidR="00913018" w:rsidRDefault="0091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6E4B" w14:textId="77777777" w:rsidR="00913018" w:rsidRDefault="00913018">
      <w:pPr>
        <w:spacing w:after="0" w:line="240" w:lineRule="auto"/>
      </w:pPr>
      <w:r>
        <w:separator/>
      </w:r>
    </w:p>
  </w:footnote>
  <w:footnote w:type="continuationSeparator" w:id="0">
    <w:p w14:paraId="5FC788E6" w14:textId="77777777" w:rsidR="00913018" w:rsidRDefault="0091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0850973"/>
      <w:docPartObj>
        <w:docPartGallery w:val="Page Numbers (Top of Page)"/>
        <w:docPartUnique/>
      </w:docPartObj>
    </w:sdtPr>
    <w:sdtContent>
      <w:p w14:paraId="5883DAEA" w14:textId="77777777" w:rsidR="004A6582" w:rsidRDefault="000000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722683" w14:textId="77777777" w:rsidR="004A6582" w:rsidRDefault="004A658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196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E3"/>
    <w:rsid w:val="00020E2C"/>
    <w:rsid w:val="0009372D"/>
    <w:rsid w:val="00201338"/>
    <w:rsid w:val="00281FAC"/>
    <w:rsid w:val="003A2AF2"/>
    <w:rsid w:val="004A324A"/>
    <w:rsid w:val="004A6582"/>
    <w:rsid w:val="006B3829"/>
    <w:rsid w:val="006F6BD6"/>
    <w:rsid w:val="007E3FF8"/>
    <w:rsid w:val="00913018"/>
    <w:rsid w:val="009741C6"/>
    <w:rsid w:val="00995B70"/>
    <w:rsid w:val="00A82628"/>
    <w:rsid w:val="00B51EE3"/>
    <w:rsid w:val="00D35DF0"/>
    <w:rsid w:val="00FC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0E8C"/>
  <w15:chartTrackingRefBased/>
  <w15:docId w15:val="{5EA5F165-118F-4CAB-82A7-B7B56845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EE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E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1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1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Донецкий</cp:lastModifiedBy>
  <cp:revision>5</cp:revision>
  <cp:lastPrinted>2022-09-07T06:58:00Z</cp:lastPrinted>
  <dcterms:created xsi:type="dcterms:W3CDTF">2022-09-07T06:20:00Z</dcterms:created>
  <dcterms:modified xsi:type="dcterms:W3CDTF">2024-01-19T14:34:00Z</dcterms:modified>
</cp:coreProperties>
</file>