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D6E02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38B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56A21645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33D4337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004848E9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7021C166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A054D15" w14:textId="575CF909" w:rsidR="00AC2C34" w:rsidRPr="00F80F42" w:rsidRDefault="00EF5436" w:rsidP="00EF5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436">
        <w:rPr>
          <w:rFonts w:ascii="Times New Roman" w:hAnsi="Times New Roman" w:cs="Times New Roman"/>
          <w:sz w:val="28"/>
        </w:rPr>
        <w:t xml:space="preserve">25 января 2021 г.  </w:t>
      </w:r>
      <w:r>
        <w:rPr>
          <w:rFonts w:ascii="Times New Roman" w:hAnsi="Times New Roman" w:cs="Times New Roman"/>
          <w:b/>
          <w:sz w:val="24"/>
        </w:rPr>
        <w:t xml:space="preserve">                           </w:t>
      </w:r>
      <w:r w:rsidR="00AC2C34" w:rsidRPr="003B638B">
        <w:rPr>
          <w:rFonts w:ascii="Times New Roman" w:hAnsi="Times New Roman" w:cs="Times New Roman"/>
          <w:b/>
          <w:sz w:val="24"/>
        </w:rPr>
        <w:t>г.</w:t>
      </w:r>
      <w:r w:rsidR="00213231">
        <w:rPr>
          <w:rFonts w:ascii="Times New Roman" w:hAnsi="Times New Roman" w:cs="Times New Roman"/>
          <w:b/>
          <w:sz w:val="24"/>
        </w:rPr>
        <w:t xml:space="preserve"> </w:t>
      </w:r>
      <w:r w:rsidR="00AC2C34" w:rsidRPr="003B638B">
        <w:rPr>
          <w:rFonts w:ascii="Times New Roman" w:hAnsi="Times New Roman" w:cs="Times New Roman"/>
          <w:b/>
          <w:sz w:val="24"/>
        </w:rPr>
        <w:t>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r w:rsidRPr="00EF5436">
        <w:rPr>
          <w:rFonts w:ascii="Times New Roman" w:hAnsi="Times New Roman" w:cs="Times New Roman"/>
          <w:sz w:val="28"/>
        </w:rPr>
        <w:t>№ 56</w:t>
      </w:r>
    </w:p>
    <w:p w14:paraId="186AFD91" w14:textId="77777777" w:rsidR="00AC2C34" w:rsidRPr="00653649" w:rsidRDefault="00AC2C34" w:rsidP="00AC2C3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8F23BC" w14:textId="77777777" w:rsidR="00AC2C34" w:rsidRDefault="00AC2C34" w:rsidP="00D5610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2F2FF" w14:textId="77777777" w:rsidR="00E727AB" w:rsidRDefault="00E727AB" w:rsidP="00AC2C34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AA5C2" w14:textId="77777777" w:rsidR="00AC2C34" w:rsidRDefault="00AC2C34" w:rsidP="00AC2C34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14:paraId="39FEA6D4" w14:textId="77777777" w:rsidR="00E727AB" w:rsidRDefault="00E727AB" w:rsidP="00AC2C34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1D677" w14:textId="77777777" w:rsidR="00AC2C34" w:rsidRPr="00653649" w:rsidRDefault="00AC2C34" w:rsidP="00AC2C3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8D8605" w14:textId="4DC81773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39-40 Градостроительного кодекса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F64C87">
        <w:rPr>
          <w:rFonts w:ascii="Times New Roman" w:eastAsia="Calibri" w:hAnsi="Times New Roman" w:cs="Times New Roman"/>
          <w:sz w:val="28"/>
          <w:szCs w:val="28"/>
        </w:rPr>
        <w:t>, Федеральным законом от 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F64C87">
        <w:rPr>
          <w:rFonts w:ascii="Times New Roman" w:eastAsia="Calibri" w:hAnsi="Times New Roman" w:cs="Times New Roman"/>
          <w:sz w:val="28"/>
          <w:szCs w:val="28"/>
        </w:rPr>
        <w:t>2003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  <w:r w:rsidR="00495BE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Федерации», Законом Ставропольского края от 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BE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>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</w:t>
      </w:r>
      <w:proofErr w:type="gramEnd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8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комиссии по землепользованию и застройке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поступившими заявлениями заинтересованных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Шпаковского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</w:t>
      </w:r>
    </w:p>
    <w:p w14:paraId="6D5B5225" w14:textId="77777777" w:rsidR="00AC2C34" w:rsidRPr="00653649" w:rsidRDefault="00AC2C34" w:rsidP="00AC2C3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B3798" w14:textId="77777777" w:rsidR="00AC2C34" w:rsidRPr="00653649" w:rsidRDefault="00AC2C34" w:rsidP="00AC2C3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340C0A0" w14:textId="77777777" w:rsidR="00AC2C34" w:rsidRPr="00653649" w:rsidRDefault="00AC2C34" w:rsidP="00AC2C34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A7E04" w14:textId="77777777" w:rsidR="00AC2C34" w:rsidRPr="00653649" w:rsidRDefault="00AC2C34" w:rsidP="00AC2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64C87">
        <w:rPr>
          <w:rFonts w:ascii="Times New Roman" w:eastAsia="Calibri" w:hAnsi="Times New Roman" w:cs="Times New Roman"/>
          <w:sz w:val="28"/>
          <w:szCs w:val="28"/>
        </w:rPr>
        <w:t>Провести общественные обсуждения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следующему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31024C" w14:textId="6D154E47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1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652281B8" w14:textId="7E41149F" w:rsidR="002A276F" w:rsidRDefault="002A276F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70901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Верхнеегорлыкский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Пролетарская, 1</w:t>
      </w:r>
      <w:r w:rsidRPr="00AC2C3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6495CD" w14:textId="21C11EDC" w:rsidR="0076540C" w:rsidRDefault="0076540C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31402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2270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A366FF" w14:textId="08C9A495" w:rsidR="0076540C" w:rsidRDefault="0076540C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50 лет Победы, 76;</w:t>
      </w:r>
    </w:p>
    <w:p w14:paraId="10860F75" w14:textId="3ABBA69F" w:rsidR="0076540C" w:rsidRDefault="0076540C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071501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3303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</w:t>
      </w:r>
      <w:r w:rsid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Татарка, улица Красноармейская, 9</w:t>
      </w:r>
      <w:r w:rsidR="00323554" w:rsidRP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/23</w:t>
      </w:r>
      <w:r w:rsid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629480" w14:textId="7BCDCDC2" w:rsidR="002A276F" w:rsidRDefault="0032355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СНТ «Орловка», 472</w:t>
      </w:r>
      <w:r w:rsidRP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41E821B2" w14:textId="5E738B3C" w:rsidR="002A276F" w:rsidRDefault="002A276F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86D63CD" w14:textId="6716F680" w:rsidR="0076540C" w:rsidRDefault="002A276F" w:rsidP="00765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</w:t>
      </w:r>
      <w:r w:rsidR="00E727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тровым номером 26:11:090302:107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поселок Цимлянский, улица Ленина, 6, кв.3;</w:t>
      </w:r>
    </w:p>
    <w:p w14:paraId="56E8FD3C" w14:textId="76FB6B6E" w:rsidR="00AC2C34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011103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3098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CAFB5E" w14:textId="2655607C" w:rsidR="00323554" w:rsidRDefault="0032355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080201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Ташла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81.</w:t>
      </w:r>
    </w:p>
    <w:p w14:paraId="32CCFDDA" w14:textId="77777777" w:rsidR="00AC2C34" w:rsidRDefault="00AC2C34" w:rsidP="00AC2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372FA" w14:textId="77777777" w:rsidR="00AC2C34" w:rsidRPr="00F64C87" w:rsidRDefault="00AC2C34" w:rsidP="00AC2C3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 Установить:</w:t>
      </w:r>
    </w:p>
    <w:p w14:paraId="39CED868" w14:textId="234EC6F3" w:rsidR="00AC2C34" w:rsidRPr="00F64C87" w:rsidRDefault="00AC2C34" w:rsidP="00AC2C3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.1.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проведения общественных обсуждений: с </w:t>
      </w:r>
      <w:bookmarkStart w:id="1" w:name="_Hlk77669907"/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января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февраля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bookmarkEnd w:id="1"/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50E3B9" w14:textId="45EB4C9B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Предварительно ознакомиться с представленными проектами можно на экспозиции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28 января </w:t>
      </w:r>
      <w:r w:rsidR="00CB055D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="00CB055D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17 февраля </w:t>
      </w:r>
      <w:r w:rsidR="00CB055D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22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года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градостроительству, земельным и имущественным отношениям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 по адресу: Ставропольский край, Шпаковский район,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рабочие дни </w:t>
      </w:r>
      <w:r w:rsidRPr="00F6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час.00 мин. до 17 час. 00 мин.</w:t>
      </w:r>
    </w:p>
    <w:p w14:paraId="6D3D1728" w14:textId="77777777" w:rsidR="00AC2C34" w:rsidRPr="00653649" w:rsidRDefault="00AC2C34" w:rsidP="00AC2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E4966" w14:textId="77777777" w:rsidR="00AC2C34" w:rsidRPr="00653649" w:rsidRDefault="00AC2C34" w:rsidP="00AC2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Комиссии по землепользованию и застройке администрации Шпаковского муниципального округа обеспечить:</w:t>
      </w:r>
    </w:p>
    <w:p w14:paraId="4842AF3D" w14:textId="77777777" w:rsidR="00AC2C34" w:rsidRPr="00653649" w:rsidRDefault="00AC2C34" w:rsidP="00AC2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Организацию и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законодательством.</w:t>
      </w:r>
    </w:p>
    <w:p w14:paraId="41498131" w14:textId="77777777" w:rsidR="00AC2C34" w:rsidRPr="00653649" w:rsidRDefault="00AC2C34" w:rsidP="00AC2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Своевременную подготовку и опубликование постановления и заключение о результатах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EDF9F6" w14:textId="77777777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B1EF2" w14:textId="77777777" w:rsidR="00AC2C34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общественно-политической газете Шпаковского муниципального округа «Шпаковский вестник», разместить на официальном сайте администрации Шпаковского муниципального округа и в информационно-телекоммуникационной сети «Интернет».</w:t>
      </w:r>
    </w:p>
    <w:p w14:paraId="60FEF5D1" w14:textId="77777777" w:rsidR="00AC2C34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92CD7" w14:textId="77777777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0ACC8BA2" w14:textId="77777777" w:rsidR="00AC2C34" w:rsidRDefault="00AC2C34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CC13F" w14:textId="77777777" w:rsidR="00D8048D" w:rsidRDefault="00D8048D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984B6" w14:textId="77777777" w:rsidR="009528CD" w:rsidRDefault="009528CD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58E15" w14:textId="421F67F5" w:rsidR="00AC2C34" w:rsidRPr="00653649" w:rsidRDefault="00CB055D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AC2C34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29F8995E" w14:textId="77777777" w:rsidR="00AC2C34" w:rsidRPr="00653649" w:rsidRDefault="00AC2C34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0B4F732C" w14:textId="716EDE82" w:rsidR="00AC2C34" w:rsidRDefault="00AC2C34" w:rsidP="009543AC">
      <w:pPr>
        <w:spacing w:after="0" w:line="240" w:lineRule="exact"/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 w:rsidR="00CB05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5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bookmarkStart w:id="2" w:name="_GoBack"/>
      <w:bookmarkEnd w:id="2"/>
      <w:proofErr w:type="spellEnd"/>
    </w:p>
    <w:sectPr w:rsidR="00AC2C34" w:rsidSect="003A189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A8DFC" w14:textId="77777777" w:rsidR="00D33E41" w:rsidRDefault="009528CD">
      <w:pPr>
        <w:spacing w:after="0" w:line="240" w:lineRule="auto"/>
      </w:pPr>
      <w:r>
        <w:separator/>
      </w:r>
    </w:p>
  </w:endnote>
  <w:endnote w:type="continuationSeparator" w:id="0">
    <w:p w14:paraId="152B6DC0" w14:textId="77777777" w:rsidR="00D33E41" w:rsidRDefault="0095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E79B2" w14:textId="77777777" w:rsidR="00D33E41" w:rsidRDefault="009528CD">
      <w:pPr>
        <w:spacing w:after="0" w:line="240" w:lineRule="auto"/>
      </w:pPr>
      <w:r>
        <w:separator/>
      </w:r>
    </w:p>
  </w:footnote>
  <w:footnote w:type="continuationSeparator" w:id="0">
    <w:p w14:paraId="1C5A47DA" w14:textId="77777777" w:rsidR="00D33E41" w:rsidRDefault="0095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498448"/>
      <w:docPartObj>
        <w:docPartGallery w:val="Page Numbers (Top of Page)"/>
        <w:docPartUnique/>
      </w:docPartObj>
    </w:sdtPr>
    <w:sdtEndPr/>
    <w:sdtContent>
      <w:p w14:paraId="6DE90F8D" w14:textId="77777777" w:rsidR="001E7EF4" w:rsidRDefault="00D561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3AC">
          <w:rPr>
            <w:noProof/>
          </w:rPr>
          <w:t>2</w:t>
        </w:r>
        <w:r>
          <w:fldChar w:fldCharType="end"/>
        </w:r>
      </w:p>
    </w:sdtContent>
  </w:sdt>
  <w:p w14:paraId="210698B3" w14:textId="77777777" w:rsidR="003A1899" w:rsidRDefault="009543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34"/>
    <w:rsid w:val="000D3126"/>
    <w:rsid w:val="00112670"/>
    <w:rsid w:val="00213231"/>
    <w:rsid w:val="002A276F"/>
    <w:rsid w:val="0030215B"/>
    <w:rsid w:val="00323554"/>
    <w:rsid w:val="0048666E"/>
    <w:rsid w:val="00495BED"/>
    <w:rsid w:val="005C0D12"/>
    <w:rsid w:val="0076540C"/>
    <w:rsid w:val="00884361"/>
    <w:rsid w:val="009528CD"/>
    <w:rsid w:val="009543AC"/>
    <w:rsid w:val="009C18BE"/>
    <w:rsid w:val="00AC2C34"/>
    <w:rsid w:val="00B469B5"/>
    <w:rsid w:val="00CB055D"/>
    <w:rsid w:val="00D03E65"/>
    <w:rsid w:val="00D33E41"/>
    <w:rsid w:val="00D56100"/>
    <w:rsid w:val="00D8048D"/>
    <w:rsid w:val="00E06586"/>
    <w:rsid w:val="00E727AB"/>
    <w:rsid w:val="00E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3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C34"/>
  </w:style>
  <w:style w:type="table" w:styleId="a5">
    <w:name w:val="Table Grid"/>
    <w:basedOn w:val="a1"/>
    <w:uiPriority w:val="59"/>
    <w:rsid w:val="00AC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561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C34"/>
  </w:style>
  <w:style w:type="table" w:styleId="a5">
    <w:name w:val="Table Grid"/>
    <w:basedOn w:val="a1"/>
    <w:uiPriority w:val="59"/>
    <w:rsid w:val="00AC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561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2022-01-25T09:39:00Z</cp:lastPrinted>
  <dcterms:created xsi:type="dcterms:W3CDTF">2022-01-26T08:55:00Z</dcterms:created>
  <dcterms:modified xsi:type="dcterms:W3CDTF">2022-01-26T08:55:00Z</dcterms:modified>
</cp:coreProperties>
</file>