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9F327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9F327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РАЙОНА 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FE0F90" w:rsidRPr="009F3272" w:rsidRDefault="00FE0F90" w:rsidP="00FE0F9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E0F90" w:rsidRDefault="00FE0F90" w:rsidP="00FE0F90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9F3272">
        <w:rPr>
          <w:rFonts w:ascii="Times New Roman" w:hAnsi="Times New Roman"/>
          <w:b/>
          <w:sz w:val="24"/>
          <w:szCs w:val="24"/>
        </w:rPr>
        <w:t>г. Михайловск</w:t>
      </w: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E0F90" w:rsidRDefault="00FE0F90" w:rsidP="005C666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702824" w:rsidRDefault="00702824" w:rsidP="006826E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F01898" w:rsidRDefault="00BA0368" w:rsidP="00F01898">
      <w:pPr>
        <w:pStyle w:val="Standard"/>
        <w:tabs>
          <w:tab w:val="left" w:pos="5940"/>
        </w:tabs>
        <w:suppressAutoHyphens/>
        <w:autoSpaceDE w:val="0"/>
        <w:spacing w:line="240" w:lineRule="exact"/>
        <w:jc w:val="both"/>
      </w:pPr>
      <w:r>
        <w:rPr>
          <w:sz w:val="28"/>
          <w:szCs w:val="28"/>
        </w:rPr>
        <w:t xml:space="preserve">Об утверждении административного регламента предоставления государственной услуги </w:t>
      </w:r>
      <w:r w:rsidR="007824D3">
        <w:rPr>
          <w:sz w:val="28"/>
          <w:szCs w:val="28"/>
        </w:rPr>
        <w:t xml:space="preserve">«Выдача в соответствии </w:t>
      </w:r>
      <w:r w:rsidR="00F01898">
        <w:rPr>
          <w:sz w:val="28"/>
          <w:szCs w:val="28"/>
        </w:rPr>
        <w:t>с Федеральным законом от</w:t>
      </w:r>
      <w:r w:rsidR="007824D3">
        <w:rPr>
          <w:sz w:val="28"/>
          <w:szCs w:val="28"/>
        </w:rPr>
        <w:t xml:space="preserve">             </w:t>
      </w:r>
      <w:r w:rsidR="00F01898">
        <w:rPr>
          <w:sz w:val="28"/>
          <w:szCs w:val="28"/>
        </w:rPr>
        <w:t xml:space="preserve"> 24 апреля 2008 года № 48-ФЗ «Об опеке и попечительстве» разрешений на совершение </w:t>
      </w:r>
      <w:r w:rsidR="007824D3">
        <w:rPr>
          <w:sz w:val="28"/>
          <w:szCs w:val="28"/>
        </w:rPr>
        <w:t>сделок с имуществом подопечных,</w:t>
      </w:r>
      <w:r w:rsidR="00F01898">
        <w:rPr>
          <w:sz w:val="28"/>
          <w:szCs w:val="28"/>
        </w:rPr>
        <w:t xml:space="preserve"> заключение договоров доверительного управления имуществом  подопечны</w:t>
      </w:r>
      <w:r w:rsidR="007824D3">
        <w:rPr>
          <w:sz w:val="28"/>
          <w:szCs w:val="28"/>
        </w:rPr>
        <w:t xml:space="preserve">х в соответствии со статьей 38 </w:t>
      </w:r>
      <w:r w:rsidR="00F01898">
        <w:rPr>
          <w:sz w:val="28"/>
          <w:szCs w:val="28"/>
        </w:rPr>
        <w:t>Гражданского кодекса Российской Федерации»</w:t>
      </w:r>
      <w:r w:rsidR="00CD336B">
        <w:rPr>
          <w:sz w:val="28"/>
          <w:szCs w:val="28"/>
        </w:rPr>
        <w:t xml:space="preserve"> на территории Шпаковского района</w:t>
      </w:r>
    </w:p>
    <w:p w:rsidR="00BA0368" w:rsidRDefault="00F01898" w:rsidP="00F01898">
      <w:pPr>
        <w:suppressAutoHyphens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0368" w:rsidRPr="007824D3" w:rsidRDefault="00BA0368" w:rsidP="00BA0368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A0368" w:rsidRDefault="00BA0368" w:rsidP="007824D3">
      <w:pPr>
        <w:pStyle w:val="consplusnormal0"/>
        <w:tabs>
          <w:tab w:val="left" w:pos="68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24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Федеральным законом от 19 июля 2018 № 204-ФЗ «О внесении изменений в Федеральный закон «Об организации предос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тавле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ния государственных и муниципальных услуг» в части установления дополни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тельных гарантий граждан при получении государственных и муниципальных услуг», постановлением Правительства Российской Федерации от 26 марта 2016 г. № 236 «О требованиях к предоставлению в электронной форме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госу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дарственных и муниципальных услуг», постановлениями Правительства Став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ропольского края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02 февраля 2018 г. № 42-п «О внесе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нии изменений в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становление Правительства Ставропольского края от 20 ноября 2013 г.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 421-п «Об утверждении Положения о министерстве образования и молодежной по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литики Ставропольского края», от 24 апреля 2018 г. № 167-п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«О внесении из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softHyphen/>
        <w:t>менений в постановление Правительства Ставропольского края от 25 июля 2011 г. № 295-п «Об утверждении Порядка разработки и утверждения ор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гана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ми исполнительной власти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Ставропольск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ого края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предоставления государственных ус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луг, Порядка разработки и утвер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ждения органами исполнительной власти 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Ставропольского края администра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тивных регламентов осуществления государственного контроля (надзора) и Порядка проведения экспертизы проектов административных регламентов предоставления государственных услуг и проек</w:t>
      </w:r>
      <w:r w:rsidR="00582C3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тов административных регла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ментов осуществления государственного контроля (надзора)» и от 28 мая 2018 г. № 211-п «О внесении изменений в постановление Пра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витель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ства Ставропольского края от 22 ноября 2013 г</w:t>
      </w:r>
      <w:proofErr w:type="gramEnd"/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 № 428-п «О правилах подачи и рассмотрения жалоб на решения и действия (бездействие) органов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исполнительной власти Ставропольского края, предостав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ляющих государст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венные услуги, и их должностных лиц, го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сударственных гражданских служа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щих Ставропольского края», приказом министерства экономического развития Ставропольского края от 01 июня 2011 г. № 173/од «Об утверждении пе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реч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ней государственных услуг, предоставляемых органами исполнитель</w:t>
      </w:r>
      <w:r w:rsid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ной вла</w:t>
      </w:r>
      <w:r w:rsidR="007824D3" w:rsidRPr="007824D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сти Ставропольского края</w:t>
      </w:r>
      <w:r w:rsidRPr="007824D3">
        <w:rPr>
          <w:rFonts w:ascii="Times New Roman" w:hAnsi="Times New Roman" w:cs="Times New Roman"/>
          <w:sz w:val="28"/>
          <w:szCs w:val="28"/>
        </w:rPr>
        <w:t>,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824D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Ставропольского края от 17 мая 2019 г.  </w:t>
      </w:r>
      <w:r w:rsidR="007824D3">
        <w:rPr>
          <w:rFonts w:ascii="Times New Roman" w:hAnsi="Times New Roman" w:cs="Times New Roman"/>
          <w:sz w:val="28"/>
          <w:szCs w:val="28"/>
        </w:rPr>
        <w:lastRenderedPageBreak/>
        <w:t xml:space="preserve">№ 747-пр, </w:t>
      </w:r>
      <w:r w:rsidRPr="007824D3">
        <w:rPr>
          <w:rFonts w:ascii="Times New Roman" w:hAnsi="Times New Roman" w:cs="Times New Roman"/>
          <w:sz w:val="28"/>
          <w:szCs w:val="28"/>
        </w:rPr>
        <w:t>администрация Шпаковско</w:t>
      </w:r>
      <w:r w:rsidR="007824D3">
        <w:rPr>
          <w:rFonts w:ascii="Times New Roman" w:hAnsi="Times New Roman" w:cs="Times New Roman"/>
          <w:sz w:val="28"/>
          <w:szCs w:val="28"/>
        </w:rPr>
        <w:t>го</w:t>
      </w:r>
      <w:r w:rsidR="00083F22" w:rsidRPr="007824D3">
        <w:rPr>
          <w:rFonts w:ascii="Times New Roman" w:hAnsi="Times New Roman" w:cs="Times New Roman"/>
          <w:sz w:val="28"/>
          <w:szCs w:val="28"/>
        </w:rPr>
        <w:t xml:space="preserve"> </w:t>
      </w:r>
      <w:r w:rsidRPr="007824D3">
        <w:rPr>
          <w:rFonts w:ascii="Times New Roman" w:hAnsi="Times New Roman" w:cs="Times New Roman"/>
          <w:sz w:val="28"/>
          <w:szCs w:val="28"/>
        </w:rPr>
        <w:t xml:space="preserve">муниципального района Ставропольского края </w:t>
      </w:r>
    </w:p>
    <w:p w:rsidR="00CD336B" w:rsidRPr="007824D3" w:rsidRDefault="00CD336B" w:rsidP="007824D3">
      <w:pPr>
        <w:pStyle w:val="consplusnormal0"/>
        <w:tabs>
          <w:tab w:val="left" w:pos="6840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0368" w:rsidRDefault="00BA0368" w:rsidP="007821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A0368" w:rsidRDefault="00BA0368" w:rsidP="007821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368" w:rsidRDefault="00CD336B" w:rsidP="00CD336B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38F2">
        <w:rPr>
          <w:sz w:val="28"/>
          <w:szCs w:val="28"/>
        </w:rPr>
        <w:t>1.</w:t>
      </w:r>
      <w:r w:rsidR="007E0B99">
        <w:rPr>
          <w:sz w:val="28"/>
          <w:szCs w:val="28"/>
        </w:rPr>
        <w:t xml:space="preserve"> </w:t>
      </w:r>
      <w:r w:rsidR="00BA0368">
        <w:rPr>
          <w:sz w:val="28"/>
          <w:szCs w:val="28"/>
        </w:rPr>
        <w:t xml:space="preserve">Утвердить прилагаемый административный регламент предоставления государственной услуги </w:t>
      </w:r>
      <w:r w:rsidR="007824D3">
        <w:rPr>
          <w:sz w:val="28"/>
          <w:szCs w:val="28"/>
        </w:rPr>
        <w:t>«Выдача в соответствии с Федеральным законом от              24 апреля 2008 года № 48-ФЗ «Об опеке и попечительстве» разрешений на совершение сделок с имуществом подопечных, заключение договоров доверительного управления имуществом  подопечных в соответствии со статьей 38 Гражданского кодекса Российской Федерации»</w:t>
      </w:r>
      <w:r w:rsidR="00BA0368">
        <w:rPr>
          <w:sz w:val="28"/>
          <w:szCs w:val="28"/>
        </w:rPr>
        <w:t xml:space="preserve"> на территории Шпаковского муниципального района.</w:t>
      </w:r>
    </w:p>
    <w:p w:rsidR="00BA0368" w:rsidRDefault="00BA0368" w:rsidP="00782119">
      <w:pPr>
        <w:pStyle w:val="ad"/>
        <w:suppressAutoHyphens/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BA0368" w:rsidRDefault="008738F2" w:rsidP="00782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Шпаковского муниципального района Ставропольского края в своей деятельности руководствоваться данным административным регламентом.</w:t>
      </w:r>
    </w:p>
    <w:p w:rsidR="00BA0368" w:rsidRDefault="00BA0368" w:rsidP="00782119">
      <w:pPr>
        <w:pStyle w:val="ad"/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CD336B" w:rsidRDefault="00CD336B" w:rsidP="00CD336B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38F2">
        <w:rPr>
          <w:sz w:val="28"/>
          <w:szCs w:val="28"/>
        </w:rPr>
        <w:t xml:space="preserve">3. </w:t>
      </w:r>
      <w:proofErr w:type="gramStart"/>
      <w:r w:rsidR="00BA0368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>
        <w:rPr>
          <w:sz w:val="28"/>
          <w:szCs w:val="28"/>
        </w:rPr>
        <w:t>22</w:t>
      </w:r>
      <w:r w:rsidR="00BA036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BA0368">
        <w:rPr>
          <w:sz w:val="28"/>
          <w:szCs w:val="28"/>
        </w:rPr>
        <w:t>.201</w:t>
      </w:r>
      <w:r>
        <w:rPr>
          <w:sz w:val="28"/>
          <w:szCs w:val="28"/>
        </w:rPr>
        <w:t>7                   № 384</w:t>
      </w:r>
      <w:r w:rsidR="00BA0368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«</w:t>
      </w:r>
      <w:r>
        <w:rPr>
          <w:sz w:val="28"/>
          <w:szCs w:val="28"/>
        </w:rPr>
        <w:t>Выдача в соответствии с Федеральным законом «Об опеке и попечительстве» разрешений на совершение сделок с имуществом подопечных, заключение договоров доверительного управления имуществом  подопечных в соответствии со статьей 38 Гражданского кодекса Российской Федерации»   на территории Шпаковского муниципального района.</w:t>
      </w:r>
      <w:proofErr w:type="gramEnd"/>
    </w:p>
    <w:p w:rsidR="00AD3C1A" w:rsidRDefault="00CD336B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36B" w:rsidRDefault="00CD336B" w:rsidP="00CD336B">
      <w:pPr>
        <w:pStyle w:val="Standard"/>
        <w:tabs>
          <w:tab w:val="left" w:pos="5940"/>
        </w:tabs>
        <w:suppressAutoHyphens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3569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Признать утратившим силу постановление администрации Шпаковского муниципального района Ставропольского края от 2</w:t>
      </w:r>
      <w:r w:rsidR="00A63569">
        <w:rPr>
          <w:sz w:val="28"/>
          <w:szCs w:val="28"/>
        </w:rPr>
        <w:t>6</w:t>
      </w:r>
      <w:r>
        <w:rPr>
          <w:sz w:val="28"/>
          <w:szCs w:val="28"/>
        </w:rPr>
        <w:t>.0</w:t>
      </w:r>
      <w:r w:rsidR="00A63569">
        <w:rPr>
          <w:sz w:val="28"/>
          <w:szCs w:val="28"/>
        </w:rPr>
        <w:t>4</w:t>
      </w:r>
      <w:r>
        <w:rPr>
          <w:sz w:val="28"/>
          <w:szCs w:val="28"/>
        </w:rPr>
        <w:t>.201</w:t>
      </w:r>
      <w:r w:rsidR="00A63569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   № </w:t>
      </w:r>
      <w:r w:rsidR="00A63569">
        <w:rPr>
          <w:sz w:val="28"/>
          <w:szCs w:val="28"/>
        </w:rPr>
        <w:t>258</w:t>
      </w:r>
      <w:r>
        <w:rPr>
          <w:sz w:val="28"/>
          <w:szCs w:val="28"/>
        </w:rPr>
        <w:t xml:space="preserve"> </w:t>
      </w:r>
      <w:r w:rsidR="00A63569">
        <w:rPr>
          <w:sz w:val="28"/>
          <w:szCs w:val="28"/>
        </w:rPr>
        <w:t>«О внесении изменений в административный регламент по предоставлению государственной услуги «Выдача в соответствии с Федеральным законом «Об опеке и попечительстве» разрешений на совершение сделок с имуществом подопечных, заключение договоров доверительного управления имуществом  подопечных в соответствии со статьей 38 Гражданского кодекса Российской Федерации», утвержденный постановлением администрации Шпаковского муниципального</w:t>
      </w:r>
      <w:proofErr w:type="gramEnd"/>
      <w:r w:rsidR="00A63569">
        <w:rPr>
          <w:sz w:val="28"/>
          <w:szCs w:val="28"/>
        </w:rPr>
        <w:t xml:space="preserve"> района Ставропольского края от 22.03.2017 № 384.».</w:t>
      </w:r>
    </w:p>
    <w:p w:rsidR="00CD336B" w:rsidRDefault="00CD336B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A0368" w:rsidRDefault="00A63569" w:rsidP="00AD3C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7E0B99">
        <w:rPr>
          <w:rFonts w:ascii="Times New Roman" w:hAnsi="Times New Roman"/>
          <w:sz w:val="28"/>
          <w:szCs w:val="28"/>
        </w:rPr>
        <w:t xml:space="preserve">. Разработчику проекта </w:t>
      </w:r>
      <w:r w:rsidR="00BA0368">
        <w:rPr>
          <w:rFonts w:ascii="Times New Roman" w:hAnsi="Times New Roman"/>
          <w:sz w:val="28"/>
          <w:szCs w:val="28"/>
        </w:rPr>
        <w:t>отделу образования администрации Шпаковск</w:t>
      </w:r>
      <w:r w:rsidR="00BA0368">
        <w:rPr>
          <w:rFonts w:ascii="Times New Roman" w:hAnsi="Times New Roman"/>
          <w:sz w:val="28"/>
          <w:szCs w:val="28"/>
        </w:rPr>
        <w:t>о</w:t>
      </w:r>
      <w:r w:rsidR="00BA0368">
        <w:rPr>
          <w:rFonts w:ascii="Times New Roman" w:hAnsi="Times New Roman"/>
          <w:sz w:val="28"/>
          <w:szCs w:val="28"/>
        </w:rPr>
        <w:t>го муниципального района Ставропольского края обеспечить размещение п</w:t>
      </w:r>
      <w:r w:rsidR="00BA0368">
        <w:rPr>
          <w:rFonts w:ascii="Times New Roman" w:hAnsi="Times New Roman"/>
          <w:sz w:val="28"/>
          <w:szCs w:val="28"/>
        </w:rPr>
        <w:t>о</w:t>
      </w:r>
      <w:r w:rsidR="00BA0368">
        <w:rPr>
          <w:rFonts w:ascii="Times New Roman" w:hAnsi="Times New Roman"/>
          <w:sz w:val="28"/>
          <w:szCs w:val="28"/>
        </w:rPr>
        <w:t>становления на официальном сайте администрации Шпаковского муниципал</w:t>
      </w:r>
      <w:r w:rsidR="00BA0368">
        <w:rPr>
          <w:rFonts w:ascii="Times New Roman" w:hAnsi="Times New Roman"/>
          <w:sz w:val="28"/>
          <w:szCs w:val="28"/>
        </w:rPr>
        <w:t>ь</w:t>
      </w:r>
      <w:r w:rsidR="00BA0368">
        <w:rPr>
          <w:rFonts w:ascii="Times New Roman" w:hAnsi="Times New Roman"/>
          <w:sz w:val="28"/>
          <w:szCs w:val="28"/>
        </w:rPr>
        <w:t>ного района Ставропольского края.</w:t>
      </w:r>
    </w:p>
    <w:p w:rsidR="00385422" w:rsidRPr="00311A05" w:rsidRDefault="00D02A4D" w:rsidP="00782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F70BD6" w:rsidRPr="00311A0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70BD6" w:rsidRPr="00311A0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70BD6" w:rsidRPr="00311A05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</w:t>
      </w:r>
      <w:r w:rsidR="00F70BD6" w:rsidRPr="00311A05">
        <w:rPr>
          <w:rFonts w:ascii="Times New Roman" w:hAnsi="Times New Roman"/>
          <w:sz w:val="28"/>
          <w:szCs w:val="28"/>
        </w:rPr>
        <w:t>а</w:t>
      </w:r>
      <w:r w:rsidR="00F70BD6" w:rsidRPr="00311A05">
        <w:rPr>
          <w:rFonts w:ascii="Times New Roman" w:hAnsi="Times New Roman"/>
          <w:sz w:val="28"/>
          <w:szCs w:val="28"/>
        </w:rPr>
        <w:t>местителя главы администрации Шпаковского муниципального района Ставр</w:t>
      </w:r>
      <w:r w:rsidR="00F70BD6" w:rsidRPr="00311A05">
        <w:rPr>
          <w:rFonts w:ascii="Times New Roman" w:hAnsi="Times New Roman"/>
          <w:sz w:val="28"/>
          <w:szCs w:val="28"/>
        </w:rPr>
        <w:t>о</w:t>
      </w:r>
      <w:r w:rsidR="00F70BD6" w:rsidRPr="00311A05">
        <w:rPr>
          <w:rFonts w:ascii="Times New Roman" w:hAnsi="Times New Roman"/>
          <w:sz w:val="28"/>
          <w:szCs w:val="28"/>
        </w:rPr>
        <w:t xml:space="preserve">польского края </w:t>
      </w:r>
      <w:proofErr w:type="spellStart"/>
      <w:r w:rsidR="004330FA" w:rsidRPr="00311A05">
        <w:rPr>
          <w:rFonts w:ascii="Times New Roman" w:hAnsi="Times New Roman"/>
          <w:sz w:val="28"/>
          <w:szCs w:val="28"/>
        </w:rPr>
        <w:t>Козюра</w:t>
      </w:r>
      <w:proofErr w:type="spellEnd"/>
      <w:r w:rsidR="004330FA" w:rsidRPr="00311A05">
        <w:rPr>
          <w:rFonts w:ascii="Times New Roman" w:hAnsi="Times New Roman"/>
          <w:sz w:val="28"/>
          <w:szCs w:val="28"/>
        </w:rPr>
        <w:t xml:space="preserve"> Г.И.</w:t>
      </w:r>
    </w:p>
    <w:p w:rsidR="000C3610" w:rsidRDefault="000C3610" w:rsidP="007821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pStyle w:val="af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153E3D">
        <w:rPr>
          <w:rFonts w:ascii="Times New Roman" w:hAnsi="Times New Roman"/>
          <w:sz w:val="28"/>
          <w:szCs w:val="28"/>
        </w:rPr>
        <w:t>. Настоящее постановление вступает в силу со дня принятия.</w:t>
      </w:r>
    </w:p>
    <w:p w:rsidR="00153E3D" w:rsidRPr="00153E3D" w:rsidRDefault="00153E3D" w:rsidP="00153E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Глава Шпаковского </w:t>
      </w:r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муниципального района</w:t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</w:r>
      <w:r w:rsidRPr="00153E3D">
        <w:rPr>
          <w:rFonts w:ascii="Times New Roman" w:hAnsi="Times New Roman"/>
          <w:sz w:val="28"/>
          <w:szCs w:val="28"/>
        </w:rPr>
        <w:tab/>
        <w:t xml:space="preserve">  </w:t>
      </w:r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53E3D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153E3D">
        <w:rPr>
          <w:rFonts w:ascii="Times New Roman" w:hAnsi="Times New Roman"/>
          <w:sz w:val="28"/>
          <w:szCs w:val="28"/>
        </w:rPr>
        <w:t>С.В.Гультяев</w:t>
      </w:r>
      <w:proofErr w:type="spellEnd"/>
    </w:p>
    <w:p w:rsidR="00153E3D" w:rsidRPr="00153E3D" w:rsidRDefault="00153E3D" w:rsidP="00153E3D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Default="00153E3D" w:rsidP="00153E3D">
      <w:pPr>
        <w:spacing w:line="240" w:lineRule="exact"/>
        <w:rPr>
          <w:sz w:val="24"/>
          <w:szCs w:val="24"/>
        </w:rPr>
      </w:pPr>
    </w:p>
    <w:p w:rsidR="00153E3D" w:rsidRPr="004C5D41" w:rsidRDefault="00153E3D" w:rsidP="00153E3D">
      <w:pPr>
        <w:pBdr>
          <w:bottom w:val="single" w:sz="4" w:space="1" w:color="auto"/>
        </w:pBdr>
        <w:spacing w:after="0" w:line="240" w:lineRule="exact"/>
        <w:rPr>
          <w:sz w:val="24"/>
          <w:szCs w:val="24"/>
        </w:rPr>
      </w:pPr>
    </w:p>
    <w:p w:rsidR="00153E3D" w:rsidRPr="00153E3D" w:rsidRDefault="00153E3D" w:rsidP="00153E3D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вносит заместитель главы администрации Шпаковского муниципальн</w:t>
      </w:r>
      <w:r w:rsidRPr="00153E3D">
        <w:rPr>
          <w:rFonts w:ascii="Times New Roman" w:hAnsi="Times New Roman"/>
          <w:sz w:val="28"/>
          <w:szCs w:val="28"/>
        </w:rPr>
        <w:t>о</w:t>
      </w:r>
      <w:r w:rsidRPr="00153E3D">
        <w:rPr>
          <w:rFonts w:ascii="Times New Roman" w:hAnsi="Times New Roman"/>
          <w:sz w:val="28"/>
          <w:szCs w:val="28"/>
        </w:rPr>
        <w:t xml:space="preserve">го района     </w:t>
      </w:r>
    </w:p>
    <w:p w:rsidR="00153E3D" w:rsidRPr="00153E3D" w:rsidRDefault="00153E3D" w:rsidP="00153E3D">
      <w:pPr>
        <w:tabs>
          <w:tab w:val="left" w:pos="7783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 w:rsidRPr="00153E3D">
        <w:rPr>
          <w:rFonts w:ascii="Times New Roman" w:hAnsi="Times New Roman"/>
          <w:sz w:val="28"/>
          <w:szCs w:val="28"/>
        </w:rPr>
        <w:t>Г.И.Козюра</w:t>
      </w:r>
      <w:proofErr w:type="spellEnd"/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визируют: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   Е.В.Семенова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Заместитель начальника отдела по </w:t>
      </w:r>
      <w:proofErr w:type="gramStart"/>
      <w:r w:rsidRPr="00153E3D">
        <w:rPr>
          <w:rFonts w:ascii="Times New Roman" w:hAnsi="Times New Roman"/>
          <w:sz w:val="28"/>
          <w:szCs w:val="28"/>
        </w:rPr>
        <w:t>организационным</w:t>
      </w:r>
      <w:proofErr w:type="gramEnd"/>
      <w:r w:rsidRPr="00153E3D">
        <w:rPr>
          <w:rFonts w:ascii="Times New Roman" w:hAnsi="Times New Roman"/>
          <w:sz w:val="28"/>
          <w:szCs w:val="28"/>
        </w:rPr>
        <w:t xml:space="preserve">, 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общим и кадровым вопросам администрации</w:t>
      </w:r>
    </w:p>
    <w:p w:rsidR="00153E3D" w:rsidRPr="00153E3D" w:rsidRDefault="00153E3D" w:rsidP="00153E3D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153E3D">
        <w:rPr>
          <w:rFonts w:ascii="Times New Roman" w:hAnsi="Times New Roman"/>
          <w:sz w:val="28"/>
          <w:szCs w:val="28"/>
        </w:rPr>
        <w:t xml:space="preserve">       О.М.Шевченко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153E3D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153E3D">
        <w:rPr>
          <w:rFonts w:ascii="Times New Roman" w:hAnsi="Times New Roman"/>
          <w:sz w:val="28"/>
          <w:szCs w:val="28"/>
        </w:rPr>
        <w:t xml:space="preserve"> 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вопросам администрации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Шпаковского муниципального района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153E3D">
        <w:rPr>
          <w:rFonts w:ascii="Times New Roman" w:hAnsi="Times New Roman"/>
          <w:sz w:val="28"/>
          <w:szCs w:val="28"/>
        </w:rPr>
        <w:t xml:space="preserve">          Н.Е.Глазкова</w:t>
      </w:r>
    </w:p>
    <w:p w:rsidR="00153E3D" w:rsidRPr="00153E3D" w:rsidRDefault="00153E3D" w:rsidP="00153E3D">
      <w:pPr>
        <w:pStyle w:val="ab"/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153E3D" w:rsidRPr="00153E3D" w:rsidRDefault="00153E3D" w:rsidP="00153E3D">
      <w:pPr>
        <w:tabs>
          <w:tab w:val="left" w:pos="7783"/>
        </w:tabs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>Проект постановления подготовлен отделом образования администрации Шп</w:t>
      </w:r>
      <w:r w:rsidRPr="00153E3D">
        <w:rPr>
          <w:rFonts w:ascii="Times New Roman" w:hAnsi="Times New Roman"/>
          <w:sz w:val="28"/>
          <w:szCs w:val="28"/>
        </w:rPr>
        <w:t>а</w:t>
      </w:r>
      <w:r w:rsidRPr="00153E3D">
        <w:rPr>
          <w:rFonts w:ascii="Times New Roman" w:hAnsi="Times New Roman"/>
          <w:sz w:val="28"/>
          <w:szCs w:val="28"/>
        </w:rPr>
        <w:t xml:space="preserve">ковского муниципального района              </w:t>
      </w:r>
    </w:p>
    <w:p w:rsidR="00153E3D" w:rsidRPr="00153E3D" w:rsidRDefault="00153E3D" w:rsidP="00153E3D">
      <w:pPr>
        <w:tabs>
          <w:tab w:val="left" w:pos="7783"/>
        </w:tabs>
        <w:spacing w:after="0" w:line="240" w:lineRule="exact"/>
        <w:ind w:left="11"/>
        <w:jc w:val="both"/>
        <w:rPr>
          <w:rFonts w:ascii="Times New Roman" w:hAnsi="Times New Roman"/>
          <w:sz w:val="28"/>
          <w:szCs w:val="28"/>
        </w:rPr>
      </w:pPr>
      <w:r w:rsidRPr="00153E3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567784">
        <w:rPr>
          <w:rFonts w:ascii="Times New Roman" w:hAnsi="Times New Roman"/>
          <w:sz w:val="28"/>
          <w:szCs w:val="28"/>
        </w:rPr>
        <w:t xml:space="preserve"> </w:t>
      </w:r>
      <w:r w:rsidRPr="00153E3D">
        <w:rPr>
          <w:rFonts w:ascii="Times New Roman" w:hAnsi="Times New Roman"/>
          <w:sz w:val="28"/>
          <w:szCs w:val="28"/>
        </w:rPr>
        <w:t xml:space="preserve">          </w:t>
      </w:r>
      <w:r w:rsidR="00567784">
        <w:rPr>
          <w:rFonts w:ascii="Times New Roman" w:hAnsi="Times New Roman"/>
          <w:sz w:val="28"/>
          <w:szCs w:val="28"/>
        </w:rPr>
        <w:t>О.А.Бережная</w:t>
      </w:r>
    </w:p>
    <w:p w:rsidR="00A63569" w:rsidRPr="00311A05" w:rsidRDefault="00A63569" w:rsidP="00153E3D">
      <w:pPr>
        <w:shd w:val="clear" w:color="auto" w:fill="FFFFFF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A63569" w:rsidRPr="00311A05" w:rsidSect="00254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9AF" w:rsidRDefault="009069AF" w:rsidP="00AA167B">
      <w:pPr>
        <w:spacing w:after="0" w:line="240" w:lineRule="auto"/>
      </w:pPr>
      <w:r>
        <w:separator/>
      </w:r>
    </w:p>
  </w:endnote>
  <w:endnote w:type="continuationSeparator" w:id="0">
    <w:p w:rsidR="009069AF" w:rsidRDefault="009069AF" w:rsidP="00AA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84" w:rsidRDefault="0056778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84" w:rsidRDefault="0056778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84" w:rsidRDefault="0056778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9AF" w:rsidRDefault="009069AF" w:rsidP="00AA167B">
      <w:pPr>
        <w:spacing w:after="0" w:line="240" w:lineRule="auto"/>
      </w:pPr>
      <w:r>
        <w:separator/>
      </w:r>
    </w:p>
  </w:footnote>
  <w:footnote w:type="continuationSeparator" w:id="0">
    <w:p w:rsidR="009069AF" w:rsidRDefault="009069AF" w:rsidP="00AA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84" w:rsidRDefault="0056778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DA" w:rsidRDefault="00153E3D">
    <w:pPr>
      <w:pStyle w:val="a6"/>
      <w:jc w:val="center"/>
    </w:pPr>
    <w:r>
      <w:t xml:space="preserve"> </w:t>
    </w:r>
  </w:p>
  <w:p w:rsidR="008756DA" w:rsidRDefault="008756D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784" w:rsidRDefault="0056778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17EF"/>
    <w:multiLevelType w:val="hybridMultilevel"/>
    <w:tmpl w:val="92C0429A"/>
    <w:lvl w:ilvl="0" w:tplc="BA562BE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CF0710"/>
    <w:multiLevelType w:val="hybridMultilevel"/>
    <w:tmpl w:val="5CAA3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72270"/>
    <w:multiLevelType w:val="hybridMultilevel"/>
    <w:tmpl w:val="5002EE8A"/>
    <w:lvl w:ilvl="0" w:tplc="A0D47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EA17B4"/>
    <w:multiLevelType w:val="hybridMultilevel"/>
    <w:tmpl w:val="025A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autoHyphenation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FF1"/>
    <w:rsid w:val="000206F6"/>
    <w:rsid w:val="000362E9"/>
    <w:rsid w:val="0004723D"/>
    <w:rsid w:val="00050D9D"/>
    <w:rsid w:val="00053C57"/>
    <w:rsid w:val="0007029E"/>
    <w:rsid w:val="00070E00"/>
    <w:rsid w:val="00077FF1"/>
    <w:rsid w:val="00081D3C"/>
    <w:rsid w:val="00083F22"/>
    <w:rsid w:val="00091339"/>
    <w:rsid w:val="000C1319"/>
    <w:rsid w:val="000C3610"/>
    <w:rsid w:val="000E4D3A"/>
    <w:rsid w:val="000E5C5C"/>
    <w:rsid w:val="000F42FF"/>
    <w:rsid w:val="000F7DCF"/>
    <w:rsid w:val="00153E3D"/>
    <w:rsid w:val="001724F8"/>
    <w:rsid w:val="00195844"/>
    <w:rsid w:val="0020734A"/>
    <w:rsid w:val="0021648D"/>
    <w:rsid w:val="00222BBF"/>
    <w:rsid w:val="00230B12"/>
    <w:rsid w:val="00250116"/>
    <w:rsid w:val="00250F6C"/>
    <w:rsid w:val="00254AE6"/>
    <w:rsid w:val="00260D68"/>
    <w:rsid w:val="002A4766"/>
    <w:rsid w:val="0030196A"/>
    <w:rsid w:val="0030325B"/>
    <w:rsid w:val="003057C7"/>
    <w:rsid w:val="003108D7"/>
    <w:rsid w:val="00311A05"/>
    <w:rsid w:val="00320CE6"/>
    <w:rsid w:val="00364039"/>
    <w:rsid w:val="00373385"/>
    <w:rsid w:val="0037484E"/>
    <w:rsid w:val="00385422"/>
    <w:rsid w:val="003954D6"/>
    <w:rsid w:val="003C053C"/>
    <w:rsid w:val="003C0EFE"/>
    <w:rsid w:val="003C3237"/>
    <w:rsid w:val="003C3692"/>
    <w:rsid w:val="003F1B29"/>
    <w:rsid w:val="00423455"/>
    <w:rsid w:val="004330FA"/>
    <w:rsid w:val="004532A7"/>
    <w:rsid w:val="004A0191"/>
    <w:rsid w:val="004B494B"/>
    <w:rsid w:val="004D4AD7"/>
    <w:rsid w:val="004D5F68"/>
    <w:rsid w:val="004F173B"/>
    <w:rsid w:val="004F37F4"/>
    <w:rsid w:val="005018B1"/>
    <w:rsid w:val="00564A90"/>
    <w:rsid w:val="00565CF5"/>
    <w:rsid w:val="00567784"/>
    <w:rsid w:val="00582C3C"/>
    <w:rsid w:val="00586183"/>
    <w:rsid w:val="00594B11"/>
    <w:rsid w:val="005C666F"/>
    <w:rsid w:val="005C7A53"/>
    <w:rsid w:val="005D602B"/>
    <w:rsid w:val="005F3FC7"/>
    <w:rsid w:val="005F79F4"/>
    <w:rsid w:val="00615DFA"/>
    <w:rsid w:val="006238FA"/>
    <w:rsid w:val="006371F6"/>
    <w:rsid w:val="0064210D"/>
    <w:rsid w:val="00664B36"/>
    <w:rsid w:val="00667A06"/>
    <w:rsid w:val="00673792"/>
    <w:rsid w:val="006826E9"/>
    <w:rsid w:val="00694958"/>
    <w:rsid w:val="0069548E"/>
    <w:rsid w:val="00695525"/>
    <w:rsid w:val="00702824"/>
    <w:rsid w:val="0070757F"/>
    <w:rsid w:val="00737B43"/>
    <w:rsid w:val="0075054F"/>
    <w:rsid w:val="00782119"/>
    <w:rsid w:val="007824D3"/>
    <w:rsid w:val="007A4786"/>
    <w:rsid w:val="007A7587"/>
    <w:rsid w:val="007C1121"/>
    <w:rsid w:val="007C211E"/>
    <w:rsid w:val="007E0B99"/>
    <w:rsid w:val="007E0BEC"/>
    <w:rsid w:val="008224C0"/>
    <w:rsid w:val="00863FC9"/>
    <w:rsid w:val="008720E8"/>
    <w:rsid w:val="008738F2"/>
    <w:rsid w:val="008756DA"/>
    <w:rsid w:val="00890B68"/>
    <w:rsid w:val="008932B2"/>
    <w:rsid w:val="008C545B"/>
    <w:rsid w:val="008F509F"/>
    <w:rsid w:val="00902BD8"/>
    <w:rsid w:val="009069AF"/>
    <w:rsid w:val="00911DCE"/>
    <w:rsid w:val="00936E93"/>
    <w:rsid w:val="00941D6B"/>
    <w:rsid w:val="0096520E"/>
    <w:rsid w:val="00965FD3"/>
    <w:rsid w:val="00975A78"/>
    <w:rsid w:val="00987413"/>
    <w:rsid w:val="009A3CCC"/>
    <w:rsid w:val="009C0C4B"/>
    <w:rsid w:val="009E406B"/>
    <w:rsid w:val="009E66A6"/>
    <w:rsid w:val="009F54C7"/>
    <w:rsid w:val="00A2342B"/>
    <w:rsid w:val="00A27C66"/>
    <w:rsid w:val="00A5764F"/>
    <w:rsid w:val="00A63569"/>
    <w:rsid w:val="00A84DF9"/>
    <w:rsid w:val="00A876D1"/>
    <w:rsid w:val="00A87CA0"/>
    <w:rsid w:val="00AA167B"/>
    <w:rsid w:val="00AD3C1A"/>
    <w:rsid w:val="00AF056C"/>
    <w:rsid w:val="00B27885"/>
    <w:rsid w:val="00B44B0F"/>
    <w:rsid w:val="00B51F7A"/>
    <w:rsid w:val="00B65F4F"/>
    <w:rsid w:val="00B72948"/>
    <w:rsid w:val="00B771CA"/>
    <w:rsid w:val="00B87DDB"/>
    <w:rsid w:val="00B961BF"/>
    <w:rsid w:val="00BA0368"/>
    <w:rsid w:val="00BB201D"/>
    <w:rsid w:val="00BC0D52"/>
    <w:rsid w:val="00BC1C28"/>
    <w:rsid w:val="00BF5D5B"/>
    <w:rsid w:val="00C23B84"/>
    <w:rsid w:val="00C32852"/>
    <w:rsid w:val="00C45F6A"/>
    <w:rsid w:val="00C64B2D"/>
    <w:rsid w:val="00C740AB"/>
    <w:rsid w:val="00C9082F"/>
    <w:rsid w:val="00CA36D7"/>
    <w:rsid w:val="00CA5029"/>
    <w:rsid w:val="00CB3D8B"/>
    <w:rsid w:val="00CD336B"/>
    <w:rsid w:val="00D01F29"/>
    <w:rsid w:val="00D02A4D"/>
    <w:rsid w:val="00D37C49"/>
    <w:rsid w:val="00D430F2"/>
    <w:rsid w:val="00D44C9A"/>
    <w:rsid w:val="00D4735F"/>
    <w:rsid w:val="00D6028B"/>
    <w:rsid w:val="00D87D63"/>
    <w:rsid w:val="00D933DF"/>
    <w:rsid w:val="00DA37A1"/>
    <w:rsid w:val="00DB3604"/>
    <w:rsid w:val="00DD00ED"/>
    <w:rsid w:val="00DD10DA"/>
    <w:rsid w:val="00E217FA"/>
    <w:rsid w:val="00E33666"/>
    <w:rsid w:val="00E36002"/>
    <w:rsid w:val="00E46440"/>
    <w:rsid w:val="00E56117"/>
    <w:rsid w:val="00E60FCB"/>
    <w:rsid w:val="00E64075"/>
    <w:rsid w:val="00E74B90"/>
    <w:rsid w:val="00E75917"/>
    <w:rsid w:val="00EA1978"/>
    <w:rsid w:val="00EA3D4E"/>
    <w:rsid w:val="00ED5A9C"/>
    <w:rsid w:val="00F01898"/>
    <w:rsid w:val="00F10E70"/>
    <w:rsid w:val="00F133DF"/>
    <w:rsid w:val="00F17F8A"/>
    <w:rsid w:val="00F24E3A"/>
    <w:rsid w:val="00F60BDB"/>
    <w:rsid w:val="00F61112"/>
    <w:rsid w:val="00F70BD6"/>
    <w:rsid w:val="00F71620"/>
    <w:rsid w:val="00F72533"/>
    <w:rsid w:val="00FC3789"/>
    <w:rsid w:val="00FE0F90"/>
    <w:rsid w:val="00FE4137"/>
    <w:rsid w:val="00FE43E7"/>
    <w:rsid w:val="00FE6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71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371F6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A167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A16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A167B"/>
    <w:rPr>
      <w:sz w:val="22"/>
      <w:szCs w:val="22"/>
      <w:lang w:eastAsia="en-US"/>
    </w:rPr>
  </w:style>
  <w:style w:type="paragraph" w:customStyle="1" w:styleId="1">
    <w:name w:val="Стиль1"/>
    <w:basedOn w:val="a"/>
    <w:rsid w:val="00AA167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30196A"/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30196A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374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semiHidden/>
    <w:rsid w:val="003748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link w:val="2"/>
    <w:semiHidden/>
    <w:rsid w:val="0037484E"/>
    <w:rPr>
      <w:rFonts w:ascii="Times New Roman" w:eastAsia="Times New Roman" w:hAnsi="Times New Roman"/>
      <w:sz w:val="28"/>
    </w:rPr>
  </w:style>
  <w:style w:type="paragraph" w:styleId="ab">
    <w:name w:val="Body Text"/>
    <w:basedOn w:val="a"/>
    <w:link w:val="ac"/>
    <w:uiPriority w:val="99"/>
    <w:semiHidden/>
    <w:unhideWhenUsed/>
    <w:rsid w:val="00070E0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70E00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BC0D52"/>
    <w:pPr>
      <w:ind w:left="720"/>
      <w:contextualSpacing/>
    </w:pPr>
    <w:rPr>
      <w:rFonts w:eastAsia="Times New Roman"/>
      <w:lang w:eastAsia="ru-RU"/>
    </w:rPr>
  </w:style>
  <w:style w:type="paragraph" w:customStyle="1" w:styleId="consplusnormal0">
    <w:name w:val="consplusnormal"/>
    <w:basedOn w:val="a"/>
    <w:rsid w:val="00BC0D52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BC0D52"/>
    <w:rPr>
      <w:color w:val="0000FF"/>
      <w:u w:val="single"/>
    </w:rPr>
  </w:style>
  <w:style w:type="paragraph" w:customStyle="1" w:styleId="Standard">
    <w:name w:val="Standard"/>
    <w:rsid w:val="00F01898"/>
    <w:pPr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f">
    <w:name w:val="Body Text Indent"/>
    <w:basedOn w:val="a"/>
    <w:link w:val="af0"/>
    <w:uiPriority w:val="99"/>
    <w:semiHidden/>
    <w:unhideWhenUsed/>
    <w:rsid w:val="00153E3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53E3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717D1-1AEF-472F-8919-DA6374E0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Елена</cp:lastModifiedBy>
  <cp:revision>11</cp:revision>
  <cp:lastPrinted>2019-11-07T14:08:00Z</cp:lastPrinted>
  <dcterms:created xsi:type="dcterms:W3CDTF">2019-06-04T15:03:00Z</dcterms:created>
  <dcterms:modified xsi:type="dcterms:W3CDTF">2019-11-07T14:12:00Z</dcterms:modified>
</cp:coreProperties>
</file>