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600" w:rsidRPr="000C5497" w:rsidRDefault="00D04600" w:rsidP="00D04600">
      <w:pPr>
        <w:spacing w:after="0" w:line="240" w:lineRule="auto"/>
        <w:jc w:val="center"/>
        <w:rPr>
          <w:rFonts w:ascii="Times New Roman" w:eastAsia="Times New Roman" w:hAnsi="Times New Roman" w:cs="Times New Roman"/>
          <w:b/>
          <w:color w:val="000000" w:themeColor="text1"/>
          <w:sz w:val="36"/>
          <w:szCs w:val="36"/>
          <w:lang w:eastAsia="zh-CN"/>
        </w:rPr>
      </w:pPr>
      <w:proofErr w:type="gramStart"/>
      <w:r w:rsidRPr="000C5497">
        <w:rPr>
          <w:rFonts w:ascii="Times New Roman" w:eastAsia="Times New Roman" w:hAnsi="Times New Roman" w:cs="Times New Roman"/>
          <w:b/>
          <w:color w:val="000000" w:themeColor="text1"/>
          <w:sz w:val="36"/>
          <w:szCs w:val="36"/>
          <w:lang w:eastAsia="zh-CN"/>
        </w:rPr>
        <w:t>Р</w:t>
      </w:r>
      <w:proofErr w:type="gramEnd"/>
      <w:r w:rsidRPr="000C5497">
        <w:rPr>
          <w:rFonts w:ascii="Times New Roman" w:eastAsia="Times New Roman" w:hAnsi="Times New Roman" w:cs="Times New Roman"/>
          <w:b/>
          <w:color w:val="000000" w:themeColor="text1"/>
          <w:sz w:val="36"/>
          <w:szCs w:val="36"/>
          <w:lang w:eastAsia="zh-CN"/>
        </w:rPr>
        <w:t xml:space="preserve"> А С П О Р Я Ж Е Н И Е</w:t>
      </w:r>
    </w:p>
    <w:p w:rsidR="00D04600" w:rsidRPr="000C5497" w:rsidRDefault="00D04600" w:rsidP="00D04600">
      <w:pPr>
        <w:spacing w:after="0" w:line="240" w:lineRule="auto"/>
        <w:jc w:val="center"/>
        <w:rPr>
          <w:rFonts w:ascii="Times New Roman" w:eastAsia="Times New Roman" w:hAnsi="Times New Roman" w:cs="Times New Roman"/>
          <w:b/>
          <w:color w:val="000000" w:themeColor="text1"/>
          <w:sz w:val="24"/>
          <w:szCs w:val="28"/>
          <w:lang w:eastAsia="zh-CN"/>
        </w:rPr>
      </w:pPr>
      <w:r w:rsidRPr="000C5497">
        <w:rPr>
          <w:rFonts w:ascii="Times New Roman" w:eastAsia="Times New Roman" w:hAnsi="Times New Roman" w:cs="Times New Roman"/>
          <w:b/>
          <w:color w:val="000000" w:themeColor="text1"/>
          <w:sz w:val="24"/>
          <w:szCs w:val="28"/>
          <w:lang w:eastAsia="zh-CN"/>
        </w:rPr>
        <w:t xml:space="preserve">КОМИТЕТА ИМУЩЕСТВЕННЫХ И ЗЕМЕЛЬНЫХ ОТНОШЕНИЙ АДМИНИСТРАЦИИ ШПАКОВСКОГО МУНИЦИПАЛЬНОГО РАЙОНА </w:t>
      </w:r>
    </w:p>
    <w:p w:rsidR="00D04600" w:rsidRPr="000C5497" w:rsidRDefault="00D04600" w:rsidP="00D04600">
      <w:pPr>
        <w:spacing w:after="0" w:line="240" w:lineRule="auto"/>
        <w:jc w:val="center"/>
        <w:rPr>
          <w:rFonts w:ascii="Times New Roman" w:eastAsia="Times New Roman" w:hAnsi="Times New Roman" w:cs="Times New Roman"/>
          <w:b/>
          <w:color w:val="000000" w:themeColor="text1"/>
          <w:sz w:val="24"/>
          <w:szCs w:val="28"/>
          <w:lang w:eastAsia="zh-CN"/>
        </w:rPr>
      </w:pPr>
      <w:r w:rsidRPr="000C5497">
        <w:rPr>
          <w:rFonts w:ascii="Times New Roman" w:eastAsia="Times New Roman" w:hAnsi="Times New Roman" w:cs="Times New Roman"/>
          <w:b/>
          <w:color w:val="000000" w:themeColor="text1"/>
          <w:sz w:val="24"/>
          <w:szCs w:val="28"/>
          <w:lang w:eastAsia="zh-CN"/>
        </w:rPr>
        <w:t>СТАВРОПОЛЬСКОГО КРАЯ</w:t>
      </w:r>
    </w:p>
    <w:p w:rsidR="00D04600" w:rsidRDefault="00D04600" w:rsidP="00473375">
      <w:pPr>
        <w:spacing w:after="0" w:line="240" w:lineRule="auto"/>
        <w:jc w:val="center"/>
        <w:rPr>
          <w:rFonts w:ascii="Times New Roman" w:eastAsia="Times New Roman" w:hAnsi="Times New Roman" w:cs="Times New Roman"/>
          <w:b/>
          <w:sz w:val="28"/>
          <w:szCs w:val="28"/>
          <w:lang w:eastAsia="ru-RU"/>
        </w:rPr>
      </w:pPr>
    </w:p>
    <w:p w:rsidR="00182ED7" w:rsidRPr="00182ED7" w:rsidRDefault="00182ED7" w:rsidP="00182ED7">
      <w:pPr>
        <w:widowControl w:val="0"/>
        <w:spacing w:after="0" w:line="240" w:lineRule="exact"/>
        <w:ind w:left="1416" w:hanging="1416"/>
        <w:jc w:val="center"/>
        <w:rPr>
          <w:rFonts w:ascii="Times New Roman" w:eastAsia="Courier New" w:hAnsi="Times New Roman" w:cs="Times New Roman"/>
          <w:b/>
          <w:color w:val="000000"/>
          <w:sz w:val="28"/>
          <w:szCs w:val="28"/>
          <w:lang w:eastAsia="ru-RU"/>
        </w:rPr>
      </w:pPr>
      <w:r w:rsidRPr="00182ED7">
        <w:rPr>
          <w:rFonts w:ascii="Times New Roman" w:eastAsia="Courier New" w:hAnsi="Times New Roman" w:cs="Times New Roman"/>
          <w:b/>
          <w:color w:val="000000"/>
          <w:sz w:val="24"/>
          <w:szCs w:val="24"/>
          <w:lang w:eastAsia="ru-RU"/>
        </w:rPr>
        <w:t xml:space="preserve">г. Михайловск                                                </w:t>
      </w:r>
      <w:r w:rsidRPr="00182ED7">
        <w:rPr>
          <w:rFonts w:ascii="Times New Roman" w:eastAsia="Courier New" w:hAnsi="Times New Roman" w:cs="Times New Roman"/>
          <w:b/>
          <w:color w:val="000000"/>
          <w:sz w:val="28"/>
          <w:szCs w:val="28"/>
          <w:lang w:eastAsia="ru-RU"/>
        </w:rPr>
        <w:t xml:space="preserve">№ </w:t>
      </w:r>
    </w:p>
    <w:p w:rsidR="00182ED7" w:rsidRPr="00473375" w:rsidRDefault="00182ED7" w:rsidP="00473375">
      <w:pPr>
        <w:widowControl w:val="0"/>
        <w:autoSpaceDE w:val="0"/>
        <w:autoSpaceDN w:val="0"/>
        <w:spacing w:after="0" w:line="240" w:lineRule="exact"/>
        <w:jc w:val="both"/>
        <w:rPr>
          <w:rFonts w:ascii="Times New Roman" w:eastAsia="Times New Roman" w:hAnsi="Times New Roman" w:cs="Times New Roman"/>
          <w:sz w:val="28"/>
          <w:szCs w:val="28"/>
          <w:lang w:eastAsia="ru-RU"/>
        </w:rPr>
      </w:pPr>
    </w:p>
    <w:p w:rsidR="00473375" w:rsidRPr="00473375" w:rsidRDefault="00473375" w:rsidP="00473375">
      <w:pPr>
        <w:widowControl w:val="0"/>
        <w:autoSpaceDE w:val="0"/>
        <w:autoSpaceDN w:val="0"/>
        <w:spacing w:after="0" w:line="240" w:lineRule="exact"/>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w:t>
      </w:r>
      <w:r w:rsidR="003E3D34">
        <w:rPr>
          <w:rFonts w:ascii="Times New Roman" w:eastAsia="Times New Roman" w:hAnsi="Times New Roman" w:cs="Times New Roman"/>
          <w:sz w:val="28"/>
          <w:szCs w:val="28"/>
          <w:lang w:eastAsia="ru-RU"/>
        </w:rPr>
        <w:t>муниципально</w:t>
      </w:r>
      <w:r w:rsidRPr="00473375">
        <w:rPr>
          <w:rFonts w:ascii="Times New Roman" w:eastAsia="Times New Roman" w:hAnsi="Times New Roman" w:cs="Times New Roman"/>
          <w:sz w:val="28"/>
          <w:szCs w:val="28"/>
          <w:lang w:eastAsia="ru-RU"/>
        </w:rPr>
        <w:t>й услуги «</w:t>
      </w:r>
      <w:r w:rsidRPr="00473375">
        <w:rPr>
          <w:rFonts w:ascii="Times New Roman" w:eastAsia="Calibri" w:hAnsi="Times New Roman" w:cs="Times New Roman"/>
          <w:color w:val="000000"/>
          <w:sz w:val="28"/>
          <w:szCs w:val="28"/>
        </w:rPr>
        <w:t xml:space="preserve">Предоставление земельного участка 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есплатно в случаях, установленных законодательством Российской Федерации</w:t>
      </w:r>
      <w:r w:rsidRPr="00473375">
        <w:rPr>
          <w:rFonts w:ascii="Times New Roman" w:eastAsia="Times New Roman" w:hAnsi="Times New Roman" w:cs="Times New Roman"/>
          <w:sz w:val="28"/>
          <w:szCs w:val="28"/>
          <w:lang w:eastAsia="ru-RU"/>
        </w:rPr>
        <w:t>»</w:t>
      </w:r>
    </w:p>
    <w:p w:rsidR="00473375" w:rsidRPr="00473375" w:rsidRDefault="00473375" w:rsidP="00473375">
      <w:pPr>
        <w:spacing w:after="0" w:line="240" w:lineRule="exact"/>
        <w:rPr>
          <w:rFonts w:ascii="Times New Roman" w:eastAsia="Calibri" w:hAnsi="Times New Roman" w:cs="Times New Roman"/>
          <w:sz w:val="28"/>
          <w:szCs w:val="28"/>
        </w:rPr>
      </w:pPr>
    </w:p>
    <w:p w:rsidR="00F35A04" w:rsidRPr="000C5497" w:rsidRDefault="00F35A04" w:rsidP="00F35A04">
      <w:pPr>
        <w:widowControl w:val="0"/>
        <w:autoSpaceDE w:val="0"/>
        <w:spacing w:after="0" w:line="240" w:lineRule="auto"/>
        <w:ind w:firstLine="709"/>
        <w:jc w:val="both"/>
        <w:rPr>
          <w:rFonts w:ascii="Times New Roman" w:eastAsia="Times New Roman" w:hAnsi="Times New Roman" w:cs="Times New Roman"/>
          <w:sz w:val="28"/>
          <w:szCs w:val="28"/>
          <w:lang w:eastAsia="zh-CN"/>
        </w:rPr>
      </w:pPr>
      <w:proofErr w:type="gramStart"/>
      <w:r w:rsidRPr="000C5497">
        <w:rPr>
          <w:rFonts w:ascii="Times New Roman" w:eastAsia="Times New Roman" w:hAnsi="Times New Roman" w:cs="Times New Roman"/>
          <w:sz w:val="28"/>
          <w:szCs w:val="28"/>
          <w:lang w:eastAsia="zh-CN"/>
        </w:rPr>
        <w:t>В соответствии с</w:t>
      </w:r>
      <w:r w:rsidR="00473375" w:rsidRPr="00473375">
        <w:rPr>
          <w:rFonts w:ascii="Times New Roman" w:eastAsia="Calibri" w:hAnsi="Times New Roman" w:cs="Times New Roman"/>
          <w:sz w:val="28"/>
          <w:szCs w:val="28"/>
        </w:rPr>
        <w:t xml:space="preserve"> Гражданским кодексом Российской Федерации, федеральными </w:t>
      </w:r>
      <w:hyperlink r:id="rId6" w:history="1">
        <w:r w:rsidR="00473375" w:rsidRPr="00473375">
          <w:rPr>
            <w:rFonts w:ascii="Times New Roman" w:eastAsia="Calibri" w:hAnsi="Times New Roman" w:cs="Times New Roman"/>
            <w:sz w:val="28"/>
            <w:szCs w:val="28"/>
          </w:rPr>
          <w:t>законами</w:t>
        </w:r>
      </w:hyperlink>
      <w:r w:rsidR="00473375" w:rsidRPr="00473375">
        <w:rPr>
          <w:rFonts w:ascii="Times New Roman" w:eastAsia="Calibri"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w:t>
      </w:r>
      <w:r w:rsidRPr="00F35A04">
        <w:rPr>
          <w:rFonts w:ascii="Times New Roman" w:eastAsia="Times New Roman" w:hAnsi="Times New Roman" w:cs="Times New Roman"/>
          <w:sz w:val="28"/>
          <w:szCs w:val="28"/>
          <w:lang w:eastAsia="zh-CN"/>
        </w:rPr>
        <w:t xml:space="preserve"> </w:t>
      </w:r>
      <w:r w:rsidRPr="000C5497">
        <w:rPr>
          <w:rFonts w:ascii="Times New Roman" w:eastAsia="Times New Roman" w:hAnsi="Times New Roman" w:cs="Times New Roman"/>
          <w:sz w:val="28"/>
          <w:szCs w:val="28"/>
          <w:lang w:eastAsia="zh-CN"/>
        </w:rPr>
        <w:t>на основании постановления администрации Шпаковского муниципального района Ставропольского края от 25.08.2014</w:t>
      </w:r>
      <w:r>
        <w:rPr>
          <w:rFonts w:ascii="Times New Roman" w:eastAsia="Times New Roman" w:hAnsi="Times New Roman" w:cs="Times New Roman"/>
          <w:sz w:val="28"/>
          <w:szCs w:val="28"/>
          <w:lang w:eastAsia="zh-CN"/>
        </w:rPr>
        <w:t xml:space="preserve"> </w:t>
      </w:r>
      <w:r w:rsidRPr="000C5497">
        <w:rPr>
          <w:rFonts w:ascii="Times New Roman" w:eastAsia="Times New Roman" w:hAnsi="Times New Roman" w:cs="Times New Roman"/>
          <w:sz w:val="28"/>
          <w:szCs w:val="28"/>
          <w:lang w:eastAsia="zh-CN"/>
        </w:rPr>
        <w:t>№ 707 «О разработке и утверждении административных регламентов предоставления муниципальных контрольных функций»</w:t>
      </w:r>
      <w:proofErr w:type="gramEnd"/>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 </w:t>
      </w:r>
    </w:p>
    <w:p w:rsidR="00473375" w:rsidRPr="00473375" w:rsidRDefault="00473375" w:rsidP="00473375">
      <w:pPr>
        <w:spacing w:after="0" w:line="240" w:lineRule="auto"/>
        <w:jc w:val="both"/>
        <w:rPr>
          <w:rFonts w:ascii="Times New Roman" w:eastAsia="Calibri" w:hAnsi="Times New Roman" w:cs="Times New Roman"/>
          <w:sz w:val="28"/>
          <w:szCs w:val="28"/>
        </w:rPr>
      </w:pPr>
    </w:p>
    <w:p w:rsidR="00473375" w:rsidRPr="00473375" w:rsidRDefault="00473375" w:rsidP="00473375">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473375">
        <w:rPr>
          <w:rFonts w:ascii="Times New Roman" w:eastAsia="Calibri" w:hAnsi="Times New Roman" w:cs="Times New Roman"/>
          <w:sz w:val="28"/>
          <w:szCs w:val="28"/>
        </w:rPr>
        <w:t>1.</w:t>
      </w:r>
      <w:r w:rsidRPr="00473375">
        <w:rPr>
          <w:rFonts w:ascii="Times New Roman" w:eastAsia="Calibri" w:hAnsi="Times New Roman" w:cs="Times New Roman"/>
          <w:sz w:val="28"/>
          <w:szCs w:val="28"/>
        </w:rPr>
        <w:tab/>
        <w:t xml:space="preserve">Утвердить прилагаемый административный регламент предоставления администрацией </w:t>
      </w:r>
      <w:r w:rsidR="002D7058">
        <w:rPr>
          <w:rFonts w:ascii="Times New Roman" w:eastAsia="Times New Roman" w:hAnsi="Times New Roman" w:cs="Times New Roman"/>
          <w:sz w:val="28"/>
          <w:szCs w:val="28"/>
          <w:lang w:eastAsia="ru-RU"/>
        </w:rPr>
        <w:t xml:space="preserve">Шпаковского муниципального района </w:t>
      </w:r>
      <w:r w:rsidRPr="00473375">
        <w:rPr>
          <w:rFonts w:ascii="Times New Roman" w:eastAsia="Calibri" w:hAnsi="Times New Roman" w:cs="Times New Roman"/>
          <w:sz w:val="28"/>
          <w:szCs w:val="28"/>
        </w:rPr>
        <w:t xml:space="preserve">Ставропольского края муниципальной услуги </w:t>
      </w:r>
      <w:r w:rsidRPr="00473375">
        <w:rPr>
          <w:rFonts w:ascii="Times New Roman" w:eastAsia="Calibri" w:hAnsi="Times New Roman" w:cs="Times New Roman"/>
          <w:sz w:val="26"/>
          <w:szCs w:val="26"/>
        </w:rPr>
        <w:t>«</w:t>
      </w:r>
      <w:r w:rsidRPr="00473375">
        <w:rPr>
          <w:rFonts w:ascii="Times New Roman" w:eastAsia="Calibri" w:hAnsi="Times New Roman" w:cs="Times New Roman"/>
          <w:color w:val="000000"/>
          <w:sz w:val="28"/>
          <w:szCs w:val="28"/>
        </w:rPr>
        <w:t xml:space="preserve">Предоставление земельного участка 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есплатно в случаях, установленных законодательством Российской Федерации</w:t>
      </w:r>
      <w:r w:rsidRPr="00473375">
        <w:rPr>
          <w:rFonts w:ascii="Times New Roman" w:eastAsia="Times New Roman" w:hAnsi="Times New Roman" w:cs="Times New Roman"/>
          <w:sz w:val="28"/>
          <w:szCs w:val="28"/>
          <w:lang w:eastAsia="ru-RU"/>
        </w:rPr>
        <w:t>».</w:t>
      </w:r>
    </w:p>
    <w:p w:rsidR="00473375" w:rsidRPr="00473375" w:rsidRDefault="00473375" w:rsidP="00473375">
      <w:pPr>
        <w:spacing w:after="0" w:line="240" w:lineRule="auto"/>
        <w:ind w:firstLine="709"/>
        <w:jc w:val="both"/>
        <w:rPr>
          <w:rFonts w:ascii="Times New Roman" w:eastAsia="Calibri" w:hAnsi="Times New Roman" w:cs="Times New Roman"/>
          <w:bCs/>
          <w:color w:val="000000"/>
          <w:sz w:val="28"/>
          <w:szCs w:val="28"/>
        </w:rPr>
      </w:pPr>
    </w:p>
    <w:p w:rsidR="002D7058" w:rsidRDefault="002D7058" w:rsidP="002D7058">
      <w:pPr>
        <w:widowControl w:val="0"/>
        <w:autoSpaceDE w:val="0"/>
        <w:spacing w:after="0" w:line="240" w:lineRule="auto"/>
        <w:ind w:firstLine="709"/>
        <w:jc w:val="both"/>
        <w:rPr>
          <w:rFonts w:ascii="Times New Roman" w:eastAsia="Times New Roman" w:hAnsi="Times New Roman" w:cs="Times New Roman"/>
          <w:sz w:val="28"/>
          <w:szCs w:val="28"/>
          <w:lang w:eastAsia="zh-CN"/>
        </w:rPr>
      </w:pPr>
      <w:r w:rsidRPr="000C5497">
        <w:rPr>
          <w:rFonts w:ascii="Times New Roman" w:eastAsia="Times New Roman" w:hAnsi="Times New Roman" w:cs="Times New Roman"/>
          <w:sz w:val="28"/>
          <w:szCs w:val="28"/>
          <w:lang w:eastAsia="zh-CN"/>
        </w:rPr>
        <w:t>2. 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w:t>
      </w:r>
    </w:p>
    <w:p w:rsidR="002D7058" w:rsidRPr="000C5497" w:rsidRDefault="002D7058" w:rsidP="002D7058">
      <w:pPr>
        <w:widowControl w:val="0"/>
        <w:autoSpaceDE w:val="0"/>
        <w:spacing w:after="0" w:line="240" w:lineRule="auto"/>
        <w:ind w:firstLine="709"/>
        <w:jc w:val="both"/>
        <w:rPr>
          <w:rFonts w:ascii="Times New Roman" w:eastAsia="Times New Roman" w:hAnsi="Times New Roman" w:cs="Times New Roman"/>
          <w:sz w:val="20"/>
          <w:szCs w:val="20"/>
          <w:lang w:eastAsia="zh-CN"/>
        </w:rPr>
      </w:pPr>
    </w:p>
    <w:p w:rsidR="002D7058" w:rsidRDefault="002D7058" w:rsidP="002D7058">
      <w:pPr>
        <w:widowControl w:val="0"/>
        <w:autoSpaceDE w:val="0"/>
        <w:spacing w:after="0" w:line="240" w:lineRule="auto"/>
        <w:ind w:firstLine="709"/>
        <w:jc w:val="both"/>
        <w:rPr>
          <w:rFonts w:ascii="Times New Roman" w:eastAsia="Times New Roman" w:hAnsi="Times New Roman" w:cs="Times New Roman"/>
          <w:sz w:val="28"/>
          <w:szCs w:val="28"/>
          <w:lang w:eastAsia="zh-CN"/>
        </w:rPr>
      </w:pPr>
      <w:r w:rsidRPr="000C5497">
        <w:rPr>
          <w:rFonts w:ascii="Times New Roman" w:eastAsia="Times New Roman" w:hAnsi="Times New Roman" w:cs="Times New Roman"/>
          <w:sz w:val="28"/>
          <w:szCs w:val="28"/>
          <w:lang w:eastAsia="zh-CN"/>
        </w:rPr>
        <w:t xml:space="preserve">3. </w:t>
      </w:r>
      <w:proofErr w:type="gramStart"/>
      <w:r w:rsidRPr="000C5497">
        <w:rPr>
          <w:rFonts w:ascii="Times New Roman" w:eastAsia="Times New Roman" w:hAnsi="Times New Roman" w:cs="Times New Roman"/>
          <w:sz w:val="28"/>
          <w:szCs w:val="28"/>
          <w:lang w:eastAsia="zh-CN"/>
        </w:rPr>
        <w:t>Контроль за</w:t>
      </w:r>
      <w:proofErr w:type="gramEnd"/>
      <w:r w:rsidRPr="000C5497">
        <w:rPr>
          <w:rFonts w:ascii="Times New Roman" w:eastAsia="Times New Roman" w:hAnsi="Times New Roman" w:cs="Times New Roman"/>
          <w:sz w:val="28"/>
          <w:szCs w:val="28"/>
          <w:lang w:eastAsia="zh-CN"/>
        </w:rPr>
        <w:t xml:space="preserve"> выполнением настоящего распоряжения оставляю за собой.</w:t>
      </w:r>
    </w:p>
    <w:p w:rsidR="002D7058" w:rsidRPr="000C5497" w:rsidRDefault="002D7058" w:rsidP="002D7058">
      <w:pPr>
        <w:widowControl w:val="0"/>
        <w:autoSpaceDE w:val="0"/>
        <w:spacing w:after="0" w:line="240" w:lineRule="auto"/>
        <w:ind w:firstLine="709"/>
        <w:jc w:val="both"/>
        <w:rPr>
          <w:rFonts w:ascii="Times New Roman" w:eastAsia="Times New Roman" w:hAnsi="Times New Roman" w:cs="Times New Roman"/>
          <w:sz w:val="28"/>
          <w:szCs w:val="28"/>
          <w:lang w:eastAsia="zh-CN"/>
        </w:rPr>
      </w:pPr>
    </w:p>
    <w:p w:rsidR="002D7058" w:rsidRPr="000C5497" w:rsidRDefault="002D7058" w:rsidP="002D7058">
      <w:pPr>
        <w:spacing w:after="0" w:line="240" w:lineRule="auto"/>
        <w:ind w:firstLine="709"/>
        <w:jc w:val="both"/>
        <w:rPr>
          <w:rFonts w:ascii="Times New Roman" w:eastAsia="Times New Roman" w:hAnsi="Times New Roman" w:cs="Times New Roman"/>
          <w:sz w:val="20"/>
          <w:szCs w:val="20"/>
          <w:lang w:eastAsia="zh-CN"/>
        </w:rPr>
      </w:pPr>
      <w:r w:rsidRPr="000C5497">
        <w:rPr>
          <w:rFonts w:ascii="Times New Roman" w:eastAsia="Times New Roman" w:hAnsi="Times New Roman" w:cs="Times New Roman"/>
          <w:sz w:val="28"/>
          <w:szCs w:val="28"/>
          <w:lang w:eastAsia="zh-CN"/>
        </w:rPr>
        <w:t>4. Настоящее распоряжение вступает в силу на следующий день после его официального опубликования.</w:t>
      </w:r>
    </w:p>
    <w:p w:rsidR="002D7058" w:rsidRPr="000C5497" w:rsidRDefault="002D7058" w:rsidP="002D7058">
      <w:pPr>
        <w:spacing w:after="0" w:line="240" w:lineRule="exact"/>
        <w:jc w:val="both"/>
        <w:rPr>
          <w:rFonts w:ascii="Times New Roman" w:eastAsia="Times New Roman" w:hAnsi="Times New Roman" w:cs="Times New Roman"/>
          <w:sz w:val="28"/>
          <w:szCs w:val="28"/>
          <w:lang w:eastAsia="zh-CN"/>
        </w:rPr>
      </w:pPr>
    </w:p>
    <w:p w:rsidR="002D7058" w:rsidRPr="000C5497" w:rsidRDefault="002D7058" w:rsidP="002D7058">
      <w:pPr>
        <w:spacing w:after="0" w:line="240" w:lineRule="exact"/>
        <w:jc w:val="both"/>
        <w:rPr>
          <w:rFonts w:ascii="Times New Roman" w:eastAsia="Times New Roman" w:hAnsi="Times New Roman" w:cs="Times New Roman"/>
          <w:sz w:val="28"/>
          <w:szCs w:val="28"/>
          <w:lang w:eastAsia="zh-CN"/>
        </w:rPr>
      </w:pPr>
    </w:p>
    <w:p w:rsidR="002D7058" w:rsidRPr="000C5497" w:rsidRDefault="002D7058" w:rsidP="002D7058">
      <w:pPr>
        <w:spacing w:after="0" w:line="240" w:lineRule="auto"/>
        <w:contextualSpacing/>
        <w:jc w:val="both"/>
        <w:rPr>
          <w:rFonts w:ascii="Times New Roman" w:eastAsia="Times New Roman" w:hAnsi="Times New Roman" w:cs="Times New Roman"/>
          <w:sz w:val="26"/>
          <w:szCs w:val="26"/>
          <w:lang w:eastAsia="zh-CN"/>
        </w:rPr>
      </w:pPr>
    </w:p>
    <w:p w:rsidR="002D7058" w:rsidRPr="000C5497" w:rsidRDefault="002D7058" w:rsidP="002D7058">
      <w:pPr>
        <w:spacing w:after="0" w:line="240" w:lineRule="exact"/>
        <w:contextualSpacing/>
        <w:jc w:val="both"/>
        <w:rPr>
          <w:rFonts w:ascii="Times New Roman" w:eastAsia="Times New Roman" w:hAnsi="Times New Roman" w:cs="Times New Roman"/>
          <w:sz w:val="28"/>
          <w:szCs w:val="28"/>
          <w:lang w:eastAsia="zh-CN"/>
        </w:rPr>
      </w:pPr>
      <w:proofErr w:type="gramStart"/>
      <w:r w:rsidRPr="000C5497">
        <w:rPr>
          <w:rFonts w:ascii="Times New Roman" w:eastAsia="Times New Roman" w:hAnsi="Times New Roman" w:cs="Times New Roman"/>
          <w:sz w:val="28"/>
          <w:szCs w:val="28"/>
          <w:lang w:eastAsia="zh-CN"/>
        </w:rPr>
        <w:t>Исполняющий</w:t>
      </w:r>
      <w:proofErr w:type="gramEnd"/>
      <w:r w:rsidRPr="000C5497">
        <w:rPr>
          <w:rFonts w:ascii="Times New Roman" w:eastAsia="Times New Roman" w:hAnsi="Times New Roman" w:cs="Times New Roman"/>
          <w:sz w:val="28"/>
          <w:szCs w:val="28"/>
          <w:lang w:eastAsia="zh-CN"/>
        </w:rPr>
        <w:t xml:space="preserve"> обязанности</w:t>
      </w:r>
    </w:p>
    <w:p w:rsidR="002D7058" w:rsidRPr="000C5497" w:rsidRDefault="002D7058" w:rsidP="002D7058">
      <w:pPr>
        <w:spacing w:after="0" w:line="240" w:lineRule="exact"/>
        <w:contextualSpacing/>
        <w:jc w:val="both"/>
        <w:rPr>
          <w:rFonts w:ascii="Times New Roman" w:eastAsia="Times New Roman" w:hAnsi="Times New Roman" w:cs="Times New Roman"/>
          <w:sz w:val="28"/>
          <w:szCs w:val="28"/>
          <w:lang w:eastAsia="zh-CN"/>
        </w:rPr>
      </w:pPr>
      <w:r w:rsidRPr="000C5497">
        <w:rPr>
          <w:rFonts w:ascii="Times New Roman" w:eastAsia="Times New Roman" w:hAnsi="Times New Roman" w:cs="Times New Roman"/>
          <w:sz w:val="28"/>
          <w:szCs w:val="28"/>
          <w:lang w:eastAsia="zh-CN"/>
        </w:rPr>
        <w:t xml:space="preserve">председателя комитета </w:t>
      </w:r>
    </w:p>
    <w:p w:rsidR="002D7058" w:rsidRPr="000C5497" w:rsidRDefault="002D7058" w:rsidP="002D7058">
      <w:pPr>
        <w:spacing w:after="0" w:line="240" w:lineRule="exact"/>
        <w:contextualSpacing/>
        <w:jc w:val="both"/>
        <w:rPr>
          <w:rFonts w:ascii="Times New Roman" w:eastAsia="Times New Roman" w:hAnsi="Times New Roman" w:cs="Times New Roman"/>
          <w:sz w:val="28"/>
          <w:szCs w:val="28"/>
          <w:lang w:eastAsia="zh-CN"/>
        </w:rPr>
      </w:pPr>
      <w:r w:rsidRPr="000C5497">
        <w:rPr>
          <w:rFonts w:ascii="Times New Roman" w:eastAsia="Times New Roman" w:hAnsi="Times New Roman" w:cs="Times New Roman"/>
          <w:sz w:val="28"/>
          <w:szCs w:val="28"/>
          <w:lang w:eastAsia="zh-CN"/>
        </w:rPr>
        <w:t xml:space="preserve">имущественных и земельных отношений </w:t>
      </w:r>
    </w:p>
    <w:p w:rsidR="002D7058" w:rsidRPr="000C5497" w:rsidRDefault="002D7058" w:rsidP="002D7058">
      <w:pPr>
        <w:spacing w:after="0" w:line="240" w:lineRule="exact"/>
        <w:contextualSpacing/>
        <w:jc w:val="both"/>
        <w:rPr>
          <w:rFonts w:ascii="Times New Roman" w:eastAsia="Times New Roman" w:hAnsi="Times New Roman" w:cs="Times New Roman"/>
          <w:sz w:val="28"/>
          <w:szCs w:val="28"/>
          <w:lang w:eastAsia="zh-CN"/>
        </w:rPr>
      </w:pPr>
      <w:r w:rsidRPr="000C5497">
        <w:rPr>
          <w:rFonts w:ascii="Times New Roman" w:eastAsia="Times New Roman" w:hAnsi="Times New Roman" w:cs="Times New Roman"/>
          <w:sz w:val="28"/>
          <w:szCs w:val="28"/>
          <w:lang w:eastAsia="zh-CN"/>
        </w:rPr>
        <w:t xml:space="preserve">администрации Шпаковского муниципального </w:t>
      </w:r>
    </w:p>
    <w:p w:rsidR="002D7058" w:rsidRPr="000C5497" w:rsidRDefault="002D7058" w:rsidP="002D7058">
      <w:pPr>
        <w:spacing w:after="0" w:line="240" w:lineRule="exact"/>
        <w:contextualSpacing/>
        <w:jc w:val="both"/>
        <w:rPr>
          <w:rFonts w:ascii="Times New Roman" w:eastAsia="Times New Roman" w:hAnsi="Times New Roman" w:cs="Times New Roman"/>
          <w:sz w:val="28"/>
          <w:szCs w:val="28"/>
          <w:lang w:eastAsia="zh-CN"/>
        </w:rPr>
      </w:pPr>
      <w:r w:rsidRPr="000C5497">
        <w:rPr>
          <w:rFonts w:ascii="Times New Roman" w:eastAsia="Times New Roman" w:hAnsi="Times New Roman" w:cs="Times New Roman"/>
          <w:sz w:val="28"/>
          <w:szCs w:val="28"/>
          <w:lang w:eastAsia="zh-CN"/>
        </w:rPr>
        <w:t xml:space="preserve">района Ставропольского края                                              И.В. </w:t>
      </w:r>
      <w:proofErr w:type="spellStart"/>
      <w:r w:rsidRPr="000C5497">
        <w:rPr>
          <w:rFonts w:ascii="Times New Roman" w:eastAsia="Times New Roman" w:hAnsi="Times New Roman" w:cs="Times New Roman"/>
          <w:sz w:val="28"/>
          <w:szCs w:val="28"/>
          <w:lang w:eastAsia="zh-CN"/>
        </w:rPr>
        <w:t>Сошникова</w:t>
      </w:r>
      <w:proofErr w:type="spellEnd"/>
      <w:r w:rsidRPr="000C5497">
        <w:rPr>
          <w:rFonts w:ascii="Times New Roman" w:eastAsia="Times New Roman" w:hAnsi="Times New Roman" w:cs="Times New Roman"/>
          <w:sz w:val="28"/>
          <w:szCs w:val="28"/>
          <w:lang w:eastAsia="zh-CN"/>
        </w:rPr>
        <w:t xml:space="preserve"> </w:t>
      </w:r>
    </w:p>
    <w:p w:rsidR="002D7058" w:rsidRDefault="002D7058" w:rsidP="002D7058">
      <w:pPr>
        <w:widowControl w:val="0"/>
        <w:tabs>
          <w:tab w:val="left" w:pos="9360"/>
        </w:tabs>
        <w:autoSpaceDE w:val="0"/>
        <w:spacing w:after="0" w:line="240" w:lineRule="exact"/>
        <w:ind w:right="1434"/>
        <w:jc w:val="both"/>
        <w:rPr>
          <w:rFonts w:ascii="Times New Roman" w:eastAsia="Times New Roman" w:hAnsi="Times New Roman" w:cs="Times New Roman"/>
          <w:sz w:val="28"/>
          <w:szCs w:val="28"/>
          <w:lang w:eastAsia="zh-CN"/>
        </w:rPr>
      </w:pPr>
    </w:p>
    <w:p w:rsidR="00182ED7" w:rsidRDefault="00182ED7" w:rsidP="002D7058">
      <w:pPr>
        <w:widowControl w:val="0"/>
        <w:tabs>
          <w:tab w:val="left" w:pos="9360"/>
        </w:tabs>
        <w:autoSpaceDE w:val="0"/>
        <w:spacing w:after="0" w:line="240" w:lineRule="exact"/>
        <w:ind w:right="1434"/>
        <w:jc w:val="both"/>
        <w:rPr>
          <w:rFonts w:ascii="Times New Roman" w:eastAsia="Times New Roman" w:hAnsi="Times New Roman" w:cs="Times New Roman"/>
          <w:sz w:val="28"/>
          <w:szCs w:val="28"/>
          <w:lang w:eastAsia="zh-CN"/>
        </w:rPr>
      </w:pPr>
    </w:p>
    <w:p w:rsidR="00182ED7" w:rsidRPr="000C5497" w:rsidRDefault="00182ED7" w:rsidP="002D7058">
      <w:pPr>
        <w:widowControl w:val="0"/>
        <w:tabs>
          <w:tab w:val="left" w:pos="9360"/>
        </w:tabs>
        <w:autoSpaceDE w:val="0"/>
        <w:spacing w:after="0" w:line="240" w:lineRule="exact"/>
        <w:ind w:right="1434"/>
        <w:jc w:val="both"/>
        <w:rPr>
          <w:rFonts w:ascii="Times New Roman" w:eastAsia="Times New Roman" w:hAnsi="Times New Roman" w:cs="Times New Roman"/>
          <w:sz w:val="28"/>
          <w:szCs w:val="28"/>
          <w:lang w:eastAsia="zh-CN"/>
        </w:rPr>
      </w:pPr>
    </w:p>
    <w:tbl>
      <w:tblPr>
        <w:tblW w:w="9606" w:type="dxa"/>
        <w:tblLook w:val="01E0" w:firstRow="1" w:lastRow="1" w:firstColumn="1" w:lastColumn="1" w:noHBand="0" w:noVBand="0"/>
      </w:tblPr>
      <w:tblGrid>
        <w:gridCol w:w="4644"/>
        <w:gridCol w:w="4962"/>
      </w:tblGrid>
      <w:tr w:rsidR="00473375" w:rsidRPr="00473375" w:rsidTr="002D7058">
        <w:tc>
          <w:tcPr>
            <w:tcW w:w="4644" w:type="dxa"/>
            <w:shd w:val="clear" w:color="auto" w:fill="auto"/>
          </w:tcPr>
          <w:p w:rsidR="00473375" w:rsidRPr="00473375" w:rsidRDefault="00473375" w:rsidP="00473375">
            <w:pPr>
              <w:autoSpaceDE w:val="0"/>
              <w:autoSpaceDN w:val="0"/>
              <w:adjustRightInd w:val="0"/>
              <w:spacing w:after="0" w:line="240" w:lineRule="exact"/>
              <w:ind w:firstLine="709"/>
              <w:jc w:val="both"/>
              <w:rPr>
                <w:rFonts w:ascii="Times New Roman" w:eastAsia="Times New Roman" w:hAnsi="Times New Roman" w:cs="Times New Roman"/>
                <w:sz w:val="28"/>
                <w:szCs w:val="28"/>
                <w:lang w:eastAsia="ru-RU"/>
              </w:rPr>
            </w:pPr>
          </w:p>
        </w:tc>
        <w:tc>
          <w:tcPr>
            <w:tcW w:w="4962" w:type="dxa"/>
            <w:shd w:val="clear" w:color="auto" w:fill="auto"/>
          </w:tcPr>
          <w:p w:rsidR="00ED72E5" w:rsidRDefault="00ED72E5" w:rsidP="00473375">
            <w:pPr>
              <w:autoSpaceDE w:val="0"/>
              <w:autoSpaceDN w:val="0"/>
              <w:adjustRightInd w:val="0"/>
              <w:spacing w:after="0" w:line="240" w:lineRule="exact"/>
              <w:ind w:firstLine="36"/>
              <w:jc w:val="center"/>
              <w:rPr>
                <w:rFonts w:ascii="Times New Roman" w:eastAsia="Times New Roman" w:hAnsi="Times New Roman" w:cs="Times New Roman"/>
                <w:sz w:val="28"/>
                <w:szCs w:val="28"/>
                <w:lang w:eastAsia="ru-RU"/>
              </w:rPr>
            </w:pPr>
          </w:p>
          <w:p w:rsidR="00ED72E5" w:rsidRDefault="00ED72E5" w:rsidP="00473375">
            <w:pPr>
              <w:autoSpaceDE w:val="0"/>
              <w:autoSpaceDN w:val="0"/>
              <w:adjustRightInd w:val="0"/>
              <w:spacing w:after="0" w:line="240" w:lineRule="exact"/>
              <w:ind w:firstLine="36"/>
              <w:jc w:val="center"/>
              <w:rPr>
                <w:rFonts w:ascii="Times New Roman" w:eastAsia="Times New Roman" w:hAnsi="Times New Roman" w:cs="Times New Roman"/>
                <w:sz w:val="28"/>
                <w:szCs w:val="28"/>
                <w:lang w:eastAsia="ru-RU"/>
              </w:rPr>
            </w:pPr>
          </w:p>
          <w:p w:rsidR="00473375" w:rsidRPr="00473375" w:rsidRDefault="00473375" w:rsidP="00473375">
            <w:pPr>
              <w:autoSpaceDE w:val="0"/>
              <w:autoSpaceDN w:val="0"/>
              <w:adjustRightInd w:val="0"/>
              <w:spacing w:after="0" w:line="240" w:lineRule="exact"/>
              <w:ind w:firstLine="36"/>
              <w:jc w:val="center"/>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lastRenderedPageBreak/>
              <w:t>УТВЕРЖДЕН</w:t>
            </w:r>
          </w:p>
          <w:p w:rsidR="00473375" w:rsidRPr="00473375" w:rsidRDefault="002D7058" w:rsidP="00473375">
            <w:pPr>
              <w:autoSpaceDE w:val="0"/>
              <w:autoSpaceDN w:val="0"/>
              <w:adjustRightInd w:val="0"/>
              <w:spacing w:after="0" w:line="240" w:lineRule="exact"/>
              <w:ind w:firstLine="3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распоряжением</w:t>
            </w:r>
            <w:r w:rsidR="00473375" w:rsidRPr="0047337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комитета имущественных и земельных отношений админист</w:t>
            </w:r>
            <w:r w:rsidR="00473375" w:rsidRPr="00473375">
              <w:rPr>
                <w:rFonts w:ascii="Times New Roman" w:eastAsia="Times New Roman" w:hAnsi="Times New Roman" w:cs="Times New Roman"/>
                <w:sz w:val="28"/>
                <w:szCs w:val="28"/>
                <w:lang w:eastAsia="ru-RU"/>
              </w:rPr>
              <w:t>рации</w:t>
            </w:r>
          </w:p>
          <w:p w:rsidR="002D7058" w:rsidRDefault="002D7058" w:rsidP="00473375">
            <w:pPr>
              <w:autoSpaceDE w:val="0"/>
              <w:autoSpaceDN w:val="0"/>
              <w:adjustRightInd w:val="0"/>
              <w:spacing w:after="0" w:line="240" w:lineRule="exact"/>
              <w:ind w:firstLine="3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Шпаковского муниципального района</w:t>
            </w:r>
          </w:p>
          <w:p w:rsidR="00473375" w:rsidRPr="00473375" w:rsidRDefault="00473375" w:rsidP="00473375">
            <w:pPr>
              <w:autoSpaceDE w:val="0"/>
              <w:autoSpaceDN w:val="0"/>
              <w:adjustRightInd w:val="0"/>
              <w:spacing w:after="0" w:line="240" w:lineRule="exact"/>
              <w:ind w:firstLine="36"/>
              <w:jc w:val="center"/>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Ставропольского края</w:t>
            </w:r>
          </w:p>
          <w:p w:rsidR="00473375" w:rsidRPr="00473375" w:rsidRDefault="00473375" w:rsidP="00182ED7">
            <w:pPr>
              <w:autoSpaceDE w:val="0"/>
              <w:autoSpaceDN w:val="0"/>
              <w:adjustRightInd w:val="0"/>
              <w:spacing w:after="0" w:line="240" w:lineRule="exact"/>
              <w:jc w:val="center"/>
              <w:rPr>
                <w:rFonts w:ascii="Times New Roman" w:eastAsia="Times New Roman" w:hAnsi="Times New Roman" w:cs="Times New Roman"/>
                <w:sz w:val="28"/>
                <w:szCs w:val="28"/>
                <w:lang w:eastAsia="ru-RU"/>
              </w:rPr>
            </w:pPr>
          </w:p>
        </w:tc>
      </w:tr>
    </w:tbl>
    <w:p w:rsidR="00473375" w:rsidRPr="00473375" w:rsidRDefault="00473375" w:rsidP="00473375">
      <w:pPr>
        <w:autoSpaceDE w:val="0"/>
        <w:autoSpaceDN w:val="0"/>
        <w:adjustRightInd w:val="0"/>
        <w:spacing w:after="0" w:line="240" w:lineRule="exact"/>
        <w:ind w:firstLine="709"/>
        <w:jc w:val="both"/>
        <w:rPr>
          <w:rFonts w:ascii="Times New Roman" w:eastAsia="Times New Roman" w:hAnsi="Times New Roman" w:cs="Times New Roman"/>
          <w:sz w:val="28"/>
          <w:szCs w:val="28"/>
          <w:lang w:eastAsia="ru-RU"/>
        </w:rPr>
      </w:pPr>
    </w:p>
    <w:p w:rsidR="00473375" w:rsidRPr="00473375" w:rsidRDefault="00473375" w:rsidP="00473375">
      <w:pPr>
        <w:autoSpaceDE w:val="0"/>
        <w:autoSpaceDN w:val="0"/>
        <w:adjustRightInd w:val="0"/>
        <w:spacing w:after="0" w:line="240" w:lineRule="exact"/>
        <w:ind w:firstLine="709"/>
        <w:jc w:val="both"/>
        <w:rPr>
          <w:rFonts w:ascii="Times New Roman" w:eastAsia="Times New Roman" w:hAnsi="Times New Roman" w:cs="Times New Roman"/>
          <w:sz w:val="28"/>
          <w:szCs w:val="28"/>
          <w:lang w:eastAsia="ru-RU"/>
        </w:rPr>
      </w:pPr>
    </w:p>
    <w:p w:rsidR="00473375" w:rsidRPr="00473375" w:rsidRDefault="00473375" w:rsidP="00473375">
      <w:pPr>
        <w:spacing w:after="0" w:line="240" w:lineRule="exact"/>
        <w:jc w:val="center"/>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АДМИНИСТРАТИВНЫЙ РЕГЛАМЕНТ</w:t>
      </w:r>
    </w:p>
    <w:p w:rsidR="00473375" w:rsidRPr="00473375" w:rsidRDefault="00473375" w:rsidP="00473375">
      <w:pPr>
        <w:spacing w:after="0" w:line="240" w:lineRule="exact"/>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предоставления администрацией </w:t>
      </w:r>
      <w:r w:rsidR="002D7058">
        <w:rPr>
          <w:rFonts w:ascii="Times New Roman" w:eastAsia="Times New Roman" w:hAnsi="Times New Roman" w:cs="Times New Roman"/>
          <w:sz w:val="28"/>
          <w:szCs w:val="28"/>
          <w:lang w:eastAsia="ru-RU"/>
        </w:rPr>
        <w:t xml:space="preserve">Шпаковского муниципального района </w:t>
      </w:r>
      <w:r w:rsidRPr="00473375">
        <w:rPr>
          <w:rFonts w:ascii="Times New Roman" w:eastAsia="Calibri" w:hAnsi="Times New Roman" w:cs="Times New Roman"/>
          <w:sz w:val="28"/>
          <w:szCs w:val="28"/>
        </w:rPr>
        <w:t>Ставропольского края муниципальной услуги «</w:t>
      </w:r>
      <w:r w:rsidRPr="00473375">
        <w:rPr>
          <w:rFonts w:ascii="Times New Roman" w:eastAsia="Calibri" w:hAnsi="Times New Roman" w:cs="Times New Roman"/>
          <w:color w:val="000000"/>
          <w:sz w:val="28"/>
          <w:szCs w:val="28"/>
        </w:rPr>
        <w:t xml:space="preserve">Предоставление земельного участка 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есплатно в случаях, установленных законодательством Российской Федерации</w:t>
      </w:r>
      <w:r w:rsidRPr="00473375">
        <w:rPr>
          <w:rFonts w:ascii="Times New Roman" w:eastAsia="Calibri" w:hAnsi="Times New Roman" w:cs="Times New Roman"/>
          <w:sz w:val="28"/>
          <w:szCs w:val="28"/>
        </w:rPr>
        <w:t>»</w:t>
      </w:r>
    </w:p>
    <w:p w:rsidR="00473375" w:rsidRPr="00473375" w:rsidRDefault="00473375" w:rsidP="00473375">
      <w:pPr>
        <w:spacing w:after="0" w:line="240" w:lineRule="auto"/>
        <w:jc w:val="both"/>
        <w:rPr>
          <w:rFonts w:ascii="Times New Roman" w:eastAsia="Calibri" w:hAnsi="Times New Roman" w:cs="Times New Roman"/>
          <w:b/>
          <w:sz w:val="28"/>
          <w:szCs w:val="28"/>
          <w:u w:val="single"/>
        </w:rPr>
      </w:pPr>
    </w:p>
    <w:p w:rsidR="00473375" w:rsidRPr="00473375" w:rsidRDefault="00473375" w:rsidP="00473375">
      <w:pPr>
        <w:tabs>
          <w:tab w:val="left" w:pos="3504"/>
        </w:tabs>
        <w:spacing w:after="0" w:line="240" w:lineRule="auto"/>
        <w:jc w:val="center"/>
        <w:rPr>
          <w:rFonts w:ascii="Times New Roman" w:eastAsia="Calibri" w:hAnsi="Times New Roman" w:cs="Times New Roman"/>
          <w:sz w:val="28"/>
          <w:szCs w:val="28"/>
        </w:rPr>
      </w:pPr>
      <w:proofErr w:type="gramStart"/>
      <w:r w:rsidRPr="00473375">
        <w:rPr>
          <w:rFonts w:ascii="Times New Roman" w:eastAsia="Calibri" w:hAnsi="Times New Roman" w:cs="Times New Roman"/>
          <w:sz w:val="28"/>
          <w:szCs w:val="28"/>
          <w:lang w:val="en-US"/>
        </w:rPr>
        <w:t>I</w:t>
      </w:r>
      <w:r w:rsidRPr="00473375">
        <w:rPr>
          <w:rFonts w:ascii="Times New Roman" w:eastAsia="Calibri" w:hAnsi="Times New Roman" w:cs="Times New Roman"/>
          <w:sz w:val="28"/>
          <w:szCs w:val="28"/>
        </w:rPr>
        <w:t>.  Общие</w:t>
      </w:r>
      <w:proofErr w:type="gramEnd"/>
      <w:r w:rsidRPr="00473375">
        <w:rPr>
          <w:rFonts w:ascii="Times New Roman" w:eastAsia="Calibri" w:hAnsi="Times New Roman" w:cs="Times New Roman"/>
          <w:sz w:val="28"/>
          <w:szCs w:val="28"/>
        </w:rPr>
        <w:t xml:space="preserve"> положения</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p>
    <w:p w:rsidR="00473375" w:rsidRPr="00473375" w:rsidRDefault="00473375" w:rsidP="00473375">
      <w:pPr>
        <w:widowControl w:val="0"/>
        <w:autoSpaceDE w:val="0"/>
        <w:autoSpaceDN w:val="0"/>
        <w:adjustRightInd w:val="0"/>
        <w:spacing w:after="0" w:line="240" w:lineRule="auto"/>
        <w:ind w:firstLine="709"/>
        <w:jc w:val="both"/>
        <w:rPr>
          <w:rFonts w:ascii="Arial" w:eastAsia="Times New Roman" w:hAnsi="Arial" w:cs="Arial"/>
          <w:sz w:val="20"/>
          <w:szCs w:val="28"/>
          <w:lang w:eastAsia="ru-RU"/>
        </w:rPr>
      </w:pPr>
      <w:r w:rsidRPr="00473375">
        <w:rPr>
          <w:rFonts w:ascii="Times New Roman" w:eastAsia="Times New Roman" w:hAnsi="Times New Roman" w:cs="Times New Roman"/>
          <w:sz w:val="28"/>
          <w:szCs w:val="28"/>
          <w:lang w:eastAsia="ru-RU"/>
        </w:rPr>
        <w:t>1</w:t>
      </w:r>
      <w:r w:rsidR="009D1D87">
        <w:rPr>
          <w:rFonts w:ascii="Times New Roman" w:eastAsia="Times New Roman" w:hAnsi="Times New Roman" w:cs="Times New Roman"/>
          <w:sz w:val="28"/>
          <w:szCs w:val="28"/>
          <w:lang w:eastAsia="ru-RU"/>
        </w:rPr>
        <w:t>.</w:t>
      </w:r>
      <w:r w:rsidRPr="00473375">
        <w:rPr>
          <w:rFonts w:ascii="Times New Roman" w:eastAsia="Times New Roman" w:hAnsi="Times New Roman" w:cs="Times New Roman"/>
          <w:sz w:val="28"/>
          <w:szCs w:val="28"/>
          <w:lang w:eastAsia="ru-RU"/>
        </w:rPr>
        <w:t xml:space="preserve"> Предмет регулирования административного регламента</w:t>
      </w:r>
    </w:p>
    <w:p w:rsidR="00473375" w:rsidRPr="00473375" w:rsidRDefault="00473375" w:rsidP="00473375">
      <w:pPr>
        <w:spacing w:after="0" w:line="240" w:lineRule="auto"/>
        <w:ind w:firstLine="53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Административный регламент предоставления администрацией </w:t>
      </w:r>
      <w:r w:rsidR="009D1D87">
        <w:rPr>
          <w:rFonts w:ascii="Times New Roman" w:eastAsia="Times New Roman" w:hAnsi="Times New Roman" w:cs="Times New Roman"/>
          <w:sz w:val="28"/>
          <w:szCs w:val="28"/>
          <w:lang w:eastAsia="ru-RU"/>
        </w:rPr>
        <w:t xml:space="preserve">Шпаковского муниципального района </w:t>
      </w:r>
      <w:r w:rsidRPr="00473375">
        <w:rPr>
          <w:rFonts w:ascii="Times New Roman" w:eastAsia="Times New Roman" w:hAnsi="Times New Roman" w:cs="Times New Roman"/>
          <w:sz w:val="28"/>
          <w:szCs w:val="28"/>
          <w:lang w:eastAsia="ru-RU"/>
        </w:rPr>
        <w:t>Ставропольского края муниципальной услуги «</w:t>
      </w:r>
      <w:r w:rsidRPr="00473375">
        <w:rPr>
          <w:rFonts w:ascii="Times New Roman" w:eastAsia="Calibri" w:hAnsi="Times New Roman" w:cs="Times New Roman"/>
          <w:sz w:val="28"/>
          <w:szCs w:val="28"/>
          <w:lang w:bidi="ru-RU"/>
        </w:rPr>
        <w:t>Предоставление земельного участка в собственность бесплатно в случаях, установленных законодательством Российской Федерации</w:t>
      </w:r>
      <w:r w:rsidRPr="00473375">
        <w:rPr>
          <w:rFonts w:ascii="Times New Roman" w:eastAsia="Times New Roman" w:hAnsi="Times New Roman" w:cs="Times New Roman"/>
          <w:sz w:val="28"/>
          <w:szCs w:val="28"/>
          <w:lang w:eastAsia="ru-RU"/>
        </w:rPr>
        <w:t>» (далее -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потребителей результатов предоставления муниципальной услуги.</w:t>
      </w:r>
    </w:p>
    <w:p w:rsidR="00473375" w:rsidRPr="00473375" w:rsidRDefault="00473375" w:rsidP="00473375">
      <w:pPr>
        <w:spacing w:after="0" w:line="240" w:lineRule="auto"/>
        <w:ind w:firstLine="53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Административный регламент распространяется на земельные участки, находящиеся в муниципальной собственности </w:t>
      </w:r>
      <w:r w:rsidR="009D1D87">
        <w:rPr>
          <w:rFonts w:ascii="Times New Roman" w:eastAsia="Times New Roman" w:hAnsi="Times New Roman" w:cs="Times New Roman"/>
          <w:sz w:val="28"/>
          <w:szCs w:val="28"/>
          <w:lang w:eastAsia="ru-RU"/>
        </w:rPr>
        <w:t xml:space="preserve">Шпаковского муниципального района </w:t>
      </w:r>
      <w:r w:rsidRPr="00473375">
        <w:rPr>
          <w:rFonts w:ascii="Times New Roman" w:eastAsia="Times New Roman" w:hAnsi="Times New Roman" w:cs="Times New Roman"/>
          <w:sz w:val="28"/>
          <w:szCs w:val="28"/>
          <w:lang w:eastAsia="ru-RU"/>
        </w:rPr>
        <w:t>Ставропольского края, и земельные участки в границах</w:t>
      </w:r>
      <w:r w:rsidR="005E6A0B">
        <w:rPr>
          <w:rFonts w:ascii="Times New Roman" w:eastAsia="Times New Roman" w:hAnsi="Times New Roman" w:cs="Times New Roman"/>
          <w:sz w:val="28"/>
          <w:szCs w:val="28"/>
          <w:lang w:eastAsia="ru-RU"/>
        </w:rPr>
        <w:t xml:space="preserve"> Шпаковского района</w:t>
      </w:r>
      <w:r w:rsidRPr="00473375">
        <w:rPr>
          <w:rFonts w:ascii="Times New Roman" w:eastAsia="Times New Roman" w:hAnsi="Times New Roman" w:cs="Times New Roman"/>
          <w:sz w:val="28"/>
          <w:szCs w:val="28"/>
          <w:lang w:eastAsia="ru-RU"/>
        </w:rPr>
        <w:t>, государственная собственность на которые не разграничена, определяет сроки и последовательность действий (административных процедур) при осуществлении полномочий.</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Ответственным за предоставление муниципальной услуги является </w:t>
      </w:r>
      <w:r w:rsidR="008A0BDC">
        <w:rPr>
          <w:rFonts w:ascii="Times New Roman" w:eastAsia="Times New Roman" w:hAnsi="Times New Roman" w:cs="Times New Roman"/>
          <w:sz w:val="28"/>
          <w:szCs w:val="28"/>
          <w:lang w:eastAsia="ru-RU"/>
        </w:rPr>
        <w:t xml:space="preserve">комитет </w:t>
      </w:r>
      <w:r w:rsidRPr="00473375">
        <w:rPr>
          <w:rFonts w:ascii="Times New Roman" w:eastAsia="Times New Roman" w:hAnsi="Times New Roman" w:cs="Times New Roman"/>
          <w:sz w:val="28"/>
          <w:szCs w:val="28"/>
          <w:lang w:eastAsia="ru-RU"/>
        </w:rPr>
        <w:t xml:space="preserve">имущественных и земельных отношений администрации </w:t>
      </w:r>
      <w:r w:rsidR="008A0BDC">
        <w:rPr>
          <w:rFonts w:ascii="Times New Roman" w:eastAsia="Times New Roman" w:hAnsi="Times New Roman" w:cs="Times New Roman"/>
          <w:sz w:val="28"/>
          <w:szCs w:val="28"/>
          <w:lang w:eastAsia="ru-RU"/>
        </w:rPr>
        <w:t xml:space="preserve">Шпаковского муниципального района </w:t>
      </w:r>
      <w:r w:rsidRPr="00473375">
        <w:rPr>
          <w:rFonts w:ascii="Times New Roman" w:eastAsia="Times New Roman" w:hAnsi="Times New Roman" w:cs="Times New Roman"/>
          <w:sz w:val="28"/>
          <w:szCs w:val="28"/>
          <w:lang w:eastAsia="ru-RU"/>
        </w:rPr>
        <w:t xml:space="preserve">Ставропольского края (далее - </w:t>
      </w:r>
      <w:r w:rsidR="009E2DEA">
        <w:rPr>
          <w:rFonts w:ascii="Times New Roman" w:eastAsia="Times New Roman" w:hAnsi="Times New Roman" w:cs="Times New Roman"/>
          <w:sz w:val="28"/>
          <w:szCs w:val="28"/>
          <w:lang w:eastAsia="ru-RU"/>
        </w:rPr>
        <w:t>комитет</w:t>
      </w:r>
      <w:r w:rsidRPr="00473375">
        <w:rPr>
          <w:rFonts w:ascii="Times New Roman" w:eastAsia="Times New Roman" w:hAnsi="Times New Roman" w:cs="Times New Roman"/>
          <w:sz w:val="28"/>
          <w:szCs w:val="28"/>
          <w:lang w:eastAsia="ru-RU"/>
        </w:rPr>
        <w:t>).</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2. Круг заявителей</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rPr>
        <w:t xml:space="preserve">Муниципальная услуга предоставляется физическим лицам </w:t>
      </w:r>
      <w:r w:rsidRPr="00473375">
        <w:rPr>
          <w:rFonts w:ascii="Times New Roman" w:eastAsia="Times New Roman" w:hAnsi="Times New Roman" w:cs="Times New Roman"/>
          <w:sz w:val="28"/>
          <w:szCs w:val="28"/>
          <w:lang w:eastAsia="ru-RU"/>
        </w:rPr>
        <w:t xml:space="preserve"> -  </w:t>
      </w:r>
      <w:r w:rsidRPr="00473375">
        <w:rPr>
          <w:rFonts w:ascii="Times New Roman" w:eastAsia="Calibri" w:hAnsi="Times New Roman" w:cs="Times New Roman"/>
          <w:sz w:val="28"/>
          <w:szCs w:val="28"/>
          <w:lang w:eastAsia="ru-RU"/>
        </w:rPr>
        <w:t xml:space="preserve">гражданам Российской Федерации, имеющим право на предоставление бесплатно в собственность земельных участков в соответствии с законодательством Российской Федерации: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Герои Советского Союза;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Герои Российской Федерации;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полные кавалеры ордена Славы;</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Герои Социалистического Труда;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Герои Труда Российской Федерации;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граждане Российской Федерации, награжденные орденом Трудовой Славы трех степеней, Герои Социалистического Труда, Герои Труда </w:t>
      </w:r>
      <w:r w:rsidRPr="00473375">
        <w:rPr>
          <w:rFonts w:ascii="Times New Roman" w:eastAsia="Calibri" w:hAnsi="Times New Roman" w:cs="Times New Roman"/>
          <w:sz w:val="28"/>
          <w:szCs w:val="28"/>
          <w:lang w:eastAsia="ru-RU"/>
        </w:rPr>
        <w:lastRenderedPageBreak/>
        <w:t>Российской Федерации и полные кавалеры ордена Трудовой Славы, не являющиеся гражданами Российской Федерации, но постоянно проживающие на ее территории.</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3. Требования к порядку информирования о предоставлении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Прием заявлений, информирование и консультирование заявителей, выдача документов по результатам рассмотрения представленных заявлений осуществляется специалистами </w:t>
      </w:r>
      <w:r w:rsidR="00AD21F8">
        <w:rPr>
          <w:rFonts w:ascii="Times New Roman" w:eastAsia="Times New Roman" w:hAnsi="Times New Roman" w:cs="Times New Roman"/>
          <w:sz w:val="28"/>
          <w:szCs w:val="28"/>
          <w:lang w:eastAsia="ru-RU"/>
        </w:rPr>
        <w:t>комитета</w:t>
      </w:r>
      <w:r w:rsidRPr="00473375">
        <w:rPr>
          <w:rFonts w:ascii="Times New Roman" w:eastAsia="Times New Roman" w:hAnsi="Times New Roman" w:cs="Times New Roman"/>
          <w:sz w:val="28"/>
          <w:szCs w:val="28"/>
          <w:lang w:eastAsia="ru-RU"/>
        </w:rPr>
        <w:t xml:space="preserve"> или</w:t>
      </w:r>
      <w:r w:rsidR="00AD21F8" w:rsidRPr="00AD21F8">
        <w:rPr>
          <w:rFonts w:ascii="Times New Roman" w:eastAsia="Calibri" w:hAnsi="Times New Roman" w:cs="Times New Roman"/>
          <w:sz w:val="28"/>
          <w:szCs w:val="28"/>
        </w:rPr>
        <w:t xml:space="preserve"> </w:t>
      </w:r>
      <w:r w:rsidR="00AD21F8" w:rsidRPr="00484FC9">
        <w:rPr>
          <w:rFonts w:ascii="Times New Roman" w:eastAsia="Calibri" w:hAnsi="Times New Roman" w:cs="Times New Roman"/>
          <w:sz w:val="28"/>
          <w:szCs w:val="28"/>
        </w:rPr>
        <w:t xml:space="preserve">муниципальном казенном </w:t>
      </w:r>
      <w:proofErr w:type="gramStart"/>
      <w:r w:rsidR="00AD21F8" w:rsidRPr="00484FC9">
        <w:rPr>
          <w:rFonts w:ascii="Times New Roman" w:eastAsia="Calibri" w:hAnsi="Times New Roman" w:cs="Times New Roman"/>
          <w:sz w:val="28"/>
          <w:szCs w:val="28"/>
        </w:rPr>
        <w:t>учреждении</w:t>
      </w:r>
      <w:proofErr w:type="gramEnd"/>
      <w:r w:rsidR="00AD21F8" w:rsidRPr="00484FC9">
        <w:rPr>
          <w:rFonts w:ascii="Times New Roman" w:eastAsia="Calibri" w:hAnsi="Times New Roman" w:cs="Times New Roman"/>
          <w:sz w:val="28"/>
          <w:szCs w:val="28"/>
        </w:rPr>
        <w:t xml:space="preserve"> «Многофункциональный центр предоставления государственных и муниципальных услуг Шпаковского района» </w:t>
      </w:r>
      <w:r w:rsidRPr="00473375">
        <w:rPr>
          <w:rFonts w:ascii="Times New Roman" w:eastAsia="Times New Roman" w:hAnsi="Times New Roman" w:cs="Times New Roman"/>
          <w:sz w:val="28"/>
          <w:szCs w:val="28"/>
          <w:lang w:eastAsia="ru-RU"/>
        </w:rPr>
        <w:t xml:space="preserve">(далее - МФЦ). Информация о порядке предоставления муниципальной услуги должна быть размещена на официальном сайте администрации </w:t>
      </w:r>
      <w:r w:rsidR="005E541E">
        <w:rPr>
          <w:rFonts w:ascii="Times New Roman" w:eastAsia="Times New Roman" w:hAnsi="Times New Roman" w:cs="Times New Roman"/>
          <w:sz w:val="28"/>
          <w:szCs w:val="28"/>
          <w:lang w:eastAsia="ru-RU"/>
        </w:rPr>
        <w:t xml:space="preserve">Шпаковского муниципального района </w:t>
      </w:r>
      <w:r w:rsidRPr="00473375">
        <w:rPr>
          <w:rFonts w:ascii="Times New Roman" w:eastAsia="Times New Roman" w:hAnsi="Times New Roman" w:cs="Times New Roman"/>
          <w:sz w:val="28"/>
          <w:szCs w:val="28"/>
          <w:lang w:eastAsia="ru-RU"/>
        </w:rPr>
        <w:t xml:space="preserve">Ставропольского края (далее – администрация) в информационно-телекоммуникационной сети </w:t>
      </w:r>
      <w:hyperlink r:id="rId7" w:history="1">
        <w:r w:rsidR="005E0E8A" w:rsidRPr="00484FC9">
          <w:rPr>
            <w:rFonts w:ascii="Times New Roman" w:eastAsia="Times New Roman" w:hAnsi="Times New Roman" w:cs="Times New Roman"/>
            <w:color w:val="17365D"/>
            <w:sz w:val="28"/>
            <w:szCs w:val="28"/>
            <w:u w:val="single"/>
            <w:lang w:val="en-US" w:eastAsia="ru-RU"/>
          </w:rPr>
          <w:t>www</w:t>
        </w:r>
        <w:r w:rsidR="005E0E8A" w:rsidRPr="00484FC9">
          <w:rPr>
            <w:rFonts w:ascii="Times New Roman" w:eastAsia="Times New Roman" w:hAnsi="Times New Roman" w:cs="Times New Roman"/>
            <w:color w:val="17365D"/>
            <w:sz w:val="28"/>
            <w:szCs w:val="28"/>
            <w:u w:val="single"/>
            <w:lang w:eastAsia="ru-RU"/>
          </w:rPr>
          <w:t>.</w:t>
        </w:r>
        <w:proofErr w:type="spellStart"/>
        <w:r w:rsidR="005E0E8A" w:rsidRPr="00484FC9">
          <w:rPr>
            <w:rFonts w:ascii="Times New Roman" w:eastAsia="Times New Roman" w:hAnsi="Times New Roman" w:cs="Times New Roman"/>
            <w:color w:val="17365D"/>
            <w:sz w:val="28"/>
            <w:szCs w:val="28"/>
            <w:u w:val="single"/>
            <w:lang w:val="en-US" w:eastAsia="ru-RU"/>
          </w:rPr>
          <w:t>shmr</w:t>
        </w:r>
        <w:proofErr w:type="spellEnd"/>
        <w:r w:rsidR="005E0E8A" w:rsidRPr="00484FC9">
          <w:rPr>
            <w:rFonts w:ascii="Times New Roman" w:eastAsia="Times New Roman" w:hAnsi="Times New Roman" w:cs="Times New Roman"/>
            <w:color w:val="17365D"/>
            <w:sz w:val="28"/>
            <w:szCs w:val="28"/>
            <w:u w:val="single"/>
            <w:lang w:eastAsia="ru-RU"/>
          </w:rPr>
          <w:t>.</w:t>
        </w:r>
        <w:proofErr w:type="spellStart"/>
        <w:r w:rsidR="005E0E8A" w:rsidRPr="00484FC9">
          <w:rPr>
            <w:rFonts w:ascii="Times New Roman" w:eastAsia="Times New Roman" w:hAnsi="Times New Roman" w:cs="Times New Roman"/>
            <w:color w:val="17365D"/>
            <w:sz w:val="28"/>
            <w:szCs w:val="28"/>
            <w:u w:val="single"/>
            <w:lang w:val="en-US" w:eastAsia="ru-RU"/>
          </w:rPr>
          <w:t>ru</w:t>
        </w:r>
        <w:proofErr w:type="spellEnd"/>
      </w:hyperlink>
      <w:r w:rsidR="005E0E8A">
        <w:rPr>
          <w:rFonts w:ascii="Times New Roman" w:eastAsia="Times New Roman" w:hAnsi="Times New Roman" w:cs="Times New Roman"/>
          <w:color w:val="17365D"/>
          <w:sz w:val="28"/>
          <w:szCs w:val="28"/>
          <w:u w:val="single"/>
          <w:lang w:eastAsia="ru-RU"/>
        </w:rPr>
        <w:t xml:space="preserve"> </w:t>
      </w:r>
      <w:r w:rsidRPr="00473375">
        <w:rPr>
          <w:rFonts w:ascii="Times New Roman" w:eastAsia="Times New Roman" w:hAnsi="Times New Roman" w:cs="Times New Roman"/>
          <w:sz w:val="28"/>
          <w:szCs w:val="28"/>
          <w:lang w:eastAsia="ru-RU"/>
        </w:rPr>
        <w:t xml:space="preserve">и на информационном стенде в здании администрации </w:t>
      </w:r>
      <w:r w:rsidR="005E0E8A">
        <w:rPr>
          <w:rFonts w:ascii="Times New Roman" w:eastAsia="Times New Roman" w:hAnsi="Times New Roman" w:cs="Times New Roman"/>
          <w:sz w:val="28"/>
          <w:szCs w:val="28"/>
          <w:lang w:eastAsia="ru-RU"/>
        </w:rPr>
        <w:t xml:space="preserve">Шпаковского муниципального района </w:t>
      </w:r>
      <w:r w:rsidRPr="00473375">
        <w:rPr>
          <w:rFonts w:ascii="Times New Roman" w:eastAsia="Times New Roman" w:hAnsi="Times New Roman" w:cs="Times New Roman"/>
          <w:sz w:val="28"/>
          <w:szCs w:val="28"/>
          <w:lang w:eastAsia="ru-RU"/>
        </w:rPr>
        <w:t xml:space="preserve">по адресу: г. </w:t>
      </w:r>
      <w:r w:rsidR="005E0E8A">
        <w:rPr>
          <w:rFonts w:ascii="Times New Roman" w:eastAsia="Times New Roman" w:hAnsi="Times New Roman" w:cs="Times New Roman"/>
          <w:sz w:val="28"/>
          <w:szCs w:val="28"/>
          <w:lang w:eastAsia="ru-RU"/>
        </w:rPr>
        <w:t>Михайловск</w:t>
      </w:r>
      <w:r w:rsidRPr="00473375">
        <w:rPr>
          <w:rFonts w:ascii="Times New Roman" w:eastAsia="Times New Roman" w:hAnsi="Times New Roman" w:cs="Times New Roman"/>
          <w:sz w:val="28"/>
          <w:szCs w:val="28"/>
          <w:lang w:eastAsia="ru-RU"/>
        </w:rPr>
        <w:t xml:space="preserve">, </w:t>
      </w:r>
      <w:r w:rsidR="005E0E8A">
        <w:rPr>
          <w:rFonts w:ascii="Times New Roman" w:eastAsia="Times New Roman" w:hAnsi="Times New Roman" w:cs="Times New Roman"/>
          <w:sz w:val="28"/>
          <w:szCs w:val="28"/>
          <w:lang w:eastAsia="ru-RU"/>
        </w:rPr>
        <w:t>ул</w:t>
      </w:r>
      <w:r w:rsidRPr="00473375">
        <w:rPr>
          <w:rFonts w:ascii="Times New Roman" w:eastAsia="Times New Roman" w:hAnsi="Times New Roman" w:cs="Times New Roman"/>
          <w:sz w:val="28"/>
          <w:szCs w:val="28"/>
          <w:lang w:eastAsia="ru-RU"/>
        </w:rPr>
        <w:t>. Ленина, 1</w:t>
      </w:r>
      <w:r w:rsidR="005E0E8A">
        <w:rPr>
          <w:rFonts w:ascii="Times New Roman" w:eastAsia="Times New Roman" w:hAnsi="Times New Roman" w:cs="Times New Roman"/>
          <w:sz w:val="28"/>
          <w:szCs w:val="28"/>
          <w:lang w:eastAsia="ru-RU"/>
        </w:rPr>
        <w:t>13</w:t>
      </w:r>
      <w:r w:rsidRPr="00473375">
        <w:rPr>
          <w:rFonts w:ascii="Times New Roman" w:eastAsia="Times New Roman" w:hAnsi="Times New Roman" w:cs="Times New Roman"/>
          <w:sz w:val="28"/>
          <w:szCs w:val="28"/>
          <w:lang w:eastAsia="ru-RU"/>
        </w:rPr>
        <w:t>.</w:t>
      </w:r>
    </w:p>
    <w:p w:rsidR="002C5907" w:rsidRDefault="00353D15" w:rsidP="002C59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73375" w:rsidRPr="00473375">
        <w:rPr>
          <w:rFonts w:ascii="Times New Roman" w:eastAsia="Times New Roman" w:hAnsi="Times New Roman" w:cs="Times New Roman"/>
          <w:sz w:val="28"/>
          <w:szCs w:val="28"/>
          <w:lang w:eastAsia="ru-RU"/>
        </w:rPr>
        <w:t xml:space="preserve">. Информация о месте нахождения и графике работы </w:t>
      </w:r>
      <w:r w:rsidR="002C5907">
        <w:rPr>
          <w:rFonts w:ascii="Times New Roman" w:eastAsia="Times New Roman" w:hAnsi="Times New Roman" w:cs="Times New Roman"/>
          <w:sz w:val="28"/>
          <w:szCs w:val="28"/>
          <w:lang w:eastAsia="ru-RU"/>
        </w:rPr>
        <w:t>комитета</w:t>
      </w:r>
      <w:r w:rsidR="00473375" w:rsidRPr="00473375">
        <w:rPr>
          <w:rFonts w:ascii="Times New Roman" w:eastAsia="Times New Roman" w:hAnsi="Times New Roman" w:cs="Times New Roman"/>
          <w:sz w:val="28"/>
          <w:szCs w:val="28"/>
          <w:lang w:eastAsia="ru-RU"/>
        </w:rPr>
        <w:t>, предоставляющего муниципальную услугу, иных организаций, участвующих в предоставлении муниципальной услуги, способы получения информации о местах нахождения и графиках работы органов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w:t>
      </w:r>
    </w:p>
    <w:p w:rsidR="002C5907" w:rsidRPr="002C5907" w:rsidRDefault="002C5907" w:rsidP="002C59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 xml:space="preserve">Администрация расположена по адресу: </w:t>
      </w:r>
      <w:proofErr w:type="gramStart"/>
      <w:r w:rsidRPr="002C5907">
        <w:rPr>
          <w:rFonts w:ascii="Times New Roman" w:eastAsia="Times New Roman" w:hAnsi="Times New Roman" w:cs="Times New Roman"/>
          <w:sz w:val="28"/>
          <w:szCs w:val="28"/>
          <w:lang w:eastAsia="ru-RU"/>
        </w:rPr>
        <w:t xml:space="preserve">Ставропольский край, </w:t>
      </w:r>
      <w:proofErr w:type="spellStart"/>
      <w:r w:rsidRPr="002C5907">
        <w:rPr>
          <w:rFonts w:ascii="Times New Roman" w:eastAsia="Times New Roman" w:hAnsi="Times New Roman" w:cs="Times New Roman"/>
          <w:sz w:val="28"/>
          <w:szCs w:val="28"/>
          <w:lang w:eastAsia="ru-RU"/>
        </w:rPr>
        <w:t>Шпаковский</w:t>
      </w:r>
      <w:proofErr w:type="spellEnd"/>
      <w:r w:rsidRPr="002C5907">
        <w:rPr>
          <w:rFonts w:ascii="Times New Roman" w:eastAsia="Times New Roman" w:hAnsi="Times New Roman" w:cs="Times New Roman"/>
          <w:sz w:val="28"/>
          <w:szCs w:val="28"/>
          <w:lang w:eastAsia="ru-RU"/>
        </w:rPr>
        <w:t xml:space="preserve"> район, г. Михайловск, ул. Ленина, 113;</w:t>
      </w:r>
      <w:proofErr w:type="gramEnd"/>
    </w:p>
    <w:p w:rsidR="002C5907" w:rsidRPr="002C5907" w:rsidRDefault="002C5907" w:rsidP="002C5907">
      <w:pPr>
        <w:tabs>
          <w:tab w:val="left" w:pos="142"/>
        </w:tabs>
        <w:spacing w:after="0" w:line="240" w:lineRule="auto"/>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ab/>
      </w:r>
      <w:r w:rsidRPr="002C5907">
        <w:rPr>
          <w:rFonts w:ascii="Times New Roman" w:eastAsia="Times New Roman" w:hAnsi="Times New Roman" w:cs="Times New Roman"/>
          <w:sz w:val="28"/>
          <w:szCs w:val="28"/>
          <w:lang w:eastAsia="ru-RU"/>
        </w:rPr>
        <w:tab/>
        <w:t>График работы:</w:t>
      </w:r>
    </w:p>
    <w:p w:rsidR="002C5907" w:rsidRPr="002C5907" w:rsidRDefault="002C5907" w:rsidP="002C590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приемные дни: понедельник - пятница с 09 час. 00 мин. до 18 час. 00 мин.;</w:t>
      </w:r>
    </w:p>
    <w:p w:rsidR="002C5907" w:rsidRPr="002C5907" w:rsidRDefault="002C5907" w:rsidP="002C590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перерыв: с 13 час. 00 мин. до 14 час. 00 мин.;</w:t>
      </w:r>
    </w:p>
    <w:p w:rsidR="002C5907" w:rsidRPr="002C5907" w:rsidRDefault="002C5907" w:rsidP="002C590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выходные дни: суббота, воскресенье.</w:t>
      </w:r>
    </w:p>
    <w:p w:rsidR="002C5907" w:rsidRPr="002C5907" w:rsidRDefault="002C5907" w:rsidP="002C590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 xml:space="preserve">Комитет расположен по адресу: </w:t>
      </w:r>
      <w:proofErr w:type="gramStart"/>
      <w:r w:rsidRPr="002C5907">
        <w:rPr>
          <w:rFonts w:ascii="Times New Roman" w:eastAsia="Times New Roman" w:hAnsi="Times New Roman" w:cs="Times New Roman"/>
          <w:sz w:val="28"/>
          <w:szCs w:val="28"/>
          <w:lang w:eastAsia="ru-RU"/>
        </w:rPr>
        <w:t xml:space="preserve">Ставропольский край, </w:t>
      </w:r>
      <w:proofErr w:type="spellStart"/>
      <w:r w:rsidRPr="002C5907">
        <w:rPr>
          <w:rFonts w:ascii="Times New Roman" w:eastAsia="Times New Roman" w:hAnsi="Times New Roman" w:cs="Times New Roman"/>
          <w:sz w:val="28"/>
          <w:szCs w:val="28"/>
          <w:lang w:eastAsia="ru-RU"/>
        </w:rPr>
        <w:t>Шпаковский</w:t>
      </w:r>
      <w:proofErr w:type="spellEnd"/>
      <w:r w:rsidRPr="002C5907">
        <w:rPr>
          <w:rFonts w:ascii="Times New Roman" w:eastAsia="Times New Roman" w:hAnsi="Times New Roman" w:cs="Times New Roman"/>
          <w:sz w:val="28"/>
          <w:szCs w:val="28"/>
          <w:lang w:eastAsia="ru-RU"/>
        </w:rPr>
        <w:t xml:space="preserve"> район, г. Михайловск, ул. Ленина, 113;</w:t>
      </w:r>
      <w:proofErr w:type="gramEnd"/>
    </w:p>
    <w:p w:rsidR="002C5907" w:rsidRPr="002C5907" w:rsidRDefault="002C5907" w:rsidP="002C5907">
      <w:pPr>
        <w:tabs>
          <w:tab w:val="left" w:pos="142"/>
        </w:tabs>
        <w:spacing w:after="0" w:line="240" w:lineRule="auto"/>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ab/>
      </w:r>
      <w:r w:rsidRPr="002C5907">
        <w:rPr>
          <w:rFonts w:ascii="Times New Roman" w:eastAsia="Times New Roman" w:hAnsi="Times New Roman" w:cs="Times New Roman"/>
          <w:sz w:val="28"/>
          <w:szCs w:val="28"/>
          <w:lang w:eastAsia="ru-RU"/>
        </w:rPr>
        <w:tab/>
        <w:t>График работы:</w:t>
      </w:r>
    </w:p>
    <w:p w:rsidR="002C5907" w:rsidRPr="002C5907" w:rsidRDefault="002C5907" w:rsidP="002C590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понедельник - пятница с 09 час. 00 мин. до 18 час. 00 мин.;</w:t>
      </w:r>
    </w:p>
    <w:p w:rsidR="002C5907" w:rsidRPr="002C5907" w:rsidRDefault="002C5907" w:rsidP="002C590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приемные дни: вторник, четверг с 14 час. 00 мин. до 17 час. 00 мин.;</w:t>
      </w:r>
    </w:p>
    <w:p w:rsidR="002C5907" w:rsidRPr="002C5907" w:rsidRDefault="002C5907" w:rsidP="002C590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перерыв: с 13 час. 00 мин. до 14 час. 00 мин.;</w:t>
      </w:r>
    </w:p>
    <w:p w:rsidR="002C5907" w:rsidRPr="002C5907" w:rsidRDefault="002C5907" w:rsidP="002C590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выходные дни: суббота, воскресенье.</w:t>
      </w:r>
    </w:p>
    <w:p w:rsidR="002C5907" w:rsidRPr="002C5907" w:rsidRDefault="002C5907" w:rsidP="002C5907">
      <w:pPr>
        <w:tabs>
          <w:tab w:val="left" w:pos="142"/>
        </w:tabs>
        <w:spacing w:after="0" w:line="240" w:lineRule="auto"/>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ab/>
      </w:r>
      <w:r w:rsidRPr="002C5907">
        <w:rPr>
          <w:rFonts w:ascii="Times New Roman" w:eastAsia="Times New Roman" w:hAnsi="Times New Roman" w:cs="Times New Roman"/>
          <w:sz w:val="28"/>
          <w:szCs w:val="28"/>
          <w:lang w:eastAsia="ru-RU"/>
        </w:rPr>
        <w:tab/>
      </w:r>
      <w:r w:rsidR="0035597D">
        <w:rPr>
          <w:rFonts w:ascii="Times New Roman" w:eastAsia="Times New Roman" w:hAnsi="Times New Roman" w:cs="Times New Roman"/>
          <w:sz w:val="28"/>
          <w:szCs w:val="28"/>
          <w:lang w:eastAsia="ru-RU"/>
        </w:rPr>
        <w:t>МФЦ</w:t>
      </w:r>
      <w:r w:rsidRPr="002C5907">
        <w:rPr>
          <w:rFonts w:ascii="Times New Roman" w:eastAsia="Times New Roman" w:hAnsi="Times New Roman" w:cs="Times New Roman"/>
          <w:sz w:val="28"/>
          <w:szCs w:val="28"/>
          <w:lang w:eastAsia="ru-RU"/>
        </w:rPr>
        <w:t xml:space="preserve"> </w:t>
      </w:r>
      <w:proofErr w:type="gramStart"/>
      <w:r w:rsidRPr="002C5907">
        <w:rPr>
          <w:rFonts w:ascii="Times New Roman" w:eastAsia="Times New Roman" w:hAnsi="Times New Roman" w:cs="Times New Roman"/>
          <w:sz w:val="28"/>
          <w:szCs w:val="28"/>
          <w:lang w:eastAsia="ru-RU"/>
        </w:rPr>
        <w:t>расположен</w:t>
      </w:r>
      <w:proofErr w:type="gramEnd"/>
      <w:r w:rsidRPr="002C5907">
        <w:rPr>
          <w:rFonts w:ascii="Times New Roman" w:eastAsia="Times New Roman" w:hAnsi="Times New Roman" w:cs="Times New Roman"/>
          <w:sz w:val="28"/>
          <w:szCs w:val="28"/>
          <w:lang w:eastAsia="ru-RU"/>
        </w:rPr>
        <w:t xml:space="preserve"> по адресу: Ставропольский край, </w:t>
      </w:r>
      <w:proofErr w:type="spellStart"/>
      <w:r w:rsidRPr="002C5907">
        <w:rPr>
          <w:rFonts w:ascii="Times New Roman" w:eastAsia="Times New Roman" w:hAnsi="Times New Roman" w:cs="Times New Roman"/>
          <w:sz w:val="28"/>
          <w:szCs w:val="28"/>
          <w:lang w:eastAsia="ru-RU"/>
        </w:rPr>
        <w:t>Шпаковский</w:t>
      </w:r>
      <w:proofErr w:type="spellEnd"/>
      <w:r w:rsidRPr="002C5907">
        <w:rPr>
          <w:rFonts w:ascii="Times New Roman" w:eastAsia="Times New Roman" w:hAnsi="Times New Roman" w:cs="Times New Roman"/>
          <w:sz w:val="28"/>
          <w:szCs w:val="28"/>
          <w:lang w:eastAsia="ru-RU"/>
        </w:rPr>
        <w:t xml:space="preserve"> район, г. Михайловск, ул. Гоголя, 26/10;</w:t>
      </w:r>
    </w:p>
    <w:p w:rsidR="002C5907" w:rsidRPr="002C5907" w:rsidRDefault="002C5907" w:rsidP="002C590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График работы:</w:t>
      </w:r>
    </w:p>
    <w:p w:rsidR="002C5907" w:rsidRPr="002C5907" w:rsidRDefault="002C5907" w:rsidP="002C5907">
      <w:pPr>
        <w:tabs>
          <w:tab w:val="left" w:pos="142"/>
        </w:tabs>
        <w:spacing w:after="0" w:line="240" w:lineRule="auto"/>
        <w:ind w:left="709"/>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 xml:space="preserve">понедельник - пятница с 08 час. 00 мин. до 20 час. 00 мин., </w:t>
      </w:r>
    </w:p>
    <w:p w:rsidR="002C5907" w:rsidRPr="002C5907" w:rsidRDefault="002C5907" w:rsidP="002C5907">
      <w:pPr>
        <w:tabs>
          <w:tab w:val="left" w:pos="142"/>
        </w:tabs>
        <w:spacing w:after="0" w:line="240" w:lineRule="auto"/>
        <w:ind w:left="709"/>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суббота с 09 час. 00 мин. до 13 час. 00 мин.;</w:t>
      </w:r>
    </w:p>
    <w:p w:rsidR="002C5907" w:rsidRPr="002C5907" w:rsidRDefault="002C5907" w:rsidP="002C590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без перерыва;</w:t>
      </w:r>
    </w:p>
    <w:p w:rsidR="002C5907" w:rsidRPr="002C5907" w:rsidRDefault="002C5907" w:rsidP="002C590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2C5907">
        <w:rPr>
          <w:rFonts w:ascii="Times New Roman" w:eastAsia="Times New Roman" w:hAnsi="Times New Roman" w:cs="Times New Roman"/>
          <w:sz w:val="28"/>
          <w:szCs w:val="28"/>
          <w:lang w:eastAsia="ru-RU"/>
        </w:rPr>
        <w:t>выходной день - воскресенье.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Заявители могут получить информацию о месте нахождения и </w:t>
      </w:r>
      <w:r w:rsidRPr="00473375">
        <w:rPr>
          <w:rFonts w:ascii="Times New Roman" w:eastAsia="Times New Roman" w:hAnsi="Times New Roman" w:cs="Times New Roman"/>
          <w:sz w:val="28"/>
          <w:szCs w:val="28"/>
          <w:lang w:eastAsia="ru-RU"/>
        </w:rPr>
        <w:lastRenderedPageBreak/>
        <w:t xml:space="preserve">графиках работы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следующими способами: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по телефону;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по факсимильной связи;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по почте;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по электронной почте;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73375">
        <w:rPr>
          <w:rFonts w:ascii="Times New Roman" w:eastAsia="Times New Roman" w:hAnsi="Times New Roman" w:cs="Times New Roman"/>
          <w:sz w:val="28"/>
          <w:szCs w:val="28"/>
          <w:lang w:eastAsia="ru-RU"/>
        </w:rPr>
        <w:t xml:space="preserve">в информационно-телекоммуникационной сети Интернет: на официальном сайте администрации </w:t>
      </w:r>
      <w:r w:rsidR="0035597D">
        <w:rPr>
          <w:rFonts w:ascii="Times New Roman" w:eastAsia="Times New Roman" w:hAnsi="Times New Roman" w:cs="Times New Roman"/>
          <w:sz w:val="28"/>
          <w:szCs w:val="28"/>
          <w:lang w:eastAsia="ru-RU"/>
        </w:rPr>
        <w:t xml:space="preserve">Шпаковского муниципального района </w:t>
      </w:r>
      <w:r w:rsidRPr="00473375">
        <w:rPr>
          <w:rFonts w:ascii="Times New Roman" w:eastAsia="Times New Roman" w:hAnsi="Times New Roman" w:cs="Times New Roman"/>
          <w:sz w:val="28"/>
          <w:szCs w:val="28"/>
          <w:lang w:eastAsia="ru-RU"/>
        </w:rPr>
        <w:t>Ставропольского края (</w:t>
      </w:r>
      <w:hyperlink r:id="rId8" w:history="1">
        <w:r w:rsidR="0035597D" w:rsidRPr="00484FC9">
          <w:rPr>
            <w:rFonts w:ascii="Times New Roman" w:eastAsia="Times New Roman" w:hAnsi="Times New Roman" w:cs="Times New Roman"/>
            <w:color w:val="17365D"/>
            <w:sz w:val="28"/>
            <w:szCs w:val="28"/>
            <w:u w:val="single"/>
            <w:lang w:val="en-US" w:eastAsia="ru-RU"/>
          </w:rPr>
          <w:t>www</w:t>
        </w:r>
        <w:r w:rsidR="0035597D" w:rsidRPr="00484FC9">
          <w:rPr>
            <w:rFonts w:ascii="Times New Roman" w:eastAsia="Times New Roman" w:hAnsi="Times New Roman" w:cs="Times New Roman"/>
            <w:color w:val="17365D"/>
            <w:sz w:val="28"/>
            <w:szCs w:val="28"/>
            <w:u w:val="single"/>
            <w:lang w:eastAsia="ru-RU"/>
          </w:rPr>
          <w:t>.</w:t>
        </w:r>
        <w:r w:rsidR="0035597D" w:rsidRPr="00484FC9">
          <w:rPr>
            <w:rFonts w:ascii="Times New Roman" w:eastAsia="Times New Roman" w:hAnsi="Times New Roman" w:cs="Times New Roman"/>
            <w:color w:val="17365D"/>
            <w:sz w:val="28"/>
            <w:szCs w:val="28"/>
            <w:u w:val="single"/>
            <w:lang w:val="en-US" w:eastAsia="ru-RU"/>
          </w:rPr>
          <w:t>shmr</w:t>
        </w:r>
        <w:r w:rsidR="0035597D" w:rsidRPr="00484FC9">
          <w:rPr>
            <w:rFonts w:ascii="Times New Roman" w:eastAsia="Times New Roman" w:hAnsi="Times New Roman" w:cs="Times New Roman"/>
            <w:color w:val="17365D"/>
            <w:sz w:val="28"/>
            <w:szCs w:val="28"/>
            <w:u w:val="single"/>
            <w:lang w:eastAsia="ru-RU"/>
          </w:rPr>
          <w:t>.</w:t>
        </w:r>
        <w:r w:rsidR="0035597D" w:rsidRPr="00484FC9">
          <w:rPr>
            <w:rFonts w:ascii="Times New Roman" w:eastAsia="Times New Roman" w:hAnsi="Times New Roman" w:cs="Times New Roman"/>
            <w:color w:val="17365D"/>
            <w:sz w:val="28"/>
            <w:szCs w:val="28"/>
            <w:u w:val="single"/>
            <w:lang w:val="en-US" w:eastAsia="ru-RU"/>
          </w:rPr>
          <w:t>ru</w:t>
        </w:r>
      </w:hyperlink>
      <w:r w:rsidRPr="00473375">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www.gosuslugi.ru,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w:t>
      </w:r>
      <w:proofErr w:type="gramEnd"/>
      <w:r w:rsidRPr="00473375">
        <w:rPr>
          <w:rFonts w:ascii="Times New Roman" w:eastAsia="Times New Roman" w:hAnsi="Times New Roman" w:cs="Times New Roman"/>
          <w:sz w:val="28"/>
          <w:szCs w:val="28"/>
          <w:lang w:eastAsia="ru-RU"/>
        </w:rPr>
        <w:t xml:space="preserve"> и органами местного самоуправления муниципальных образований Ставропольского края (www.26.gosuslugi.ru) (далее – региональный портал государственных и муниципальных услуг (функций) www.26.gosuslugi.ru);</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на информационных стендах в местах предоставления муниципальной услуги.</w:t>
      </w:r>
    </w:p>
    <w:p w:rsidR="00473375" w:rsidRPr="00473375" w:rsidRDefault="0035597D"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73375" w:rsidRPr="00473375">
        <w:rPr>
          <w:rFonts w:ascii="Times New Roman" w:eastAsia="Times New Roman" w:hAnsi="Times New Roman" w:cs="Times New Roman"/>
          <w:sz w:val="28"/>
          <w:szCs w:val="28"/>
          <w:lang w:eastAsia="ru-RU"/>
        </w:rPr>
        <w:t xml:space="preserve">. Справочные телефоны администрации, </w:t>
      </w:r>
      <w:proofErr w:type="gramStart"/>
      <w:r w:rsidR="00473375" w:rsidRPr="00473375">
        <w:rPr>
          <w:rFonts w:ascii="Times New Roman" w:eastAsia="Times New Roman" w:hAnsi="Times New Roman" w:cs="Times New Roman"/>
          <w:sz w:val="28"/>
          <w:szCs w:val="28"/>
          <w:lang w:eastAsia="ru-RU"/>
        </w:rPr>
        <w:t>предоставляющего</w:t>
      </w:r>
      <w:proofErr w:type="gramEnd"/>
      <w:r w:rsidR="00473375" w:rsidRPr="00473375">
        <w:rPr>
          <w:rFonts w:ascii="Times New Roman" w:eastAsia="Times New Roman" w:hAnsi="Times New Roman" w:cs="Times New Roman"/>
          <w:sz w:val="28"/>
          <w:szCs w:val="28"/>
          <w:lang w:eastAsia="ru-RU"/>
        </w:rPr>
        <w:t xml:space="preserve"> муниципальную услугу, иных организаций, участвующих в предоставлении муниципальной услуги:</w:t>
      </w:r>
    </w:p>
    <w:p w:rsidR="00473375" w:rsidRPr="00473375" w:rsidRDefault="0035597D"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комитет</w:t>
      </w:r>
      <w:r w:rsidR="00473375" w:rsidRPr="00473375">
        <w:rPr>
          <w:rFonts w:ascii="Times New Roman" w:eastAsia="Times New Roman" w:hAnsi="Times New Roman" w:cs="Times New Roman"/>
          <w:sz w:val="28"/>
          <w:szCs w:val="28"/>
          <w:lang w:eastAsia="ru-RU"/>
        </w:rPr>
        <w:t xml:space="preserve"> - (865</w:t>
      </w:r>
      <w:r>
        <w:rPr>
          <w:rFonts w:ascii="Times New Roman" w:eastAsia="Times New Roman" w:hAnsi="Times New Roman" w:cs="Times New Roman"/>
          <w:sz w:val="28"/>
          <w:szCs w:val="28"/>
          <w:lang w:eastAsia="ru-RU"/>
        </w:rPr>
        <w:t>53</w:t>
      </w:r>
      <w:r w:rsidR="00473375" w:rsidRPr="0047337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w:t>
      </w:r>
      <w:r w:rsidR="00473375" w:rsidRPr="0047337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00</w:t>
      </w:r>
      <w:r w:rsidR="00473375" w:rsidRPr="0047337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16 (доб. 8340, 8341)</w:t>
      </w:r>
      <w:r w:rsidR="00473375" w:rsidRPr="00473375">
        <w:rPr>
          <w:rFonts w:ascii="Times New Roman" w:eastAsia="Times New Roman" w:hAnsi="Times New Roman" w:cs="Times New Roman"/>
          <w:sz w:val="28"/>
          <w:szCs w:val="28"/>
          <w:lang w:eastAsia="ru-RU"/>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территориальное Управление рабочего места по </w:t>
      </w:r>
      <w:r w:rsidR="0035597D">
        <w:rPr>
          <w:rFonts w:ascii="Times New Roman" w:eastAsia="Times New Roman" w:hAnsi="Times New Roman" w:cs="Times New Roman"/>
          <w:sz w:val="28"/>
          <w:szCs w:val="28"/>
          <w:lang w:eastAsia="ru-RU"/>
        </w:rPr>
        <w:t xml:space="preserve">Шпаковскому району </w:t>
      </w:r>
      <w:r w:rsidRPr="00473375">
        <w:rPr>
          <w:rFonts w:ascii="Times New Roman" w:eastAsia="Times New Roman" w:hAnsi="Times New Roman" w:cs="Times New Roman"/>
          <w:sz w:val="28"/>
          <w:szCs w:val="28"/>
          <w:lang w:eastAsia="ru-RU"/>
        </w:rPr>
        <w:t xml:space="preserve">межрайонной инспекции  Федеральной  налоговой   службы Российской Федерации № </w:t>
      </w:r>
      <w:r w:rsidR="0035597D">
        <w:rPr>
          <w:rFonts w:ascii="Times New Roman" w:eastAsia="Times New Roman" w:hAnsi="Times New Roman" w:cs="Times New Roman"/>
          <w:sz w:val="28"/>
          <w:szCs w:val="28"/>
          <w:lang w:eastAsia="ru-RU"/>
        </w:rPr>
        <w:t>5</w:t>
      </w:r>
      <w:r w:rsidRPr="00473375">
        <w:rPr>
          <w:rFonts w:ascii="Times New Roman" w:eastAsia="Times New Roman" w:hAnsi="Times New Roman" w:cs="Times New Roman"/>
          <w:sz w:val="28"/>
          <w:szCs w:val="28"/>
          <w:lang w:eastAsia="ru-RU"/>
        </w:rPr>
        <w:t xml:space="preserve"> по Ставропольскому краю - (865</w:t>
      </w:r>
      <w:r w:rsidR="0035597D">
        <w:rPr>
          <w:rFonts w:ascii="Times New Roman" w:eastAsia="Times New Roman" w:hAnsi="Times New Roman" w:cs="Times New Roman"/>
          <w:sz w:val="28"/>
          <w:szCs w:val="28"/>
          <w:lang w:eastAsia="ru-RU"/>
        </w:rPr>
        <w:t>53</w:t>
      </w:r>
      <w:r w:rsidRPr="00473375">
        <w:rPr>
          <w:rFonts w:ascii="Times New Roman" w:eastAsia="Times New Roman" w:hAnsi="Times New Roman" w:cs="Times New Roman"/>
          <w:sz w:val="28"/>
          <w:szCs w:val="28"/>
          <w:lang w:eastAsia="ru-RU"/>
        </w:rPr>
        <w:t xml:space="preserve">) </w:t>
      </w:r>
      <w:r w:rsidR="0035597D">
        <w:rPr>
          <w:rFonts w:ascii="Times New Roman" w:eastAsia="Times New Roman" w:hAnsi="Times New Roman" w:cs="Times New Roman"/>
          <w:sz w:val="28"/>
          <w:szCs w:val="28"/>
          <w:lang w:eastAsia="ru-RU"/>
        </w:rPr>
        <w:t>6</w:t>
      </w:r>
      <w:r w:rsidRPr="00473375">
        <w:rPr>
          <w:rFonts w:ascii="Times New Roman" w:eastAsia="Times New Roman" w:hAnsi="Times New Roman" w:cs="Times New Roman"/>
          <w:sz w:val="28"/>
          <w:szCs w:val="28"/>
          <w:lang w:eastAsia="ru-RU"/>
        </w:rPr>
        <w:t>-1</w:t>
      </w:r>
      <w:r w:rsidR="0035597D">
        <w:rPr>
          <w:rFonts w:ascii="Times New Roman" w:eastAsia="Times New Roman" w:hAnsi="Times New Roman" w:cs="Times New Roman"/>
          <w:sz w:val="28"/>
          <w:szCs w:val="28"/>
          <w:lang w:eastAsia="ru-RU"/>
        </w:rPr>
        <w:t>2</w:t>
      </w:r>
      <w:r w:rsidRPr="00473375">
        <w:rPr>
          <w:rFonts w:ascii="Times New Roman" w:eastAsia="Times New Roman" w:hAnsi="Times New Roman" w:cs="Times New Roman"/>
          <w:sz w:val="28"/>
          <w:szCs w:val="28"/>
          <w:lang w:eastAsia="ru-RU"/>
        </w:rPr>
        <w:t>-</w:t>
      </w:r>
      <w:r w:rsidR="0035597D">
        <w:rPr>
          <w:rFonts w:ascii="Times New Roman" w:eastAsia="Times New Roman" w:hAnsi="Times New Roman" w:cs="Times New Roman"/>
          <w:sz w:val="28"/>
          <w:szCs w:val="28"/>
          <w:lang w:eastAsia="ru-RU"/>
        </w:rPr>
        <w:t>32</w:t>
      </w:r>
      <w:r w:rsidRPr="00473375">
        <w:rPr>
          <w:rFonts w:ascii="Times New Roman" w:eastAsia="Times New Roman" w:hAnsi="Times New Roman" w:cs="Times New Roman"/>
          <w:sz w:val="28"/>
          <w:szCs w:val="28"/>
          <w:lang w:eastAsia="ru-RU"/>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Управление Федеральной службы государственной регистрации, кадастра и картографии по Ставропольскому краю - (865</w:t>
      </w:r>
      <w:r w:rsidR="0035597D">
        <w:rPr>
          <w:rFonts w:ascii="Times New Roman" w:eastAsia="Times New Roman" w:hAnsi="Times New Roman" w:cs="Times New Roman"/>
          <w:sz w:val="28"/>
          <w:szCs w:val="28"/>
          <w:lang w:eastAsia="ru-RU"/>
        </w:rPr>
        <w:t>53</w:t>
      </w:r>
      <w:r w:rsidRPr="00473375">
        <w:rPr>
          <w:rFonts w:ascii="Times New Roman" w:eastAsia="Times New Roman" w:hAnsi="Times New Roman" w:cs="Times New Roman"/>
          <w:sz w:val="28"/>
          <w:szCs w:val="28"/>
          <w:lang w:eastAsia="ru-RU"/>
        </w:rPr>
        <w:t>) 6-</w:t>
      </w:r>
      <w:r w:rsidR="0035597D">
        <w:rPr>
          <w:rFonts w:ascii="Times New Roman" w:eastAsia="Times New Roman" w:hAnsi="Times New Roman" w:cs="Times New Roman"/>
          <w:sz w:val="28"/>
          <w:szCs w:val="28"/>
          <w:lang w:eastAsia="ru-RU"/>
        </w:rPr>
        <w:t>06</w:t>
      </w:r>
      <w:r w:rsidRPr="00473375">
        <w:rPr>
          <w:rFonts w:ascii="Times New Roman" w:eastAsia="Times New Roman" w:hAnsi="Times New Roman" w:cs="Times New Roman"/>
          <w:sz w:val="28"/>
          <w:szCs w:val="28"/>
          <w:lang w:eastAsia="ru-RU"/>
        </w:rPr>
        <w:t>-</w:t>
      </w:r>
      <w:r w:rsidR="0035597D">
        <w:rPr>
          <w:rFonts w:ascii="Times New Roman" w:eastAsia="Times New Roman" w:hAnsi="Times New Roman" w:cs="Times New Roman"/>
          <w:sz w:val="28"/>
          <w:szCs w:val="28"/>
          <w:lang w:eastAsia="ru-RU"/>
        </w:rPr>
        <w:t>15</w:t>
      </w:r>
      <w:r w:rsidRPr="00473375">
        <w:rPr>
          <w:rFonts w:ascii="Times New Roman" w:eastAsia="Times New Roman" w:hAnsi="Times New Roman" w:cs="Times New Roman"/>
          <w:sz w:val="28"/>
          <w:szCs w:val="28"/>
          <w:lang w:eastAsia="ru-RU"/>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МФЦ - (865</w:t>
      </w:r>
      <w:r w:rsidR="0036468A">
        <w:rPr>
          <w:rFonts w:ascii="Times New Roman" w:eastAsia="Times New Roman" w:hAnsi="Times New Roman" w:cs="Times New Roman"/>
          <w:sz w:val="28"/>
          <w:szCs w:val="28"/>
          <w:lang w:eastAsia="ru-RU"/>
        </w:rPr>
        <w:t>53</w:t>
      </w:r>
      <w:r w:rsidRPr="00473375">
        <w:rPr>
          <w:rFonts w:ascii="Times New Roman" w:eastAsia="Times New Roman" w:hAnsi="Times New Roman" w:cs="Times New Roman"/>
          <w:sz w:val="28"/>
          <w:szCs w:val="28"/>
          <w:lang w:eastAsia="ru-RU"/>
        </w:rPr>
        <w:t xml:space="preserve">) </w:t>
      </w:r>
      <w:r w:rsidR="0036468A">
        <w:rPr>
          <w:rFonts w:ascii="Times New Roman" w:eastAsia="Times New Roman" w:hAnsi="Times New Roman" w:cs="Times New Roman"/>
          <w:sz w:val="28"/>
          <w:szCs w:val="28"/>
          <w:lang w:eastAsia="ru-RU"/>
        </w:rPr>
        <w:t>6</w:t>
      </w:r>
      <w:r w:rsidRPr="00473375">
        <w:rPr>
          <w:rFonts w:ascii="Times New Roman" w:eastAsia="Times New Roman" w:hAnsi="Times New Roman" w:cs="Times New Roman"/>
          <w:sz w:val="28"/>
          <w:szCs w:val="28"/>
          <w:lang w:eastAsia="ru-RU"/>
        </w:rPr>
        <w:t>-</w:t>
      </w:r>
      <w:r w:rsidR="0036468A">
        <w:rPr>
          <w:rFonts w:ascii="Times New Roman" w:eastAsia="Times New Roman" w:hAnsi="Times New Roman" w:cs="Times New Roman"/>
          <w:sz w:val="28"/>
          <w:szCs w:val="28"/>
          <w:lang w:eastAsia="ru-RU"/>
        </w:rPr>
        <w:t>99</w:t>
      </w:r>
      <w:r w:rsidRPr="00473375">
        <w:rPr>
          <w:rFonts w:ascii="Times New Roman" w:eastAsia="Times New Roman" w:hAnsi="Times New Roman" w:cs="Times New Roman"/>
          <w:sz w:val="28"/>
          <w:szCs w:val="28"/>
          <w:lang w:eastAsia="ru-RU"/>
        </w:rPr>
        <w:t>-</w:t>
      </w:r>
      <w:r w:rsidR="0036468A">
        <w:rPr>
          <w:rFonts w:ascii="Times New Roman" w:eastAsia="Times New Roman" w:hAnsi="Times New Roman" w:cs="Times New Roman"/>
          <w:sz w:val="28"/>
          <w:szCs w:val="28"/>
          <w:lang w:eastAsia="ru-RU"/>
        </w:rPr>
        <w:t>18</w:t>
      </w:r>
      <w:r w:rsidRPr="00473375">
        <w:rPr>
          <w:rFonts w:ascii="Times New Roman" w:eastAsia="Times New Roman" w:hAnsi="Times New Roman" w:cs="Times New Roman"/>
          <w:sz w:val="28"/>
          <w:szCs w:val="28"/>
          <w:lang w:eastAsia="ru-RU"/>
        </w:rPr>
        <w:t>.</w:t>
      </w:r>
    </w:p>
    <w:p w:rsidR="00473375" w:rsidRPr="00473375" w:rsidRDefault="008E30C1"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73375" w:rsidRPr="00473375">
        <w:rPr>
          <w:rFonts w:ascii="Times New Roman" w:eastAsia="Times New Roman" w:hAnsi="Times New Roman" w:cs="Times New Roman"/>
          <w:sz w:val="28"/>
          <w:szCs w:val="28"/>
          <w:lang w:eastAsia="ru-RU"/>
        </w:rPr>
        <w:t xml:space="preserve">. Адреса официальных сайтов,  а также электронной почты и (или) формы обратной связи </w:t>
      </w:r>
      <w:r>
        <w:rPr>
          <w:rFonts w:ascii="Times New Roman" w:eastAsia="Times New Roman" w:hAnsi="Times New Roman" w:cs="Times New Roman"/>
          <w:sz w:val="28"/>
          <w:szCs w:val="28"/>
          <w:lang w:eastAsia="ru-RU"/>
        </w:rPr>
        <w:t>комитета</w:t>
      </w:r>
      <w:r w:rsidR="00473375" w:rsidRPr="00473375">
        <w:rPr>
          <w:rFonts w:ascii="Times New Roman" w:eastAsia="Times New Roman" w:hAnsi="Times New Roman" w:cs="Times New Roman"/>
          <w:sz w:val="28"/>
          <w:szCs w:val="28"/>
          <w:lang w:eastAsia="ru-RU"/>
        </w:rPr>
        <w:t>, иных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w:t>
      </w:r>
    </w:p>
    <w:p w:rsidR="00473375" w:rsidRPr="00A06D92"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адрес официального сайта администрации в информационно - телекоммуникационной сети  Интернет -</w:t>
      </w:r>
      <w:hyperlink r:id="rId9" w:history="1">
        <w:r w:rsidR="008E30C1" w:rsidRPr="00A06D92">
          <w:rPr>
            <w:rFonts w:ascii="Times New Roman" w:eastAsia="Times New Roman" w:hAnsi="Times New Roman" w:cs="Times New Roman"/>
            <w:sz w:val="28"/>
            <w:szCs w:val="28"/>
            <w:u w:val="single"/>
            <w:lang w:val="en-US" w:eastAsia="ru-RU"/>
          </w:rPr>
          <w:t>www</w:t>
        </w:r>
        <w:r w:rsidR="008E30C1" w:rsidRPr="00A06D92">
          <w:rPr>
            <w:rFonts w:ascii="Times New Roman" w:eastAsia="Times New Roman" w:hAnsi="Times New Roman" w:cs="Times New Roman"/>
            <w:sz w:val="28"/>
            <w:szCs w:val="28"/>
            <w:u w:val="single"/>
            <w:lang w:eastAsia="ru-RU"/>
          </w:rPr>
          <w:t>.</w:t>
        </w:r>
        <w:proofErr w:type="spellStart"/>
        <w:r w:rsidR="008E30C1" w:rsidRPr="00A06D92">
          <w:rPr>
            <w:rFonts w:ascii="Times New Roman" w:eastAsia="Times New Roman" w:hAnsi="Times New Roman" w:cs="Times New Roman"/>
            <w:sz w:val="28"/>
            <w:szCs w:val="28"/>
            <w:u w:val="single"/>
            <w:lang w:val="en-US" w:eastAsia="ru-RU"/>
          </w:rPr>
          <w:t>shmr</w:t>
        </w:r>
        <w:proofErr w:type="spellEnd"/>
        <w:r w:rsidR="008E30C1" w:rsidRPr="00A06D92">
          <w:rPr>
            <w:rFonts w:ascii="Times New Roman" w:eastAsia="Times New Roman" w:hAnsi="Times New Roman" w:cs="Times New Roman"/>
            <w:sz w:val="28"/>
            <w:szCs w:val="28"/>
            <w:u w:val="single"/>
            <w:lang w:eastAsia="ru-RU"/>
          </w:rPr>
          <w:t>.</w:t>
        </w:r>
        <w:proofErr w:type="spellStart"/>
        <w:r w:rsidR="008E30C1" w:rsidRPr="00A06D92">
          <w:rPr>
            <w:rFonts w:ascii="Times New Roman" w:eastAsia="Times New Roman" w:hAnsi="Times New Roman" w:cs="Times New Roman"/>
            <w:sz w:val="28"/>
            <w:szCs w:val="28"/>
            <w:u w:val="single"/>
            <w:lang w:val="en-US" w:eastAsia="ru-RU"/>
          </w:rPr>
          <w:t>ru</w:t>
        </w:r>
        <w:proofErr w:type="spellEnd"/>
      </w:hyperlink>
      <w:r w:rsidRPr="00A06D92">
        <w:rPr>
          <w:rFonts w:ascii="Times New Roman" w:eastAsia="Times New Roman" w:hAnsi="Times New Roman" w:cs="Times New Roman"/>
          <w:sz w:val="28"/>
          <w:szCs w:val="28"/>
          <w:lang w:eastAsia="ru-RU"/>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адрес электронной почты администрации -</w:t>
      </w:r>
      <w:r w:rsidR="00C417BC">
        <w:rPr>
          <w:rFonts w:ascii="Times New Roman" w:eastAsia="Times New Roman" w:hAnsi="Times New Roman" w:cs="Times New Roman"/>
          <w:sz w:val="28"/>
          <w:szCs w:val="28"/>
          <w:lang w:eastAsia="ru-RU"/>
        </w:rPr>
        <w:t xml:space="preserve"> </w:t>
      </w:r>
      <w:r w:rsidRPr="00473375">
        <w:rPr>
          <w:rFonts w:ascii="Times New Roman" w:eastAsia="Times New Roman" w:hAnsi="Times New Roman" w:cs="Times New Roman"/>
          <w:sz w:val="28"/>
          <w:szCs w:val="28"/>
          <w:lang w:eastAsia="ru-RU"/>
        </w:rPr>
        <w:t>a</w:t>
      </w:r>
      <w:r w:rsidR="00C417BC">
        <w:rPr>
          <w:rFonts w:ascii="Times New Roman" w:eastAsia="Times New Roman" w:hAnsi="Times New Roman" w:cs="Times New Roman"/>
          <w:sz w:val="28"/>
          <w:szCs w:val="28"/>
          <w:lang w:val="en-US" w:eastAsia="ru-RU"/>
        </w:rPr>
        <w:t>d</w:t>
      </w:r>
      <w:r w:rsidRPr="00473375">
        <w:rPr>
          <w:rFonts w:ascii="Times New Roman" w:eastAsia="Times New Roman" w:hAnsi="Times New Roman" w:cs="Times New Roman"/>
          <w:sz w:val="28"/>
          <w:szCs w:val="28"/>
          <w:lang w:eastAsia="ru-RU"/>
        </w:rPr>
        <w:t>m</w:t>
      </w:r>
      <w:proofErr w:type="spellStart"/>
      <w:r w:rsidR="00C417BC">
        <w:rPr>
          <w:rFonts w:ascii="Times New Roman" w:eastAsia="Times New Roman" w:hAnsi="Times New Roman" w:cs="Times New Roman"/>
          <w:sz w:val="28"/>
          <w:szCs w:val="28"/>
          <w:lang w:val="en-US" w:eastAsia="ru-RU"/>
        </w:rPr>
        <w:t>inistration</w:t>
      </w:r>
      <w:proofErr w:type="spellEnd"/>
      <w:r w:rsidRPr="00473375">
        <w:rPr>
          <w:rFonts w:ascii="Times New Roman" w:eastAsia="Times New Roman" w:hAnsi="Times New Roman" w:cs="Times New Roman"/>
          <w:sz w:val="28"/>
          <w:szCs w:val="28"/>
          <w:lang w:eastAsia="ru-RU"/>
        </w:rPr>
        <w:t>@</w:t>
      </w:r>
      <w:proofErr w:type="spellStart"/>
      <w:r w:rsidR="00C417BC">
        <w:rPr>
          <w:rFonts w:ascii="Times New Roman" w:eastAsia="Times New Roman" w:hAnsi="Times New Roman" w:cs="Times New Roman"/>
          <w:sz w:val="28"/>
          <w:szCs w:val="28"/>
          <w:lang w:val="en-US" w:eastAsia="ru-RU"/>
        </w:rPr>
        <w:t>shmr</w:t>
      </w:r>
      <w:proofErr w:type="spellEnd"/>
      <w:r w:rsidRPr="00473375">
        <w:rPr>
          <w:rFonts w:ascii="Times New Roman" w:eastAsia="Times New Roman" w:hAnsi="Times New Roman" w:cs="Times New Roman"/>
          <w:sz w:val="28"/>
          <w:szCs w:val="28"/>
          <w:lang w:eastAsia="ru-RU"/>
        </w:rPr>
        <w:t>.</w:t>
      </w:r>
      <w:proofErr w:type="spellStart"/>
      <w:r w:rsidRPr="00473375">
        <w:rPr>
          <w:rFonts w:ascii="Times New Roman" w:eastAsia="Times New Roman" w:hAnsi="Times New Roman" w:cs="Times New Roman"/>
          <w:sz w:val="28"/>
          <w:szCs w:val="28"/>
          <w:lang w:eastAsia="ru-RU"/>
        </w:rPr>
        <w:t>ru</w:t>
      </w:r>
      <w:proofErr w:type="spellEnd"/>
      <w:r w:rsidRPr="00473375">
        <w:rPr>
          <w:rFonts w:ascii="Times New Roman" w:eastAsia="Times New Roman" w:hAnsi="Times New Roman" w:cs="Times New Roman"/>
          <w:sz w:val="28"/>
          <w:szCs w:val="28"/>
          <w:lang w:eastAsia="ru-RU"/>
        </w:rPr>
        <w:t>;</w:t>
      </w:r>
    </w:p>
    <w:p w:rsidR="00473375" w:rsidRPr="00BF377E"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73375">
        <w:rPr>
          <w:rFonts w:ascii="Times New Roman" w:eastAsia="Times New Roman" w:hAnsi="Times New Roman" w:cs="Times New Roman"/>
          <w:sz w:val="28"/>
          <w:szCs w:val="28"/>
          <w:lang w:eastAsia="ru-RU"/>
        </w:rPr>
        <w:t xml:space="preserve">адрес электронной почты </w:t>
      </w:r>
      <w:r w:rsidR="00C417BC">
        <w:rPr>
          <w:rFonts w:ascii="Times New Roman" w:eastAsia="Times New Roman" w:hAnsi="Times New Roman" w:cs="Times New Roman"/>
          <w:sz w:val="28"/>
          <w:szCs w:val="28"/>
          <w:lang w:eastAsia="ru-RU"/>
        </w:rPr>
        <w:t>комитета</w:t>
      </w:r>
      <w:r w:rsidRPr="00473375">
        <w:rPr>
          <w:rFonts w:ascii="Times New Roman" w:eastAsia="Times New Roman" w:hAnsi="Times New Roman" w:cs="Times New Roman"/>
          <w:sz w:val="28"/>
          <w:szCs w:val="28"/>
          <w:lang w:eastAsia="ru-RU"/>
        </w:rPr>
        <w:t xml:space="preserve"> </w:t>
      </w:r>
      <w:r w:rsidR="00C417BC">
        <w:rPr>
          <w:rFonts w:ascii="Times New Roman" w:eastAsia="Times New Roman" w:hAnsi="Times New Roman" w:cs="Times New Roman"/>
          <w:b/>
          <w:sz w:val="28"/>
          <w:szCs w:val="28"/>
          <w:lang w:eastAsia="ru-RU"/>
        </w:rPr>
        <w:t>–</w:t>
      </w:r>
      <w:r w:rsidR="00C417BC" w:rsidRPr="00C417BC">
        <w:rPr>
          <w:rFonts w:ascii="Times New Roman" w:eastAsia="Times New Roman" w:hAnsi="Times New Roman" w:cs="Times New Roman"/>
          <w:sz w:val="28"/>
          <w:szCs w:val="28"/>
          <w:lang w:val="en-US" w:eastAsia="ru-RU"/>
        </w:rPr>
        <w:t>org</w:t>
      </w:r>
      <w:r w:rsidR="00C417BC" w:rsidRPr="00C417BC">
        <w:rPr>
          <w:rFonts w:ascii="Times New Roman" w:eastAsia="Times New Roman" w:hAnsi="Times New Roman" w:cs="Times New Roman"/>
          <w:sz w:val="28"/>
          <w:szCs w:val="28"/>
          <w:lang w:eastAsia="ru-RU"/>
        </w:rPr>
        <w:t>-</w:t>
      </w:r>
      <w:proofErr w:type="spellStart"/>
      <w:r w:rsidR="00C417BC" w:rsidRPr="00C417BC">
        <w:rPr>
          <w:rFonts w:ascii="Times New Roman" w:eastAsia="Times New Roman" w:hAnsi="Times New Roman" w:cs="Times New Roman"/>
          <w:sz w:val="28"/>
          <w:szCs w:val="28"/>
          <w:lang w:val="en-US" w:eastAsia="ru-RU"/>
        </w:rPr>
        <w:t>komitetashmr</w:t>
      </w:r>
      <w:proofErr w:type="spellEnd"/>
      <w:r w:rsidR="00C417BC" w:rsidRPr="00C417BC">
        <w:rPr>
          <w:rFonts w:ascii="Times New Roman" w:eastAsia="Times New Roman" w:hAnsi="Times New Roman" w:cs="Times New Roman"/>
          <w:sz w:val="28"/>
          <w:szCs w:val="28"/>
          <w:lang w:eastAsia="ru-RU"/>
        </w:rPr>
        <w:t>@</w:t>
      </w:r>
      <w:proofErr w:type="spellStart"/>
      <w:r w:rsidR="00C417BC" w:rsidRPr="00C417BC">
        <w:rPr>
          <w:rFonts w:ascii="Times New Roman" w:eastAsia="Times New Roman" w:hAnsi="Times New Roman" w:cs="Times New Roman"/>
          <w:sz w:val="28"/>
          <w:szCs w:val="28"/>
          <w:lang w:val="en-US" w:eastAsia="ru-RU"/>
        </w:rPr>
        <w:t>yandex</w:t>
      </w:r>
      <w:proofErr w:type="spellEnd"/>
      <w:r w:rsidR="00C417BC" w:rsidRPr="00C417BC">
        <w:rPr>
          <w:rFonts w:ascii="Times New Roman" w:eastAsia="Times New Roman" w:hAnsi="Times New Roman" w:cs="Times New Roman"/>
          <w:sz w:val="28"/>
          <w:szCs w:val="28"/>
          <w:lang w:eastAsia="ru-RU"/>
        </w:rPr>
        <w:t>.</w:t>
      </w:r>
      <w:proofErr w:type="spellStart"/>
      <w:r w:rsidR="00C417BC" w:rsidRPr="00C417BC">
        <w:rPr>
          <w:rFonts w:ascii="Times New Roman" w:eastAsia="Times New Roman" w:hAnsi="Times New Roman" w:cs="Times New Roman"/>
          <w:sz w:val="28"/>
          <w:szCs w:val="28"/>
          <w:lang w:val="en-US" w:eastAsia="ru-RU"/>
        </w:rPr>
        <w:t>ru</w:t>
      </w:r>
      <w:proofErr w:type="spellEnd"/>
      <w:r w:rsidR="00BF377E">
        <w:rPr>
          <w:rFonts w:ascii="Times New Roman" w:eastAsia="Times New Roman" w:hAnsi="Times New Roman" w:cs="Times New Roman"/>
          <w:sz w:val="28"/>
          <w:szCs w:val="28"/>
          <w:lang w:eastAsia="ru-RU"/>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Федеральная служба государственной регистрации, кадастра и картографии - www.rosreestr.ru;</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73375">
        <w:rPr>
          <w:rFonts w:ascii="Times New Roman" w:eastAsia="Times New Roman" w:hAnsi="Times New Roman" w:cs="Times New Roman"/>
          <w:sz w:val="28"/>
          <w:szCs w:val="28"/>
          <w:lang w:eastAsia="ru-RU"/>
        </w:rPr>
        <w:t xml:space="preserve">адрес электронной почты МФЦ– </w:t>
      </w:r>
      <w:proofErr w:type="spellStart"/>
      <w:r w:rsidR="00C417BC" w:rsidRPr="008D02C3">
        <w:rPr>
          <w:rFonts w:ascii="Times New Roman" w:eastAsia="Times New Roman" w:hAnsi="Times New Roman" w:cs="Times New Roman"/>
          <w:sz w:val="28"/>
          <w:szCs w:val="28"/>
          <w:lang w:val="en-US" w:eastAsia="ru-RU"/>
        </w:rPr>
        <w:t>shpak</w:t>
      </w:r>
      <w:proofErr w:type="spellEnd"/>
      <w:r w:rsidR="00C417BC" w:rsidRPr="008D02C3">
        <w:rPr>
          <w:rFonts w:ascii="Times New Roman" w:eastAsia="Times New Roman" w:hAnsi="Times New Roman" w:cs="Times New Roman"/>
          <w:b/>
          <w:sz w:val="28"/>
          <w:szCs w:val="28"/>
          <w:lang w:eastAsia="ru-RU"/>
        </w:rPr>
        <w:t>-</w:t>
      </w:r>
      <w:hyperlink r:id="rId10" w:history="1">
        <w:r w:rsidR="008D02C3" w:rsidRPr="008D02C3">
          <w:rPr>
            <w:rStyle w:val="a3"/>
            <w:rFonts w:ascii="Times New Roman" w:eastAsia="Times New Roman" w:hAnsi="Times New Roman" w:cs="Times New Roman"/>
            <w:b w:val="0"/>
            <w:color w:val="auto"/>
            <w:sz w:val="28"/>
            <w:szCs w:val="28"/>
            <w:lang w:eastAsia="ru-RU"/>
          </w:rPr>
          <w:t>mfc@mail.ru</w:t>
        </w:r>
      </w:hyperlink>
      <w:r w:rsidRPr="008D02C3">
        <w:rPr>
          <w:rFonts w:ascii="Times New Roman" w:eastAsia="Times New Roman" w:hAnsi="Times New Roman" w:cs="Times New Roman"/>
          <w:sz w:val="28"/>
          <w:szCs w:val="28"/>
          <w:lang w:eastAsia="ru-RU"/>
        </w:rPr>
        <w:t xml:space="preserve">. </w:t>
      </w:r>
    </w:p>
    <w:p w:rsidR="00473375" w:rsidRPr="00473375" w:rsidRDefault="00702824"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824">
        <w:rPr>
          <w:rFonts w:ascii="Times New Roman" w:eastAsia="Times New Roman" w:hAnsi="Times New Roman" w:cs="Times New Roman"/>
          <w:sz w:val="28"/>
          <w:szCs w:val="28"/>
          <w:lang w:eastAsia="ru-RU"/>
        </w:rPr>
        <w:lastRenderedPageBreak/>
        <w:t>7</w:t>
      </w:r>
      <w:r w:rsidR="00473375" w:rsidRPr="00473375">
        <w:rPr>
          <w:rFonts w:ascii="Times New Roman" w:eastAsia="Times New Roman" w:hAnsi="Times New Roman" w:cs="Times New Roman"/>
          <w:sz w:val="28"/>
          <w:szCs w:val="28"/>
          <w:lang w:eastAsia="ru-RU"/>
        </w:rPr>
        <w:t>.</w:t>
      </w:r>
      <w:r w:rsidR="00473375" w:rsidRPr="00473375">
        <w:rPr>
          <w:rFonts w:ascii="Times New Roman" w:eastAsia="Times New Roman" w:hAnsi="Times New Roman" w:cs="Times New Roman"/>
          <w:sz w:val="28"/>
          <w:szCs w:val="28"/>
          <w:lang w:eastAsia="ru-RU"/>
        </w:rPr>
        <w:tab/>
        <w:t xml:space="preserve">Порядок получения информации заявителем по вопросам предоставления муниципальной услуги, услуг, необходимых и обязательных для предоставления муниципальной услуги, сведений о ходе их предоставления, в том числе с использованием федеральной государственной информационной системы «Единый портал государственных и муниципальных услуг (функций)».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Информация о порядке предоставления муниципальной услуги предоставляется: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непосредственно в </w:t>
      </w:r>
      <w:r w:rsidR="00702824">
        <w:rPr>
          <w:rFonts w:ascii="Times New Roman" w:eastAsia="Times New Roman" w:hAnsi="Times New Roman" w:cs="Times New Roman"/>
          <w:sz w:val="28"/>
          <w:szCs w:val="28"/>
          <w:lang w:eastAsia="ru-RU"/>
        </w:rPr>
        <w:t>комитете</w:t>
      </w:r>
      <w:r w:rsidRPr="00473375">
        <w:rPr>
          <w:rFonts w:ascii="Times New Roman" w:eastAsia="Times New Roman" w:hAnsi="Times New Roman" w:cs="Times New Roman"/>
          <w:sz w:val="28"/>
          <w:szCs w:val="28"/>
          <w:lang w:eastAsia="ru-RU"/>
        </w:rPr>
        <w:t xml:space="preserve"> и МФЦ:</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с использованием средств телефонной связи;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при личном обращении заявителя;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при письменном обращении заявителя;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в информационно-телекоммуникационной сети Интернет: на официальном сайте администрации </w:t>
      </w:r>
      <w:r w:rsidR="00702824">
        <w:rPr>
          <w:rFonts w:ascii="Times New Roman" w:eastAsia="Times New Roman" w:hAnsi="Times New Roman" w:cs="Times New Roman"/>
          <w:sz w:val="28"/>
          <w:szCs w:val="28"/>
          <w:lang w:eastAsia="ru-RU"/>
        </w:rPr>
        <w:t>Шпаковского муниципального района</w:t>
      </w:r>
      <w:r w:rsidRPr="00473375">
        <w:rPr>
          <w:rFonts w:ascii="Times New Roman" w:eastAsia="Times New Roman" w:hAnsi="Times New Roman" w:cs="Times New Roman"/>
          <w:sz w:val="28"/>
          <w:szCs w:val="28"/>
          <w:lang w:eastAsia="ru-RU"/>
        </w:rPr>
        <w:t xml:space="preserve"> Ставропольского края </w:t>
      </w:r>
      <w:r w:rsidRPr="00702824">
        <w:rPr>
          <w:rFonts w:ascii="Times New Roman" w:eastAsia="Times New Roman" w:hAnsi="Times New Roman" w:cs="Times New Roman"/>
          <w:sz w:val="28"/>
          <w:szCs w:val="28"/>
          <w:lang w:eastAsia="ru-RU"/>
        </w:rPr>
        <w:t>(</w:t>
      </w:r>
      <w:hyperlink r:id="rId11" w:history="1">
        <w:r w:rsidR="00702824" w:rsidRPr="00702824">
          <w:rPr>
            <w:rFonts w:ascii="Times New Roman" w:eastAsia="Times New Roman" w:hAnsi="Times New Roman" w:cs="Times New Roman"/>
            <w:sz w:val="28"/>
            <w:szCs w:val="28"/>
            <w:lang w:val="en-US" w:eastAsia="ru-RU"/>
          </w:rPr>
          <w:t>www</w:t>
        </w:r>
        <w:r w:rsidR="00702824" w:rsidRPr="00702824">
          <w:rPr>
            <w:rFonts w:ascii="Times New Roman" w:eastAsia="Times New Roman" w:hAnsi="Times New Roman" w:cs="Times New Roman"/>
            <w:sz w:val="28"/>
            <w:szCs w:val="28"/>
            <w:lang w:eastAsia="ru-RU"/>
          </w:rPr>
          <w:t>.</w:t>
        </w:r>
        <w:proofErr w:type="spellStart"/>
        <w:r w:rsidR="00702824" w:rsidRPr="00702824">
          <w:rPr>
            <w:rFonts w:ascii="Times New Roman" w:eastAsia="Times New Roman" w:hAnsi="Times New Roman" w:cs="Times New Roman"/>
            <w:sz w:val="28"/>
            <w:szCs w:val="28"/>
            <w:lang w:val="en-US" w:eastAsia="ru-RU"/>
          </w:rPr>
          <w:t>shmr</w:t>
        </w:r>
        <w:proofErr w:type="spellEnd"/>
        <w:r w:rsidR="00702824" w:rsidRPr="00702824">
          <w:rPr>
            <w:rFonts w:ascii="Times New Roman" w:eastAsia="Times New Roman" w:hAnsi="Times New Roman" w:cs="Times New Roman"/>
            <w:sz w:val="28"/>
            <w:szCs w:val="28"/>
            <w:lang w:eastAsia="ru-RU"/>
          </w:rPr>
          <w:t>.</w:t>
        </w:r>
        <w:proofErr w:type="spellStart"/>
        <w:r w:rsidR="00702824" w:rsidRPr="00702824">
          <w:rPr>
            <w:rFonts w:ascii="Times New Roman" w:eastAsia="Times New Roman" w:hAnsi="Times New Roman" w:cs="Times New Roman"/>
            <w:sz w:val="28"/>
            <w:szCs w:val="28"/>
            <w:lang w:val="en-US" w:eastAsia="ru-RU"/>
          </w:rPr>
          <w:t>ru</w:t>
        </w:r>
        <w:proofErr w:type="spellEnd"/>
      </w:hyperlink>
      <w:r w:rsidRPr="00473375">
        <w:rPr>
          <w:rFonts w:ascii="Times New Roman" w:eastAsia="Times New Roman" w:hAnsi="Times New Roman" w:cs="Times New Roman"/>
          <w:sz w:val="28"/>
          <w:szCs w:val="28"/>
          <w:lang w:eastAsia="ru-RU"/>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на Едином портале государственных и муниципальных услуг (функций) (www.gosuslugi.ru);</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(www.26.gosuslugi.ru);</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на официальном сайте Российской Федерации в сети Интернет для размещения информации о проведении торгов (www.torgi.gov.ru);</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на информационных стендах в местах предоставления муниципальной услуги;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публикации в средствах массовой информации.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Информирование о ходе предоставления муниципальной услуги осуществляется специалистами </w:t>
      </w:r>
      <w:r w:rsidR="001302D3">
        <w:rPr>
          <w:rFonts w:ascii="Times New Roman" w:eastAsia="Times New Roman" w:hAnsi="Times New Roman" w:cs="Times New Roman"/>
          <w:sz w:val="28"/>
          <w:szCs w:val="28"/>
          <w:lang w:eastAsia="ru-RU"/>
        </w:rPr>
        <w:t>комитета</w:t>
      </w:r>
      <w:r w:rsidRPr="00473375">
        <w:rPr>
          <w:rFonts w:ascii="Times New Roman" w:eastAsia="Times New Roman" w:hAnsi="Times New Roman" w:cs="Times New Roman"/>
          <w:sz w:val="28"/>
          <w:szCs w:val="28"/>
          <w:lang w:eastAsia="ru-RU"/>
        </w:rPr>
        <w:t>, сотрудниками МФЦ при личном контакте с заявителями, с использованием почтовой, телефонной связи.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При ответах на телефонные звонки и устные обращения специалисты </w:t>
      </w:r>
      <w:r w:rsidR="001302D3">
        <w:rPr>
          <w:rFonts w:ascii="Times New Roman" w:eastAsia="Times New Roman" w:hAnsi="Times New Roman" w:cs="Times New Roman"/>
          <w:sz w:val="28"/>
          <w:szCs w:val="28"/>
          <w:lang w:eastAsia="ru-RU"/>
        </w:rPr>
        <w:t>комитета</w:t>
      </w:r>
      <w:r w:rsidRPr="00473375">
        <w:rPr>
          <w:rFonts w:ascii="Times New Roman" w:eastAsia="Times New Roman" w:hAnsi="Times New Roman" w:cs="Times New Roman"/>
          <w:sz w:val="28"/>
          <w:szCs w:val="28"/>
          <w:lang w:eastAsia="ru-RU"/>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Время разговора по телефону не должно превышать 10 минут.</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Информирование (консультирование) осуществляется по следующим вопросам:</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 комплектность (достаточность) представленных документов;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источник получения документов, необходимых для предоставления </w:t>
      </w:r>
      <w:r w:rsidRPr="00473375">
        <w:rPr>
          <w:rFonts w:ascii="Times New Roman" w:eastAsia="Times New Roman" w:hAnsi="Times New Roman" w:cs="Times New Roman"/>
          <w:sz w:val="28"/>
          <w:szCs w:val="28"/>
          <w:lang w:eastAsia="ru-RU"/>
        </w:rPr>
        <w:lastRenderedPageBreak/>
        <w:t>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время приема и выдачи документов;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срок предоставления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порядок досудебного (внесудебного) обжалования заявителем решений и действий (бездействия) администрации, </w:t>
      </w:r>
      <w:r w:rsidR="00551068">
        <w:rPr>
          <w:rFonts w:ascii="Times New Roman" w:eastAsia="Times New Roman" w:hAnsi="Times New Roman" w:cs="Times New Roman"/>
          <w:sz w:val="28"/>
          <w:szCs w:val="28"/>
          <w:lang w:eastAsia="ru-RU"/>
        </w:rPr>
        <w:t>комитета</w:t>
      </w:r>
      <w:r w:rsidRPr="00473375">
        <w:rPr>
          <w:rFonts w:ascii="Times New Roman" w:eastAsia="Times New Roman" w:hAnsi="Times New Roman" w:cs="Times New Roman"/>
          <w:sz w:val="28"/>
          <w:szCs w:val="28"/>
          <w:lang w:eastAsia="ru-RU"/>
        </w:rPr>
        <w:t xml:space="preserve">, должностного лица администрации </w:t>
      </w:r>
      <w:r w:rsidR="00551068">
        <w:rPr>
          <w:rFonts w:ascii="Times New Roman" w:eastAsia="Times New Roman" w:hAnsi="Times New Roman" w:cs="Times New Roman"/>
          <w:sz w:val="28"/>
          <w:szCs w:val="28"/>
          <w:lang w:eastAsia="ru-RU"/>
        </w:rPr>
        <w:t>Шпаковского муниципального района</w:t>
      </w:r>
      <w:r w:rsidRPr="00473375">
        <w:rPr>
          <w:rFonts w:ascii="Times New Roman" w:eastAsia="Times New Roman" w:hAnsi="Times New Roman" w:cs="Times New Roman"/>
          <w:sz w:val="28"/>
          <w:szCs w:val="28"/>
          <w:lang w:eastAsia="ru-RU"/>
        </w:rPr>
        <w:t xml:space="preserve"> Ставропольского края, либо муниципального служащего администрации </w:t>
      </w:r>
      <w:r w:rsidR="00551068">
        <w:rPr>
          <w:rFonts w:ascii="Times New Roman" w:eastAsia="Times New Roman" w:hAnsi="Times New Roman" w:cs="Times New Roman"/>
          <w:sz w:val="28"/>
          <w:szCs w:val="28"/>
          <w:lang w:eastAsia="ru-RU"/>
        </w:rPr>
        <w:t>Шпаковского муниципального района</w:t>
      </w:r>
      <w:r w:rsidRPr="00473375">
        <w:rPr>
          <w:rFonts w:ascii="Times New Roman" w:eastAsia="Times New Roman" w:hAnsi="Times New Roman" w:cs="Times New Roman"/>
          <w:sz w:val="28"/>
          <w:szCs w:val="28"/>
          <w:lang w:eastAsia="ru-RU"/>
        </w:rPr>
        <w:t xml:space="preserve"> Ставропольского края.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Устное информирование каждого обратившегося за информацией заявителя осуществляется не более 10 минут.</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В случае если для подготовки ответа требуется продолжительное время, специалист </w:t>
      </w:r>
      <w:r w:rsidR="00551068">
        <w:rPr>
          <w:rFonts w:ascii="Times New Roman" w:eastAsia="Times New Roman" w:hAnsi="Times New Roman" w:cs="Times New Roman"/>
          <w:sz w:val="28"/>
          <w:szCs w:val="28"/>
          <w:lang w:eastAsia="ru-RU"/>
        </w:rPr>
        <w:t>комитета</w:t>
      </w:r>
      <w:r w:rsidRPr="00473375">
        <w:rPr>
          <w:rFonts w:ascii="Times New Roman" w:eastAsia="Times New Roman" w:hAnsi="Times New Roman" w:cs="Times New Roman"/>
          <w:sz w:val="28"/>
          <w:szCs w:val="28"/>
          <w:lang w:eastAsia="ru-RU"/>
        </w:rPr>
        <w:t xml:space="preserve">, осуществляющий устное информирование, может предложить заинтересованным лицам направить в </w:t>
      </w:r>
      <w:r w:rsidR="00551068">
        <w:rPr>
          <w:rFonts w:ascii="Times New Roman" w:eastAsia="Times New Roman" w:hAnsi="Times New Roman" w:cs="Times New Roman"/>
          <w:sz w:val="28"/>
          <w:szCs w:val="28"/>
          <w:lang w:eastAsia="ru-RU"/>
        </w:rPr>
        <w:t>комитет</w:t>
      </w:r>
      <w:r w:rsidRPr="00473375">
        <w:rPr>
          <w:rFonts w:ascii="Times New Roman" w:eastAsia="Times New Roman" w:hAnsi="Times New Roman" w:cs="Times New Roman"/>
          <w:sz w:val="28"/>
          <w:szCs w:val="28"/>
          <w:lang w:eastAsia="ru-RU"/>
        </w:rPr>
        <w:t xml:space="preserve"> обращение о предоставлении письменной консультации по процедуре предоставления муниципальной услуги либо назначить другое удобное для них время для устного информирования.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Письменные разъяснения даются в установленном порядке при наличии письменного запроса заявителя. В случае если в обращении о предоставлении письменной консультации по процедуре предоставления муниципальной услуги не указаны фамилия заявителя, направившего обращение, и почтовый адрес, по которому должен быть направлен ответ, ответ на обращение не дается.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Ответ направляется письмом, электронной почтой, факсом в зависимости от способа обращения заявителя или способа доставки, указанного в письменном запросе. Письменный ответ на обращение должен содержать фамилию и номер телефона исполнителя и направляться по почтовому адресу, адресу электронной почты, факсу, указанному в обращении.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Основными требованиями к информированию заявителей являются: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достоверность предоставляемой информации;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четкость в изложении информации;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полнота информирования;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удобство и доступность получения информации.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Информирование о порядке оказания муниципальной услуги и консультирование по вопросам ее оказания осуществляется бесплатно.</w:t>
      </w:r>
    </w:p>
    <w:p w:rsidR="00473375" w:rsidRPr="00473375" w:rsidRDefault="009E2DEA"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473375" w:rsidRPr="00473375">
        <w:rPr>
          <w:rFonts w:ascii="Times New Roman" w:eastAsia="Calibri" w:hAnsi="Times New Roman" w:cs="Times New Roman"/>
          <w:sz w:val="28"/>
          <w:szCs w:val="28"/>
        </w:rPr>
        <w:t xml:space="preserve">.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необходимых и обязательных для предоставления муниципальной услуги, а также в информационно-телекоммуникационной сети Интернет  на официальном сайте администрации </w:t>
      </w:r>
      <w:r>
        <w:rPr>
          <w:rFonts w:ascii="Times New Roman" w:eastAsia="Calibri" w:hAnsi="Times New Roman" w:cs="Times New Roman"/>
          <w:sz w:val="28"/>
          <w:szCs w:val="28"/>
        </w:rPr>
        <w:t>Шпаковского муниципального района</w:t>
      </w:r>
      <w:r w:rsidR="00473375" w:rsidRPr="00473375">
        <w:rPr>
          <w:rFonts w:ascii="Times New Roman" w:eastAsia="Calibri" w:hAnsi="Times New Roman" w:cs="Times New Roman"/>
          <w:sz w:val="28"/>
          <w:szCs w:val="28"/>
        </w:rPr>
        <w:t xml:space="preserve"> Ставропольского края.</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На информационных стендах администрации и МФЦ, официальном сайте администрации, а также на едином портале государственных и муниципальных услуг (функций) </w:t>
      </w:r>
      <w:r w:rsidRPr="00473375">
        <w:rPr>
          <w:rFonts w:ascii="Times New Roman" w:eastAsia="Calibri" w:hAnsi="Times New Roman" w:cs="Times New Roman"/>
          <w:b/>
          <w:sz w:val="28"/>
          <w:szCs w:val="28"/>
        </w:rPr>
        <w:t>(</w:t>
      </w:r>
      <w:hyperlink r:id="rId12" w:history="1">
        <w:r w:rsidRPr="00473375">
          <w:rPr>
            <w:rFonts w:ascii="Times New Roman" w:eastAsia="Calibri" w:hAnsi="Times New Roman" w:cs="Times New Roman"/>
            <w:bCs/>
            <w:sz w:val="28"/>
            <w:szCs w:val="28"/>
          </w:rPr>
          <w:t>www.gosuslugi.ru</w:t>
        </w:r>
      </w:hyperlink>
      <w:r w:rsidRPr="00473375">
        <w:rPr>
          <w:rFonts w:ascii="Times New Roman" w:eastAsia="Calibri" w:hAnsi="Times New Roman" w:cs="Times New Roman"/>
          <w:bCs/>
          <w:sz w:val="28"/>
          <w:szCs w:val="28"/>
        </w:rPr>
        <w:t xml:space="preserve">), </w:t>
      </w:r>
      <w:r w:rsidRPr="00473375">
        <w:rPr>
          <w:rFonts w:ascii="Times New Roman" w:eastAsia="Calibri" w:hAnsi="Times New Roman" w:cs="Times New Roman"/>
          <w:sz w:val="28"/>
          <w:szCs w:val="28"/>
        </w:rPr>
        <w:t xml:space="preserve">на региональном портале государственных и муниципальных услуг (функций) </w:t>
      </w:r>
      <w:r w:rsidRPr="00473375">
        <w:rPr>
          <w:rFonts w:ascii="Times New Roman" w:eastAsia="Calibri" w:hAnsi="Times New Roman" w:cs="Times New Roman"/>
          <w:sz w:val="28"/>
          <w:szCs w:val="28"/>
        </w:rPr>
        <w:lastRenderedPageBreak/>
        <w:t>(</w:t>
      </w:r>
      <w:hyperlink r:id="rId13" w:history="1">
        <w:r w:rsidRPr="00473375">
          <w:rPr>
            <w:rFonts w:ascii="Times New Roman" w:eastAsia="Calibri" w:hAnsi="Times New Roman" w:cs="Times New Roman"/>
            <w:bCs/>
            <w:sz w:val="28"/>
            <w:szCs w:val="28"/>
          </w:rPr>
          <w:t>www.26.gosuslugi.ru</w:t>
        </w:r>
      </w:hyperlink>
      <w:r w:rsidRPr="00473375">
        <w:rPr>
          <w:rFonts w:ascii="Times New Roman" w:eastAsia="Calibri" w:hAnsi="Times New Roman" w:cs="Times New Roman"/>
          <w:bCs/>
          <w:sz w:val="28"/>
          <w:szCs w:val="28"/>
        </w:rPr>
        <w:t>)</w:t>
      </w:r>
      <w:r w:rsidRPr="00473375">
        <w:rPr>
          <w:rFonts w:ascii="Times New Roman" w:eastAsia="Calibri" w:hAnsi="Times New Roman" w:cs="Times New Roman"/>
          <w:sz w:val="28"/>
          <w:szCs w:val="28"/>
        </w:rPr>
        <w:t xml:space="preserve"> должна содержаться актуальная и исчерпывающая информация, необходимая для получения услуг, в том числе:</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о местонахождении, графике приема заявителей по вопросам предоставления услуг, номерах телефонов, адресе официального сайта администрации и электронной почты </w:t>
      </w:r>
      <w:r w:rsidR="009E2DEA">
        <w:rPr>
          <w:rFonts w:ascii="Times New Roman" w:eastAsia="Calibri" w:hAnsi="Times New Roman" w:cs="Times New Roman"/>
          <w:sz w:val="28"/>
          <w:szCs w:val="28"/>
        </w:rPr>
        <w:t>комитет</w:t>
      </w:r>
      <w:r w:rsidRPr="00473375">
        <w:rPr>
          <w:rFonts w:ascii="Times New Roman" w:eastAsia="Calibri" w:hAnsi="Times New Roman" w:cs="Times New Roman"/>
          <w:sz w:val="28"/>
          <w:szCs w:val="28"/>
        </w:rPr>
        <w:t>, МФЦ;</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 перечне документов, необходимых для предоставления услуги, и требованиях, предъявляемых к документам;</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 сроках предоставления услуги;</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 размерах государственной пошлины и иных платежей, уплачиваемых заявителем при получении услуги, порядке их уплаты;</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 дополнительных (сопутствующих) услугах, а также об услугах, необходимых и обязательных для предоставления органами местного самоуправления муниципальных услуг и предоставляемых организациями, участвующими в предоставлении муниципальной услуги, размерах и порядке их оплаты;</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иная информация, необходимая для получения услуг.</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Сектор информирования и ожидания в МФЦ должен быть оборудован информационным табло и информационным киоском, обеспечивающим доступ к следующей информации:</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полной версии текста административного регламента;</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перечню документов, необходимых для получения услуг;</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извлечениям из законодательных и нормативных правовых актов, содержащих нормы, регулирующие деятельность по предоставлению услуг.</w:t>
      </w:r>
    </w:p>
    <w:p w:rsidR="00480EB6" w:rsidRDefault="00480EB6" w:rsidP="0047337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73375" w:rsidRPr="00473375" w:rsidRDefault="00473375" w:rsidP="0047337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val="en-US" w:eastAsia="ru-RU"/>
        </w:rPr>
        <w:t>II</w:t>
      </w:r>
      <w:r w:rsidRPr="00473375">
        <w:rPr>
          <w:rFonts w:ascii="Times New Roman" w:eastAsia="Times New Roman" w:hAnsi="Times New Roman" w:cs="Times New Roman"/>
          <w:sz w:val="28"/>
          <w:szCs w:val="28"/>
          <w:lang w:eastAsia="ru-RU"/>
        </w:rPr>
        <w:t>. Стандарт предоставления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73375" w:rsidRPr="00473375" w:rsidRDefault="009A2617"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013A4E">
        <w:rPr>
          <w:rFonts w:ascii="Times New Roman" w:eastAsia="Times New Roman" w:hAnsi="Times New Roman" w:cs="Times New Roman"/>
          <w:sz w:val="28"/>
          <w:szCs w:val="28"/>
          <w:lang w:eastAsia="ru-RU"/>
        </w:rPr>
        <w:t>.</w:t>
      </w:r>
      <w:r w:rsidR="00473375" w:rsidRPr="00473375">
        <w:rPr>
          <w:rFonts w:ascii="Times New Roman" w:eastAsia="Times New Roman" w:hAnsi="Times New Roman" w:cs="Times New Roman"/>
          <w:sz w:val="28"/>
          <w:szCs w:val="28"/>
          <w:lang w:eastAsia="ru-RU"/>
        </w:rPr>
        <w:tab/>
        <w:t>Наименование муниципальной услуги –</w:t>
      </w:r>
      <w:bookmarkStart w:id="0" w:name="Par210"/>
      <w:bookmarkEnd w:id="0"/>
      <w:r w:rsidR="00473375" w:rsidRPr="00473375">
        <w:rPr>
          <w:rFonts w:ascii="Times New Roman" w:eastAsia="Calibri" w:hAnsi="Times New Roman" w:cs="Times New Roman"/>
          <w:sz w:val="28"/>
          <w:szCs w:val="28"/>
        </w:rPr>
        <w:t xml:space="preserve"> «</w:t>
      </w:r>
      <w:r w:rsidR="00473375" w:rsidRPr="00473375">
        <w:rPr>
          <w:rFonts w:ascii="Times New Roman" w:eastAsia="Calibri" w:hAnsi="Times New Roman" w:cs="Times New Roman"/>
          <w:color w:val="000000"/>
          <w:sz w:val="28"/>
          <w:szCs w:val="28"/>
        </w:rPr>
        <w:t xml:space="preserve">Предоставление земельного участка в </w:t>
      </w:r>
      <w:r w:rsidR="00473375" w:rsidRPr="00473375">
        <w:rPr>
          <w:rFonts w:ascii="Times New Roman" w:eastAsia="Calibri" w:hAnsi="Times New Roman" w:cs="Times New Roman"/>
          <w:iCs/>
          <w:color w:val="000000"/>
          <w:sz w:val="28"/>
          <w:szCs w:val="28"/>
        </w:rPr>
        <w:t>собственность б</w:t>
      </w:r>
      <w:r w:rsidR="00473375" w:rsidRPr="00473375">
        <w:rPr>
          <w:rFonts w:ascii="Times New Roman" w:eastAsia="Calibri" w:hAnsi="Times New Roman" w:cs="Times New Roman"/>
          <w:color w:val="000000"/>
          <w:sz w:val="28"/>
          <w:szCs w:val="28"/>
        </w:rPr>
        <w:t>есплатно в случаях, установленных законодательством Российской Федерации</w:t>
      </w:r>
      <w:r w:rsidR="00473375" w:rsidRPr="00473375">
        <w:rPr>
          <w:rFonts w:ascii="Times New Roman" w:eastAsia="Calibri" w:hAnsi="Times New Roman" w:cs="Times New Roman"/>
          <w:sz w:val="28"/>
          <w:szCs w:val="28"/>
        </w:rPr>
        <w:t xml:space="preserve">» </w:t>
      </w:r>
      <w:proofErr w:type="gramStart"/>
      <w:r w:rsidR="00473375" w:rsidRPr="00473375">
        <w:rPr>
          <w:rFonts w:ascii="Times New Roman" w:eastAsia="Calibri" w:hAnsi="Times New Roman" w:cs="Times New Roman"/>
          <w:sz w:val="28"/>
          <w:szCs w:val="28"/>
        </w:rPr>
        <w:t xml:space="preserve">( </w:t>
      </w:r>
      <w:proofErr w:type="gramEnd"/>
      <w:r w:rsidR="00473375" w:rsidRPr="00473375">
        <w:rPr>
          <w:rFonts w:ascii="Times New Roman" w:eastAsia="Calibri" w:hAnsi="Times New Roman" w:cs="Times New Roman"/>
          <w:sz w:val="28"/>
          <w:szCs w:val="28"/>
        </w:rPr>
        <w:t>далее – муниципальная услуга).</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ar213"/>
      <w:bookmarkEnd w:id="1"/>
      <w:r w:rsidRPr="00473375">
        <w:rPr>
          <w:rFonts w:ascii="Times New Roman" w:eastAsia="Times New Roman" w:hAnsi="Times New Roman" w:cs="Times New Roman"/>
          <w:sz w:val="28"/>
          <w:szCs w:val="28"/>
          <w:lang w:eastAsia="ru-RU"/>
        </w:rPr>
        <w:t xml:space="preserve">Наименование органа администрации </w:t>
      </w:r>
      <w:r w:rsidR="00013A4E">
        <w:rPr>
          <w:rFonts w:ascii="Times New Roman" w:eastAsia="Times New Roman" w:hAnsi="Times New Roman" w:cs="Times New Roman"/>
          <w:sz w:val="28"/>
          <w:szCs w:val="28"/>
          <w:lang w:eastAsia="ru-RU"/>
        </w:rPr>
        <w:t>Шпаковского муниципального района</w:t>
      </w:r>
      <w:r w:rsidRPr="00473375">
        <w:rPr>
          <w:rFonts w:ascii="Times New Roman" w:eastAsia="Times New Roman" w:hAnsi="Times New Roman" w:cs="Times New Roman"/>
          <w:sz w:val="28"/>
          <w:szCs w:val="28"/>
          <w:lang w:eastAsia="ru-RU"/>
        </w:rPr>
        <w:t xml:space="preserve"> Ставропольского края, предоставляющего муниципальную услугу, наименование всех иных организаций, участвующих в предоставлении муниципальной услуги, обращение в которые необходимо для предоставления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Непосредственное предоставление муниципальной услуги осуществляется </w:t>
      </w:r>
      <w:r w:rsidR="00013A4E">
        <w:rPr>
          <w:rFonts w:ascii="Times New Roman" w:eastAsia="Times New Roman" w:hAnsi="Times New Roman" w:cs="Times New Roman"/>
          <w:sz w:val="28"/>
          <w:szCs w:val="28"/>
          <w:lang w:eastAsia="ru-RU"/>
        </w:rPr>
        <w:t>комитет</w:t>
      </w:r>
      <w:r w:rsidRPr="00473375">
        <w:rPr>
          <w:rFonts w:ascii="Times New Roman" w:eastAsia="Times New Roman" w:hAnsi="Times New Roman" w:cs="Times New Roman"/>
          <w:sz w:val="28"/>
          <w:szCs w:val="28"/>
          <w:lang w:eastAsia="ru-RU"/>
        </w:rPr>
        <w:t>.</w:t>
      </w:r>
    </w:p>
    <w:p w:rsidR="00473375" w:rsidRPr="00473375" w:rsidRDefault="00013A4E"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73375" w:rsidRPr="00473375">
        <w:rPr>
          <w:rFonts w:ascii="Times New Roman" w:eastAsia="Times New Roman" w:hAnsi="Times New Roman" w:cs="Times New Roman"/>
          <w:sz w:val="28"/>
          <w:szCs w:val="28"/>
          <w:lang w:eastAsia="ru-RU"/>
        </w:rPr>
        <w:t xml:space="preserve"> процессе предоставления муниципальной услуги </w:t>
      </w:r>
      <w:r>
        <w:rPr>
          <w:rFonts w:ascii="Times New Roman" w:eastAsia="Times New Roman" w:hAnsi="Times New Roman" w:cs="Times New Roman"/>
          <w:sz w:val="28"/>
          <w:szCs w:val="28"/>
          <w:lang w:eastAsia="ru-RU"/>
        </w:rPr>
        <w:t>комитет</w:t>
      </w:r>
      <w:r w:rsidR="00473375" w:rsidRPr="00473375">
        <w:rPr>
          <w:rFonts w:ascii="Times New Roman" w:eastAsia="Times New Roman" w:hAnsi="Times New Roman" w:cs="Times New Roman"/>
          <w:sz w:val="28"/>
          <w:szCs w:val="28"/>
          <w:lang w:eastAsia="ru-RU"/>
        </w:rPr>
        <w:t xml:space="preserve"> осуществляет взаимодействие: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с управлением </w:t>
      </w:r>
      <w:proofErr w:type="spellStart"/>
      <w:r w:rsidRPr="00473375">
        <w:rPr>
          <w:rFonts w:ascii="Times New Roman" w:eastAsia="Times New Roman" w:hAnsi="Times New Roman" w:cs="Times New Roman"/>
          <w:sz w:val="28"/>
          <w:szCs w:val="28"/>
          <w:lang w:eastAsia="ru-RU"/>
        </w:rPr>
        <w:t>Росреестра</w:t>
      </w:r>
      <w:proofErr w:type="spellEnd"/>
      <w:r w:rsidRPr="00473375">
        <w:rPr>
          <w:rFonts w:ascii="Times New Roman" w:eastAsia="Times New Roman" w:hAnsi="Times New Roman" w:cs="Times New Roman"/>
          <w:sz w:val="28"/>
          <w:szCs w:val="28"/>
          <w:lang w:eastAsia="ru-RU"/>
        </w:rPr>
        <w:t xml:space="preserve"> по Ставропольскому краю.</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В случае наличия соглашения о взаимодействии с МФЦ  административные процедуры по приему и регистрации документов заявителя и по выдаче документов заявителю передаются на исполнение в МФЦ.</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 xml:space="preserve">Адреса и контактные телефоны указанных организаций перечислены в пунктах </w:t>
      </w:r>
      <w:r w:rsidR="005B0099">
        <w:rPr>
          <w:rFonts w:ascii="Times New Roman" w:eastAsia="Times New Roman" w:hAnsi="Times New Roman" w:cs="Times New Roman"/>
          <w:sz w:val="28"/>
          <w:szCs w:val="28"/>
          <w:lang w:eastAsia="ru-RU"/>
        </w:rPr>
        <w:t>4</w:t>
      </w:r>
      <w:r w:rsidRPr="00473375">
        <w:rPr>
          <w:rFonts w:ascii="Times New Roman" w:eastAsia="Times New Roman" w:hAnsi="Times New Roman" w:cs="Times New Roman"/>
          <w:sz w:val="28"/>
          <w:szCs w:val="28"/>
          <w:lang w:eastAsia="ru-RU"/>
        </w:rPr>
        <w:t xml:space="preserve">, </w:t>
      </w:r>
      <w:r w:rsidR="005B0099">
        <w:rPr>
          <w:rFonts w:ascii="Times New Roman" w:eastAsia="Times New Roman" w:hAnsi="Times New Roman" w:cs="Times New Roman"/>
          <w:sz w:val="28"/>
          <w:szCs w:val="28"/>
          <w:lang w:eastAsia="ru-RU"/>
        </w:rPr>
        <w:t>5</w:t>
      </w:r>
      <w:r w:rsidRPr="00473375">
        <w:rPr>
          <w:rFonts w:ascii="Times New Roman" w:eastAsia="Times New Roman" w:hAnsi="Times New Roman" w:cs="Times New Roman"/>
          <w:sz w:val="28"/>
          <w:szCs w:val="28"/>
          <w:lang w:eastAsia="ru-RU"/>
        </w:rPr>
        <w:t xml:space="preserve"> административного регламента.</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73375">
        <w:rPr>
          <w:rFonts w:ascii="Times New Roman" w:eastAsia="Times New Roman" w:hAnsi="Times New Roman" w:cs="Times New Roman"/>
          <w:sz w:val="28"/>
          <w:szCs w:val="28"/>
          <w:lang w:eastAsia="ru-RU"/>
        </w:rPr>
        <w:lastRenderedPageBreak/>
        <w:t>В соответствии с требованиями пункта 3 статьи 7 Федерального закона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участвующие в предоставлении муниципальной услуги, за исключением получения услуг, включенных в Перечень услуг, которые являются необходимыми и обязательными для предоставления</w:t>
      </w:r>
      <w:proofErr w:type="gramEnd"/>
      <w:r w:rsidRPr="00473375">
        <w:rPr>
          <w:rFonts w:ascii="Times New Roman" w:eastAsia="Times New Roman" w:hAnsi="Times New Roman" w:cs="Times New Roman"/>
          <w:sz w:val="28"/>
          <w:szCs w:val="28"/>
          <w:lang w:eastAsia="ru-RU"/>
        </w:rPr>
        <w:t xml:space="preserve"> муниципальных услуг, и предоставляются организациями, участвующими в предоставлении муниципальных услуг.</w:t>
      </w:r>
    </w:p>
    <w:p w:rsidR="00473375" w:rsidRPr="00473375" w:rsidRDefault="00354110"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2617">
        <w:rPr>
          <w:rFonts w:ascii="Times New Roman" w:eastAsia="Times New Roman" w:hAnsi="Times New Roman" w:cs="Times New Roman"/>
          <w:sz w:val="28"/>
          <w:szCs w:val="28"/>
          <w:lang w:eastAsia="ru-RU"/>
        </w:rPr>
        <w:t>0</w:t>
      </w:r>
      <w:r w:rsidR="00473375" w:rsidRPr="00473375">
        <w:rPr>
          <w:rFonts w:ascii="Times New Roman" w:eastAsia="Times New Roman" w:hAnsi="Times New Roman" w:cs="Times New Roman"/>
          <w:sz w:val="28"/>
          <w:szCs w:val="28"/>
          <w:lang w:eastAsia="ru-RU"/>
        </w:rPr>
        <w:t>. Описание результата предоставления муниципальной услуги</w:t>
      </w:r>
    </w:p>
    <w:p w:rsidR="00473375" w:rsidRPr="00473375" w:rsidRDefault="00473375" w:rsidP="00473375">
      <w:pPr>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Результатами предоставления муниципальной услуги являются:</w:t>
      </w:r>
    </w:p>
    <w:p w:rsidR="00473375" w:rsidRPr="00473375" w:rsidRDefault="00473375" w:rsidP="00473375">
      <w:pPr>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решение (</w:t>
      </w:r>
      <w:r w:rsidR="00354110">
        <w:rPr>
          <w:rFonts w:ascii="Times New Roman" w:eastAsia="Calibri" w:hAnsi="Times New Roman" w:cs="Times New Roman"/>
          <w:sz w:val="28"/>
          <w:szCs w:val="28"/>
          <w:lang w:eastAsia="ru-RU"/>
        </w:rPr>
        <w:t>распоряжение</w:t>
      </w:r>
      <w:r w:rsidRPr="00473375">
        <w:rPr>
          <w:rFonts w:ascii="Times New Roman" w:eastAsia="Calibri" w:hAnsi="Times New Roman" w:cs="Times New Roman"/>
          <w:sz w:val="28"/>
          <w:szCs w:val="28"/>
          <w:lang w:eastAsia="ru-RU"/>
        </w:rPr>
        <w:t>)</w:t>
      </w:r>
      <w:r w:rsidR="00354110">
        <w:rPr>
          <w:rFonts w:ascii="Times New Roman" w:eastAsia="Calibri" w:hAnsi="Times New Roman" w:cs="Times New Roman"/>
          <w:sz w:val="28"/>
          <w:szCs w:val="28"/>
          <w:lang w:eastAsia="ru-RU"/>
        </w:rPr>
        <w:t xml:space="preserve"> комитета</w:t>
      </w:r>
      <w:r w:rsidRPr="00473375">
        <w:rPr>
          <w:rFonts w:ascii="Times New Roman" w:eastAsia="Calibri" w:hAnsi="Times New Roman" w:cs="Times New Roman"/>
          <w:sz w:val="28"/>
          <w:szCs w:val="28"/>
          <w:lang w:eastAsia="ru-RU"/>
        </w:rPr>
        <w:t xml:space="preserve"> о предоставлении земельного участка в собственность;</w:t>
      </w:r>
    </w:p>
    <w:p w:rsidR="00473375" w:rsidRPr="00473375" w:rsidRDefault="00473375" w:rsidP="00473375">
      <w:pPr>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уведомление (решение) об отказе в предоставлении земельного участка в собственность;</w:t>
      </w:r>
    </w:p>
    <w:p w:rsidR="00473375" w:rsidRPr="00473375" w:rsidRDefault="00473375" w:rsidP="00473375">
      <w:pPr>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уведомление о возврате заявления и приложенных к нему копий документов.</w:t>
      </w:r>
    </w:p>
    <w:p w:rsidR="00473375" w:rsidRPr="00473375" w:rsidRDefault="00D53D01"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2617">
        <w:rPr>
          <w:rFonts w:ascii="Times New Roman" w:eastAsia="Times New Roman" w:hAnsi="Times New Roman" w:cs="Times New Roman"/>
          <w:sz w:val="28"/>
          <w:szCs w:val="28"/>
          <w:lang w:eastAsia="ru-RU"/>
        </w:rPr>
        <w:t>1</w:t>
      </w:r>
      <w:r w:rsidR="00473375" w:rsidRPr="00473375">
        <w:rPr>
          <w:rFonts w:ascii="Times New Roman" w:eastAsia="Times New Roman" w:hAnsi="Times New Roman" w:cs="Times New Roman"/>
          <w:sz w:val="28"/>
          <w:szCs w:val="28"/>
          <w:lang w:eastAsia="ru-RU"/>
        </w:rPr>
        <w:t>. Срок предоставления услуги в соответствии с действующим законодательством не должен превышать 30 календарных дней со дня поступления заявления и документов, необходимых для предоставления муниципальной услуги, подлежащих предоставлению заявителем.</w:t>
      </w:r>
    </w:p>
    <w:p w:rsidR="00480EB6" w:rsidRDefault="00D53D01" w:rsidP="00480EB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1</w:t>
      </w:r>
      <w:r w:rsidR="009A2617">
        <w:rPr>
          <w:rFonts w:ascii="Times New Roman" w:eastAsia="Times New Roman" w:hAnsi="Times New Roman" w:cs="Times New Roman"/>
          <w:color w:val="000000"/>
          <w:sz w:val="28"/>
          <w:szCs w:val="28"/>
          <w:lang w:eastAsia="ru-RU"/>
        </w:rPr>
        <w:t>2</w:t>
      </w:r>
      <w:r w:rsidR="00473375" w:rsidRPr="00473375">
        <w:rPr>
          <w:rFonts w:ascii="Times New Roman" w:eastAsia="Times New Roman" w:hAnsi="Times New Roman" w:cs="Times New Roman"/>
          <w:color w:val="000000"/>
          <w:sz w:val="28"/>
          <w:szCs w:val="28"/>
          <w:lang w:eastAsia="ru-RU"/>
        </w:rPr>
        <w:t xml:space="preserve">. </w:t>
      </w:r>
      <w:r w:rsidR="00480EB6" w:rsidRPr="00480EB6">
        <w:rPr>
          <w:rFonts w:ascii="Times New Roman" w:hAnsi="Times New Roman" w:cs="Times New Roman"/>
          <w:sz w:val="28"/>
          <w:szCs w:val="28"/>
        </w:rPr>
        <w:t>Перечень нормативных правовых актов Российской Федерации и нормативных правовых актов Ставропольского края, а также муниципальных правовых актов, регулирующих предоставление услуги (с указанием их реквизитов и источников официального опубликования)</w:t>
      </w:r>
    </w:p>
    <w:p w:rsidR="00480EB6" w:rsidRPr="00480EB6" w:rsidRDefault="00480EB6" w:rsidP="00480EB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480EB6">
        <w:rPr>
          <w:rFonts w:ascii="Times New Roman" w:hAnsi="Times New Roman" w:cs="Times New Roman"/>
          <w:sz w:val="28"/>
          <w:szCs w:val="28"/>
        </w:rPr>
        <w:t xml:space="preserve">Предоставление услуги осуществляется в соответствии </w:t>
      </w:r>
      <w:proofErr w:type="gramStart"/>
      <w:r w:rsidRPr="00480EB6">
        <w:rPr>
          <w:rFonts w:ascii="Times New Roman" w:hAnsi="Times New Roman" w:cs="Times New Roman"/>
          <w:sz w:val="28"/>
          <w:szCs w:val="28"/>
        </w:rPr>
        <w:t>с</w:t>
      </w:r>
      <w:proofErr w:type="gramEnd"/>
      <w:r w:rsidRPr="00480EB6">
        <w:rPr>
          <w:rFonts w:ascii="Times New Roman" w:hAnsi="Times New Roman" w:cs="Times New Roman"/>
          <w:sz w:val="28"/>
          <w:szCs w:val="28"/>
        </w:rPr>
        <w:t>:</w:t>
      </w:r>
    </w:p>
    <w:p w:rsidR="00480EB6" w:rsidRPr="00013A4E" w:rsidRDefault="00FA0341" w:rsidP="00480E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hyperlink r:id="rId14" w:history="1">
        <w:r w:rsidR="00480EB6" w:rsidRPr="00013A4E">
          <w:rPr>
            <w:rFonts w:ascii="Times New Roman" w:eastAsia="Times New Roman" w:hAnsi="Times New Roman" w:cs="Times New Roman"/>
            <w:sz w:val="28"/>
            <w:szCs w:val="28"/>
          </w:rPr>
          <w:t>Конституцией</w:t>
        </w:r>
      </w:hyperlink>
      <w:r w:rsidR="00480EB6" w:rsidRPr="00013A4E">
        <w:rPr>
          <w:rFonts w:ascii="Times New Roman" w:eastAsia="Times New Roman" w:hAnsi="Times New Roman" w:cs="Times New Roman"/>
          <w:sz w:val="28"/>
          <w:szCs w:val="28"/>
        </w:rPr>
        <w:t xml:space="preserve"> Российской Федерации, принятой всенародным голосованием 12 декабря 1993 года («Российская газета» от 21 января 2009 года №7, «Собрание законодательства Российской Федерации», от 26 января 2009 года № 4, статья 445, «Парламентская газета», № 4, 23-29.01.2009);</w:t>
      </w:r>
    </w:p>
    <w:p w:rsidR="00480EB6" w:rsidRPr="00013A4E" w:rsidRDefault="00480EB6" w:rsidP="00480E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13A4E">
        <w:rPr>
          <w:rFonts w:ascii="Times New Roman" w:eastAsia="Times New Roman" w:hAnsi="Times New Roman" w:cs="Times New Roman"/>
          <w:sz w:val="28"/>
          <w:szCs w:val="28"/>
        </w:rPr>
        <w:t xml:space="preserve">Гражданским </w:t>
      </w:r>
      <w:hyperlink r:id="rId15" w:history="1">
        <w:r w:rsidRPr="00013A4E">
          <w:rPr>
            <w:rFonts w:ascii="Times New Roman" w:eastAsia="Times New Roman" w:hAnsi="Times New Roman" w:cs="Times New Roman"/>
            <w:sz w:val="28"/>
            <w:szCs w:val="28"/>
          </w:rPr>
          <w:t>кодексом</w:t>
        </w:r>
      </w:hyperlink>
      <w:r w:rsidRPr="00013A4E">
        <w:rPr>
          <w:rFonts w:ascii="Times New Roman" w:eastAsia="Times New Roman" w:hAnsi="Times New Roman" w:cs="Times New Roman"/>
          <w:sz w:val="28"/>
          <w:szCs w:val="28"/>
        </w:rPr>
        <w:t xml:space="preserve"> Российской Федерации (часть первая) от 30 ноября 1994 года № 51-ФЗ («Собрание законодательства Российской Федерации», от 05 декабря 1994 года № 32, статья 3301, «Российская газета», № 238-239 от 08 декабря 1994 года);</w:t>
      </w:r>
    </w:p>
    <w:p w:rsidR="00480EB6" w:rsidRPr="00013A4E" w:rsidRDefault="00480EB6" w:rsidP="00480E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13A4E">
        <w:rPr>
          <w:rFonts w:ascii="Times New Roman" w:eastAsia="Times New Roman" w:hAnsi="Times New Roman" w:cs="Times New Roman"/>
          <w:sz w:val="28"/>
          <w:szCs w:val="28"/>
        </w:rPr>
        <w:t xml:space="preserve">Земельным </w:t>
      </w:r>
      <w:hyperlink r:id="rId16" w:history="1">
        <w:r w:rsidRPr="00013A4E">
          <w:rPr>
            <w:rFonts w:ascii="Times New Roman" w:eastAsia="Times New Roman" w:hAnsi="Times New Roman" w:cs="Times New Roman"/>
            <w:sz w:val="28"/>
            <w:szCs w:val="28"/>
          </w:rPr>
          <w:t>кодексом</w:t>
        </w:r>
      </w:hyperlink>
      <w:r w:rsidRPr="00013A4E">
        <w:rPr>
          <w:rFonts w:ascii="Times New Roman" w:eastAsia="Times New Roman" w:hAnsi="Times New Roman" w:cs="Times New Roman"/>
          <w:sz w:val="28"/>
          <w:szCs w:val="28"/>
        </w:rPr>
        <w:t xml:space="preserve"> Российской Федерации от 25 октября 2001 года      № 136-ФЗ («Собрание законодательства Российской Федерации», от 29 октября 2001 года № 44, статья 4147);</w:t>
      </w:r>
    </w:p>
    <w:p w:rsidR="00480EB6" w:rsidRPr="00013A4E" w:rsidRDefault="00480EB6" w:rsidP="00480E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13A4E">
        <w:rPr>
          <w:rFonts w:ascii="Times New Roman" w:eastAsia="Times New Roman" w:hAnsi="Times New Roman" w:cs="Times New Roman"/>
          <w:sz w:val="28"/>
          <w:szCs w:val="28"/>
        </w:rPr>
        <w:t xml:space="preserve">федеральными  законами </w:t>
      </w:r>
      <w:proofErr w:type="gramStart"/>
      <w:r w:rsidRPr="00013A4E">
        <w:rPr>
          <w:rFonts w:ascii="Times New Roman" w:eastAsia="Times New Roman" w:hAnsi="Times New Roman" w:cs="Times New Roman"/>
          <w:sz w:val="28"/>
          <w:szCs w:val="28"/>
        </w:rPr>
        <w:t>от</w:t>
      </w:r>
      <w:proofErr w:type="gramEnd"/>
      <w:r w:rsidRPr="00013A4E">
        <w:rPr>
          <w:rFonts w:ascii="Times New Roman" w:eastAsia="Times New Roman" w:hAnsi="Times New Roman" w:cs="Times New Roman"/>
          <w:sz w:val="28"/>
          <w:szCs w:val="28"/>
        </w:rPr>
        <w:t xml:space="preserve">: </w:t>
      </w:r>
    </w:p>
    <w:p w:rsidR="00480EB6" w:rsidRPr="00013A4E" w:rsidRDefault="00480EB6" w:rsidP="00480E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13A4E">
        <w:rPr>
          <w:rFonts w:ascii="Times New Roman" w:eastAsia="Times New Roman" w:hAnsi="Times New Roman" w:cs="Times New Roman"/>
          <w:sz w:val="28"/>
          <w:szCs w:val="28"/>
        </w:rPr>
        <w:t>25 октября 2001 года № 137-ФЗ «О введении в действие Земельного кодекса Российской Федерации» («Собрание законодательства Российской Федерации», от 29 октября 2001 года  № 44, статья 4148, «Парламентская газета» от 30 октября 2001 года № 204-205, «Российская газета», от 30 октября 2001 года № 211-212);</w:t>
      </w:r>
    </w:p>
    <w:p w:rsidR="00480EB6" w:rsidRPr="00013A4E" w:rsidRDefault="00480EB6" w:rsidP="00480E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13A4E">
        <w:rPr>
          <w:rFonts w:ascii="Times New Roman" w:eastAsia="Times New Roman" w:hAnsi="Times New Roman" w:cs="Times New Roman"/>
          <w:sz w:val="28"/>
          <w:szCs w:val="28"/>
        </w:rPr>
        <w:t xml:space="preserve">13 июля 2015 года № 218 - ФЗ «О государственной  регистрации </w:t>
      </w:r>
      <w:r w:rsidRPr="00013A4E">
        <w:rPr>
          <w:rFonts w:ascii="Times New Roman" w:eastAsia="Times New Roman" w:hAnsi="Times New Roman" w:cs="Times New Roman"/>
          <w:sz w:val="28"/>
          <w:szCs w:val="28"/>
        </w:rPr>
        <w:lastRenderedPageBreak/>
        <w:t>недвижимости» («Российская газета» от 17 июля 2015 года № 156);</w:t>
      </w:r>
    </w:p>
    <w:p w:rsidR="00480EB6" w:rsidRPr="00013A4E" w:rsidRDefault="00480EB6" w:rsidP="00480EB6">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013A4E">
        <w:rPr>
          <w:rFonts w:ascii="Times New Roman" w:eastAsia="Calibri" w:hAnsi="Times New Roman" w:cs="Times New Roman"/>
          <w:sz w:val="28"/>
          <w:szCs w:val="28"/>
          <w:lang w:eastAsia="ru-RU"/>
        </w:rPr>
        <w:t>06 октября 2003 года № 131-ФЗ «Об общих принципах организации местного самоуправления в Российской Федерации» («Российская газета» от 8 октября 2003 года № 202);</w:t>
      </w:r>
    </w:p>
    <w:p w:rsidR="00480EB6" w:rsidRPr="00013A4E" w:rsidRDefault="00480EB6" w:rsidP="00480EB6">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013A4E">
        <w:rPr>
          <w:rFonts w:ascii="Times New Roman" w:eastAsia="Calibri" w:hAnsi="Times New Roman" w:cs="Times New Roman"/>
          <w:sz w:val="28"/>
          <w:szCs w:val="28"/>
          <w:lang w:eastAsia="ru-RU"/>
        </w:rPr>
        <w:t>02 мая 2006 года № 59-ФЗ «О порядке рассмотрения обращений граждан Российской Федерации» («Российская газета» от 5 мая 2006 года № 95);</w:t>
      </w:r>
    </w:p>
    <w:p w:rsidR="00480EB6" w:rsidRPr="00013A4E" w:rsidRDefault="00480EB6" w:rsidP="00480E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13A4E">
        <w:rPr>
          <w:rFonts w:ascii="Times New Roman" w:eastAsia="Times New Roman" w:hAnsi="Times New Roman" w:cs="Times New Roman"/>
          <w:sz w:val="28"/>
          <w:szCs w:val="28"/>
        </w:rPr>
        <w:t>27 июля 2010 года № 210-ФЗ «Об организации предоставления государственных и муниципальных услуг» («Российская газета», № 168, 30 июля 2010, «Собрание законодательства Российской Федерации», 02 августа 2010 года, № 31,статья 4179);</w:t>
      </w:r>
    </w:p>
    <w:p w:rsidR="00480EB6" w:rsidRPr="00013A4E" w:rsidRDefault="00480EB6" w:rsidP="00480E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13A4E">
        <w:rPr>
          <w:rFonts w:ascii="Times New Roman" w:eastAsia="Times New Roman" w:hAnsi="Times New Roman" w:cs="Times New Roman"/>
          <w:sz w:val="28"/>
          <w:szCs w:val="28"/>
        </w:rPr>
        <w:t>27 июля 2006 года № 152-ФЗ «О персональных данных» («Российская газета», 29 июля 2006 года, № 165, «Собрание законодательства Российской Федерации», 31 июля 2006 года, № 31 (1 ч.), ст. 3451);</w:t>
      </w:r>
    </w:p>
    <w:p w:rsidR="00480EB6" w:rsidRPr="00013A4E" w:rsidRDefault="00480EB6" w:rsidP="00480E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13A4E">
        <w:rPr>
          <w:rFonts w:ascii="Times New Roman" w:eastAsia="Times New Roman" w:hAnsi="Times New Roman" w:cs="Times New Roman"/>
          <w:sz w:val="28"/>
          <w:szCs w:val="28"/>
        </w:rPr>
        <w:t>06 апреля 2011 года № 63-ФЗ «Об электронной подписи» («Российская газета», № 75, 08 апреля 2011 года, «Собрание законодательства Российской Федерации», 11 апреля 2011 года, № 15, статья 2036, «Парламентская газета»,   № 17, 08-14.04.2011);</w:t>
      </w:r>
    </w:p>
    <w:p w:rsidR="00480EB6" w:rsidRPr="00013A4E" w:rsidRDefault="00480EB6" w:rsidP="00480EB6">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13A4E">
        <w:rPr>
          <w:rFonts w:ascii="Times New Roman" w:eastAsia="Times New Roman" w:hAnsi="Times New Roman" w:cs="Times New Roman"/>
          <w:sz w:val="28"/>
          <w:szCs w:val="28"/>
        </w:rPr>
        <w:t>24 июля 2007 года № 221-ФЗ «О государственном кадастре недвижимости» («Собрание законодательства Российской Федерации», 30 июля 2007, № 31, ст. 4017; «Российская газета», № 165, 01 августа 2007; «Парламентская газета», № 99-101,  09 августа 2007);</w:t>
      </w:r>
    </w:p>
    <w:p w:rsidR="00480EB6" w:rsidRPr="00013A4E" w:rsidRDefault="00480EB6" w:rsidP="00480EB6">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013A4E">
        <w:rPr>
          <w:rFonts w:ascii="Times New Roman" w:eastAsia="Calibri" w:hAnsi="Times New Roman" w:cs="Times New Roman"/>
          <w:sz w:val="28"/>
          <w:szCs w:val="28"/>
          <w:lang w:eastAsia="ru-RU"/>
        </w:rPr>
        <w:t xml:space="preserve">постановлениями Правительства Российской Федерации </w:t>
      </w:r>
      <w:proofErr w:type="gramStart"/>
      <w:r w:rsidRPr="00013A4E">
        <w:rPr>
          <w:rFonts w:ascii="Times New Roman" w:eastAsia="Calibri" w:hAnsi="Times New Roman" w:cs="Times New Roman"/>
          <w:sz w:val="28"/>
          <w:szCs w:val="28"/>
          <w:lang w:eastAsia="ru-RU"/>
        </w:rPr>
        <w:t>от</w:t>
      </w:r>
      <w:proofErr w:type="gramEnd"/>
      <w:r w:rsidRPr="00013A4E">
        <w:rPr>
          <w:rFonts w:ascii="Times New Roman" w:eastAsia="Calibri" w:hAnsi="Times New Roman" w:cs="Times New Roman"/>
          <w:sz w:val="28"/>
          <w:szCs w:val="28"/>
          <w:lang w:eastAsia="ru-RU"/>
        </w:rPr>
        <w:t xml:space="preserve">: </w:t>
      </w:r>
    </w:p>
    <w:p w:rsidR="00480EB6" w:rsidRPr="00013A4E" w:rsidRDefault="00480EB6" w:rsidP="00480EB6">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013A4E">
        <w:rPr>
          <w:rFonts w:ascii="Times New Roman" w:eastAsia="Calibri" w:hAnsi="Times New Roman" w:cs="Times New Roman"/>
          <w:sz w:val="28"/>
          <w:szCs w:val="28"/>
          <w:lang w:eastAsia="ru-RU"/>
        </w:rPr>
        <w:t>07 июля 2011 года № 553 «О порядке оформления и предоставления государственных и (или) муниципальных услуг, в форме электронных документов» (Собрание законодательства Российской Федерации от 18 июля 2011 года № 29 статья 4479);</w:t>
      </w:r>
    </w:p>
    <w:p w:rsidR="00480EB6" w:rsidRPr="00013A4E" w:rsidRDefault="00480EB6" w:rsidP="00480EB6">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proofErr w:type="gramStart"/>
      <w:r w:rsidRPr="00013A4E">
        <w:rPr>
          <w:rFonts w:ascii="Times New Roman" w:eastAsia="Calibri" w:hAnsi="Times New Roman" w:cs="Times New Roman"/>
          <w:sz w:val="28"/>
          <w:szCs w:val="28"/>
          <w:lang w:eastAsia="ru-RU"/>
        </w:rPr>
        <w:t>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22 августа 2012 года № 192);</w:t>
      </w:r>
      <w:proofErr w:type="gramEnd"/>
    </w:p>
    <w:p w:rsidR="00480EB6" w:rsidRPr="00013A4E" w:rsidRDefault="00480EB6" w:rsidP="00480EB6">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013A4E">
        <w:rPr>
          <w:rFonts w:ascii="Times New Roman" w:eastAsia="Calibri" w:hAnsi="Times New Roman" w:cs="Times New Roman"/>
          <w:sz w:val="28"/>
          <w:szCs w:val="28"/>
          <w:lang w:eastAsia="ru-RU"/>
        </w:rPr>
        <w:t>Законом Ставропольского края от 09 апреля 2015 года №36-кз «О некоторых вопросах регулирования земельных отношений»;</w:t>
      </w:r>
    </w:p>
    <w:p w:rsidR="00480EB6" w:rsidRPr="00013A4E" w:rsidRDefault="00480EB6" w:rsidP="00480EB6">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013A4E">
        <w:rPr>
          <w:rFonts w:ascii="Times New Roman" w:eastAsia="Courier New" w:hAnsi="Times New Roman" w:cs="Times New Roman"/>
          <w:bCs/>
          <w:iCs/>
          <w:color w:val="000000"/>
          <w:sz w:val="28"/>
          <w:szCs w:val="28"/>
          <w:lang w:val="x-none" w:eastAsia="x-none"/>
        </w:rPr>
        <w:t>Устав</w:t>
      </w:r>
      <w:r w:rsidRPr="00013A4E">
        <w:rPr>
          <w:rFonts w:ascii="Times New Roman" w:eastAsia="Courier New" w:hAnsi="Times New Roman" w:cs="Times New Roman"/>
          <w:bCs/>
          <w:iCs/>
          <w:color w:val="000000"/>
          <w:sz w:val="28"/>
          <w:szCs w:val="28"/>
          <w:lang w:eastAsia="x-none"/>
        </w:rPr>
        <w:t>ом</w:t>
      </w:r>
      <w:r w:rsidRPr="00013A4E">
        <w:rPr>
          <w:rFonts w:ascii="Times New Roman" w:eastAsia="Courier New" w:hAnsi="Times New Roman" w:cs="Times New Roman"/>
          <w:bCs/>
          <w:iCs/>
          <w:color w:val="000000"/>
          <w:sz w:val="28"/>
          <w:szCs w:val="28"/>
          <w:lang w:val="x-none" w:eastAsia="x-none"/>
        </w:rPr>
        <w:t xml:space="preserve"> </w:t>
      </w:r>
      <w:r w:rsidRPr="00013A4E">
        <w:rPr>
          <w:rFonts w:ascii="Times New Roman" w:eastAsia="Courier New" w:hAnsi="Times New Roman" w:cs="Times New Roman"/>
          <w:bCs/>
          <w:iCs/>
          <w:color w:val="000000"/>
          <w:sz w:val="28"/>
          <w:szCs w:val="28"/>
          <w:lang w:eastAsia="x-none"/>
        </w:rPr>
        <w:t>Шпаковского муниципального района Ставропольского края;</w:t>
      </w:r>
    </w:p>
    <w:p w:rsidR="00480EB6" w:rsidRPr="00013A4E" w:rsidRDefault="00480EB6" w:rsidP="00480EB6">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013A4E">
        <w:rPr>
          <w:rFonts w:ascii="Times New Roman" w:eastAsia="Courier New" w:hAnsi="Times New Roman" w:cs="Times New Roman"/>
          <w:bCs/>
          <w:iCs/>
          <w:color w:val="000000"/>
          <w:sz w:val="28"/>
          <w:szCs w:val="28"/>
          <w:lang w:eastAsia="x-none"/>
        </w:rPr>
        <w:t xml:space="preserve">Положением о комитете имущественных и земельных отношений администрации Шпаковского муниципального района Ставропольского края, утвержденным решением Совета Шпаковского муниципального района Ставропольского края 22 апреля 2016 года № 369. </w:t>
      </w:r>
    </w:p>
    <w:p w:rsidR="00473375" w:rsidRPr="00473375" w:rsidRDefault="00D53D01"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2617">
        <w:rPr>
          <w:rFonts w:ascii="Times New Roman" w:eastAsia="Times New Roman" w:hAnsi="Times New Roman" w:cs="Times New Roman"/>
          <w:sz w:val="28"/>
          <w:szCs w:val="28"/>
          <w:lang w:eastAsia="ru-RU"/>
        </w:rPr>
        <w:t>3</w:t>
      </w:r>
      <w:r w:rsidR="00473375" w:rsidRPr="00473375">
        <w:rPr>
          <w:rFonts w:ascii="Times New Roman" w:eastAsia="Times New Roman" w:hAnsi="Times New Roman" w:cs="Times New Roman"/>
          <w:sz w:val="28"/>
          <w:szCs w:val="28"/>
          <w:lang w:eastAsia="ru-RU"/>
        </w:rPr>
        <w:t>. 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Pr>
          <w:rFonts w:ascii="Times New Roman" w:eastAsia="Times New Roman" w:hAnsi="Times New Roman" w:cs="Times New Roman"/>
          <w:sz w:val="28"/>
          <w:szCs w:val="28"/>
          <w:lang w:eastAsia="ru-RU"/>
        </w:rPr>
        <w:t>.</w:t>
      </w:r>
    </w:p>
    <w:p w:rsidR="00473375" w:rsidRPr="00473375" w:rsidRDefault="00D53D01" w:rsidP="00473375">
      <w:pPr>
        <w:widowControl w:val="0"/>
        <w:autoSpaceDE w:val="0"/>
        <w:autoSpaceDN w:val="0"/>
        <w:adjustRightInd w:val="0"/>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1</w:t>
      </w:r>
      <w:r w:rsidR="009A2617">
        <w:rPr>
          <w:rFonts w:ascii="Times New Roman" w:eastAsia="Calibri" w:hAnsi="Times New Roman" w:cs="Times New Roman"/>
          <w:sz w:val="28"/>
        </w:rPr>
        <w:t>3</w:t>
      </w:r>
      <w:r>
        <w:rPr>
          <w:rFonts w:ascii="Times New Roman" w:eastAsia="Calibri" w:hAnsi="Times New Roman" w:cs="Times New Roman"/>
          <w:sz w:val="28"/>
        </w:rPr>
        <w:t>.1.</w:t>
      </w:r>
      <w:r w:rsidR="00473375" w:rsidRPr="00473375">
        <w:rPr>
          <w:rFonts w:ascii="Times New Roman" w:eastAsia="Calibri" w:hAnsi="Times New Roman" w:cs="Times New Roman"/>
          <w:sz w:val="28"/>
        </w:rPr>
        <w:tab/>
        <w:t xml:space="preserve"> Перечень документов необходимых для предоставления </w:t>
      </w:r>
      <w:r w:rsidR="00473375" w:rsidRPr="00473375">
        <w:rPr>
          <w:rFonts w:ascii="Times New Roman" w:eastAsia="Calibri" w:hAnsi="Times New Roman" w:cs="Times New Roman"/>
          <w:sz w:val="28"/>
        </w:rPr>
        <w:lastRenderedPageBreak/>
        <w:t>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73375">
        <w:rPr>
          <w:rFonts w:ascii="Times New Roman" w:eastAsia="Calibri" w:hAnsi="Times New Roman" w:cs="Times New Roman"/>
          <w:sz w:val="28"/>
        </w:rPr>
        <w:t>заявление о предоставлении земельного участка в собственность (приложение 2)</w:t>
      </w:r>
      <w:r w:rsidR="00D53D01">
        <w:rPr>
          <w:rFonts w:ascii="Times New Roman" w:eastAsia="Calibri" w:hAnsi="Times New Roman" w:cs="Times New Roman"/>
          <w:sz w:val="28"/>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473375">
        <w:rPr>
          <w:rFonts w:ascii="Times New Roman" w:eastAsia="Calibri" w:hAnsi="Times New Roman" w:cs="Times New Roman"/>
          <w:sz w:val="28"/>
        </w:rPr>
        <w:t>документ, удостоверяющий личность</w:t>
      </w:r>
      <w:r w:rsidR="00D53D01">
        <w:rPr>
          <w:rFonts w:ascii="Times New Roman" w:eastAsia="Calibri" w:hAnsi="Times New Roman" w:cs="Times New Roman"/>
          <w:sz w:val="28"/>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473375">
        <w:rPr>
          <w:rFonts w:ascii="Times New Roman" w:eastAsia="Calibri" w:hAnsi="Times New Roman" w:cs="Times New Roman"/>
          <w:sz w:val="28"/>
          <w:szCs w:val="28"/>
        </w:rPr>
        <w:t>до</w:t>
      </w:r>
      <w:r w:rsidRPr="00473375">
        <w:rPr>
          <w:rFonts w:ascii="Times New Roman" w:eastAsia="Calibri" w:hAnsi="Times New Roman" w:cs="Times New Roman"/>
          <w:sz w:val="28"/>
        </w:rPr>
        <w:t>кументы, подтверждающие право получения муниципальной услуги (удостоверения)</w:t>
      </w:r>
      <w:r w:rsidR="00D53D01">
        <w:rPr>
          <w:rFonts w:ascii="Times New Roman" w:eastAsia="Calibri" w:hAnsi="Times New Roman" w:cs="Times New Roman"/>
          <w:sz w:val="28"/>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473375">
        <w:rPr>
          <w:rFonts w:ascii="Times New Roman" w:eastAsia="Calibri" w:hAnsi="Times New Roman" w:cs="Times New Roman"/>
          <w:sz w:val="28"/>
        </w:rPr>
        <w:t>документ, подтверждающий полномочия представителя (Представляется при обращении уполномоченного представителя заявителя).</w:t>
      </w:r>
    </w:p>
    <w:p w:rsidR="00473375" w:rsidRPr="00473375" w:rsidRDefault="00D53D01"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A2617">
        <w:rPr>
          <w:rFonts w:ascii="Times New Roman" w:eastAsia="Calibri" w:hAnsi="Times New Roman" w:cs="Times New Roman"/>
          <w:sz w:val="28"/>
          <w:szCs w:val="28"/>
        </w:rPr>
        <w:t>3</w:t>
      </w:r>
      <w:r>
        <w:rPr>
          <w:rFonts w:ascii="Times New Roman" w:eastAsia="Calibri" w:hAnsi="Times New Roman" w:cs="Times New Roman"/>
          <w:sz w:val="28"/>
          <w:szCs w:val="28"/>
        </w:rPr>
        <w:t>.</w:t>
      </w:r>
      <w:r w:rsidR="00473375" w:rsidRPr="00473375">
        <w:rPr>
          <w:rFonts w:ascii="Times New Roman" w:eastAsia="Calibri" w:hAnsi="Times New Roman" w:cs="Times New Roman"/>
          <w:sz w:val="28"/>
          <w:szCs w:val="28"/>
        </w:rPr>
        <w:t>2. Представляемые заявителем документы должны быть:</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надлежащим образом оформлены,  и содержать все установленные для их идентификации реквизиты: наименование и адрес организации, выдавшей документ, должность и подпись подписавшего лица с расшифровкой, печать (при наличии), дату выдачи документа, номер и серию (если есть) документа. Документы не должны иметь повреждений</w:t>
      </w:r>
      <w:r w:rsidR="00B539CF">
        <w:rPr>
          <w:rFonts w:ascii="Times New Roman" w:eastAsia="Calibri" w:hAnsi="Times New Roman" w:cs="Times New Roman"/>
          <w:sz w:val="28"/>
          <w:szCs w:val="28"/>
        </w:rPr>
        <w:t>;</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четко и разборчиво напечатаны (написаны) синими или черными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Документы в электронной форме представляются заявителем в соответствии с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Ответственность за достоверность и полноту предъявляемых документов, являющихся необходимыми для предоставления муниципальной услуги, возлагается на заявителя.</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Документы предоставляются заявителем лично или посредством почтового отправления в форме документа на бумажном носителе или в форме электронного документа, подписанного электронной подписью заявителя. </w:t>
      </w:r>
    </w:p>
    <w:p w:rsidR="00473375" w:rsidRPr="00473375" w:rsidRDefault="00D53D01"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A2617">
        <w:rPr>
          <w:rFonts w:ascii="Times New Roman" w:eastAsia="Calibri" w:hAnsi="Times New Roman" w:cs="Times New Roman"/>
          <w:sz w:val="28"/>
          <w:szCs w:val="28"/>
        </w:rPr>
        <w:t>4</w:t>
      </w:r>
      <w:r w:rsidR="00473375" w:rsidRPr="00473375">
        <w:rPr>
          <w:rFonts w:ascii="Times New Roman" w:eastAsia="Calibri" w:hAnsi="Times New Roman" w:cs="Times New Roman"/>
          <w:sz w:val="28"/>
          <w:szCs w:val="28"/>
        </w:rPr>
        <w:t xml:space="preserve">. </w:t>
      </w:r>
      <w:proofErr w:type="gramStart"/>
      <w:r w:rsidR="00473375" w:rsidRPr="00473375">
        <w:rPr>
          <w:rFonts w:ascii="Times New Roman" w:eastAsia="Calibri" w:hAnsi="Times New Roman" w:cs="Times New Roman"/>
          <w:sz w:val="28"/>
          <w:szCs w:val="28"/>
        </w:rPr>
        <w:t>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 их представления.</w:t>
      </w:r>
      <w:proofErr w:type="gramEnd"/>
    </w:p>
    <w:p w:rsidR="00473375" w:rsidRPr="00473375" w:rsidRDefault="00D53D01" w:rsidP="0047337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261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Для</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принятия</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решения</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о</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предоставлении</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муниципальной</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услуги</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ответственный</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исполнитель</w:t>
      </w:r>
      <w:r w:rsidR="00473375" w:rsidRPr="0047337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комитета</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осуществляет</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подготовку</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и</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направление</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следующих</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запросов</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в</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органы</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и</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организации</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участвующие</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в</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предоставлении</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муниципальной</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услуги</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в</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распоряжении</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которых</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находятся</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документы</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необходимые</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для</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предоставления</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муниципальной</w:t>
      </w:r>
      <w:r w:rsidR="00473375" w:rsidRPr="00473375">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hint="eastAsia"/>
          <w:sz w:val="28"/>
          <w:szCs w:val="28"/>
          <w:lang w:eastAsia="ru-RU"/>
        </w:rPr>
        <w:t>услуги</w:t>
      </w:r>
      <w:r w:rsidR="00473375" w:rsidRPr="00473375">
        <w:rPr>
          <w:rFonts w:ascii="Times New Roman" w:eastAsia="Times New Roman" w:hAnsi="Times New Roman" w:cs="Times New Roman"/>
          <w:sz w:val="28"/>
          <w:szCs w:val="28"/>
          <w:lang w:eastAsia="ru-RU"/>
        </w:rPr>
        <w:t>:</w:t>
      </w:r>
    </w:p>
    <w:p w:rsidR="00473375" w:rsidRPr="00473375" w:rsidRDefault="00473375" w:rsidP="00473375">
      <w:pPr>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lastRenderedPageBreak/>
        <w:t>в Управление Федеральной службы государственной регистрации, кадастра и картографии с целью получения выписки из Единого государственного реестра недвижимости на земельный участок и объект недвижимости (при наличии объекта недвижимости).</w:t>
      </w:r>
    </w:p>
    <w:p w:rsidR="00473375" w:rsidRPr="00473375" w:rsidRDefault="00473375" w:rsidP="00473375">
      <w:pPr>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hint="eastAsia"/>
          <w:sz w:val="28"/>
          <w:szCs w:val="28"/>
          <w:lang w:eastAsia="ru-RU"/>
        </w:rPr>
        <w:t>Документы</w:t>
      </w:r>
      <w:r w:rsidRPr="00473375">
        <w:rPr>
          <w:rFonts w:ascii="Times New Roman" w:eastAsia="Times New Roman" w:hAnsi="Times New Roman" w:cs="Times New Roman"/>
          <w:sz w:val="28"/>
          <w:szCs w:val="28"/>
          <w:lang w:eastAsia="ru-RU"/>
        </w:rPr>
        <w:t xml:space="preserve">, </w:t>
      </w:r>
      <w:r w:rsidRPr="00473375">
        <w:rPr>
          <w:rFonts w:ascii="Times New Roman" w:eastAsia="Times New Roman" w:hAnsi="Times New Roman" w:cs="Times New Roman" w:hint="eastAsia"/>
          <w:sz w:val="28"/>
          <w:szCs w:val="28"/>
          <w:lang w:eastAsia="ru-RU"/>
        </w:rPr>
        <w:t>указанные</w:t>
      </w:r>
      <w:r w:rsidRPr="00473375">
        <w:rPr>
          <w:rFonts w:ascii="Times New Roman" w:eastAsia="Times New Roman" w:hAnsi="Times New Roman" w:cs="Times New Roman"/>
          <w:sz w:val="28"/>
          <w:szCs w:val="28"/>
          <w:lang w:eastAsia="ru-RU"/>
        </w:rPr>
        <w:t xml:space="preserve"> </w:t>
      </w:r>
      <w:r w:rsidRPr="00473375">
        <w:rPr>
          <w:rFonts w:ascii="Times New Roman" w:eastAsia="Times New Roman" w:hAnsi="Times New Roman" w:cs="Times New Roman" w:hint="eastAsia"/>
          <w:sz w:val="28"/>
          <w:szCs w:val="28"/>
          <w:lang w:eastAsia="ru-RU"/>
        </w:rPr>
        <w:t>в</w:t>
      </w:r>
      <w:r w:rsidRPr="00473375">
        <w:rPr>
          <w:rFonts w:ascii="Times New Roman" w:eastAsia="Times New Roman" w:hAnsi="Times New Roman" w:cs="Times New Roman"/>
          <w:sz w:val="28"/>
          <w:szCs w:val="28"/>
          <w:lang w:eastAsia="ru-RU"/>
        </w:rPr>
        <w:t xml:space="preserve"> </w:t>
      </w:r>
      <w:r w:rsidRPr="00473375">
        <w:rPr>
          <w:rFonts w:ascii="Times New Roman" w:eastAsia="Times New Roman" w:hAnsi="Times New Roman" w:cs="Times New Roman" w:hint="eastAsia"/>
          <w:sz w:val="28"/>
          <w:szCs w:val="28"/>
          <w:lang w:eastAsia="ru-RU"/>
        </w:rPr>
        <w:t>настоящем</w:t>
      </w:r>
      <w:r w:rsidRPr="00473375">
        <w:rPr>
          <w:rFonts w:ascii="Times New Roman" w:eastAsia="Times New Roman" w:hAnsi="Times New Roman" w:cs="Times New Roman"/>
          <w:sz w:val="28"/>
          <w:szCs w:val="28"/>
          <w:lang w:eastAsia="ru-RU"/>
        </w:rPr>
        <w:t xml:space="preserve"> </w:t>
      </w:r>
      <w:r w:rsidRPr="00473375">
        <w:rPr>
          <w:rFonts w:ascii="Times New Roman" w:eastAsia="Times New Roman" w:hAnsi="Times New Roman" w:cs="Times New Roman" w:hint="eastAsia"/>
          <w:sz w:val="28"/>
          <w:szCs w:val="28"/>
          <w:lang w:eastAsia="ru-RU"/>
        </w:rPr>
        <w:t>пункте</w:t>
      </w:r>
      <w:r w:rsidRPr="00473375">
        <w:rPr>
          <w:rFonts w:ascii="Times New Roman" w:eastAsia="Times New Roman" w:hAnsi="Times New Roman" w:cs="Times New Roman"/>
          <w:sz w:val="28"/>
          <w:szCs w:val="28"/>
          <w:lang w:eastAsia="ru-RU"/>
        </w:rPr>
        <w:t xml:space="preserve">, </w:t>
      </w:r>
      <w:r w:rsidRPr="00473375">
        <w:rPr>
          <w:rFonts w:ascii="Times New Roman" w:eastAsia="Times New Roman" w:hAnsi="Times New Roman" w:cs="Times New Roman" w:hint="eastAsia"/>
          <w:sz w:val="28"/>
          <w:szCs w:val="28"/>
          <w:lang w:eastAsia="ru-RU"/>
        </w:rPr>
        <w:t>могут</w:t>
      </w:r>
      <w:r w:rsidRPr="00473375">
        <w:rPr>
          <w:rFonts w:ascii="Times New Roman" w:eastAsia="Times New Roman" w:hAnsi="Times New Roman" w:cs="Times New Roman"/>
          <w:sz w:val="28"/>
          <w:szCs w:val="28"/>
          <w:lang w:eastAsia="ru-RU"/>
        </w:rPr>
        <w:t xml:space="preserve"> </w:t>
      </w:r>
      <w:r w:rsidRPr="00473375">
        <w:rPr>
          <w:rFonts w:ascii="Times New Roman" w:eastAsia="Times New Roman" w:hAnsi="Times New Roman" w:cs="Times New Roman" w:hint="eastAsia"/>
          <w:sz w:val="28"/>
          <w:szCs w:val="28"/>
          <w:lang w:eastAsia="ru-RU"/>
        </w:rPr>
        <w:t>быть</w:t>
      </w:r>
      <w:r w:rsidRPr="00473375">
        <w:rPr>
          <w:rFonts w:ascii="Times New Roman" w:eastAsia="Times New Roman" w:hAnsi="Times New Roman" w:cs="Times New Roman"/>
          <w:sz w:val="28"/>
          <w:szCs w:val="28"/>
          <w:lang w:eastAsia="ru-RU"/>
        </w:rPr>
        <w:t xml:space="preserve"> </w:t>
      </w:r>
      <w:r w:rsidRPr="00473375">
        <w:rPr>
          <w:rFonts w:ascii="Times New Roman" w:eastAsia="Times New Roman" w:hAnsi="Times New Roman" w:cs="Times New Roman" w:hint="eastAsia"/>
          <w:sz w:val="28"/>
          <w:szCs w:val="28"/>
          <w:lang w:eastAsia="ru-RU"/>
        </w:rPr>
        <w:t>представлены</w:t>
      </w:r>
      <w:r w:rsidRPr="00473375">
        <w:rPr>
          <w:rFonts w:ascii="Times New Roman" w:eastAsia="Times New Roman" w:hAnsi="Times New Roman" w:cs="Times New Roman"/>
          <w:sz w:val="28"/>
          <w:szCs w:val="28"/>
          <w:lang w:eastAsia="ru-RU"/>
        </w:rPr>
        <w:t xml:space="preserve"> </w:t>
      </w:r>
      <w:r w:rsidRPr="00473375">
        <w:rPr>
          <w:rFonts w:ascii="Times New Roman" w:eastAsia="Times New Roman" w:hAnsi="Times New Roman" w:cs="Times New Roman" w:hint="eastAsia"/>
          <w:sz w:val="28"/>
          <w:szCs w:val="28"/>
          <w:lang w:eastAsia="ru-RU"/>
        </w:rPr>
        <w:t>заявителем</w:t>
      </w:r>
      <w:r w:rsidRPr="00473375">
        <w:rPr>
          <w:rFonts w:ascii="Times New Roman" w:eastAsia="Times New Roman" w:hAnsi="Times New Roman" w:cs="Times New Roman"/>
          <w:sz w:val="28"/>
          <w:szCs w:val="28"/>
          <w:lang w:eastAsia="ru-RU"/>
        </w:rPr>
        <w:t xml:space="preserve"> </w:t>
      </w:r>
      <w:r w:rsidRPr="00473375">
        <w:rPr>
          <w:rFonts w:ascii="Times New Roman" w:eastAsia="Times New Roman" w:hAnsi="Times New Roman" w:cs="Times New Roman" w:hint="eastAsia"/>
          <w:sz w:val="28"/>
          <w:szCs w:val="28"/>
          <w:lang w:eastAsia="ru-RU"/>
        </w:rPr>
        <w:t>самостоятельно</w:t>
      </w:r>
      <w:r w:rsidRPr="00473375">
        <w:rPr>
          <w:rFonts w:ascii="Times New Roman" w:eastAsia="Times New Roman" w:hAnsi="Times New Roman" w:cs="Times New Roman"/>
          <w:sz w:val="28"/>
          <w:szCs w:val="28"/>
          <w:lang w:eastAsia="ru-RU"/>
        </w:rPr>
        <w:t>.</w:t>
      </w:r>
    </w:p>
    <w:p w:rsidR="00473375" w:rsidRPr="00473375" w:rsidRDefault="00D53D01"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A2617">
        <w:rPr>
          <w:rFonts w:ascii="Times New Roman" w:eastAsia="Calibri" w:hAnsi="Times New Roman" w:cs="Times New Roman"/>
          <w:sz w:val="28"/>
          <w:szCs w:val="28"/>
        </w:rPr>
        <w:t>4</w:t>
      </w:r>
      <w:r>
        <w:rPr>
          <w:rFonts w:ascii="Times New Roman" w:eastAsia="Calibri" w:hAnsi="Times New Roman" w:cs="Times New Roman"/>
          <w:sz w:val="28"/>
          <w:szCs w:val="28"/>
        </w:rPr>
        <w:t>.</w:t>
      </w:r>
      <w:r w:rsidR="00473375" w:rsidRPr="00473375">
        <w:rPr>
          <w:rFonts w:ascii="Times New Roman" w:eastAsia="Calibri" w:hAnsi="Times New Roman" w:cs="Times New Roman"/>
          <w:sz w:val="28"/>
          <w:szCs w:val="28"/>
        </w:rPr>
        <w:t>2. В соответствии с требованием пунктов 1, 2, 4 статьи 7 Федерального закона № 210-ФЗ «Об организации предоставления государственных и муниципальных услуг» установлен запрет требовать от заявителя:</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регулирующими отношения, возникающие в связи с предоставлением муниципальной услуги,</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«Об организации предоставления государственных и муниципальных услуг»;</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473375" w:rsidRPr="00473375" w:rsidRDefault="00D53D01" w:rsidP="004733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2617">
        <w:rPr>
          <w:rFonts w:ascii="Times New Roman" w:eastAsia="Times New Roman" w:hAnsi="Times New Roman" w:cs="Times New Roman"/>
          <w:sz w:val="28"/>
          <w:szCs w:val="28"/>
          <w:lang w:eastAsia="ru-RU"/>
        </w:rPr>
        <w:t>5</w:t>
      </w:r>
      <w:r w:rsidR="00473375" w:rsidRPr="00473375">
        <w:rPr>
          <w:rFonts w:ascii="Times New Roman" w:eastAsia="Times New Roman" w:hAnsi="Times New Roman" w:cs="Times New Roman"/>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473375" w:rsidRPr="00473375" w:rsidRDefault="00473375" w:rsidP="004733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Документы для предоставления муниципальной услуги не могут быть приняты от заявителя, в случае, если: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документы имеют серьезные повреждения, наличие которых не позволяет однозначно истолковать их содержание.</w:t>
      </w:r>
    </w:p>
    <w:p w:rsidR="00473375" w:rsidRPr="00473375" w:rsidRDefault="00024F73"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2617">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00473375" w:rsidRPr="00473375">
        <w:rPr>
          <w:rFonts w:ascii="Times New Roman" w:eastAsia="Times New Roman" w:hAnsi="Times New Roman" w:cs="Times New Roman"/>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Основаниями для отказа в предоставлении муниципальной услуги являются:</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lastRenderedPageBreak/>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473375">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473375">
        <w:rPr>
          <w:rFonts w:ascii="Times New Roman" w:eastAsia="Calibri" w:hAnsi="Times New Roman" w:cs="Times New Roman"/>
          <w:sz w:val="28"/>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без предоставления земельных участков и установления сервитутов, и это</w:t>
      </w:r>
      <w:proofErr w:type="gramEnd"/>
      <w:r w:rsidRPr="00473375">
        <w:rPr>
          <w:rFonts w:ascii="Times New Roman" w:eastAsia="Calibri" w:hAnsi="Times New Roman" w:cs="Times New Roman"/>
          <w:sz w:val="28"/>
          <w:szCs w:val="28"/>
          <w:lang w:eastAsia="ru-RU"/>
        </w:rPr>
        <w:t xml:space="preserve">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473375">
        <w:rPr>
          <w:rFonts w:ascii="Times New Roman" w:eastAsia="Calibri" w:hAnsi="Times New Roman" w:cs="Times New Roman"/>
          <w:sz w:val="28"/>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473375">
        <w:rPr>
          <w:rFonts w:ascii="Times New Roman" w:eastAsia="Calibri" w:hAnsi="Times New Roman" w:cs="Times New Roman"/>
          <w:sz w:val="28"/>
          <w:szCs w:val="28"/>
          <w:lang w:eastAsia="ru-RU"/>
        </w:rPr>
        <w:t xml:space="preserve"> строительства;</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473375">
        <w:rPr>
          <w:rFonts w:ascii="Times New Roman" w:eastAsia="Calibri" w:hAnsi="Times New Roman" w:cs="Times New Roman"/>
          <w:sz w:val="28"/>
          <w:szCs w:val="28"/>
          <w:lang w:eastAsia="ru-RU"/>
        </w:rPr>
        <w:t>жд в сл</w:t>
      </w:r>
      <w:proofErr w:type="gramEnd"/>
      <w:r w:rsidRPr="00473375">
        <w:rPr>
          <w:rFonts w:ascii="Times New Roman" w:eastAsia="Calibri" w:hAnsi="Times New Roman" w:cs="Times New Roman"/>
          <w:sz w:val="28"/>
          <w:szCs w:val="28"/>
          <w:lang w:eastAsia="ru-RU"/>
        </w:rPr>
        <w:t>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473375">
        <w:rPr>
          <w:rFonts w:ascii="Times New Roman" w:eastAsia="Calibri" w:hAnsi="Times New Roman" w:cs="Times New Roman"/>
          <w:sz w:val="28"/>
          <w:szCs w:val="28"/>
          <w:lang w:eastAsia="ru-RU"/>
        </w:rPr>
        <w:lastRenderedPageBreak/>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473375">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473375">
        <w:rPr>
          <w:rFonts w:ascii="Times New Roman" w:eastAsia="Calibri" w:hAnsi="Times New Roman" w:cs="Times New Roman"/>
          <w:sz w:val="28"/>
          <w:szCs w:val="28"/>
          <w:lang w:eastAsia="ru-RU"/>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473375">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473375">
        <w:rPr>
          <w:rFonts w:ascii="Times New Roman" w:eastAsia="Calibri" w:hAnsi="Times New Roman" w:cs="Times New Roman"/>
          <w:sz w:val="28"/>
          <w:szCs w:val="28"/>
          <w:lang w:eastAsia="ru-RU"/>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является предметом аукциона, </w:t>
      </w:r>
      <w:proofErr w:type="gramStart"/>
      <w:r w:rsidRPr="00473375">
        <w:rPr>
          <w:rFonts w:ascii="Times New Roman" w:eastAsia="Calibri" w:hAnsi="Times New Roman" w:cs="Times New Roman"/>
          <w:sz w:val="28"/>
          <w:szCs w:val="28"/>
          <w:lang w:eastAsia="ru-RU"/>
        </w:rPr>
        <w:t>извещение</w:t>
      </w:r>
      <w:proofErr w:type="gramEnd"/>
      <w:r w:rsidRPr="00473375">
        <w:rPr>
          <w:rFonts w:ascii="Times New Roman" w:eastAsia="Calibri" w:hAnsi="Times New Roman" w:cs="Times New Roman"/>
          <w:sz w:val="28"/>
          <w:szCs w:val="28"/>
          <w:lang w:eastAsia="ru-RU"/>
        </w:rPr>
        <w:t xml:space="preserve">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473375">
        <w:rPr>
          <w:rFonts w:ascii="Times New Roman" w:eastAsia="Calibri" w:hAnsi="Times New Roman" w:cs="Times New Roman"/>
          <w:sz w:val="28"/>
          <w:szCs w:val="28"/>
          <w:lang w:eastAsia="ru-RU"/>
        </w:rPr>
        <w:t>в отношении земельного участка, указанного в заявлении о его предоставлении, поступило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заинтересованным лицом в соответствии с утвержденным проектом межевания территории или утвержденной схемой расположения земельного участка и уполномоченным органом не принято решение об отказе в проведении этого аукциона;</w:t>
      </w:r>
      <w:proofErr w:type="gramEnd"/>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в отношении земельного участка, указанного в заявлен</w:t>
      </w:r>
      <w:proofErr w:type="gramStart"/>
      <w:r w:rsidRPr="00473375">
        <w:rPr>
          <w:rFonts w:ascii="Times New Roman" w:eastAsia="Calibri" w:hAnsi="Times New Roman" w:cs="Times New Roman"/>
          <w:sz w:val="28"/>
          <w:szCs w:val="28"/>
          <w:lang w:eastAsia="ru-RU"/>
        </w:rPr>
        <w:t>ии о е</w:t>
      </w:r>
      <w:proofErr w:type="gramEnd"/>
      <w:r w:rsidRPr="00473375">
        <w:rPr>
          <w:rFonts w:ascii="Times New Roman" w:eastAsia="Calibri" w:hAnsi="Times New Roman" w:cs="Times New Roman"/>
          <w:sz w:val="28"/>
          <w:szCs w:val="28"/>
          <w:lang w:eastAsia="ru-RU"/>
        </w:rPr>
        <w:t xml:space="preserve">го предоставлении, опубликовано и размещено извещение о предоставлении земельного участка для индивидуального жилищного строительства, ведения </w:t>
      </w:r>
      <w:r w:rsidRPr="00473375">
        <w:rPr>
          <w:rFonts w:ascii="Times New Roman" w:eastAsia="Calibri" w:hAnsi="Times New Roman" w:cs="Times New Roman"/>
          <w:sz w:val="28"/>
          <w:szCs w:val="28"/>
          <w:lang w:eastAsia="ru-RU"/>
        </w:rPr>
        <w:lastRenderedPageBreak/>
        <w:t>личного подсобного хозяйства, садоводства, дачного хозяйства или осуществления крестьянским (фермерским) хозяйством его деятельности;</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rsidR="00473375" w:rsidRPr="00473375" w:rsidRDefault="00024F73"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9A2617">
        <w:rPr>
          <w:rFonts w:ascii="Times New Roman" w:eastAsia="Calibri" w:hAnsi="Times New Roman" w:cs="Times New Roman"/>
          <w:sz w:val="28"/>
          <w:szCs w:val="28"/>
          <w:lang w:eastAsia="ru-RU"/>
        </w:rPr>
        <w:t>6</w:t>
      </w:r>
      <w:r>
        <w:rPr>
          <w:rFonts w:ascii="Times New Roman" w:eastAsia="Calibri" w:hAnsi="Times New Roman" w:cs="Times New Roman"/>
          <w:sz w:val="28"/>
          <w:szCs w:val="28"/>
          <w:lang w:eastAsia="ru-RU"/>
        </w:rPr>
        <w:t>.1.</w:t>
      </w:r>
      <w:r w:rsidR="00473375" w:rsidRPr="00473375">
        <w:rPr>
          <w:rFonts w:ascii="Times New Roman" w:eastAsia="Calibri" w:hAnsi="Times New Roman" w:cs="Times New Roman"/>
          <w:sz w:val="28"/>
          <w:szCs w:val="28"/>
          <w:lang w:eastAsia="ru-RU"/>
        </w:rPr>
        <w:t xml:space="preserve"> в отношении земельного участка, указанного в заявлен</w:t>
      </w:r>
      <w:proofErr w:type="gramStart"/>
      <w:r w:rsidR="00473375" w:rsidRPr="00473375">
        <w:rPr>
          <w:rFonts w:ascii="Times New Roman" w:eastAsia="Calibri" w:hAnsi="Times New Roman" w:cs="Times New Roman"/>
          <w:sz w:val="28"/>
          <w:szCs w:val="28"/>
          <w:lang w:eastAsia="ru-RU"/>
        </w:rPr>
        <w:t>ии о е</w:t>
      </w:r>
      <w:proofErr w:type="gramEnd"/>
      <w:r w:rsidR="00473375" w:rsidRPr="00473375">
        <w:rPr>
          <w:rFonts w:ascii="Times New Roman" w:eastAsia="Calibri" w:hAnsi="Times New Roman" w:cs="Times New Roman"/>
          <w:sz w:val="28"/>
          <w:szCs w:val="28"/>
          <w:lang w:eastAsia="ru-RU"/>
        </w:rPr>
        <w:t>го предоставлении, не установлен вид разрешенного использования;</w:t>
      </w:r>
    </w:p>
    <w:p w:rsidR="00473375" w:rsidRPr="00473375" w:rsidRDefault="00024F73"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9A2617">
        <w:rPr>
          <w:rFonts w:ascii="Times New Roman" w:eastAsia="Calibri" w:hAnsi="Times New Roman" w:cs="Times New Roman"/>
          <w:sz w:val="28"/>
          <w:szCs w:val="28"/>
          <w:lang w:eastAsia="ru-RU"/>
        </w:rPr>
        <w:t>6</w:t>
      </w:r>
      <w:r>
        <w:rPr>
          <w:rFonts w:ascii="Times New Roman" w:eastAsia="Calibri" w:hAnsi="Times New Roman" w:cs="Times New Roman"/>
          <w:sz w:val="28"/>
          <w:szCs w:val="28"/>
          <w:lang w:eastAsia="ru-RU"/>
        </w:rPr>
        <w:t>.2.</w:t>
      </w:r>
      <w:r w:rsidR="00473375" w:rsidRPr="00473375">
        <w:rPr>
          <w:rFonts w:ascii="Times New Roman" w:eastAsia="Calibri" w:hAnsi="Times New Roman" w:cs="Times New Roman"/>
          <w:sz w:val="28"/>
          <w:szCs w:val="28"/>
          <w:lang w:eastAsia="ru-RU"/>
        </w:rPr>
        <w:t xml:space="preserve"> указанный в заявлении о предоставлении земельного участка земельный участок не отнесен к определенной категории земель;</w:t>
      </w:r>
    </w:p>
    <w:p w:rsidR="00473375" w:rsidRPr="00473375" w:rsidRDefault="00024F73"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9A2617">
        <w:rPr>
          <w:rFonts w:ascii="Times New Roman" w:eastAsia="Calibri" w:hAnsi="Times New Roman" w:cs="Times New Roman"/>
          <w:sz w:val="28"/>
          <w:szCs w:val="28"/>
          <w:lang w:eastAsia="ru-RU"/>
        </w:rPr>
        <w:t>6</w:t>
      </w:r>
      <w:r>
        <w:rPr>
          <w:rFonts w:ascii="Times New Roman" w:eastAsia="Calibri" w:hAnsi="Times New Roman" w:cs="Times New Roman"/>
          <w:sz w:val="28"/>
          <w:szCs w:val="28"/>
          <w:lang w:eastAsia="ru-RU"/>
        </w:rPr>
        <w:t>.3.</w:t>
      </w:r>
      <w:r w:rsidR="00473375" w:rsidRPr="00473375">
        <w:rPr>
          <w:rFonts w:ascii="Times New Roman" w:eastAsia="Calibri" w:hAnsi="Times New Roman" w:cs="Times New Roman"/>
          <w:sz w:val="28"/>
          <w:szCs w:val="28"/>
          <w:lang w:eastAsia="ru-RU"/>
        </w:rPr>
        <w:t xml:space="preserve"> в отношении земельного участка, указанного в заявлен</w:t>
      </w:r>
      <w:proofErr w:type="gramStart"/>
      <w:r w:rsidR="00473375" w:rsidRPr="00473375">
        <w:rPr>
          <w:rFonts w:ascii="Times New Roman" w:eastAsia="Calibri" w:hAnsi="Times New Roman" w:cs="Times New Roman"/>
          <w:sz w:val="28"/>
          <w:szCs w:val="28"/>
          <w:lang w:eastAsia="ru-RU"/>
        </w:rPr>
        <w:t>ии о е</w:t>
      </w:r>
      <w:proofErr w:type="gramEnd"/>
      <w:r w:rsidR="00473375" w:rsidRPr="00473375">
        <w:rPr>
          <w:rFonts w:ascii="Times New Roman" w:eastAsia="Calibri" w:hAnsi="Times New Roman" w:cs="Times New Roman"/>
          <w:sz w:val="28"/>
          <w:szCs w:val="28"/>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73375" w:rsidRPr="00473375" w:rsidRDefault="00024F73"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1</w:t>
      </w:r>
      <w:r w:rsidR="00A30A3A">
        <w:rPr>
          <w:rFonts w:ascii="Times New Roman" w:eastAsia="Calibri" w:hAnsi="Times New Roman" w:cs="Times New Roman"/>
          <w:sz w:val="28"/>
          <w:szCs w:val="28"/>
          <w:lang w:eastAsia="ru-RU"/>
        </w:rPr>
        <w:t>7</w:t>
      </w:r>
      <w:r>
        <w:rPr>
          <w:rFonts w:ascii="Times New Roman" w:eastAsia="Calibri" w:hAnsi="Times New Roman" w:cs="Times New Roman"/>
          <w:sz w:val="28"/>
          <w:szCs w:val="28"/>
          <w:lang w:eastAsia="ru-RU"/>
        </w:rPr>
        <w:t>.4.</w:t>
      </w:r>
      <w:r w:rsidR="00473375" w:rsidRPr="00473375">
        <w:rPr>
          <w:rFonts w:ascii="Times New Roman" w:eastAsia="Calibri" w:hAnsi="Times New Roman" w:cs="Times New Roman"/>
          <w:sz w:val="28"/>
          <w:szCs w:val="28"/>
          <w:lang w:eastAsia="ru-RU"/>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473375" w:rsidRPr="00473375">
        <w:rPr>
          <w:rFonts w:ascii="Times New Roman" w:eastAsia="Calibri" w:hAnsi="Times New Roman" w:cs="Times New Roman"/>
          <w:sz w:val="28"/>
          <w:szCs w:val="28"/>
          <w:lang w:eastAsia="ru-RU"/>
        </w:rPr>
        <w:t xml:space="preserve"> сносу или реконструкции;</w:t>
      </w:r>
    </w:p>
    <w:p w:rsidR="00473375" w:rsidRPr="00473375" w:rsidRDefault="00024F73"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1</w:t>
      </w:r>
      <w:r w:rsidR="009A2617">
        <w:rPr>
          <w:rFonts w:ascii="Times New Roman" w:eastAsia="Calibri" w:hAnsi="Times New Roman" w:cs="Times New Roman"/>
          <w:sz w:val="28"/>
          <w:szCs w:val="28"/>
          <w:lang w:eastAsia="ru-RU"/>
        </w:rPr>
        <w:t>6</w:t>
      </w:r>
      <w:r>
        <w:rPr>
          <w:rFonts w:ascii="Times New Roman" w:eastAsia="Calibri" w:hAnsi="Times New Roman" w:cs="Times New Roman"/>
          <w:sz w:val="28"/>
          <w:szCs w:val="28"/>
          <w:lang w:eastAsia="ru-RU"/>
        </w:rPr>
        <w:t>.5.</w:t>
      </w:r>
      <w:r w:rsidR="00473375" w:rsidRPr="00473375">
        <w:rPr>
          <w:rFonts w:ascii="Times New Roman" w:eastAsia="Calibri" w:hAnsi="Times New Roman" w:cs="Times New Roman"/>
          <w:sz w:val="28"/>
          <w:szCs w:val="28"/>
          <w:lang w:eastAsia="ru-RU"/>
        </w:rPr>
        <w:t xml:space="preserve"> границы земельного участка, указанного в заявлен</w:t>
      </w:r>
      <w:proofErr w:type="gramStart"/>
      <w:r w:rsidR="00473375" w:rsidRPr="00473375">
        <w:rPr>
          <w:rFonts w:ascii="Times New Roman" w:eastAsia="Calibri" w:hAnsi="Times New Roman" w:cs="Times New Roman"/>
          <w:sz w:val="28"/>
          <w:szCs w:val="28"/>
          <w:lang w:eastAsia="ru-RU"/>
        </w:rPr>
        <w:t>ии о е</w:t>
      </w:r>
      <w:proofErr w:type="gramEnd"/>
      <w:r w:rsidR="00473375" w:rsidRPr="00473375">
        <w:rPr>
          <w:rFonts w:ascii="Times New Roman" w:eastAsia="Calibri" w:hAnsi="Times New Roman" w:cs="Times New Roman"/>
          <w:sz w:val="28"/>
          <w:szCs w:val="28"/>
          <w:lang w:eastAsia="ru-RU"/>
        </w:rPr>
        <w:t xml:space="preserve">го предоставлении, подлежат уточнению в соответствии с Федеральным </w:t>
      </w:r>
      <w:hyperlink r:id="rId17" w:history="1">
        <w:r w:rsidR="00473375" w:rsidRPr="00473375">
          <w:rPr>
            <w:rFonts w:ascii="Times New Roman" w:eastAsia="Calibri" w:hAnsi="Times New Roman" w:cs="Times New Roman"/>
            <w:sz w:val="28"/>
            <w:szCs w:val="28"/>
            <w:lang w:eastAsia="ru-RU"/>
          </w:rPr>
          <w:t>законом</w:t>
        </w:r>
      </w:hyperlink>
      <w:r w:rsidR="00473375" w:rsidRPr="00473375">
        <w:rPr>
          <w:rFonts w:ascii="Times New Roman" w:eastAsia="Calibri" w:hAnsi="Times New Roman" w:cs="Times New Roman"/>
          <w:sz w:val="28"/>
          <w:szCs w:val="28"/>
          <w:lang w:eastAsia="ru-RU"/>
        </w:rPr>
        <w:t xml:space="preserve"> "О государственной регистрации недвижимости".</w:t>
      </w:r>
    </w:p>
    <w:p w:rsidR="00473375" w:rsidRPr="00473375" w:rsidRDefault="00024F73" w:rsidP="00473375">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w:t>
      </w:r>
      <w:r w:rsidR="009A2617">
        <w:rPr>
          <w:rFonts w:ascii="Times New Roman" w:eastAsia="Calibri" w:hAnsi="Times New Roman" w:cs="Times New Roman"/>
          <w:color w:val="000000"/>
          <w:sz w:val="28"/>
          <w:szCs w:val="28"/>
          <w:lang w:eastAsia="ru-RU"/>
        </w:rPr>
        <w:t>7</w:t>
      </w:r>
      <w:r>
        <w:rPr>
          <w:rFonts w:ascii="Times New Roman" w:eastAsia="Calibri" w:hAnsi="Times New Roman" w:cs="Times New Roman"/>
          <w:color w:val="000000"/>
          <w:sz w:val="28"/>
          <w:szCs w:val="28"/>
          <w:lang w:eastAsia="ru-RU"/>
        </w:rPr>
        <w:t>.</w:t>
      </w:r>
      <w:r w:rsidR="00473375" w:rsidRPr="00473375">
        <w:rPr>
          <w:rFonts w:ascii="Times New Roman" w:eastAsia="Calibri" w:hAnsi="Times New Roman" w:cs="Times New Roman"/>
          <w:color w:val="000000"/>
          <w:sz w:val="28"/>
          <w:szCs w:val="28"/>
          <w:lang w:eastAsia="ru-RU"/>
        </w:rPr>
        <w:tab/>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r>
        <w:rPr>
          <w:rFonts w:ascii="Times New Roman" w:eastAsia="Calibri" w:hAnsi="Times New Roman" w:cs="Times New Roman"/>
          <w:color w:val="000000"/>
          <w:sz w:val="28"/>
          <w:szCs w:val="28"/>
          <w:lang w:eastAsia="ru-RU"/>
        </w:rPr>
        <w:t>.</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Других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 не предусмотрено.</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Предоставление муниципальной услуги осуществляется бесплатно.</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proofErr w:type="gramStart"/>
      <w:r w:rsidRPr="00473375">
        <w:rPr>
          <w:rFonts w:ascii="Times New Roman" w:eastAsia="Calibri" w:hAnsi="Times New Roman" w:cs="Times New Roman"/>
          <w:color w:val="000000"/>
          <w:sz w:val="28"/>
          <w:szCs w:val="28"/>
          <w:lang w:eastAsia="ru-RU"/>
        </w:rPr>
        <w:t>В соответствии с частью 4 статьи 8 Федерального закона № 210-ФЗ «Об организации предоставления государственных и муниципальных услуг»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roofErr w:type="gramEnd"/>
    </w:p>
    <w:p w:rsidR="00473375" w:rsidRPr="00473375" w:rsidRDefault="003F3511" w:rsidP="00473375">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w:t>
      </w:r>
      <w:r w:rsidR="009A2617">
        <w:rPr>
          <w:rFonts w:ascii="Times New Roman" w:eastAsia="Calibri" w:hAnsi="Times New Roman" w:cs="Times New Roman"/>
          <w:color w:val="000000"/>
          <w:sz w:val="28"/>
          <w:szCs w:val="28"/>
          <w:lang w:eastAsia="ru-RU"/>
        </w:rPr>
        <w:t>8</w:t>
      </w:r>
      <w:r w:rsidR="00473375" w:rsidRPr="00473375">
        <w:rPr>
          <w:rFonts w:ascii="Times New Roman" w:eastAsia="Calibri" w:hAnsi="Times New Roman" w:cs="Times New Roman"/>
          <w:color w:val="000000"/>
          <w:sz w:val="28"/>
          <w:szCs w:val="28"/>
          <w:lang w:eastAsia="ru-RU"/>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Услуга предоставляется без взимания платы.</w:t>
      </w:r>
    </w:p>
    <w:p w:rsidR="00473375" w:rsidRPr="00473375" w:rsidRDefault="009A2617" w:rsidP="00473375">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19</w:t>
      </w:r>
      <w:r w:rsidR="00473375" w:rsidRPr="00473375">
        <w:rPr>
          <w:rFonts w:ascii="Times New Roman" w:eastAsia="Calibri" w:hAnsi="Times New Roman" w:cs="Times New Roman"/>
          <w:color w:val="000000"/>
          <w:sz w:val="28"/>
          <w:szCs w:val="28"/>
          <w:lang w:eastAsia="ru-RU"/>
        </w:rPr>
        <w:t>.</w:t>
      </w:r>
      <w:r w:rsidR="00473375" w:rsidRPr="00473375">
        <w:rPr>
          <w:rFonts w:ascii="Times New Roman" w:eastAsia="Calibri" w:hAnsi="Times New Roman" w:cs="Times New Roman"/>
          <w:color w:val="000000"/>
          <w:sz w:val="28"/>
          <w:szCs w:val="28"/>
          <w:lang w:eastAsia="ru-RU"/>
        </w:rPr>
        <w:tab/>
        <w:t>Максимальный срок ожидания в очереди при подаче заявления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 составляет не более 15 минут.</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Ветераны Великой Отечественной войны, ветераны боевых действий, инвалиды Великой Отечественной войны и инвалиды боевых действий, инвалиды I и II групп, их законные представители, семьи, имеющие детей-инвалидов, граждане, подвергшиеся воздействию радиации вследствие катастрофы на Чернобыльской АЭС, принимаются вне очереди.</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2</w:t>
      </w:r>
      <w:r w:rsidR="009A2617">
        <w:rPr>
          <w:rFonts w:ascii="Times New Roman" w:eastAsia="Calibri" w:hAnsi="Times New Roman" w:cs="Times New Roman"/>
          <w:color w:val="000000"/>
          <w:sz w:val="28"/>
          <w:szCs w:val="28"/>
          <w:lang w:eastAsia="ru-RU"/>
        </w:rPr>
        <w:t>0</w:t>
      </w:r>
      <w:r w:rsidRPr="00473375">
        <w:rPr>
          <w:rFonts w:ascii="Times New Roman" w:eastAsia="Calibri" w:hAnsi="Times New Roman" w:cs="Times New Roman"/>
          <w:color w:val="000000"/>
          <w:sz w:val="28"/>
          <w:szCs w:val="28"/>
          <w:lang w:eastAsia="ru-RU"/>
        </w:rPr>
        <w:t>.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электронном виде.</w:t>
      </w:r>
    </w:p>
    <w:p w:rsidR="00473375" w:rsidRPr="00473375" w:rsidRDefault="003F3511" w:rsidP="00473375">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С</w:t>
      </w:r>
      <w:r w:rsidR="00473375" w:rsidRPr="00473375">
        <w:rPr>
          <w:rFonts w:ascii="Times New Roman" w:eastAsia="Calibri" w:hAnsi="Times New Roman" w:cs="Times New Roman"/>
          <w:color w:val="000000"/>
          <w:sz w:val="28"/>
          <w:szCs w:val="28"/>
          <w:lang w:eastAsia="ru-RU"/>
        </w:rPr>
        <w:t>рок регистрации заявления о предоставлении муниципальной услуги составляет не более 15 минут.</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Регистрация заявки о предоставлении муниципальной услуги осуществляется специалистами </w:t>
      </w:r>
      <w:r w:rsidR="003F3511">
        <w:rPr>
          <w:rFonts w:ascii="Times New Roman" w:eastAsia="Calibri" w:hAnsi="Times New Roman" w:cs="Times New Roman"/>
          <w:color w:val="000000"/>
          <w:sz w:val="28"/>
          <w:szCs w:val="28"/>
          <w:lang w:eastAsia="ru-RU"/>
        </w:rPr>
        <w:t>комитета</w:t>
      </w:r>
      <w:r w:rsidRPr="00473375">
        <w:rPr>
          <w:rFonts w:ascii="Times New Roman" w:eastAsia="Calibri" w:hAnsi="Times New Roman" w:cs="Times New Roman"/>
          <w:color w:val="000000"/>
          <w:sz w:val="28"/>
          <w:szCs w:val="28"/>
          <w:lang w:eastAsia="ru-RU"/>
        </w:rPr>
        <w:t>, ответственными за регистрацию поступающих заявок, в соответствующем журнале в день его представления (получения) с присвоением регистрационного номера и указанием даты и времени поступления.</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lastRenderedPageBreak/>
        <w:t>Регистрация заявления, поступившего в электронной форме, осуществляется после распечатки такого заявления на бумажный носитель в срок и в порядке, предусмотренном для регистрации заявления в письменной форме. Датой и временем поступления заявления считается момент поступления запроса в адрес администрации.</w:t>
      </w:r>
    </w:p>
    <w:p w:rsidR="00473375" w:rsidRPr="00473375" w:rsidRDefault="003F3511" w:rsidP="00473375">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w:t>
      </w:r>
      <w:r w:rsidR="009A2617">
        <w:rPr>
          <w:rFonts w:ascii="Times New Roman" w:eastAsia="Calibri" w:hAnsi="Times New Roman" w:cs="Times New Roman"/>
          <w:color w:val="000000"/>
          <w:sz w:val="28"/>
          <w:szCs w:val="28"/>
          <w:lang w:eastAsia="ru-RU"/>
        </w:rPr>
        <w:t>1</w:t>
      </w:r>
      <w:r w:rsidR="00473375" w:rsidRPr="00473375">
        <w:rPr>
          <w:rFonts w:ascii="Times New Roman" w:eastAsia="Calibri" w:hAnsi="Times New Roman" w:cs="Times New Roman"/>
          <w:color w:val="000000"/>
          <w:sz w:val="28"/>
          <w:szCs w:val="28"/>
          <w:lang w:eastAsia="ru-RU"/>
        </w:rPr>
        <w:t>.</w:t>
      </w:r>
      <w:r w:rsidR="00473375" w:rsidRPr="00473375">
        <w:rPr>
          <w:rFonts w:ascii="Times New Roman" w:eastAsia="Calibri" w:hAnsi="Times New Roman" w:cs="Times New Roman"/>
          <w:color w:val="000000"/>
          <w:sz w:val="28"/>
          <w:szCs w:val="28"/>
          <w:lang w:eastAsia="ru-RU"/>
        </w:rPr>
        <w:tab/>
      </w:r>
      <w:proofErr w:type="gramStart"/>
      <w:r w:rsidR="00473375" w:rsidRPr="00473375">
        <w:rPr>
          <w:rFonts w:ascii="Times New Roman" w:eastAsia="Calibri" w:hAnsi="Times New Roman" w:cs="Times New Roman"/>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473375" w:rsidRPr="00473375">
        <w:rPr>
          <w:rFonts w:ascii="Times New Roman" w:eastAsia="Calibri" w:hAnsi="Times New Roman" w:cs="Times New Roman"/>
          <w:color w:val="000000"/>
          <w:sz w:val="28"/>
          <w:szCs w:val="28"/>
          <w:lang w:eastAsia="ru-RU"/>
        </w:rPr>
        <w:t xml:space="preserve"> законодательством Российской Федерации о социальной защите инвалидов.</w:t>
      </w:r>
    </w:p>
    <w:p w:rsidR="003F3511" w:rsidRPr="003F3511" w:rsidRDefault="003F3511" w:rsidP="003F3511">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3F3511" w:rsidRPr="003F3511" w:rsidRDefault="003F3511" w:rsidP="003F3511">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3F3511" w:rsidRPr="003F3511" w:rsidRDefault="003F3511" w:rsidP="003F3511">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Места для ожидания должны соответствовать комфортным условиям для заявителей и оптимальным условиям работы специалистов.</w:t>
      </w:r>
    </w:p>
    <w:p w:rsidR="003F3511" w:rsidRPr="003F3511" w:rsidRDefault="003F3511" w:rsidP="003F3511">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3F3511" w:rsidRPr="003F3511" w:rsidRDefault="003F3511" w:rsidP="003F3511">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3F3511" w:rsidRPr="003F3511" w:rsidRDefault="003F3511" w:rsidP="003F3511">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3F3511" w:rsidRPr="003F3511" w:rsidRDefault="003F3511" w:rsidP="003F3511">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3F3511" w:rsidRPr="003F3511" w:rsidRDefault="003F3511" w:rsidP="003F35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Администрация, Комитет, Центр обеспечивают инвалидов (включая инвалидов, использующих кресла-коляски и собак-проводников):</w:t>
      </w:r>
    </w:p>
    <w:p w:rsidR="003F3511" w:rsidRPr="003F3511" w:rsidRDefault="003F3511" w:rsidP="003F3511">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3F3511" w:rsidRPr="003F3511" w:rsidRDefault="003F3511" w:rsidP="003F3511">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 xml:space="preserve">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w:t>
      </w:r>
      <w:r w:rsidRPr="003F3511">
        <w:rPr>
          <w:rFonts w:ascii="Times New Roman" w:eastAsia="Calibri" w:hAnsi="Times New Roman" w:cs="Times New Roman"/>
          <w:bCs/>
          <w:sz w:val="28"/>
          <w:szCs w:val="28"/>
          <w:lang w:eastAsia="ru-RU"/>
        </w:rPr>
        <w:lastRenderedPageBreak/>
        <w:t>транспортное средство и высадки из него, в том числе с использованием кресла-коляски;</w:t>
      </w:r>
    </w:p>
    <w:p w:rsidR="003F3511" w:rsidRPr="003F3511" w:rsidRDefault="003F3511" w:rsidP="003F3511">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3F3511" w:rsidRPr="003F3511" w:rsidRDefault="003F3511" w:rsidP="003F3511">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3511" w:rsidRPr="003F3511" w:rsidRDefault="003F3511" w:rsidP="003F3511">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сопровождение инвалидов, имеющих стойкие расстройства функции зрения и самостоятельного передвижения;</w:t>
      </w:r>
    </w:p>
    <w:p w:rsidR="003F3511" w:rsidRPr="003F3511" w:rsidRDefault="003F3511" w:rsidP="003F3511">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 xml:space="preserve">допуск </w:t>
      </w:r>
      <w:proofErr w:type="spellStart"/>
      <w:r w:rsidRPr="003F3511">
        <w:rPr>
          <w:rFonts w:ascii="Times New Roman" w:eastAsia="Calibri" w:hAnsi="Times New Roman" w:cs="Times New Roman"/>
          <w:bCs/>
          <w:sz w:val="28"/>
          <w:szCs w:val="28"/>
          <w:lang w:eastAsia="ru-RU"/>
        </w:rPr>
        <w:t>сурдопереводчика</w:t>
      </w:r>
      <w:proofErr w:type="spellEnd"/>
      <w:r w:rsidRPr="003F3511">
        <w:rPr>
          <w:rFonts w:ascii="Times New Roman" w:eastAsia="Calibri" w:hAnsi="Times New Roman" w:cs="Times New Roman"/>
          <w:bCs/>
          <w:sz w:val="28"/>
          <w:szCs w:val="28"/>
          <w:lang w:eastAsia="ru-RU"/>
        </w:rPr>
        <w:t xml:space="preserve"> и </w:t>
      </w:r>
      <w:proofErr w:type="spellStart"/>
      <w:r w:rsidRPr="003F3511">
        <w:rPr>
          <w:rFonts w:ascii="Times New Roman" w:eastAsia="Calibri" w:hAnsi="Times New Roman" w:cs="Times New Roman"/>
          <w:bCs/>
          <w:sz w:val="28"/>
          <w:szCs w:val="28"/>
          <w:lang w:eastAsia="ru-RU"/>
        </w:rPr>
        <w:t>тифлосурдопереводчика</w:t>
      </w:r>
      <w:proofErr w:type="spellEnd"/>
      <w:r w:rsidRPr="003F3511">
        <w:rPr>
          <w:rFonts w:ascii="Times New Roman" w:eastAsia="Calibri" w:hAnsi="Times New Roman" w:cs="Times New Roman"/>
          <w:bCs/>
          <w:sz w:val="28"/>
          <w:szCs w:val="28"/>
          <w:lang w:eastAsia="ru-RU"/>
        </w:rPr>
        <w:t>;</w:t>
      </w:r>
    </w:p>
    <w:p w:rsidR="003F3511" w:rsidRPr="003F3511" w:rsidRDefault="003F3511" w:rsidP="003F3511">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допуск собаки-проводника в помещения, где предоставляется муниципальная услуга;</w:t>
      </w:r>
    </w:p>
    <w:p w:rsidR="003F3511" w:rsidRPr="003F3511" w:rsidRDefault="003F3511" w:rsidP="003F3511">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оказание помощи в преодолении барьеров, мешающих получению муниципальной услуги наравне с другими лицами.</w:t>
      </w:r>
    </w:p>
    <w:p w:rsidR="003F3511" w:rsidRPr="003F3511" w:rsidRDefault="003F3511" w:rsidP="003F3511">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3F3511">
        <w:rPr>
          <w:rFonts w:ascii="Times New Roman" w:eastAsia="Calibri" w:hAnsi="Times New Roman" w:cs="Times New Roman"/>
          <w:sz w:val="28"/>
          <w:szCs w:val="28"/>
        </w:rPr>
        <w:t>.</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2</w:t>
      </w:r>
      <w:r w:rsidR="009A2617">
        <w:rPr>
          <w:rFonts w:ascii="Times New Roman" w:eastAsia="Calibri" w:hAnsi="Times New Roman" w:cs="Times New Roman"/>
          <w:color w:val="000000"/>
          <w:sz w:val="28"/>
          <w:szCs w:val="28"/>
          <w:lang w:eastAsia="ru-RU"/>
        </w:rPr>
        <w:t>2</w:t>
      </w:r>
      <w:r w:rsidRPr="00473375">
        <w:rPr>
          <w:rFonts w:ascii="Times New Roman" w:eastAsia="Calibri" w:hAnsi="Times New Roman" w:cs="Times New Roman"/>
          <w:color w:val="000000"/>
          <w:sz w:val="28"/>
          <w:szCs w:val="28"/>
          <w:lang w:eastAsia="ru-RU"/>
        </w:rPr>
        <w:t>.</w:t>
      </w:r>
      <w:r w:rsidRPr="00473375">
        <w:rPr>
          <w:rFonts w:ascii="Times New Roman" w:eastAsia="Calibri" w:hAnsi="Times New Roman" w:cs="Times New Roman"/>
          <w:color w:val="000000"/>
          <w:sz w:val="28"/>
          <w:szCs w:val="28"/>
          <w:lang w:eastAsia="ru-RU"/>
        </w:rPr>
        <w:tab/>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многофункциональных 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Основными показателями доступности предоставления муниципальной услуги являются: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удобство и доступность получения заявителем информации о порядке предоставления муниципальной услуги;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наличие образца заявления для получения муниципальной услуги, в том числе в электронной форме;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возможность направления заявителем заявления и документов к нему в удобной для него форме: при личном обращении, по факсимильной связи, почте, электронной почте.</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В любое время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Информация о рассмотрении заявления, предоставляемая исполнителем при личном обращении заявителя, по телефону или с </w:t>
      </w:r>
      <w:r w:rsidRPr="00473375">
        <w:rPr>
          <w:rFonts w:ascii="Times New Roman" w:eastAsia="Calibri" w:hAnsi="Times New Roman" w:cs="Times New Roman"/>
          <w:color w:val="000000"/>
          <w:sz w:val="28"/>
          <w:szCs w:val="28"/>
          <w:lang w:eastAsia="ru-RU"/>
        </w:rPr>
        <w:lastRenderedPageBreak/>
        <w:t xml:space="preserve">использованием информационно-коммуникационных сетей общего пользования: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дата получения заявления и его регистрации;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о специалисте, которому поручено рассмотрение заявления;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об отказе в рассмотрении заявления;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о продлении срока рассмотрения заявления;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о результатах рассмотрения заявления.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Основными показателями качества предоставления муниципальной услуги являются: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достоверность предоставляемой заявителю информации;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полнота информации по сути обращения заявителя;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объективное, всестороннее и своевременное рассмотрение обращения;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возможность получения муниципальной услуги по месту обращения;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возможность подачи обращения и получения результата предоставления услуги в МФЦ.</w:t>
      </w:r>
    </w:p>
    <w:p w:rsidR="00473375" w:rsidRPr="00473375" w:rsidRDefault="00DD42B5" w:rsidP="00473375">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w:t>
      </w:r>
      <w:r w:rsidR="009A2617">
        <w:rPr>
          <w:rFonts w:ascii="Times New Roman" w:eastAsia="Calibri" w:hAnsi="Times New Roman" w:cs="Times New Roman"/>
          <w:color w:val="000000"/>
          <w:sz w:val="28"/>
          <w:szCs w:val="28"/>
          <w:lang w:eastAsia="ru-RU"/>
        </w:rPr>
        <w:t>3</w:t>
      </w:r>
      <w:r>
        <w:rPr>
          <w:rFonts w:ascii="Times New Roman" w:eastAsia="Calibri" w:hAnsi="Times New Roman" w:cs="Times New Roman"/>
          <w:color w:val="000000"/>
          <w:sz w:val="28"/>
          <w:szCs w:val="28"/>
          <w:lang w:eastAsia="ru-RU"/>
        </w:rPr>
        <w:t>.</w:t>
      </w:r>
      <w:r w:rsidR="00473375" w:rsidRPr="00473375">
        <w:rPr>
          <w:rFonts w:ascii="Times New Roman" w:eastAsia="Calibri" w:hAnsi="Times New Roman" w:cs="Times New Roman"/>
          <w:color w:val="000000"/>
          <w:sz w:val="28"/>
          <w:szCs w:val="28"/>
          <w:lang w:eastAsia="ru-RU"/>
        </w:rPr>
        <w:tab/>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 xml:space="preserve">Заявитель (представитель заявителя) может обратиться за предоставлением муниципальной услуги в любой многофункциональный центр на территории Ставропольского края независимо от места регистрации по месту жительства.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В случае возможности получения муниципальной услуги в электронной форме требования к форматам представляемых заявителем электронных образов документов, электронных документов, необходимых для предоставления муниципальной услуги, размещаются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lastRenderedPageBreak/>
        <w:t>Заявление, оформленное в электронном виде, подписывается в соответствии с требованиями, установленными Федеральным законом от 06 апреля 2011 года № 63-ФЗ «Об электронной подписи» и статьями 21 - 21.2 Федерального закона от 27 июля 2010 года № 210-ФЗ «Об организации предоставления государственных и муниципальных услуг», и направляется в орган, предоставляющий муниципальную услугу, с использованием информационно-телекоммуникационных сетей общего пользования, включая сеть «Интернет».</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Электронные образцы документов, представляемые с запросом, направляются в виде файлов в одном из указанных форматов: JPEG, PDF, TIF.</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Качество представленных электронных образов документов в форматах JPEG, PDF, TIF должно позволять в полном объеме прочитать текст документа и распознать реквизиты документа.</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Информация о требованиях к совместимости, сертификату ключа подписи, обеспечению возможности подтверждения подлинности электронной цифровой подписи заявителя размещается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Решение об отказе в приеме запроса и документов, представленных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регистрации запроса.</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Решение о предоставлении муниципальной услуги либо об отказе в представлении муниципальной услуги по запросу, поданному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предоставления муниципальной услуги.</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lang w:eastAsia="ru-RU"/>
        </w:rPr>
      </w:pPr>
      <w:r w:rsidRPr="00473375">
        <w:rPr>
          <w:rFonts w:ascii="Times New Roman" w:eastAsia="Calibri" w:hAnsi="Times New Roman" w:cs="Times New Roman"/>
          <w:color w:val="000000"/>
          <w:sz w:val="28"/>
          <w:szCs w:val="28"/>
          <w:lang w:eastAsia="ru-RU"/>
        </w:rPr>
        <w:t>Получение заявителем результата предоставления муниципальной услуги в электронной форме, заверенной электронной цифровой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color w:val="000000"/>
          <w:sz w:val="28"/>
          <w:szCs w:val="28"/>
          <w:lang w:eastAsia="ru-RU"/>
        </w:rPr>
        <w:t>Представляемые документы должны быть выполнены аккуратно, без подчисток, исправлений, помарок, неустановленных сокращений и формулировок, допускающих двойное толкование.</w:t>
      </w:r>
    </w:p>
    <w:p w:rsidR="00473375" w:rsidRPr="00473375" w:rsidRDefault="00473375" w:rsidP="00473375">
      <w:pPr>
        <w:spacing w:after="0" w:line="240" w:lineRule="exact"/>
        <w:ind w:left="142" w:firstLine="709"/>
        <w:jc w:val="center"/>
        <w:rPr>
          <w:rFonts w:ascii="Times New Roman" w:eastAsia="Calibri" w:hAnsi="Times New Roman" w:cs="Times New Roman"/>
          <w:sz w:val="28"/>
          <w:szCs w:val="28"/>
        </w:rPr>
      </w:pPr>
    </w:p>
    <w:p w:rsidR="00473375" w:rsidRPr="00473375" w:rsidRDefault="00473375" w:rsidP="00473375">
      <w:pPr>
        <w:spacing w:after="0" w:line="240" w:lineRule="exact"/>
        <w:ind w:left="142" w:firstLine="709"/>
        <w:jc w:val="center"/>
        <w:rPr>
          <w:rFonts w:ascii="Times New Roman" w:eastAsia="Calibri" w:hAnsi="Times New Roman" w:cs="Times New Roman"/>
          <w:sz w:val="28"/>
          <w:szCs w:val="28"/>
        </w:rPr>
      </w:pPr>
      <w:r w:rsidRPr="00473375">
        <w:rPr>
          <w:rFonts w:ascii="Times New Roman" w:eastAsia="Calibri" w:hAnsi="Times New Roman" w:cs="Times New Roman"/>
          <w:sz w:val="28"/>
          <w:szCs w:val="28"/>
          <w:lang w:val="en-US"/>
        </w:rPr>
        <w:t>III</w:t>
      </w:r>
      <w:r w:rsidRPr="00473375">
        <w:rPr>
          <w:rFonts w:ascii="Times New Roman" w:eastAsia="Calibri" w:hAnsi="Times New Roman" w:cs="Times New Roman"/>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r w:rsidRPr="00473375">
        <w:rPr>
          <w:rFonts w:ascii="Times New Roman" w:eastAsia="Calibri" w:hAnsi="Times New Roman" w:cs="Times New Roman"/>
          <w:sz w:val="28"/>
          <w:szCs w:val="28"/>
        </w:rPr>
        <w:lastRenderedPageBreak/>
        <w:t>многофункциональных центрах предоставления государственных и муниципальных услуг</w:t>
      </w:r>
    </w:p>
    <w:p w:rsidR="00473375" w:rsidRPr="00473375" w:rsidRDefault="00473375" w:rsidP="00473375">
      <w:pPr>
        <w:spacing w:after="0" w:line="240" w:lineRule="exact"/>
        <w:ind w:left="142" w:firstLine="709"/>
        <w:jc w:val="center"/>
        <w:rPr>
          <w:rFonts w:ascii="Times New Roman" w:eastAsia="Calibri" w:hAnsi="Times New Roman" w:cs="Times New Roman"/>
          <w:sz w:val="28"/>
          <w:szCs w:val="28"/>
        </w:rPr>
      </w:pPr>
    </w:p>
    <w:p w:rsidR="00473375" w:rsidRPr="00473375" w:rsidRDefault="00492715" w:rsidP="00473375">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Pr>
          <w:rFonts w:ascii="Times New Roman" w:eastAsia="Times New Roman" w:hAnsi="Times New Roman" w:cs="Arial"/>
          <w:color w:val="000000"/>
          <w:sz w:val="28"/>
          <w:szCs w:val="28"/>
          <w:lang w:eastAsia="ru-RU"/>
        </w:rPr>
        <w:t>2</w:t>
      </w:r>
      <w:r w:rsidR="009A2617">
        <w:rPr>
          <w:rFonts w:ascii="Times New Roman" w:eastAsia="Times New Roman" w:hAnsi="Times New Roman" w:cs="Arial"/>
          <w:color w:val="000000"/>
          <w:sz w:val="28"/>
          <w:szCs w:val="28"/>
          <w:lang w:eastAsia="ru-RU"/>
        </w:rPr>
        <w:t>4</w:t>
      </w:r>
      <w:r>
        <w:rPr>
          <w:rFonts w:ascii="Times New Roman" w:eastAsia="Times New Roman" w:hAnsi="Times New Roman" w:cs="Arial"/>
          <w:color w:val="000000"/>
          <w:sz w:val="28"/>
          <w:szCs w:val="28"/>
          <w:lang w:eastAsia="ru-RU"/>
        </w:rPr>
        <w:t>.</w:t>
      </w:r>
      <w:r w:rsidR="00473375" w:rsidRPr="00473375">
        <w:rPr>
          <w:rFonts w:ascii="Times New Roman" w:eastAsia="Times New Roman" w:hAnsi="Times New Roman" w:cs="Arial"/>
          <w:color w:val="000000"/>
          <w:sz w:val="28"/>
          <w:szCs w:val="28"/>
          <w:lang w:eastAsia="ru-RU"/>
        </w:rPr>
        <w:t xml:space="preserve"> Предоставление муниципальной услуги включает следующие административные процедуры: </w:t>
      </w:r>
    </w:p>
    <w:p w:rsidR="00473375" w:rsidRPr="00473375" w:rsidRDefault="00473375" w:rsidP="00473375">
      <w:pPr>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прием и регистрация заявления и документов на предоставление муниципальной услуги;</w:t>
      </w:r>
    </w:p>
    <w:p w:rsidR="00473375" w:rsidRPr="00473375" w:rsidRDefault="00473375" w:rsidP="00473375">
      <w:pPr>
        <w:spacing w:after="0" w:line="240" w:lineRule="auto"/>
        <w:ind w:firstLine="709"/>
        <w:jc w:val="both"/>
        <w:rPr>
          <w:rFonts w:ascii="Times New Roman" w:eastAsia="Calibri" w:hAnsi="Times New Roman" w:cs="Times New Roman"/>
          <w:i/>
          <w:color w:val="000000"/>
          <w:sz w:val="28"/>
          <w:szCs w:val="28"/>
        </w:rPr>
      </w:pPr>
      <w:r w:rsidRPr="00473375">
        <w:rPr>
          <w:rFonts w:ascii="Times New Roman" w:eastAsia="Calibri" w:hAnsi="Times New Roman" w:cs="Times New Roman"/>
          <w:color w:val="000000"/>
          <w:sz w:val="28"/>
          <w:szCs w:val="28"/>
        </w:rPr>
        <w:t>формирование и направление межведомственных запросов</w:t>
      </w:r>
      <w:r w:rsidRPr="00473375">
        <w:rPr>
          <w:rFonts w:ascii="Times New Roman" w:eastAsia="Calibri" w:hAnsi="Times New Roman" w:cs="Times New Roman"/>
          <w:i/>
          <w:color w:val="000000"/>
          <w:sz w:val="28"/>
          <w:szCs w:val="28"/>
        </w:rPr>
        <w:t>;</w:t>
      </w:r>
    </w:p>
    <w:p w:rsidR="00473375" w:rsidRPr="00473375" w:rsidRDefault="00473375" w:rsidP="00473375">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473375">
        <w:rPr>
          <w:rFonts w:ascii="Times New Roman" w:eastAsia="Times New Roman" w:hAnsi="Times New Roman" w:cs="Arial"/>
          <w:color w:val="000000"/>
          <w:sz w:val="28"/>
          <w:szCs w:val="28"/>
          <w:lang w:eastAsia="ru-RU"/>
        </w:rPr>
        <w:t>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473375" w:rsidRPr="00473375" w:rsidRDefault="00473375" w:rsidP="00473375">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473375">
        <w:rPr>
          <w:rFonts w:ascii="Times New Roman" w:eastAsia="Times New Roman" w:hAnsi="Times New Roman" w:cs="Arial"/>
          <w:color w:val="000000"/>
          <w:sz w:val="28"/>
          <w:szCs w:val="28"/>
          <w:lang w:eastAsia="ru-RU"/>
        </w:rPr>
        <w:t>направление заявителю результата предоставления муниципальной услуги.</w:t>
      </w:r>
    </w:p>
    <w:p w:rsidR="00473375" w:rsidRPr="00473375" w:rsidRDefault="00473375" w:rsidP="00473375">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473375">
        <w:rPr>
          <w:rFonts w:ascii="Times New Roman" w:eastAsia="Times New Roman" w:hAnsi="Times New Roman" w:cs="Arial"/>
          <w:color w:val="000000"/>
          <w:sz w:val="28"/>
          <w:szCs w:val="28"/>
          <w:lang w:eastAsia="ru-RU"/>
        </w:rPr>
        <w:t>Блок-схема приведена в приложении 1 к административному регламенту.</w:t>
      </w:r>
    </w:p>
    <w:p w:rsidR="00473375" w:rsidRPr="00473375" w:rsidRDefault="00492715" w:rsidP="00473375">
      <w:pPr>
        <w:spacing w:after="0" w:line="240" w:lineRule="auto"/>
        <w:ind w:left="142"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9A2617">
        <w:rPr>
          <w:rFonts w:ascii="Times New Roman" w:eastAsia="Calibri" w:hAnsi="Times New Roman" w:cs="Times New Roman"/>
          <w:sz w:val="28"/>
          <w:szCs w:val="28"/>
        </w:rPr>
        <w:t>5</w:t>
      </w:r>
      <w:r w:rsidR="00473375" w:rsidRPr="00473375">
        <w:rPr>
          <w:rFonts w:ascii="Times New Roman" w:eastAsia="Calibri" w:hAnsi="Times New Roman" w:cs="Times New Roman"/>
          <w:sz w:val="28"/>
          <w:szCs w:val="28"/>
        </w:rPr>
        <w:t>. Описание административных процедур.</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Прием и регистрация заявления и документов на предоставление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 Основанием для начала административной процедуры является обращение заявителя (его представителя):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В </w:t>
      </w:r>
      <w:r w:rsidR="00492715">
        <w:rPr>
          <w:rFonts w:ascii="Times New Roman" w:eastAsia="Calibri" w:hAnsi="Times New Roman" w:cs="Times New Roman"/>
          <w:color w:val="000000"/>
          <w:sz w:val="28"/>
          <w:szCs w:val="28"/>
        </w:rPr>
        <w:t>комитет</w:t>
      </w:r>
      <w:r w:rsidRPr="00473375">
        <w:rPr>
          <w:rFonts w:ascii="Times New Roman" w:eastAsia="Calibri" w:hAnsi="Times New Roman" w:cs="Times New Roman"/>
          <w:color w:val="000000"/>
          <w:sz w:val="28"/>
          <w:szCs w:val="28"/>
        </w:rPr>
        <w:t xml:space="preserve">: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Специалист устанавливает личность заявителя (его представителя) на основании документов, удостоверяющих личность.</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Проверяет срок действия представленного документа и соответствие данных документа данным, указанным в заявлении о предоставлении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случае обращения представителя заявителя, проверяет документы, подтверждающие полномочия действовать от имени заявителя, сверяет данные, указанные в документах, подтверждающих полномочия представителя заявителя с данными документа, удостоверяющего личность представителя заявителя.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В </w:t>
      </w:r>
      <w:r w:rsidR="00492715">
        <w:rPr>
          <w:rFonts w:ascii="Times New Roman" w:eastAsia="Calibri" w:hAnsi="Times New Roman" w:cs="Times New Roman"/>
          <w:color w:val="000000"/>
          <w:sz w:val="28"/>
          <w:szCs w:val="28"/>
        </w:rPr>
        <w:t>комитете</w:t>
      </w:r>
      <w:r w:rsidRPr="00473375">
        <w:rPr>
          <w:rFonts w:ascii="Times New Roman" w:eastAsia="Calibri" w:hAnsi="Times New Roman" w:cs="Times New Roman"/>
          <w:color w:val="000000"/>
          <w:sz w:val="28"/>
          <w:szCs w:val="28"/>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Специалист проверяет комплектности документов, правильности заполнения заявления; проверка соответствия представленных документов следующим требованиям:</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документы скреплены подписью и печатью (при наличии);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в документах нет подчисток, приписок, зачеркнутых слов и иных неоговоренных исправлений;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документы не имеют серьезных повреждений, наличие которых не позволяет однозначно истолковать его содержание.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случае предоставления заявителем (его представителем) подлинников документов:</w:t>
      </w:r>
    </w:p>
    <w:p w:rsidR="00473375" w:rsidRPr="00473375" w:rsidRDefault="0049271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с</w:t>
      </w:r>
      <w:r w:rsidR="00473375" w:rsidRPr="00473375">
        <w:rPr>
          <w:rFonts w:ascii="Times New Roman" w:eastAsia="Calibri" w:hAnsi="Times New Roman" w:cs="Times New Roman"/>
          <w:color w:val="000000"/>
          <w:sz w:val="28"/>
          <w:szCs w:val="28"/>
        </w:rPr>
        <w:t xml:space="preserve">пециалист </w:t>
      </w:r>
      <w:r>
        <w:rPr>
          <w:rFonts w:ascii="Times New Roman" w:eastAsia="Calibri" w:hAnsi="Times New Roman" w:cs="Times New Roman"/>
          <w:color w:val="000000"/>
          <w:sz w:val="28"/>
          <w:szCs w:val="28"/>
        </w:rPr>
        <w:t>комитета</w:t>
      </w:r>
      <w:r w:rsidR="00473375" w:rsidRPr="00473375">
        <w:rPr>
          <w:rFonts w:ascii="Times New Roman" w:eastAsia="Calibri" w:hAnsi="Times New Roman" w:cs="Times New Roman"/>
          <w:color w:val="000000"/>
          <w:sz w:val="28"/>
          <w:szCs w:val="28"/>
        </w:rPr>
        <w:t xml:space="preserve"> осуществляет копирование документов</w:t>
      </w:r>
      <w:r>
        <w:rPr>
          <w:rFonts w:ascii="Times New Roman" w:eastAsia="Calibri" w:hAnsi="Times New Roman" w:cs="Times New Roman"/>
          <w:color w:val="000000"/>
          <w:sz w:val="28"/>
          <w:szCs w:val="28"/>
        </w:rPr>
        <w:t>;</w:t>
      </w:r>
    </w:p>
    <w:p w:rsidR="00473375" w:rsidRPr="00473375" w:rsidRDefault="0049271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w:t>
      </w:r>
      <w:r w:rsidR="00473375" w:rsidRPr="00473375">
        <w:rPr>
          <w:rFonts w:ascii="Times New Roman" w:eastAsia="Calibri" w:hAnsi="Times New Roman" w:cs="Times New Roman"/>
          <w:color w:val="000000"/>
          <w:sz w:val="28"/>
          <w:szCs w:val="28"/>
        </w:rPr>
        <w:t xml:space="preserve">аверяет копии документов штампом для </w:t>
      </w:r>
      <w:proofErr w:type="gramStart"/>
      <w:r w:rsidR="00473375" w:rsidRPr="00473375">
        <w:rPr>
          <w:rFonts w:ascii="Times New Roman" w:eastAsia="Calibri" w:hAnsi="Times New Roman" w:cs="Times New Roman"/>
          <w:color w:val="000000"/>
          <w:sz w:val="28"/>
          <w:szCs w:val="28"/>
        </w:rPr>
        <w:t>заверения документов</w:t>
      </w:r>
      <w:proofErr w:type="gramEnd"/>
      <w:r w:rsidR="00473375" w:rsidRPr="00473375">
        <w:rPr>
          <w:rFonts w:ascii="Times New Roman" w:eastAsia="Calibri" w:hAnsi="Times New Roman" w:cs="Times New Roman"/>
          <w:color w:val="000000"/>
          <w:sz w:val="28"/>
          <w:szCs w:val="28"/>
        </w:rPr>
        <w:t xml:space="preserve"> и подписью с указанием фамилии и инициалов специалиста и даты заверения.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заверения документов и подписью с указанием фамилии и инициалов специалиста и даты заверения.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случае предоставления заявителем (его представителем) копий документов, заверенных нотариально, специалист делает копию и заверяет штампом для заверения документов и подписью с указанием фамилии и инициалов специалиста и даты заверения.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случае обращения заявителя (его представителя) с заявлением, оформленным самостоятельно, специалист проверяет его на соответствие установленным требованиям.</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случае, если заявление соответствует установленным требованиям, специалист  регистрирует заявление в журнале регистрации и (или) региональной и (или) ведомственной информационной системе.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органа, предоставляющего услугу, объясняет заявителю (его представителю) содержание выявленных недостатков, оказывает помощь по их устранению и предлагает заявителю (его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Специалист </w:t>
      </w:r>
      <w:r w:rsidR="00492715">
        <w:rPr>
          <w:rFonts w:ascii="Times New Roman" w:eastAsia="Calibri" w:hAnsi="Times New Roman" w:cs="Times New Roman"/>
          <w:color w:val="000000"/>
          <w:sz w:val="28"/>
          <w:szCs w:val="28"/>
        </w:rPr>
        <w:t>комитета</w:t>
      </w:r>
      <w:r w:rsidRPr="00473375">
        <w:rPr>
          <w:rFonts w:ascii="Times New Roman" w:eastAsia="Calibri" w:hAnsi="Times New Roman" w:cs="Times New Roman"/>
          <w:color w:val="000000"/>
          <w:sz w:val="28"/>
          <w:szCs w:val="28"/>
        </w:rPr>
        <w:t xml:space="preserve">, выдает заявителю или его представителю уведомление, в котором указывается количество принятых документов, регистрационный номер заявления, дата регистрации заявления, фамилия и подпись специалиста, принявшего заявление.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случае: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представления неполного комплекта документов;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представления заявления, не соответствующего требованиям, установленным пунктом </w:t>
      </w:r>
      <w:r w:rsidR="00304B08">
        <w:rPr>
          <w:rFonts w:ascii="Times New Roman" w:eastAsia="Calibri" w:hAnsi="Times New Roman" w:cs="Times New Roman"/>
          <w:color w:val="000000"/>
          <w:sz w:val="28"/>
          <w:szCs w:val="28"/>
        </w:rPr>
        <w:t>14</w:t>
      </w:r>
      <w:r w:rsidRPr="00473375">
        <w:rPr>
          <w:rFonts w:ascii="Times New Roman" w:eastAsia="Calibri" w:hAnsi="Times New Roman" w:cs="Times New Roman"/>
          <w:color w:val="000000"/>
          <w:sz w:val="28"/>
          <w:szCs w:val="28"/>
        </w:rPr>
        <w:t xml:space="preserve"> административного регламента;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представления документов в орган, не уполномоченный на предоставление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принимает решение о возврате заявления и документов.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Формирует уведомление о возврате заявления и документов с указанием причин возврата и передает на подписание лицу, принимающему решение.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Направляет уведомление о возврате заявления и приложенных к нему копий документов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документов заявителю.</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При поступлении заявления по почте уведомление направляется заявителю по почте на адрес получателя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Продолжительность административной процедуры по приему и </w:t>
      </w:r>
      <w:r w:rsidRPr="00473375">
        <w:rPr>
          <w:rFonts w:ascii="Times New Roman" w:eastAsia="Calibri" w:hAnsi="Times New Roman" w:cs="Times New Roman"/>
          <w:color w:val="000000"/>
          <w:sz w:val="28"/>
          <w:szCs w:val="28"/>
        </w:rPr>
        <w:lastRenderedPageBreak/>
        <w:t xml:space="preserve">регистрации документов не может превышать 15 минут.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Максимальный срок выполнения административной процедуры – один рабочий день.</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Ответственным лицом по приему и регистрации поступивших документов является уполномоченный специалист </w:t>
      </w:r>
      <w:r w:rsidR="00DA2C0D">
        <w:rPr>
          <w:rFonts w:ascii="Times New Roman" w:eastAsia="Calibri" w:hAnsi="Times New Roman" w:cs="Times New Roman"/>
          <w:color w:val="000000"/>
          <w:sz w:val="28"/>
          <w:szCs w:val="28"/>
        </w:rPr>
        <w:t>комитета</w:t>
      </w:r>
      <w:r w:rsidRPr="00473375">
        <w:rPr>
          <w:rFonts w:ascii="Times New Roman" w:eastAsia="Calibri" w:hAnsi="Times New Roman" w:cs="Times New Roman"/>
          <w:color w:val="000000"/>
          <w:sz w:val="28"/>
          <w:szCs w:val="28"/>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МФЦ:</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Специалист МФЦ проверяет комплектность документов, правильность заполнения заявления, соответствие представленных документов пункту </w:t>
      </w:r>
      <w:r w:rsidR="00DA2C0D">
        <w:rPr>
          <w:rFonts w:ascii="Times New Roman" w:eastAsia="Calibri" w:hAnsi="Times New Roman" w:cs="Times New Roman"/>
          <w:color w:val="000000"/>
          <w:sz w:val="28"/>
          <w:szCs w:val="28"/>
        </w:rPr>
        <w:t>14</w:t>
      </w:r>
      <w:r w:rsidRPr="00473375">
        <w:rPr>
          <w:rFonts w:ascii="Times New Roman" w:eastAsia="Calibri" w:hAnsi="Times New Roman" w:cs="Times New Roman"/>
          <w:color w:val="000000"/>
          <w:sz w:val="28"/>
          <w:szCs w:val="28"/>
        </w:rPr>
        <w:t xml:space="preserve">  административного регламента.</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случае предоставления заявителем (его представителем) подлинников документов:</w:t>
      </w:r>
    </w:p>
    <w:p w:rsidR="00473375" w:rsidRPr="00473375" w:rsidRDefault="00DA2C0D"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w:t>
      </w:r>
      <w:r w:rsidR="00473375" w:rsidRPr="00473375">
        <w:rPr>
          <w:rFonts w:ascii="Times New Roman" w:eastAsia="Calibri" w:hAnsi="Times New Roman" w:cs="Times New Roman"/>
          <w:color w:val="000000"/>
          <w:sz w:val="28"/>
          <w:szCs w:val="28"/>
        </w:rPr>
        <w:t>пециалист МФЦ осуществляет копирование (применительно к конкретной муниципальной услуге):</w:t>
      </w:r>
    </w:p>
    <w:p w:rsidR="00473375" w:rsidRPr="00473375" w:rsidRDefault="00FA0341" w:rsidP="00473375">
      <w:pPr>
        <w:spacing w:after="0" w:line="240" w:lineRule="auto"/>
        <w:ind w:firstLine="709"/>
        <w:jc w:val="both"/>
        <w:rPr>
          <w:rFonts w:ascii="Times New Roman" w:eastAsia="Calibri" w:hAnsi="Times New Roman" w:cs="Times New Roman"/>
          <w:bCs/>
          <w:sz w:val="28"/>
          <w:szCs w:val="28"/>
        </w:rPr>
      </w:pPr>
      <w:hyperlink r:id="rId18" w:history="1">
        <w:proofErr w:type="gramStart"/>
        <w:r w:rsidR="00473375" w:rsidRPr="00473375">
          <w:rPr>
            <w:rFonts w:ascii="Times New Roman" w:eastAsia="Calibri" w:hAnsi="Times New Roman" w:cs="Times New Roman"/>
            <w:sz w:val="28"/>
            <w:szCs w:val="28"/>
          </w:rPr>
          <w:t>документ</w:t>
        </w:r>
      </w:hyperlink>
      <w:r w:rsidR="00473375" w:rsidRPr="00473375">
        <w:rPr>
          <w:rFonts w:ascii="Times New Roman" w:eastAsia="Calibri" w:hAnsi="Times New Roman" w:cs="Times New Roman"/>
          <w:bCs/>
          <w:sz w:val="28"/>
          <w:szCs w:val="28"/>
        </w:rPr>
        <w:t>ов</w:t>
      </w:r>
      <w:proofErr w:type="gramEnd"/>
      <w:r w:rsidR="00473375" w:rsidRPr="00473375">
        <w:rPr>
          <w:rFonts w:ascii="Times New Roman" w:eastAsia="Calibri" w:hAnsi="Times New Roman" w:cs="Times New Roman"/>
          <w:bCs/>
          <w:sz w:val="28"/>
          <w:szCs w:val="28"/>
        </w:rPr>
        <w:t xml:space="preserve">, удостоверяющих личность гражданина Российской Федерации, в том числе военнослужащих, а также </w:t>
      </w:r>
      <w:hyperlink r:id="rId19" w:history="1">
        <w:r w:rsidR="00473375" w:rsidRPr="00473375">
          <w:rPr>
            <w:rFonts w:ascii="Times New Roman" w:eastAsia="Calibri" w:hAnsi="Times New Roman" w:cs="Times New Roman"/>
            <w:sz w:val="28"/>
            <w:szCs w:val="28"/>
          </w:rPr>
          <w:t>документ</w:t>
        </w:r>
      </w:hyperlink>
      <w:r w:rsidR="00473375" w:rsidRPr="00473375">
        <w:rPr>
          <w:rFonts w:ascii="Times New Roman" w:eastAsia="Calibri" w:hAnsi="Times New Roman" w:cs="Times New Roman"/>
          <w:bCs/>
          <w:sz w:val="28"/>
          <w:szCs w:val="28"/>
        </w:rPr>
        <w:t>ов, удостоверяющих личность иностранного гражданина, лица без гражданства, включая вид на жительство и удостоверение беженца;</w:t>
      </w:r>
    </w:p>
    <w:p w:rsidR="00473375" w:rsidRPr="00473375" w:rsidRDefault="00FA0341" w:rsidP="00473375">
      <w:pPr>
        <w:spacing w:after="0" w:line="240" w:lineRule="auto"/>
        <w:ind w:firstLine="709"/>
        <w:jc w:val="both"/>
        <w:rPr>
          <w:rFonts w:ascii="Times New Roman" w:eastAsia="Calibri" w:hAnsi="Times New Roman" w:cs="Times New Roman"/>
          <w:bCs/>
          <w:sz w:val="28"/>
          <w:szCs w:val="28"/>
        </w:rPr>
      </w:pPr>
      <w:hyperlink r:id="rId20" w:history="1">
        <w:proofErr w:type="gramStart"/>
        <w:r w:rsidR="00473375" w:rsidRPr="00473375">
          <w:rPr>
            <w:rFonts w:ascii="Times New Roman" w:eastAsia="Calibri" w:hAnsi="Times New Roman" w:cs="Times New Roman"/>
            <w:sz w:val="28"/>
            <w:szCs w:val="28"/>
          </w:rPr>
          <w:t>документ</w:t>
        </w:r>
      </w:hyperlink>
      <w:r w:rsidR="00473375" w:rsidRPr="00473375">
        <w:rPr>
          <w:rFonts w:ascii="Times New Roman" w:eastAsia="Calibri" w:hAnsi="Times New Roman" w:cs="Times New Roman"/>
          <w:bCs/>
          <w:sz w:val="28"/>
          <w:szCs w:val="28"/>
        </w:rPr>
        <w:t>ов</w:t>
      </w:r>
      <w:proofErr w:type="gramEnd"/>
      <w:r w:rsidR="00473375" w:rsidRPr="00473375">
        <w:rPr>
          <w:rFonts w:ascii="Times New Roman" w:eastAsia="Calibri" w:hAnsi="Times New Roman" w:cs="Times New Roman"/>
          <w:bCs/>
          <w:sz w:val="28"/>
          <w:szCs w:val="28"/>
        </w:rPr>
        <w:t xml:space="preserve"> воинского учета;</w:t>
      </w:r>
    </w:p>
    <w:p w:rsidR="00473375" w:rsidRPr="00473375" w:rsidRDefault="00473375" w:rsidP="00473375">
      <w:pPr>
        <w:spacing w:after="0" w:line="240" w:lineRule="auto"/>
        <w:ind w:firstLine="709"/>
        <w:jc w:val="both"/>
        <w:rPr>
          <w:rFonts w:ascii="Times New Roman" w:eastAsia="Calibri" w:hAnsi="Times New Roman" w:cs="Times New Roman"/>
          <w:bCs/>
          <w:sz w:val="28"/>
          <w:szCs w:val="28"/>
        </w:rPr>
      </w:pPr>
      <w:r w:rsidRPr="00473375">
        <w:rPr>
          <w:rFonts w:ascii="Times New Roman" w:eastAsia="Calibri" w:hAnsi="Times New Roman" w:cs="Times New Roman"/>
          <w:bCs/>
          <w:sz w:val="28"/>
          <w:szCs w:val="28"/>
        </w:rPr>
        <w:t>свидетельств о муниципальной регистрации актов гражданского состояния;</w:t>
      </w:r>
    </w:p>
    <w:p w:rsidR="00473375" w:rsidRPr="00473375" w:rsidRDefault="00FA0341" w:rsidP="00473375">
      <w:pPr>
        <w:spacing w:after="0" w:line="240" w:lineRule="auto"/>
        <w:ind w:firstLine="709"/>
        <w:jc w:val="both"/>
        <w:rPr>
          <w:rFonts w:ascii="Times New Roman" w:eastAsia="Calibri" w:hAnsi="Times New Roman" w:cs="Times New Roman"/>
          <w:bCs/>
          <w:sz w:val="28"/>
          <w:szCs w:val="28"/>
        </w:rPr>
      </w:pPr>
      <w:hyperlink r:id="rId21" w:history="1">
        <w:proofErr w:type="gramStart"/>
        <w:r w:rsidR="00473375" w:rsidRPr="00473375">
          <w:rPr>
            <w:rFonts w:ascii="Times New Roman" w:eastAsia="Calibri" w:hAnsi="Times New Roman" w:cs="Times New Roman"/>
            <w:sz w:val="28"/>
            <w:szCs w:val="28"/>
          </w:rPr>
          <w:t>документ</w:t>
        </w:r>
      </w:hyperlink>
      <w:r w:rsidR="00473375" w:rsidRPr="00473375">
        <w:rPr>
          <w:rFonts w:ascii="Times New Roman" w:eastAsia="Calibri" w:hAnsi="Times New Roman" w:cs="Times New Roman"/>
          <w:bCs/>
          <w:sz w:val="28"/>
          <w:szCs w:val="28"/>
        </w:rPr>
        <w:t>ов</w:t>
      </w:r>
      <w:proofErr w:type="gramEnd"/>
      <w:r w:rsidR="00473375" w:rsidRPr="00473375">
        <w:rPr>
          <w:rFonts w:ascii="Times New Roman" w:eastAsia="Calibri" w:hAnsi="Times New Roman" w:cs="Times New Roman"/>
          <w:bCs/>
          <w:sz w:val="28"/>
          <w:szCs w:val="28"/>
        </w:rPr>
        <w:t>, подтверждающих предоставление лицу специального права на управление транспортным средством соответствующего вида;</w:t>
      </w:r>
    </w:p>
    <w:p w:rsidR="00473375" w:rsidRPr="00473375" w:rsidRDefault="00FA0341" w:rsidP="00473375">
      <w:pPr>
        <w:spacing w:after="0" w:line="240" w:lineRule="auto"/>
        <w:ind w:firstLine="709"/>
        <w:jc w:val="both"/>
        <w:rPr>
          <w:rFonts w:ascii="Times New Roman" w:eastAsia="Calibri" w:hAnsi="Times New Roman" w:cs="Times New Roman"/>
          <w:bCs/>
          <w:sz w:val="28"/>
          <w:szCs w:val="28"/>
        </w:rPr>
      </w:pPr>
      <w:hyperlink r:id="rId22" w:history="1">
        <w:proofErr w:type="gramStart"/>
        <w:r w:rsidR="00473375" w:rsidRPr="00473375">
          <w:rPr>
            <w:rFonts w:ascii="Times New Roman" w:eastAsia="Calibri" w:hAnsi="Times New Roman" w:cs="Times New Roman"/>
            <w:sz w:val="28"/>
            <w:szCs w:val="28"/>
          </w:rPr>
          <w:t>документ</w:t>
        </w:r>
      </w:hyperlink>
      <w:r w:rsidR="00473375" w:rsidRPr="00473375">
        <w:rPr>
          <w:rFonts w:ascii="Times New Roman" w:eastAsia="Calibri" w:hAnsi="Times New Roman" w:cs="Times New Roman"/>
          <w:bCs/>
          <w:sz w:val="28"/>
          <w:szCs w:val="28"/>
        </w:rPr>
        <w:t>ов</w:t>
      </w:r>
      <w:proofErr w:type="gramEnd"/>
      <w:r w:rsidR="00473375" w:rsidRPr="00473375">
        <w:rPr>
          <w:rFonts w:ascii="Times New Roman" w:eastAsia="Calibri" w:hAnsi="Times New Roman" w:cs="Times New Roman"/>
          <w:bCs/>
          <w:sz w:val="28"/>
          <w:szCs w:val="28"/>
        </w:rPr>
        <w:t>, подтверждающих прохождение государственного технического осмотра (освидетельствования) транспортного средства соответствующего вида;</w:t>
      </w:r>
    </w:p>
    <w:p w:rsidR="00473375" w:rsidRPr="00473375" w:rsidRDefault="00FA0341" w:rsidP="00473375">
      <w:pPr>
        <w:spacing w:after="0" w:line="240" w:lineRule="auto"/>
        <w:ind w:firstLine="709"/>
        <w:jc w:val="both"/>
        <w:rPr>
          <w:rFonts w:ascii="Times New Roman" w:eastAsia="Calibri" w:hAnsi="Times New Roman" w:cs="Times New Roman"/>
          <w:bCs/>
          <w:sz w:val="28"/>
          <w:szCs w:val="28"/>
        </w:rPr>
      </w:pPr>
      <w:hyperlink r:id="rId23" w:history="1">
        <w:proofErr w:type="gramStart"/>
        <w:r w:rsidR="00473375" w:rsidRPr="00473375">
          <w:rPr>
            <w:rFonts w:ascii="Times New Roman" w:eastAsia="Calibri" w:hAnsi="Times New Roman" w:cs="Times New Roman"/>
            <w:sz w:val="28"/>
            <w:szCs w:val="28"/>
          </w:rPr>
          <w:t>документ</w:t>
        </w:r>
      </w:hyperlink>
      <w:r w:rsidR="00473375" w:rsidRPr="00473375">
        <w:rPr>
          <w:rFonts w:ascii="Times New Roman" w:eastAsia="Calibri" w:hAnsi="Times New Roman" w:cs="Times New Roman"/>
          <w:bCs/>
          <w:sz w:val="28"/>
          <w:szCs w:val="28"/>
        </w:rPr>
        <w:t>ов</w:t>
      </w:r>
      <w:proofErr w:type="gramEnd"/>
      <w:r w:rsidR="00473375" w:rsidRPr="00473375">
        <w:rPr>
          <w:rFonts w:ascii="Times New Roman" w:eastAsia="Calibri" w:hAnsi="Times New Roman" w:cs="Times New Roman"/>
          <w:bCs/>
          <w:sz w:val="28"/>
          <w:szCs w:val="28"/>
        </w:rPr>
        <w:t xml:space="preserve"> на транспортное средство и его составные части, в том числе регистрационные документы;</w:t>
      </w:r>
    </w:p>
    <w:p w:rsidR="00473375" w:rsidRPr="00473375" w:rsidRDefault="00FA0341" w:rsidP="00473375">
      <w:pPr>
        <w:spacing w:after="0" w:line="240" w:lineRule="auto"/>
        <w:ind w:firstLine="709"/>
        <w:jc w:val="both"/>
        <w:rPr>
          <w:rFonts w:ascii="Times New Roman" w:eastAsia="Calibri" w:hAnsi="Times New Roman" w:cs="Times New Roman"/>
          <w:bCs/>
          <w:sz w:val="28"/>
          <w:szCs w:val="28"/>
        </w:rPr>
      </w:pPr>
      <w:hyperlink r:id="rId24" w:history="1">
        <w:proofErr w:type="gramStart"/>
        <w:r w:rsidR="00473375" w:rsidRPr="00473375">
          <w:rPr>
            <w:rFonts w:ascii="Times New Roman" w:eastAsia="Calibri" w:hAnsi="Times New Roman" w:cs="Times New Roman"/>
            <w:sz w:val="28"/>
            <w:szCs w:val="28"/>
          </w:rPr>
          <w:t>документ</w:t>
        </w:r>
      </w:hyperlink>
      <w:r w:rsidR="00473375" w:rsidRPr="00473375">
        <w:rPr>
          <w:rFonts w:ascii="Times New Roman" w:eastAsia="Calibri" w:hAnsi="Times New Roman" w:cs="Times New Roman"/>
          <w:bCs/>
          <w:sz w:val="28"/>
          <w:szCs w:val="28"/>
        </w:rPr>
        <w:t>ов</w:t>
      </w:r>
      <w:proofErr w:type="gramEnd"/>
      <w:r w:rsidR="00473375" w:rsidRPr="00473375">
        <w:rPr>
          <w:rFonts w:ascii="Times New Roman" w:eastAsia="Calibri" w:hAnsi="Times New Roman" w:cs="Times New Roman"/>
          <w:bCs/>
          <w:sz w:val="28"/>
          <w:szCs w:val="28"/>
        </w:rPr>
        <w:t xml:space="preserve"> об образовании и (или) о квалификации, об ученых степенях и ученых званиях и </w:t>
      </w:r>
      <w:hyperlink r:id="rId25" w:history="1">
        <w:r w:rsidR="00473375" w:rsidRPr="00473375">
          <w:rPr>
            <w:rFonts w:ascii="Times New Roman" w:eastAsia="Calibri" w:hAnsi="Times New Roman" w:cs="Times New Roman"/>
            <w:sz w:val="28"/>
            <w:szCs w:val="28"/>
          </w:rPr>
          <w:t>документ</w:t>
        </w:r>
      </w:hyperlink>
      <w:r w:rsidR="00473375" w:rsidRPr="00473375">
        <w:rPr>
          <w:rFonts w:ascii="Times New Roman" w:eastAsia="Calibri" w:hAnsi="Times New Roman" w:cs="Times New Roman"/>
          <w:bCs/>
          <w:sz w:val="28"/>
          <w:szCs w:val="28"/>
        </w:rPr>
        <w:t>ов, связанных с прохождением обучения, выдаваемых организациями, осуществляющими образовательную деятельность;</w:t>
      </w:r>
    </w:p>
    <w:p w:rsidR="00473375" w:rsidRPr="00473375" w:rsidRDefault="00473375" w:rsidP="00473375">
      <w:pPr>
        <w:spacing w:after="0" w:line="240" w:lineRule="auto"/>
        <w:ind w:firstLine="709"/>
        <w:jc w:val="both"/>
        <w:rPr>
          <w:rFonts w:ascii="Times New Roman" w:eastAsia="Calibri" w:hAnsi="Times New Roman" w:cs="Times New Roman"/>
          <w:bCs/>
          <w:sz w:val="28"/>
          <w:szCs w:val="28"/>
        </w:rPr>
      </w:pPr>
      <w:r w:rsidRPr="00473375">
        <w:rPr>
          <w:rFonts w:ascii="Times New Roman" w:eastAsia="Calibri" w:hAnsi="Times New Roman" w:cs="Times New Roman"/>
          <w:bCs/>
          <w:sz w:val="28"/>
          <w:szCs w:val="28"/>
        </w:rPr>
        <w:t xml:space="preserve">справок, заключений и иных </w:t>
      </w:r>
      <w:hyperlink r:id="rId26" w:history="1">
        <w:proofErr w:type="gramStart"/>
        <w:r w:rsidRPr="00473375">
          <w:rPr>
            <w:rFonts w:ascii="Times New Roman" w:eastAsia="Calibri" w:hAnsi="Times New Roman" w:cs="Times New Roman"/>
            <w:sz w:val="28"/>
            <w:szCs w:val="28"/>
          </w:rPr>
          <w:t>документ</w:t>
        </w:r>
      </w:hyperlink>
      <w:r w:rsidRPr="00473375">
        <w:rPr>
          <w:rFonts w:ascii="Times New Roman" w:eastAsia="Calibri" w:hAnsi="Times New Roman" w:cs="Times New Roman"/>
          <w:bCs/>
          <w:sz w:val="28"/>
          <w:szCs w:val="28"/>
        </w:rPr>
        <w:t>ов</w:t>
      </w:r>
      <w:proofErr w:type="gramEnd"/>
      <w:r w:rsidRPr="00473375">
        <w:rPr>
          <w:rFonts w:ascii="Times New Roman" w:eastAsia="Calibri" w:hAnsi="Times New Roman" w:cs="Times New Roman"/>
          <w:bCs/>
          <w:sz w:val="28"/>
          <w:szCs w:val="28"/>
        </w:rPr>
        <w:t>, выдаваемых организациями, входящими в государственную, муниципальную или частную систему здравоохранения;</w:t>
      </w:r>
    </w:p>
    <w:p w:rsidR="00473375" w:rsidRPr="00473375" w:rsidRDefault="00473375" w:rsidP="00473375">
      <w:pPr>
        <w:spacing w:after="0" w:line="240" w:lineRule="auto"/>
        <w:ind w:firstLine="709"/>
        <w:jc w:val="both"/>
        <w:rPr>
          <w:rFonts w:ascii="Times New Roman" w:eastAsia="Calibri" w:hAnsi="Times New Roman" w:cs="Times New Roman"/>
          <w:bCs/>
          <w:sz w:val="28"/>
          <w:szCs w:val="28"/>
        </w:rPr>
      </w:pPr>
      <w:r w:rsidRPr="00473375">
        <w:rPr>
          <w:rFonts w:ascii="Times New Roman" w:eastAsia="Calibri" w:hAnsi="Times New Roman" w:cs="Times New Roman"/>
          <w:bCs/>
          <w:sz w:val="28"/>
          <w:szCs w:val="28"/>
        </w:rPr>
        <w:t>решений, заключений и разрешений, выдаваемых органами опеки и попечительства в соответствии с законодательством Российской Федерации об опеке и попечительстве;</w:t>
      </w:r>
    </w:p>
    <w:p w:rsidR="00473375" w:rsidRPr="00473375" w:rsidRDefault="00473375" w:rsidP="00473375">
      <w:pPr>
        <w:spacing w:after="0" w:line="240" w:lineRule="auto"/>
        <w:ind w:firstLine="709"/>
        <w:jc w:val="both"/>
        <w:rPr>
          <w:rFonts w:ascii="Times New Roman" w:eastAsia="Calibri" w:hAnsi="Times New Roman" w:cs="Times New Roman"/>
          <w:bCs/>
          <w:sz w:val="28"/>
          <w:szCs w:val="28"/>
        </w:rPr>
      </w:pPr>
      <w:r w:rsidRPr="00473375">
        <w:rPr>
          <w:rFonts w:ascii="Times New Roman" w:eastAsia="Calibri" w:hAnsi="Times New Roman" w:cs="Times New Roman"/>
          <w:bCs/>
          <w:sz w:val="28"/>
          <w:szCs w:val="28"/>
        </w:rPr>
        <w:t xml:space="preserve">удостоверений и </w:t>
      </w:r>
      <w:hyperlink r:id="rId27" w:history="1">
        <w:proofErr w:type="gramStart"/>
        <w:r w:rsidRPr="00473375">
          <w:rPr>
            <w:rFonts w:ascii="Times New Roman" w:eastAsia="Calibri" w:hAnsi="Times New Roman" w:cs="Times New Roman"/>
            <w:sz w:val="28"/>
            <w:szCs w:val="28"/>
          </w:rPr>
          <w:t>документ</w:t>
        </w:r>
      </w:hyperlink>
      <w:r w:rsidRPr="00473375">
        <w:rPr>
          <w:rFonts w:ascii="Times New Roman" w:eastAsia="Calibri" w:hAnsi="Times New Roman" w:cs="Times New Roman"/>
          <w:bCs/>
          <w:sz w:val="28"/>
          <w:szCs w:val="28"/>
        </w:rPr>
        <w:t>ов</w:t>
      </w:r>
      <w:proofErr w:type="gramEnd"/>
      <w:r w:rsidRPr="00473375">
        <w:rPr>
          <w:rFonts w:ascii="Times New Roman" w:eastAsia="Calibri" w:hAnsi="Times New Roman" w:cs="Times New Roman"/>
          <w:bCs/>
          <w:sz w:val="28"/>
          <w:szCs w:val="28"/>
        </w:rPr>
        <w:t xml:space="preserve">, подтверждающих право гражданина на получение социальной поддержки, а также </w:t>
      </w:r>
      <w:hyperlink r:id="rId28" w:history="1">
        <w:r w:rsidRPr="00473375">
          <w:rPr>
            <w:rFonts w:ascii="Times New Roman" w:eastAsia="Calibri" w:hAnsi="Times New Roman" w:cs="Times New Roman"/>
            <w:sz w:val="28"/>
            <w:szCs w:val="28"/>
          </w:rPr>
          <w:t>документ</w:t>
        </w:r>
      </w:hyperlink>
      <w:r w:rsidRPr="00473375">
        <w:rPr>
          <w:rFonts w:ascii="Times New Roman" w:eastAsia="Calibri" w:hAnsi="Times New Roman" w:cs="Times New Roman"/>
          <w:bCs/>
          <w:sz w:val="28"/>
          <w:szCs w:val="28"/>
        </w:rPr>
        <w:t>ов, выданных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DA2C0D" w:rsidRDefault="00FA0341" w:rsidP="00DA2C0D">
      <w:pPr>
        <w:spacing w:after="0" w:line="240" w:lineRule="auto"/>
        <w:ind w:firstLine="709"/>
        <w:jc w:val="both"/>
        <w:rPr>
          <w:rFonts w:ascii="Times New Roman" w:eastAsia="Calibri" w:hAnsi="Times New Roman" w:cs="Times New Roman"/>
          <w:bCs/>
          <w:sz w:val="28"/>
          <w:szCs w:val="28"/>
        </w:rPr>
      </w:pPr>
      <w:hyperlink r:id="rId29" w:history="1">
        <w:proofErr w:type="gramStart"/>
        <w:r w:rsidR="00473375" w:rsidRPr="00473375">
          <w:rPr>
            <w:rFonts w:ascii="Times New Roman" w:eastAsia="Calibri" w:hAnsi="Times New Roman" w:cs="Times New Roman"/>
            <w:sz w:val="28"/>
            <w:szCs w:val="28"/>
          </w:rPr>
          <w:t>документ</w:t>
        </w:r>
      </w:hyperlink>
      <w:r w:rsidR="00473375" w:rsidRPr="00473375">
        <w:rPr>
          <w:rFonts w:ascii="Times New Roman" w:eastAsia="Calibri" w:hAnsi="Times New Roman" w:cs="Times New Roman"/>
          <w:bCs/>
          <w:sz w:val="28"/>
          <w:szCs w:val="28"/>
        </w:rPr>
        <w:t>ов</w:t>
      </w:r>
      <w:proofErr w:type="gramEnd"/>
      <w:r w:rsidR="00473375" w:rsidRPr="00473375">
        <w:rPr>
          <w:rFonts w:ascii="Times New Roman" w:eastAsia="Calibri" w:hAnsi="Times New Roman" w:cs="Times New Roman"/>
          <w:bCs/>
          <w:sz w:val="28"/>
          <w:szCs w:val="28"/>
        </w:rPr>
        <w:t xml:space="preserve"> о государственных и ведомственных наградах, государственных премиях и знаках отличия.</w:t>
      </w:r>
    </w:p>
    <w:p w:rsidR="00473375" w:rsidRPr="00473375" w:rsidRDefault="00473375" w:rsidP="00DA2C0D">
      <w:pPr>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lastRenderedPageBreak/>
        <w:t>В случае обращения заявителя (его представителя) с заявлением, оформленным самостоятельно, специалист МФЦ проверяет его на соответствие установленным требованиям.</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случае, если заявление соответствует установленным требованиям, Специалист МФЦ регистрирует заявление в АИС МФЦ с присвоением регистрационного номера дела и указывает дату регистрации.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Специалист МФЦ готовит расписку о приеме и регистрации комплекта документов и опись документов в деле, формируемые в АИС МФЦ.</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расписку включаются только документы, представленные заявителем.</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Экземпляр расписки подписывается специалистом МФЦ, ответственным за прием документов, и заявителем (его представителем).</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Выдает заявителю (представителю заявителя) расписку о приеме и регистрации комплекта документов. (приложение 4 к административному регламенту).</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Опись формируется в 2-х экземплярах и подписывается заявителем.</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При отсутствии электронного взаимодействия между МФЦ и администрации: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Сотрудник МФЦ формирует пакет документов, представляемый заявителем, для передачи в администрацию.</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Передает с сопроводительным реестром в орган, предоставляющий услугу, полный пакет документов, включающий заявление, документы, необходимые для предоставления услуги, описи документов.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Максимальный срок выполнения административной процедуры не позднее 2 рабочих дней после дня обращения заявителя.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При наличии электронного взаимодействия между МФЦ и администрацией:</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электронном виде: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Специалист МФЦ передает по защищенным каналам связи в орган, предоставляющий услугу, сформированные электронные образы (скан-копии) заявления и документов, представленных заявителем и описи документов;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Максимальный срок выполнения административной процедуры 1 рабочий день со дня поступления документов.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На бумажном носителе: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Формирует пакет документов, представленных заявителем и направляет в администрацию, с сопроводительным реестром.</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Максимальный срок предоставления муниципальной услуги не чаще 1 раза в неделю.</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При обращении через ЕПГУ и (или) РПГУ.</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При поступлении заявления и пакета документов в электронном виде </w:t>
      </w:r>
      <w:r w:rsidRPr="00473375">
        <w:rPr>
          <w:rFonts w:ascii="Times New Roman" w:eastAsia="Calibri" w:hAnsi="Times New Roman" w:cs="Times New Roman"/>
          <w:color w:val="000000"/>
          <w:sz w:val="28"/>
          <w:szCs w:val="28"/>
        </w:rPr>
        <w:lastRenderedPageBreak/>
        <w:t>через РПГУ в личный кабинет специалиста в региональной и (или) ведомственной информационной системе,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Максимальный срок исполнения процедуры 1 рабочий день со дня поступления документов.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пункте </w:t>
      </w:r>
      <w:r w:rsidR="001B7FDD">
        <w:rPr>
          <w:rFonts w:ascii="Times New Roman" w:eastAsia="Calibri" w:hAnsi="Times New Roman" w:cs="Times New Roman"/>
          <w:color w:val="000000"/>
          <w:sz w:val="28"/>
          <w:szCs w:val="28"/>
        </w:rPr>
        <w:t>1</w:t>
      </w:r>
      <w:r w:rsidR="009A2617">
        <w:rPr>
          <w:rFonts w:ascii="Times New Roman" w:eastAsia="Calibri" w:hAnsi="Times New Roman" w:cs="Times New Roman"/>
          <w:color w:val="000000"/>
          <w:sz w:val="28"/>
          <w:szCs w:val="28"/>
        </w:rPr>
        <w:t>5</w:t>
      </w:r>
      <w:r w:rsidRPr="00473375">
        <w:rPr>
          <w:rFonts w:ascii="Times New Roman" w:eastAsia="Calibri" w:hAnsi="Times New Roman" w:cs="Times New Roman"/>
          <w:color w:val="000000"/>
          <w:sz w:val="28"/>
          <w:szCs w:val="28"/>
        </w:rPr>
        <w:t xml:space="preserve"> административного регламента.</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Способ фиксации результата выполнения административной процедуры:</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в </w:t>
      </w:r>
      <w:r w:rsidR="001B7FDD">
        <w:rPr>
          <w:rFonts w:ascii="Times New Roman" w:eastAsia="Calibri" w:hAnsi="Times New Roman" w:cs="Times New Roman"/>
          <w:color w:val="000000"/>
          <w:sz w:val="28"/>
          <w:szCs w:val="28"/>
        </w:rPr>
        <w:t>комитете</w:t>
      </w:r>
      <w:r w:rsidRPr="00473375">
        <w:rPr>
          <w:rFonts w:ascii="Times New Roman" w:eastAsia="Calibri" w:hAnsi="Times New Roman" w:cs="Times New Roman"/>
          <w:color w:val="000000"/>
          <w:sz w:val="28"/>
          <w:szCs w:val="28"/>
        </w:rPr>
        <w:t xml:space="preserve"> – регистрация факта заявления в журнале регистрации и (или) региональной и (или) ведомственной информационной системе;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МФЦ - регистрация факта заявления для предоставления муниципальной услуги в АИС МФЦ с присвоением регистрационного номера дела и указывает дату регистрации.</w:t>
      </w:r>
    </w:p>
    <w:p w:rsidR="00473375" w:rsidRPr="00473375" w:rsidRDefault="001B7FDD"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w:t>
      </w:r>
      <w:r w:rsidR="00473375" w:rsidRPr="00473375">
        <w:rPr>
          <w:rFonts w:ascii="Times New Roman" w:eastAsia="Calibri" w:hAnsi="Times New Roman" w:cs="Times New Roman"/>
          <w:color w:val="000000"/>
          <w:sz w:val="28"/>
          <w:szCs w:val="28"/>
        </w:rPr>
        <w:t xml:space="preserve"> электронном виде</w:t>
      </w:r>
      <w:r>
        <w:rPr>
          <w:rFonts w:ascii="Times New Roman" w:eastAsia="Calibri" w:hAnsi="Times New Roman" w:cs="Times New Roman"/>
          <w:color w:val="000000"/>
          <w:sz w:val="28"/>
          <w:szCs w:val="28"/>
        </w:rPr>
        <w:t>.</w:t>
      </w:r>
      <w:r w:rsidR="00473375" w:rsidRPr="00473375">
        <w:rPr>
          <w:rFonts w:ascii="Times New Roman" w:eastAsia="Calibri" w:hAnsi="Times New Roman" w:cs="Times New Roman"/>
          <w:color w:val="000000"/>
          <w:sz w:val="28"/>
          <w:szCs w:val="28"/>
        </w:rPr>
        <w:t xml:space="preserve">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При поступлении заявления и пакета документов в электронном виде через РПГУ в личный кабинет должностного лица в региональной и (или) ведомственной информационной системе: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регистрация заявления, поступившего в рабочее время, осуществляется в день поступления;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регистрация заявления, поступившего в нерабочее время, осуществляется на следующий рабочий день.</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После регистрации статус заявления в личном кабинете заявителя на РПГУ обновляется автоматически.</w:t>
      </w:r>
    </w:p>
    <w:p w:rsidR="00473375" w:rsidRPr="00473375" w:rsidRDefault="001B7FDD"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9A2617">
        <w:rPr>
          <w:rFonts w:ascii="Times New Roman" w:eastAsia="Calibri" w:hAnsi="Times New Roman" w:cs="Times New Roman"/>
          <w:color w:val="000000"/>
          <w:sz w:val="28"/>
          <w:szCs w:val="28"/>
        </w:rPr>
        <w:t>6</w:t>
      </w:r>
      <w:r w:rsidR="00473375" w:rsidRPr="00473375">
        <w:rPr>
          <w:rFonts w:ascii="Times New Roman" w:eastAsia="Calibri" w:hAnsi="Times New Roman" w:cs="Times New Roman"/>
          <w:color w:val="000000"/>
          <w:sz w:val="28"/>
          <w:szCs w:val="28"/>
        </w:rPr>
        <w:t>. Формирование и направление межведомственных запросов.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Основанием для начала административной процедуры, является отсутствие в </w:t>
      </w:r>
      <w:r w:rsidR="001B7FDD">
        <w:rPr>
          <w:rFonts w:ascii="Times New Roman" w:eastAsia="Calibri" w:hAnsi="Times New Roman" w:cs="Times New Roman"/>
          <w:color w:val="000000"/>
          <w:sz w:val="28"/>
          <w:szCs w:val="28"/>
        </w:rPr>
        <w:t>комитете</w:t>
      </w:r>
      <w:r w:rsidRPr="00473375">
        <w:rPr>
          <w:rFonts w:ascii="Times New Roman" w:eastAsia="Calibri" w:hAnsi="Times New Roman" w:cs="Times New Roman"/>
          <w:color w:val="000000"/>
          <w:sz w:val="28"/>
          <w:szCs w:val="28"/>
        </w:rP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Содержание административной процедуры включает в себя формирование, подписание и направление в рамках межведомственного информационного взаимодействия документов, предусмотренных пунктом </w:t>
      </w:r>
      <w:r w:rsidR="001B7FDD">
        <w:rPr>
          <w:rFonts w:ascii="Times New Roman" w:eastAsia="Calibri" w:hAnsi="Times New Roman" w:cs="Times New Roman"/>
          <w:color w:val="000000"/>
          <w:sz w:val="28"/>
          <w:szCs w:val="28"/>
        </w:rPr>
        <w:t>1</w:t>
      </w:r>
      <w:r w:rsidR="009A2617">
        <w:rPr>
          <w:rFonts w:ascii="Times New Roman" w:eastAsia="Calibri" w:hAnsi="Times New Roman" w:cs="Times New Roman"/>
          <w:color w:val="000000"/>
          <w:sz w:val="28"/>
          <w:szCs w:val="28"/>
        </w:rPr>
        <w:t>4</w:t>
      </w:r>
      <w:r w:rsidRPr="00473375">
        <w:rPr>
          <w:rFonts w:ascii="Times New Roman" w:eastAsia="Calibri" w:hAnsi="Times New Roman" w:cs="Times New Roman"/>
          <w:color w:val="000000"/>
          <w:sz w:val="28"/>
          <w:szCs w:val="28"/>
        </w:rPr>
        <w:t xml:space="preserve"> административного регламента.</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Лицо, ответственное за предоставление муниципальной услуги, осуществляет подготовку и направление межведомственного запроса в федеральные органы исполнительной власти, в распоряжении которых находятся документы, необходимые для предоставления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lastRenderedPageBreak/>
        <w:t>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При отсутствии технической возможности направления межведомственного запроса запрос формируется на бумажном носителе в соответствии с требованиями статьи 7.2 Федерального закона от 27 июля 2010 года № 210-ФЗ «Об организации предоставления государственных и муниципальных услуг» и направляется в федеральные органы исполнительной власти, в распоряжении которых находятся документы, необходимые для предоставления муниципальной услуги, по почте или курьером.</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Максимальное время выполнения административной процедуры составляет 7 рабочих дней (направление запроса - 1 рабочий день, получение ответа - 5 рабочих дней, приобщение ответа к делу - 1 рабочий день).</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Критериями принятия решения о направлении запроса об истребовании документа в рамках межведомственного (ведомственного) информационного взаимодействия является непредставление заявителем документов, указанных в пункте 1</w:t>
      </w:r>
      <w:r w:rsidR="00684B81">
        <w:rPr>
          <w:rFonts w:ascii="Times New Roman" w:eastAsia="Calibri" w:hAnsi="Times New Roman" w:cs="Times New Roman"/>
          <w:color w:val="000000"/>
          <w:sz w:val="28"/>
          <w:szCs w:val="28"/>
        </w:rPr>
        <w:t>3</w:t>
      </w:r>
      <w:r w:rsidRPr="00473375">
        <w:rPr>
          <w:rFonts w:ascii="Times New Roman" w:eastAsia="Calibri" w:hAnsi="Times New Roman" w:cs="Times New Roman"/>
          <w:color w:val="000000"/>
          <w:sz w:val="28"/>
          <w:szCs w:val="28"/>
        </w:rPr>
        <w:t xml:space="preserve"> административного регламента.</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Результатом административной процедуры является получение из федеральных органов исполнительной власти запрашиваемых документов.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Способ фиксации результата выполнения административной процедуры является регистрация ответа, полученного в порядке межведомственного (ведомственного) информационного взаимодействия, его приобщения к документам для предоставления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Специалист </w:t>
      </w:r>
      <w:r w:rsidR="001B7FDD">
        <w:rPr>
          <w:rFonts w:ascii="Times New Roman" w:eastAsia="Calibri" w:hAnsi="Times New Roman" w:cs="Times New Roman"/>
          <w:color w:val="000000"/>
          <w:sz w:val="28"/>
          <w:szCs w:val="28"/>
        </w:rPr>
        <w:t>комитета</w:t>
      </w:r>
      <w:r w:rsidRPr="00473375">
        <w:rPr>
          <w:rFonts w:ascii="Times New Roman" w:eastAsia="Calibri" w:hAnsi="Times New Roman" w:cs="Times New Roman"/>
          <w:color w:val="000000"/>
          <w:sz w:val="28"/>
          <w:szCs w:val="28"/>
        </w:rPr>
        <w:t>, ответственный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документам.</w:t>
      </w:r>
    </w:p>
    <w:p w:rsidR="00473375" w:rsidRPr="00473375" w:rsidRDefault="001B7FDD"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684B81">
        <w:rPr>
          <w:rFonts w:ascii="Times New Roman" w:eastAsia="Calibri" w:hAnsi="Times New Roman" w:cs="Times New Roman"/>
          <w:color w:val="000000"/>
          <w:sz w:val="28"/>
          <w:szCs w:val="28"/>
        </w:rPr>
        <w:t>7</w:t>
      </w:r>
      <w:r w:rsidR="00473375" w:rsidRPr="00473375">
        <w:rPr>
          <w:rFonts w:ascii="Times New Roman" w:eastAsia="Calibri" w:hAnsi="Times New Roman" w:cs="Times New Roman"/>
          <w:color w:val="000000"/>
          <w:sz w:val="28"/>
          <w:szCs w:val="28"/>
        </w:rPr>
        <w:t>. 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Основанием для начала административной процедуры, является наличие заявления в  администрации с пакетом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Специалист </w:t>
      </w:r>
      <w:r w:rsidR="001B7FDD">
        <w:rPr>
          <w:rFonts w:ascii="Times New Roman" w:eastAsia="Calibri" w:hAnsi="Times New Roman" w:cs="Times New Roman"/>
          <w:color w:val="000000"/>
          <w:sz w:val="28"/>
          <w:szCs w:val="28"/>
        </w:rPr>
        <w:t>комитета</w:t>
      </w:r>
      <w:r w:rsidRPr="00473375">
        <w:rPr>
          <w:rFonts w:ascii="Times New Roman" w:eastAsia="Calibri" w:hAnsi="Times New Roman" w:cs="Times New Roman"/>
          <w:color w:val="000000"/>
          <w:sz w:val="28"/>
          <w:szCs w:val="28"/>
        </w:rPr>
        <w:t xml:space="preserve"> проверяет заявление и представленные документы на соответствие установленным требованиям.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 случае установления отсутствия оснований для отказа в предоставлении земельного участка в собственность специалист осуществляет подготовку проекта решения (</w:t>
      </w:r>
      <w:r w:rsidR="001B7FDD">
        <w:rPr>
          <w:rFonts w:ascii="Times New Roman" w:eastAsia="Calibri" w:hAnsi="Times New Roman" w:cs="Times New Roman"/>
          <w:color w:val="000000"/>
          <w:sz w:val="28"/>
          <w:szCs w:val="28"/>
        </w:rPr>
        <w:t>распоряжение</w:t>
      </w:r>
      <w:r w:rsidRPr="00473375">
        <w:rPr>
          <w:rFonts w:ascii="Times New Roman" w:eastAsia="Calibri" w:hAnsi="Times New Roman" w:cs="Times New Roman"/>
          <w:color w:val="000000"/>
          <w:sz w:val="28"/>
          <w:szCs w:val="28"/>
        </w:rPr>
        <w:t xml:space="preserve">) о предоставлении земельного участка в собственность и передает </w:t>
      </w:r>
      <w:r w:rsidR="001B7FDD">
        <w:rPr>
          <w:rFonts w:ascii="Times New Roman" w:eastAsia="Calibri" w:hAnsi="Times New Roman" w:cs="Times New Roman"/>
          <w:color w:val="000000"/>
          <w:sz w:val="28"/>
          <w:szCs w:val="28"/>
        </w:rPr>
        <w:t>председателю комитета имущественных и земельных отношений администрации Шпаковского муниципального района (далее - председатель)</w:t>
      </w:r>
      <w:r w:rsidRPr="00473375">
        <w:rPr>
          <w:rFonts w:ascii="Times New Roman" w:eastAsia="Calibri" w:hAnsi="Times New Roman" w:cs="Times New Roman"/>
          <w:color w:val="000000"/>
          <w:sz w:val="28"/>
          <w:szCs w:val="28"/>
        </w:rPr>
        <w:t xml:space="preserve"> для принятия решения.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lastRenderedPageBreak/>
        <w:t xml:space="preserve">В случае установления наличия оснований для отказа в предоставлении земельного участка в собственность переходит к процедуре, специалист осуществляет подготовку проекта уведомления (решения) об отказе в предоставлении земельного участка в собственность и передает </w:t>
      </w:r>
      <w:r w:rsidR="004646FB">
        <w:rPr>
          <w:rFonts w:ascii="Times New Roman" w:eastAsia="Calibri" w:hAnsi="Times New Roman" w:cs="Times New Roman"/>
          <w:color w:val="000000"/>
          <w:sz w:val="28"/>
          <w:szCs w:val="28"/>
        </w:rPr>
        <w:t>председателю</w:t>
      </w:r>
      <w:r w:rsidRPr="00473375">
        <w:rPr>
          <w:rFonts w:ascii="Times New Roman" w:eastAsia="Calibri" w:hAnsi="Times New Roman" w:cs="Times New Roman"/>
          <w:color w:val="000000"/>
          <w:sz w:val="28"/>
          <w:szCs w:val="28"/>
        </w:rPr>
        <w:t xml:space="preserve"> для принятия решения.</w:t>
      </w:r>
    </w:p>
    <w:p w:rsidR="00473375" w:rsidRPr="00473375" w:rsidRDefault="004646FB"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Председатель</w:t>
      </w:r>
      <w:r w:rsidR="00473375" w:rsidRPr="00473375">
        <w:rPr>
          <w:rFonts w:ascii="Times New Roman" w:eastAsia="Calibri" w:hAnsi="Times New Roman" w:cs="Times New Roman"/>
          <w:color w:val="000000"/>
          <w:sz w:val="28"/>
          <w:szCs w:val="28"/>
        </w:rPr>
        <w:t xml:space="preserve"> проверяет правильность проекта решения (</w:t>
      </w:r>
      <w:r>
        <w:rPr>
          <w:rFonts w:ascii="Times New Roman" w:eastAsia="Calibri" w:hAnsi="Times New Roman" w:cs="Times New Roman"/>
          <w:color w:val="000000"/>
          <w:sz w:val="28"/>
          <w:szCs w:val="28"/>
        </w:rPr>
        <w:t>распоряжения</w:t>
      </w:r>
      <w:r w:rsidR="00473375" w:rsidRPr="00473375">
        <w:rPr>
          <w:rFonts w:ascii="Times New Roman" w:eastAsia="Calibri" w:hAnsi="Times New Roman" w:cs="Times New Roman"/>
          <w:color w:val="000000"/>
          <w:sz w:val="28"/>
          <w:szCs w:val="28"/>
        </w:rPr>
        <w:t>) о предоставлении земельного участка в собственность, уведомления (решения) об отказе в предоставлении земельного участка в собственность.</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Утверждает решение (</w:t>
      </w:r>
      <w:r w:rsidR="007C1F9E">
        <w:rPr>
          <w:rFonts w:ascii="Times New Roman" w:eastAsia="Calibri" w:hAnsi="Times New Roman" w:cs="Times New Roman"/>
          <w:color w:val="000000"/>
          <w:sz w:val="28"/>
          <w:szCs w:val="28"/>
        </w:rPr>
        <w:t>распоряжение</w:t>
      </w:r>
      <w:r w:rsidRPr="00473375">
        <w:rPr>
          <w:rFonts w:ascii="Times New Roman" w:eastAsia="Calibri" w:hAnsi="Times New Roman" w:cs="Times New Roman"/>
          <w:color w:val="000000"/>
          <w:sz w:val="28"/>
          <w:szCs w:val="28"/>
        </w:rPr>
        <w:t>), уведомление (решение).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Направляет </w:t>
      </w:r>
      <w:proofErr w:type="gramStart"/>
      <w:r w:rsidRPr="00473375">
        <w:rPr>
          <w:rFonts w:ascii="Times New Roman" w:eastAsia="Calibri" w:hAnsi="Times New Roman" w:cs="Times New Roman"/>
          <w:color w:val="000000"/>
          <w:sz w:val="28"/>
          <w:szCs w:val="28"/>
        </w:rPr>
        <w:t>утвержденные</w:t>
      </w:r>
      <w:proofErr w:type="gramEnd"/>
      <w:r w:rsidRPr="00473375">
        <w:rPr>
          <w:rFonts w:ascii="Times New Roman" w:eastAsia="Calibri" w:hAnsi="Times New Roman" w:cs="Times New Roman"/>
          <w:color w:val="000000"/>
          <w:sz w:val="28"/>
          <w:szCs w:val="28"/>
        </w:rPr>
        <w:t xml:space="preserve"> решение (</w:t>
      </w:r>
      <w:r w:rsidR="007C1F9E">
        <w:rPr>
          <w:rFonts w:ascii="Times New Roman" w:eastAsia="Calibri" w:hAnsi="Times New Roman" w:cs="Times New Roman"/>
          <w:color w:val="000000"/>
          <w:sz w:val="28"/>
          <w:szCs w:val="28"/>
        </w:rPr>
        <w:t>постановление</w:t>
      </w:r>
      <w:r w:rsidRPr="00473375">
        <w:rPr>
          <w:rFonts w:ascii="Times New Roman" w:eastAsia="Calibri" w:hAnsi="Times New Roman" w:cs="Times New Roman"/>
          <w:color w:val="000000"/>
          <w:sz w:val="28"/>
          <w:szCs w:val="28"/>
        </w:rPr>
        <w:t>), уведомление (решение) специалисту, ответственному за направление документов заявителю.</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Максимальный срок выполнения муниципальной услуги 10 рабочих дней со дня поступления документов.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Специалист  </w:t>
      </w:r>
      <w:r w:rsidR="007C1F9E">
        <w:rPr>
          <w:rFonts w:ascii="Times New Roman" w:eastAsia="Calibri" w:hAnsi="Times New Roman" w:cs="Times New Roman"/>
          <w:color w:val="000000"/>
          <w:sz w:val="28"/>
          <w:szCs w:val="28"/>
        </w:rPr>
        <w:t>комитета</w:t>
      </w:r>
      <w:r w:rsidRPr="00473375">
        <w:rPr>
          <w:rFonts w:ascii="Times New Roman" w:eastAsia="Calibri" w:hAnsi="Times New Roman" w:cs="Times New Roman"/>
          <w:color w:val="000000"/>
          <w:sz w:val="28"/>
          <w:szCs w:val="28"/>
        </w:rPr>
        <w:t xml:space="preserve"> направляет уведомление через личный кабинет на РПГУ (при наличии технической возможности)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Максимальный срок выполнения муниципальной услуги 1 рабочий день со дня принятия решения о предоставлении (отказе в предоставлении)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Критерием принятия решения о предоставлении муниципальной услуги является наличие оснований для предоставления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Результатом административной процедуры является принятие решения (</w:t>
      </w:r>
      <w:r w:rsidR="007C1F9E">
        <w:rPr>
          <w:rFonts w:ascii="Times New Roman" w:eastAsia="Calibri" w:hAnsi="Times New Roman" w:cs="Times New Roman"/>
          <w:color w:val="000000"/>
          <w:sz w:val="28"/>
          <w:szCs w:val="28"/>
        </w:rPr>
        <w:t>распоряжение</w:t>
      </w:r>
      <w:r w:rsidRPr="00473375">
        <w:rPr>
          <w:rFonts w:ascii="Times New Roman" w:eastAsia="Calibri" w:hAnsi="Times New Roman" w:cs="Times New Roman"/>
          <w:color w:val="000000"/>
          <w:sz w:val="28"/>
          <w:szCs w:val="28"/>
        </w:rPr>
        <w:t xml:space="preserve">) </w:t>
      </w:r>
      <w:r w:rsidR="007C1F9E">
        <w:rPr>
          <w:rFonts w:ascii="Times New Roman" w:eastAsia="Calibri" w:hAnsi="Times New Roman" w:cs="Times New Roman"/>
          <w:color w:val="000000"/>
          <w:sz w:val="28"/>
          <w:szCs w:val="28"/>
        </w:rPr>
        <w:t>комитета</w:t>
      </w:r>
      <w:r w:rsidRPr="00473375">
        <w:rPr>
          <w:rFonts w:ascii="Times New Roman" w:eastAsia="Calibri" w:hAnsi="Times New Roman" w:cs="Times New Roman"/>
          <w:color w:val="000000"/>
          <w:sz w:val="28"/>
          <w:szCs w:val="28"/>
        </w:rPr>
        <w:t>, о предоставлении земельного участка в собственность;</w:t>
      </w:r>
      <w:r w:rsidRPr="00473375">
        <w:rPr>
          <w:rFonts w:ascii="Arial" w:eastAsia="Times New Roman" w:hAnsi="Arial" w:cs="Arial"/>
          <w:sz w:val="20"/>
          <w:szCs w:val="20"/>
          <w:lang w:eastAsia="ru-RU"/>
        </w:rPr>
        <w:t xml:space="preserve"> </w:t>
      </w:r>
      <w:r w:rsidRPr="00473375">
        <w:rPr>
          <w:rFonts w:ascii="Times New Roman" w:eastAsia="Calibri" w:hAnsi="Times New Roman" w:cs="Times New Roman"/>
          <w:color w:val="000000"/>
          <w:sz w:val="28"/>
          <w:szCs w:val="28"/>
        </w:rPr>
        <w:t>уведомление (решение) об отказе в предоставлении земельного участка в собственность;</w:t>
      </w:r>
      <w:r w:rsidRPr="00473375">
        <w:rPr>
          <w:rFonts w:ascii="Arial" w:eastAsia="Times New Roman" w:hAnsi="Arial" w:cs="Arial"/>
          <w:sz w:val="20"/>
          <w:szCs w:val="20"/>
          <w:lang w:eastAsia="ru-RU"/>
        </w:rPr>
        <w:t xml:space="preserve"> </w:t>
      </w:r>
      <w:r w:rsidRPr="00473375">
        <w:rPr>
          <w:rFonts w:ascii="Times New Roman" w:eastAsia="Calibri" w:hAnsi="Times New Roman" w:cs="Times New Roman"/>
          <w:color w:val="000000"/>
          <w:sz w:val="28"/>
          <w:szCs w:val="28"/>
        </w:rPr>
        <w:t>уведомление о возврате заявления и приложенных к нему копий документов.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Способом фиксации результата административной процедуры является оформление на бумажном носителе решения о предоставлении муниципальной услуги.</w:t>
      </w:r>
    </w:p>
    <w:p w:rsidR="00473375" w:rsidRPr="00473375" w:rsidRDefault="007C1F9E"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684B81">
        <w:rPr>
          <w:rFonts w:ascii="Times New Roman" w:eastAsia="Calibri" w:hAnsi="Times New Roman" w:cs="Times New Roman"/>
          <w:color w:val="000000"/>
          <w:sz w:val="28"/>
          <w:szCs w:val="28"/>
        </w:rPr>
        <w:t>8</w:t>
      </w:r>
      <w:r w:rsidR="00473375" w:rsidRPr="00473375">
        <w:rPr>
          <w:rFonts w:ascii="Times New Roman" w:eastAsia="Calibri" w:hAnsi="Times New Roman" w:cs="Times New Roman"/>
          <w:color w:val="000000"/>
          <w:sz w:val="28"/>
          <w:szCs w:val="28"/>
        </w:rPr>
        <w:t>. Направление заявителю результата предоставления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Times New Roman" w:hAnsi="Times New Roman" w:cs="Arial"/>
          <w:sz w:val="28"/>
          <w:szCs w:val="28"/>
          <w:lang w:eastAsia="ru-RU"/>
        </w:rPr>
        <w:t xml:space="preserve">Основанием для начала административной процедуры, является наличие у специалиста </w:t>
      </w:r>
      <w:r w:rsidR="007C1F9E">
        <w:rPr>
          <w:rFonts w:ascii="Times New Roman" w:eastAsia="Times New Roman" w:hAnsi="Times New Roman" w:cs="Arial"/>
          <w:sz w:val="28"/>
          <w:szCs w:val="28"/>
          <w:lang w:eastAsia="ru-RU"/>
        </w:rPr>
        <w:t xml:space="preserve">комитета </w:t>
      </w:r>
      <w:r w:rsidRPr="00473375">
        <w:rPr>
          <w:rFonts w:ascii="Times New Roman" w:eastAsia="Calibri" w:hAnsi="Times New Roman" w:cs="Times New Roman"/>
          <w:color w:val="000000"/>
          <w:sz w:val="28"/>
          <w:szCs w:val="28"/>
        </w:rPr>
        <w:t>решения (</w:t>
      </w:r>
      <w:r w:rsidR="007C1F9E">
        <w:rPr>
          <w:rFonts w:ascii="Times New Roman" w:eastAsia="Calibri" w:hAnsi="Times New Roman" w:cs="Times New Roman"/>
          <w:color w:val="000000"/>
          <w:sz w:val="28"/>
          <w:szCs w:val="28"/>
        </w:rPr>
        <w:t>распоряжения</w:t>
      </w:r>
      <w:r w:rsidRPr="00473375">
        <w:rPr>
          <w:rFonts w:ascii="Times New Roman" w:eastAsia="Calibri" w:hAnsi="Times New Roman" w:cs="Times New Roman"/>
          <w:color w:val="000000"/>
          <w:sz w:val="28"/>
          <w:szCs w:val="28"/>
        </w:rPr>
        <w:t xml:space="preserve">) </w:t>
      </w:r>
      <w:r w:rsidR="007C1F9E">
        <w:rPr>
          <w:rFonts w:ascii="Times New Roman" w:eastAsia="Calibri" w:hAnsi="Times New Roman" w:cs="Times New Roman"/>
          <w:color w:val="000000"/>
          <w:sz w:val="28"/>
          <w:szCs w:val="28"/>
        </w:rPr>
        <w:t>комитета</w:t>
      </w:r>
      <w:r w:rsidRPr="00473375">
        <w:rPr>
          <w:rFonts w:ascii="Times New Roman" w:eastAsia="Calibri" w:hAnsi="Times New Roman" w:cs="Times New Roman"/>
          <w:color w:val="000000"/>
          <w:sz w:val="28"/>
          <w:szCs w:val="28"/>
        </w:rPr>
        <w:t>, о предоставлении земельного участка в собственность;</w:t>
      </w:r>
      <w:r w:rsidRPr="00473375">
        <w:rPr>
          <w:rFonts w:ascii="Arial" w:eastAsia="Times New Roman" w:hAnsi="Arial" w:cs="Arial"/>
          <w:sz w:val="20"/>
          <w:szCs w:val="20"/>
          <w:lang w:eastAsia="ru-RU"/>
        </w:rPr>
        <w:t xml:space="preserve"> </w:t>
      </w:r>
      <w:r w:rsidRPr="00473375">
        <w:rPr>
          <w:rFonts w:ascii="Times New Roman" w:eastAsia="Calibri" w:hAnsi="Times New Roman" w:cs="Times New Roman"/>
          <w:color w:val="000000"/>
          <w:sz w:val="28"/>
          <w:szCs w:val="28"/>
        </w:rPr>
        <w:t>уведомление (решение) об отказе в предоставлении земельного участка в собственность;</w:t>
      </w:r>
      <w:r w:rsidRPr="00473375">
        <w:rPr>
          <w:rFonts w:ascii="Arial" w:eastAsia="Times New Roman" w:hAnsi="Arial" w:cs="Arial"/>
          <w:sz w:val="20"/>
          <w:szCs w:val="20"/>
          <w:lang w:eastAsia="ru-RU"/>
        </w:rPr>
        <w:t xml:space="preserve"> </w:t>
      </w:r>
      <w:r w:rsidRPr="00473375">
        <w:rPr>
          <w:rFonts w:ascii="Times New Roman" w:eastAsia="Calibri" w:hAnsi="Times New Roman" w:cs="Times New Roman"/>
          <w:color w:val="000000"/>
          <w:sz w:val="28"/>
          <w:szCs w:val="28"/>
        </w:rPr>
        <w:t>уведомление о возврате заявления и приложенных к нему копий документов.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В день принятия решения о предоставлении (об отказе в предоставлении) услуги специалист </w:t>
      </w:r>
      <w:r w:rsidR="007C1F9E">
        <w:rPr>
          <w:rFonts w:ascii="Times New Roman" w:eastAsia="Calibri" w:hAnsi="Times New Roman" w:cs="Times New Roman"/>
          <w:color w:val="000000"/>
          <w:sz w:val="28"/>
          <w:szCs w:val="28"/>
        </w:rPr>
        <w:t>комитета</w:t>
      </w:r>
      <w:r w:rsidRPr="00473375">
        <w:rPr>
          <w:rFonts w:ascii="Times New Roman" w:eastAsia="Calibri" w:hAnsi="Times New Roman" w:cs="Times New Roman"/>
          <w:color w:val="000000"/>
          <w:sz w:val="28"/>
          <w:szCs w:val="28"/>
        </w:rPr>
        <w:t xml:space="preserve"> регистрирует результат предоставления услуги в установленном порядке и направляет заявителю способом, указанным в заявлении: почтовой связью; вручает лично; направляет ему электронный документ, подписанный электронной подписью, на адрес электронной почты.</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lastRenderedPageBreak/>
        <w:t>В случае указания в заявлении местом получения результата услуги «в МФЦ», результат предоставления услуги направляется в МФЦ по сопроводительному реестру на бумажном носителе.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Максимальный срок выполнения муниципальной услуги 1 рабочий день с момента принятия решения о предоставлении (об отказе в предоставлении)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При обращении заявителя (представителя заявителя) в МФЦ за выдачей документов, являющихся результатом предоставления услуги, сотрудник МФЦ:</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устанавливает личность заявителя (личность и полномочия представителя);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выдает результат заявителю (представителю заявителя);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По истечении 30 календарных дней с момента получения результата из </w:t>
      </w:r>
      <w:r w:rsidR="007C1F9E">
        <w:rPr>
          <w:rFonts w:ascii="Times New Roman" w:eastAsia="Calibri" w:hAnsi="Times New Roman" w:cs="Times New Roman"/>
          <w:color w:val="000000"/>
          <w:sz w:val="28"/>
          <w:szCs w:val="28"/>
        </w:rPr>
        <w:t>комитета</w:t>
      </w:r>
      <w:r w:rsidRPr="00473375">
        <w:rPr>
          <w:rFonts w:ascii="Times New Roman" w:eastAsia="Calibri" w:hAnsi="Times New Roman" w:cs="Times New Roman"/>
          <w:color w:val="000000"/>
          <w:sz w:val="28"/>
          <w:szCs w:val="28"/>
        </w:rPr>
        <w:t xml:space="preserve"> специалист МФЦ передает по сопроводительному реестру в орган, предоставляющий услугу, невостребованные заявителем результаты предоставления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Критериями принятия решения  о предоставлении услуги является направление  результата заявителю способом, указанным в заявлении.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Результатом административной процедуры является принятие и выдача заявителю постановления решения (</w:t>
      </w:r>
      <w:r w:rsidR="007C1F9E">
        <w:rPr>
          <w:rFonts w:ascii="Times New Roman" w:eastAsia="Calibri" w:hAnsi="Times New Roman" w:cs="Times New Roman"/>
          <w:color w:val="000000"/>
          <w:sz w:val="28"/>
          <w:szCs w:val="28"/>
        </w:rPr>
        <w:t>распоряжение</w:t>
      </w:r>
      <w:r w:rsidRPr="00473375">
        <w:rPr>
          <w:rFonts w:ascii="Times New Roman" w:eastAsia="Calibri" w:hAnsi="Times New Roman" w:cs="Times New Roman"/>
          <w:color w:val="000000"/>
          <w:sz w:val="28"/>
          <w:szCs w:val="28"/>
        </w:rPr>
        <w:t xml:space="preserve">) </w:t>
      </w:r>
      <w:r w:rsidR="007C1F9E">
        <w:rPr>
          <w:rFonts w:ascii="Times New Roman" w:eastAsia="Calibri" w:hAnsi="Times New Roman" w:cs="Times New Roman"/>
          <w:color w:val="000000"/>
          <w:sz w:val="28"/>
          <w:szCs w:val="28"/>
        </w:rPr>
        <w:t>комитета</w:t>
      </w:r>
      <w:r w:rsidRPr="00473375">
        <w:rPr>
          <w:rFonts w:ascii="Times New Roman" w:eastAsia="Calibri" w:hAnsi="Times New Roman" w:cs="Times New Roman"/>
          <w:color w:val="000000"/>
          <w:sz w:val="28"/>
          <w:szCs w:val="28"/>
        </w:rPr>
        <w:t>, о предоставлении земельного участка в собственность.</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lang w:val="en-US"/>
        </w:rPr>
        <w:t>VI</w:t>
      </w:r>
      <w:r w:rsidRPr="00473375">
        <w:rPr>
          <w:rFonts w:ascii="Times New Roman" w:eastAsia="Calibri" w:hAnsi="Times New Roman" w:cs="Times New Roman"/>
          <w:sz w:val="28"/>
          <w:szCs w:val="28"/>
        </w:rPr>
        <w:t>. Формы контроля за исполнением административного регламента</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73375" w:rsidRPr="00473375" w:rsidRDefault="00684B81"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473375" w:rsidRPr="00473375">
        <w:rPr>
          <w:rFonts w:ascii="Times New Roman" w:eastAsia="Calibri" w:hAnsi="Times New Roman" w:cs="Times New Roman"/>
          <w:sz w:val="28"/>
          <w:szCs w:val="28"/>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и нормативных правовых актов Ставропольского края, муниципальных правовых актов </w:t>
      </w:r>
      <w:r w:rsidR="007C1F9E">
        <w:rPr>
          <w:rFonts w:ascii="Times New Roman" w:eastAsia="Calibri" w:hAnsi="Times New Roman" w:cs="Times New Roman"/>
          <w:sz w:val="28"/>
          <w:szCs w:val="28"/>
        </w:rPr>
        <w:t>Шпаковского муниципального района</w:t>
      </w:r>
      <w:r w:rsidR="00473375" w:rsidRPr="00473375">
        <w:rPr>
          <w:rFonts w:ascii="Times New Roman" w:eastAsia="Calibri" w:hAnsi="Times New Roman" w:cs="Times New Roman"/>
          <w:sz w:val="28"/>
          <w:szCs w:val="28"/>
        </w:rPr>
        <w:t xml:space="preserve"> Ставропольского края, устанавливающих требования к предоставлению муниципальной услуги, а также принятием ими решений.</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уполномоченными должностными лицами, ответственными за исполнение административных действий, положений Административного регламента.</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Текущий контроль осуществляется постоянно.</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исполнителями осуществляется </w:t>
      </w:r>
      <w:r w:rsidR="007C1F9E">
        <w:rPr>
          <w:rFonts w:ascii="Times New Roman" w:eastAsia="Calibri" w:hAnsi="Times New Roman" w:cs="Times New Roman"/>
          <w:sz w:val="28"/>
          <w:szCs w:val="28"/>
        </w:rPr>
        <w:t>председателем комитета</w:t>
      </w:r>
      <w:r w:rsidRPr="00473375">
        <w:rPr>
          <w:rFonts w:ascii="Times New Roman" w:eastAsia="Calibri" w:hAnsi="Times New Roman" w:cs="Times New Roman"/>
          <w:sz w:val="28"/>
          <w:szCs w:val="28"/>
        </w:rPr>
        <w:t xml:space="preserve"> и руководителем МФЦ.</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Периодичность осуществления текущего контроля устанавливается Главой </w:t>
      </w:r>
      <w:r w:rsidR="00B16627">
        <w:rPr>
          <w:rFonts w:ascii="Times New Roman" w:eastAsia="Calibri" w:hAnsi="Times New Roman" w:cs="Times New Roman"/>
          <w:sz w:val="28"/>
          <w:szCs w:val="28"/>
        </w:rPr>
        <w:t>Шпаковского муниципального района</w:t>
      </w:r>
      <w:r w:rsidRPr="00473375">
        <w:rPr>
          <w:rFonts w:ascii="Times New Roman" w:eastAsia="Calibri" w:hAnsi="Times New Roman" w:cs="Times New Roman"/>
          <w:sz w:val="28"/>
          <w:szCs w:val="28"/>
        </w:rPr>
        <w:t xml:space="preserve"> Ставропольского края или заместителем главы администрации, курирующим вопросы предоставления муниципальной услуги.</w:t>
      </w:r>
    </w:p>
    <w:p w:rsidR="00473375" w:rsidRPr="00473375" w:rsidRDefault="00B16627"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684B81">
        <w:rPr>
          <w:rFonts w:ascii="Times New Roman" w:eastAsia="Calibri" w:hAnsi="Times New Roman" w:cs="Times New Roman"/>
          <w:sz w:val="28"/>
          <w:szCs w:val="28"/>
        </w:rPr>
        <w:t>0</w:t>
      </w:r>
      <w:r w:rsidR="00473375" w:rsidRPr="00473375">
        <w:rPr>
          <w:rFonts w:ascii="Times New Roman" w:eastAsia="Calibri" w:hAnsi="Times New Roman" w:cs="Times New Roman"/>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Внеплановые проверки </w:t>
      </w:r>
      <w:r w:rsidR="00923BB0">
        <w:rPr>
          <w:rFonts w:ascii="Times New Roman" w:eastAsia="Calibri" w:hAnsi="Times New Roman" w:cs="Times New Roman"/>
          <w:sz w:val="28"/>
          <w:szCs w:val="28"/>
        </w:rPr>
        <w:t>комитета</w:t>
      </w:r>
      <w:r w:rsidRPr="00473375">
        <w:rPr>
          <w:rFonts w:ascii="Times New Roman" w:eastAsia="Calibri" w:hAnsi="Times New Roman" w:cs="Times New Roman"/>
          <w:sz w:val="28"/>
          <w:szCs w:val="28"/>
        </w:rPr>
        <w:t xml:space="preserve"> и МФЦ по вопросу предоставления муниципальной услуги проводит администрация на основании жалоб заинтересованных лиц, и по результатам проверки составляет акты с указанием выявленных нарушений.</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В случае проведения внеплановой проверки по конкретному обращению заявителя, в течении 30 календарных дней со дня регистрации письменного обращения обратившемуся заявителю направляется по почте информация о результатах проверки, проведенной по обращению.</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3</w:t>
      </w:r>
      <w:r w:rsidR="00684B81">
        <w:rPr>
          <w:rFonts w:ascii="Times New Roman" w:eastAsia="Calibri" w:hAnsi="Times New Roman" w:cs="Times New Roman"/>
          <w:sz w:val="28"/>
          <w:szCs w:val="28"/>
        </w:rPr>
        <w:t>1</w:t>
      </w:r>
      <w:r w:rsidRPr="00473375">
        <w:rPr>
          <w:rFonts w:ascii="Times New Roman" w:eastAsia="Calibri" w:hAnsi="Times New Roman" w:cs="Times New Roman"/>
          <w:sz w:val="28"/>
          <w:szCs w:val="28"/>
        </w:rPr>
        <w:t xml:space="preserve">. Ответственность </w:t>
      </w:r>
      <w:r w:rsidR="00923BB0">
        <w:rPr>
          <w:rFonts w:ascii="Times New Roman" w:eastAsia="Calibri" w:hAnsi="Times New Roman" w:cs="Times New Roman"/>
          <w:sz w:val="28"/>
          <w:szCs w:val="28"/>
        </w:rPr>
        <w:t>комитета</w:t>
      </w:r>
      <w:r w:rsidRPr="00473375">
        <w:rPr>
          <w:rFonts w:ascii="Times New Roman" w:eastAsia="Calibri" w:hAnsi="Times New Roman" w:cs="Times New Roman"/>
          <w:sz w:val="28"/>
          <w:szCs w:val="28"/>
        </w:rPr>
        <w:t>, предоставляющего муниципальную услугу, его должностных лиц, муниципальных служащих, многофункционального центра предоставления государственных и муниципальных услуг, организаций, указанных в части 1 статьи 16 Федерального закона «Об организации предоставления государственных и муниципальных услуг», и их работников за решения, и действия (бездействие), принимаемые (осуществляемые) ими в ходе предоставления муниципальной услуги</w:t>
      </w:r>
      <w:r w:rsidR="00923BB0">
        <w:rPr>
          <w:rFonts w:ascii="Times New Roman" w:eastAsia="Calibri" w:hAnsi="Times New Roman" w:cs="Times New Roman"/>
          <w:sz w:val="28"/>
          <w:szCs w:val="28"/>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ответственность за исполнение муниципальной услуги возлагается на </w:t>
      </w:r>
      <w:r w:rsidR="00923BB0">
        <w:rPr>
          <w:rFonts w:ascii="Times New Roman" w:eastAsia="Calibri" w:hAnsi="Times New Roman" w:cs="Times New Roman"/>
          <w:sz w:val="28"/>
          <w:szCs w:val="28"/>
        </w:rPr>
        <w:t xml:space="preserve">председателя комитета </w:t>
      </w:r>
      <w:r w:rsidRPr="00473375">
        <w:rPr>
          <w:rFonts w:ascii="Times New Roman" w:eastAsia="Calibri" w:hAnsi="Times New Roman" w:cs="Times New Roman"/>
          <w:sz w:val="28"/>
          <w:szCs w:val="28"/>
        </w:rPr>
        <w:t>и руководителя МФЦ;</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специалисты </w:t>
      </w:r>
      <w:r w:rsidR="00923BB0">
        <w:rPr>
          <w:rFonts w:ascii="Times New Roman" w:eastAsia="Calibri" w:hAnsi="Times New Roman" w:cs="Times New Roman"/>
          <w:sz w:val="28"/>
          <w:szCs w:val="28"/>
        </w:rPr>
        <w:t>комитета</w:t>
      </w:r>
      <w:r w:rsidRPr="00473375">
        <w:rPr>
          <w:rFonts w:ascii="Times New Roman" w:eastAsia="Calibri" w:hAnsi="Times New Roman" w:cs="Times New Roman"/>
          <w:sz w:val="28"/>
          <w:szCs w:val="28"/>
        </w:rPr>
        <w:t xml:space="preserve"> и МФЦ,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административном регламенте, решения, действия (бездействие), принимаемые в ходе осуществления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персональная ответственность должностных лиц </w:t>
      </w:r>
      <w:r w:rsidR="00923BB0">
        <w:rPr>
          <w:rFonts w:ascii="Times New Roman" w:eastAsia="Calibri" w:hAnsi="Times New Roman" w:cs="Times New Roman"/>
          <w:sz w:val="28"/>
          <w:szCs w:val="28"/>
        </w:rPr>
        <w:t>комитета</w:t>
      </w:r>
      <w:r w:rsidRPr="00473375">
        <w:rPr>
          <w:rFonts w:ascii="Times New Roman" w:eastAsia="Calibri" w:hAnsi="Times New Roman" w:cs="Times New Roman"/>
          <w:sz w:val="28"/>
          <w:szCs w:val="28"/>
        </w:rPr>
        <w:t xml:space="preserve"> закрепляется в их должностных инструкциях в соответствии с требованиями </w:t>
      </w:r>
      <w:r w:rsidRPr="00473375">
        <w:rPr>
          <w:rFonts w:ascii="Times New Roman" w:eastAsia="Calibri" w:hAnsi="Times New Roman" w:cs="Times New Roman"/>
          <w:sz w:val="28"/>
          <w:szCs w:val="28"/>
        </w:rPr>
        <w:lastRenderedPageBreak/>
        <w:t>законодательства.</w:t>
      </w:r>
    </w:p>
    <w:p w:rsidR="00473375" w:rsidRPr="00473375" w:rsidRDefault="00923BB0"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684B81">
        <w:rPr>
          <w:rFonts w:ascii="Times New Roman" w:eastAsia="Calibri" w:hAnsi="Times New Roman" w:cs="Times New Roman"/>
          <w:sz w:val="28"/>
          <w:szCs w:val="28"/>
        </w:rPr>
        <w:t>2</w:t>
      </w:r>
      <w:r w:rsidR="00473375" w:rsidRPr="00473375">
        <w:rPr>
          <w:rFonts w:ascii="Times New Roman" w:eastAsia="Calibri" w:hAnsi="Times New Roman" w:cs="Times New Roman"/>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Контроль за предоставление муниципальной услуги осуществляется: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администрацией;</w:t>
      </w:r>
    </w:p>
    <w:p w:rsidR="00473375" w:rsidRPr="00473375" w:rsidRDefault="00923BB0"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комитетом</w:t>
      </w:r>
      <w:r w:rsidR="00473375" w:rsidRPr="00473375">
        <w:rPr>
          <w:rFonts w:ascii="Times New Roman" w:eastAsia="Calibri" w:hAnsi="Times New Roman" w:cs="Times New Roman"/>
          <w:sz w:val="28"/>
          <w:szCs w:val="28"/>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МФЦ;</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общественными объединениями и организациями;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иными органами, в установленном законом порядке.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Контроль за предоставлением муниципальной услуги осуществляется в соответствии с правовыми актами Российской Федерации, Ставропольского края и муниципальными правовыми актами.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Граждане, их объединения и организации могут осуществлять контроль за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Предложения и замечания предоставляются непосредственно в администрацию, </w:t>
      </w:r>
      <w:r w:rsidR="00923BB0">
        <w:rPr>
          <w:rFonts w:ascii="Times New Roman" w:eastAsia="Calibri" w:hAnsi="Times New Roman" w:cs="Times New Roman"/>
          <w:sz w:val="28"/>
          <w:szCs w:val="28"/>
        </w:rPr>
        <w:t>комитет</w:t>
      </w:r>
      <w:r w:rsidRPr="00473375">
        <w:rPr>
          <w:rFonts w:ascii="Times New Roman" w:eastAsia="Calibri" w:hAnsi="Times New Roman" w:cs="Times New Roman"/>
          <w:sz w:val="28"/>
          <w:szCs w:val="28"/>
        </w:rPr>
        <w:t xml:space="preserve"> или МФЦ, либо с использованием средств телефонной и почтовой связи.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73375" w:rsidRPr="00473375" w:rsidRDefault="00473375" w:rsidP="00473375">
      <w:pPr>
        <w:widowControl w:val="0"/>
        <w:autoSpaceDE w:val="0"/>
        <w:autoSpaceDN w:val="0"/>
        <w:adjustRightInd w:val="0"/>
        <w:spacing w:after="0" w:line="240" w:lineRule="exact"/>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lang w:val="en-US"/>
        </w:rPr>
        <w:t>V</w:t>
      </w:r>
      <w:r w:rsidRPr="00473375">
        <w:rPr>
          <w:rFonts w:ascii="Times New Roman" w:eastAsia="Calibri" w:hAnsi="Times New Roman" w:cs="Times New Roman"/>
          <w:sz w:val="28"/>
          <w:szCs w:val="28"/>
        </w:rPr>
        <w:t xml:space="preserve">. Досудебный (внесудебный) порядок обжалования решений и действий (бездействия) отдела и органа администрации, предоставляющего муниципальную услугу, многофункционального центра предоставления государственных и муниципальных услуг, организации, указанных в части </w:t>
      </w:r>
      <w:r w:rsidRPr="00473375">
        <w:rPr>
          <w:rFonts w:ascii="Times New Roman" w:eastAsia="Calibri" w:hAnsi="Times New Roman" w:cs="Times New Roman"/>
          <w:sz w:val="28"/>
          <w:szCs w:val="28"/>
          <w:lang w:val="en-US"/>
        </w:rPr>
        <w:t>I</w:t>
      </w:r>
      <w:r w:rsidRPr="00473375">
        <w:rPr>
          <w:rFonts w:ascii="Times New Roman" w:eastAsia="Calibri" w:hAnsi="Times New Roman" w:cs="Times New Roman"/>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73375" w:rsidRPr="00473375" w:rsidRDefault="00882D83"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684B81">
        <w:rPr>
          <w:rFonts w:ascii="Times New Roman" w:eastAsia="Calibri" w:hAnsi="Times New Roman" w:cs="Times New Roman"/>
          <w:sz w:val="28"/>
          <w:szCs w:val="28"/>
        </w:rPr>
        <w:t>3</w:t>
      </w:r>
      <w:r w:rsidR="00473375" w:rsidRPr="00473375">
        <w:rPr>
          <w:rFonts w:ascii="Times New Roman" w:eastAsia="Calibri" w:hAnsi="Times New Roman" w:cs="Times New Roman"/>
          <w:sz w:val="28"/>
          <w:szCs w:val="28"/>
        </w:rPr>
        <w:t>. Информация для заявителя о его праве подать жалобу на решение и (или) действие (бездействие) органов администрации, предоставляющих муниципальную услугу, многофункционального центра предоставления государственных и муниципальных услуг, а также должностных лиц, муниципальных служащих, работников (далее - жалоба).</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Жалоба на нарушение порядка предоставления муниципальной услуги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работником многофункционального центра, муниципальным служащим либо организациями, предусмотренными частью 1.1 статьи 16 Федерального закона от 27 июля 2010  года № 210-ФЗ, или их работниками при получении данным заявителем муниципальной услуги обращения.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Заявители имеют право на обжалование действий (бездействий) органа, предоставляющего муниципальную услугу, должностного лица органа, предоставляющего муниципальную услугу, муниципального служащего в досудебном (внесудебном) порядке.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lastRenderedPageBreak/>
        <w:t>Заявитель может обратиться с жалобой, в том числе в следующих случаях:</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нарушение срока регистрации запроса заявителя о предоставлении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нарушение срока предоставления муниципальной услуги;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w:t>
      </w:r>
      <w:r w:rsidR="001B538B">
        <w:rPr>
          <w:rFonts w:ascii="Times New Roman" w:eastAsia="Calibri" w:hAnsi="Times New Roman" w:cs="Times New Roman"/>
          <w:sz w:val="28"/>
          <w:szCs w:val="28"/>
        </w:rPr>
        <w:t>Шпаковского муниципального района</w:t>
      </w:r>
      <w:r w:rsidRPr="00473375">
        <w:rPr>
          <w:rFonts w:ascii="Times New Roman" w:eastAsia="Calibri" w:hAnsi="Times New Roman" w:cs="Times New Roman"/>
          <w:sz w:val="28"/>
          <w:szCs w:val="28"/>
        </w:rPr>
        <w:t xml:space="preserve"> Ставропольского края для предоставления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Ставропольского края, нормативными правовыми актами </w:t>
      </w:r>
      <w:r w:rsidR="001B538B">
        <w:rPr>
          <w:rFonts w:ascii="Times New Roman" w:eastAsia="Calibri" w:hAnsi="Times New Roman" w:cs="Times New Roman"/>
          <w:sz w:val="28"/>
          <w:szCs w:val="28"/>
        </w:rPr>
        <w:t>Шпаковского муниципального района</w:t>
      </w:r>
      <w:r w:rsidR="001B538B" w:rsidRPr="00473375">
        <w:rPr>
          <w:rFonts w:ascii="Times New Roman" w:eastAsia="Calibri" w:hAnsi="Times New Roman" w:cs="Times New Roman"/>
          <w:sz w:val="28"/>
          <w:szCs w:val="28"/>
        </w:rPr>
        <w:t xml:space="preserve"> </w:t>
      </w:r>
      <w:r w:rsidRPr="00473375">
        <w:rPr>
          <w:rFonts w:ascii="Times New Roman" w:eastAsia="Calibri" w:hAnsi="Times New Roman" w:cs="Times New Roman"/>
          <w:sz w:val="28"/>
          <w:szCs w:val="28"/>
        </w:rPr>
        <w:t>Ставропольского края для предоставления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73375">
        <w:rPr>
          <w:rFonts w:ascii="Times New Roman" w:eastAsia="Calibri"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Ставропольского края, нормативными правовыми актами </w:t>
      </w:r>
      <w:r w:rsidR="001B538B">
        <w:rPr>
          <w:rFonts w:ascii="Times New Roman" w:eastAsia="Calibri" w:hAnsi="Times New Roman" w:cs="Times New Roman"/>
          <w:sz w:val="28"/>
          <w:szCs w:val="28"/>
        </w:rPr>
        <w:t>Шпаковского муниципального района</w:t>
      </w:r>
      <w:r w:rsidR="001B538B" w:rsidRPr="00473375">
        <w:rPr>
          <w:rFonts w:ascii="Times New Roman" w:eastAsia="Calibri" w:hAnsi="Times New Roman" w:cs="Times New Roman"/>
          <w:sz w:val="28"/>
          <w:szCs w:val="28"/>
        </w:rPr>
        <w:t xml:space="preserve"> </w:t>
      </w:r>
      <w:r w:rsidRPr="00473375">
        <w:rPr>
          <w:rFonts w:ascii="Times New Roman" w:eastAsia="Calibri" w:hAnsi="Times New Roman" w:cs="Times New Roman"/>
          <w:sz w:val="28"/>
          <w:szCs w:val="28"/>
        </w:rPr>
        <w:t>Ставропольского края;</w:t>
      </w:r>
      <w:proofErr w:type="gramEnd"/>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Ставропольского края, нормативными правовыми актами</w:t>
      </w:r>
      <w:r w:rsidR="001B538B" w:rsidRPr="001B538B">
        <w:rPr>
          <w:rFonts w:ascii="Times New Roman" w:eastAsia="Calibri" w:hAnsi="Times New Roman" w:cs="Times New Roman"/>
          <w:sz w:val="28"/>
          <w:szCs w:val="28"/>
        </w:rPr>
        <w:t xml:space="preserve"> </w:t>
      </w:r>
      <w:r w:rsidR="001B538B">
        <w:rPr>
          <w:rFonts w:ascii="Times New Roman" w:eastAsia="Calibri" w:hAnsi="Times New Roman" w:cs="Times New Roman"/>
          <w:sz w:val="28"/>
          <w:szCs w:val="28"/>
        </w:rPr>
        <w:t>Шпаковского муниципального района</w:t>
      </w:r>
      <w:r w:rsidRPr="00473375">
        <w:rPr>
          <w:rFonts w:ascii="Times New Roman" w:eastAsia="Calibri" w:hAnsi="Times New Roman" w:cs="Times New Roman"/>
          <w:sz w:val="28"/>
          <w:szCs w:val="28"/>
        </w:rPr>
        <w:t xml:space="preserve"> Ставропольского края;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отказ должностного лица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73375">
        <w:rPr>
          <w:rFonts w:ascii="Times New Roman" w:eastAsia="Calibri"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001B538B">
        <w:rPr>
          <w:rFonts w:ascii="Times New Roman" w:eastAsia="Calibri" w:hAnsi="Times New Roman" w:cs="Times New Roman"/>
          <w:sz w:val="28"/>
          <w:szCs w:val="28"/>
        </w:rPr>
        <w:t xml:space="preserve"> </w:t>
      </w:r>
      <w:proofErr w:type="gramStart"/>
      <w:r w:rsidRPr="00473375">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73375">
        <w:rPr>
          <w:rFonts w:ascii="Times New Roman" w:eastAsia="Calibri" w:hAnsi="Times New Roman" w:cs="Times New Roman"/>
          <w:sz w:val="28"/>
          <w:szCs w:val="28"/>
        </w:rPr>
        <w:t xml:space="preserve">отказа должностным лицом </w:t>
      </w:r>
      <w:r w:rsidR="001B538B">
        <w:rPr>
          <w:rFonts w:ascii="Times New Roman" w:eastAsia="Calibri" w:hAnsi="Times New Roman" w:cs="Times New Roman"/>
          <w:sz w:val="28"/>
          <w:szCs w:val="28"/>
        </w:rPr>
        <w:t>комитета</w:t>
      </w:r>
      <w:r w:rsidRPr="00473375">
        <w:rPr>
          <w:rFonts w:ascii="Times New Roman" w:eastAsia="Calibri" w:hAnsi="Times New Roman" w:cs="Times New Roman"/>
          <w:sz w:val="28"/>
          <w:szCs w:val="28"/>
        </w:rPr>
        <w:t xml:space="preserve"> и специалиста МФЦ, </w:t>
      </w:r>
      <w:r w:rsidRPr="00473375">
        <w:rPr>
          <w:rFonts w:ascii="Times New Roman" w:eastAsia="Calibri" w:hAnsi="Times New Roman" w:cs="Times New Roman"/>
          <w:sz w:val="28"/>
          <w:szCs w:val="28"/>
        </w:rPr>
        <w:lastRenderedPageBreak/>
        <w:t>ответственного за предоставление муниципальной услуги,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Рассмотрение жалобы заявителя осуществляется бесплатно.</w:t>
      </w:r>
    </w:p>
    <w:p w:rsidR="00473375" w:rsidRPr="00473375" w:rsidRDefault="001B538B"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684B81">
        <w:rPr>
          <w:rFonts w:ascii="Times New Roman" w:eastAsia="Calibri" w:hAnsi="Times New Roman" w:cs="Times New Roman"/>
          <w:sz w:val="28"/>
          <w:szCs w:val="28"/>
        </w:rPr>
        <w:t>4</w:t>
      </w:r>
      <w:r w:rsidR="00473375" w:rsidRPr="00473375">
        <w:rPr>
          <w:rFonts w:ascii="Times New Roman" w:eastAsia="Calibri" w:hAnsi="Times New Roman" w:cs="Times New Roman"/>
          <w:sz w:val="28"/>
          <w:szCs w:val="28"/>
        </w:rPr>
        <w:t>. Предмет жалобы.</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Заявитель может обратиться с жалобой, в том числе в следующих случаях:</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73375">
        <w:rPr>
          <w:rFonts w:ascii="Times New Roman" w:eastAsia="Calibri"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73375">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w:t>
      </w:r>
      <w:r w:rsidRPr="00473375">
        <w:rPr>
          <w:rFonts w:ascii="Times New Roman" w:eastAsia="Calibri" w:hAnsi="Times New Roman" w:cs="Times New Roman"/>
          <w:sz w:val="28"/>
          <w:szCs w:val="28"/>
        </w:rPr>
        <w:lastRenderedPageBreak/>
        <w:t>Федерации, нормативными правовыми актами субъектов Российской Федерации, муниципальными правовыми актами;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73375">
        <w:rPr>
          <w:rFonts w:ascii="Times New Roman" w:eastAsia="Calibri"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Федеральный закон от 27 июля 2010 года № 210-ФЗ, или их работников в исправлении допущенных ими опечаток и ошибок в выданных в результате предоставления или муниципальной услуги документах либо нарушение установленного срока таких исправлений.</w:t>
      </w:r>
      <w:proofErr w:type="gramEnd"/>
      <w:r w:rsidRPr="00473375">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73375">
        <w:rPr>
          <w:rFonts w:ascii="Times New Roman" w:eastAsia="Calibri"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73375">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73375">
        <w:rPr>
          <w:rFonts w:ascii="Times New Roman" w:eastAsia="Calibri"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w:t>
      </w:r>
      <w:proofErr w:type="gramEnd"/>
      <w:r w:rsidRPr="00473375">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
    <w:p w:rsidR="00473375" w:rsidRPr="00473375" w:rsidRDefault="001B538B"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sidR="00684B81">
        <w:rPr>
          <w:rFonts w:ascii="Times New Roman" w:eastAsia="Calibri" w:hAnsi="Times New Roman" w:cs="Times New Roman"/>
          <w:sz w:val="28"/>
          <w:szCs w:val="28"/>
        </w:rPr>
        <w:t>5</w:t>
      </w:r>
      <w:r w:rsidR="00473375" w:rsidRPr="00473375">
        <w:rPr>
          <w:rFonts w:ascii="Times New Roman" w:eastAsia="Calibri" w:hAnsi="Times New Roman" w:cs="Times New Roman"/>
          <w:sz w:val="28"/>
          <w:szCs w:val="28"/>
        </w:rPr>
        <w:t>. Орган местного самоуправления и должностные лица, которым может быть направлена жалоба заявителя в досудебном (внесудебном) порядке.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Жалоба подается в письменной форме на бумажном носителе, в электронной форме в администрацию или в МФЦ. Жалобы рассматриваются непосредственно заместителем главы администрации, курирующим работу </w:t>
      </w:r>
      <w:r w:rsidR="001B538B">
        <w:rPr>
          <w:rFonts w:ascii="Times New Roman" w:eastAsia="Calibri" w:hAnsi="Times New Roman" w:cs="Times New Roman"/>
          <w:sz w:val="28"/>
          <w:szCs w:val="28"/>
        </w:rPr>
        <w:t>комитета</w:t>
      </w:r>
      <w:r w:rsidRPr="00473375">
        <w:rPr>
          <w:rFonts w:ascii="Times New Roman" w:eastAsia="Calibri" w:hAnsi="Times New Roman" w:cs="Times New Roman"/>
          <w:sz w:val="28"/>
          <w:szCs w:val="28"/>
        </w:rPr>
        <w:t xml:space="preserve"> или руководителем МФЦ.</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информационного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73375" w:rsidRPr="00473375" w:rsidRDefault="001B538B"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684B81">
        <w:rPr>
          <w:rFonts w:ascii="Times New Roman" w:eastAsia="Calibri" w:hAnsi="Times New Roman" w:cs="Times New Roman"/>
          <w:sz w:val="28"/>
          <w:szCs w:val="28"/>
        </w:rPr>
        <w:t>6</w:t>
      </w:r>
      <w:r w:rsidR="00473375" w:rsidRPr="00473375">
        <w:rPr>
          <w:rFonts w:ascii="Times New Roman" w:eastAsia="Calibri" w:hAnsi="Times New Roman" w:cs="Times New Roman"/>
          <w:sz w:val="28"/>
          <w:szCs w:val="28"/>
        </w:rPr>
        <w:t>. Порядок подачи и рассмотрения жалобы</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Основания для начала процедуры досудебного (внесудебного)</w:t>
      </w:r>
      <w:r w:rsidR="001E4422">
        <w:rPr>
          <w:rFonts w:ascii="Times New Roman" w:eastAsia="Calibri" w:hAnsi="Times New Roman" w:cs="Times New Roman"/>
          <w:sz w:val="28"/>
          <w:szCs w:val="28"/>
        </w:rPr>
        <w:t xml:space="preserve"> </w:t>
      </w:r>
      <w:r w:rsidRPr="00473375">
        <w:rPr>
          <w:rFonts w:ascii="Times New Roman" w:eastAsia="Calibri" w:hAnsi="Times New Roman" w:cs="Times New Roman"/>
          <w:sz w:val="28"/>
          <w:szCs w:val="28"/>
        </w:rPr>
        <w:t>обжалования</w:t>
      </w:r>
      <w:r w:rsidR="001E4422">
        <w:rPr>
          <w:rFonts w:ascii="Times New Roman" w:eastAsia="Calibri" w:hAnsi="Times New Roman" w:cs="Times New Roman"/>
          <w:sz w:val="28"/>
          <w:szCs w:val="28"/>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Жалоба должна содержать: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или специалиста МФЦ, решения и действия (бездействие) которых обжалуются;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сведения об обжалуемых решениях и действиях (бездействии) должностного лица </w:t>
      </w:r>
      <w:r w:rsidR="001E4422">
        <w:rPr>
          <w:rFonts w:ascii="Times New Roman" w:eastAsia="Calibri" w:hAnsi="Times New Roman" w:cs="Times New Roman"/>
          <w:sz w:val="28"/>
          <w:szCs w:val="28"/>
        </w:rPr>
        <w:t>комитета</w:t>
      </w:r>
      <w:r w:rsidRPr="00473375">
        <w:rPr>
          <w:rFonts w:ascii="Times New Roman" w:eastAsia="Calibri" w:hAnsi="Times New Roman" w:cs="Times New Roman"/>
          <w:sz w:val="28"/>
          <w:szCs w:val="28"/>
        </w:rPr>
        <w:t xml:space="preserve">, ответственного за предоставление муниципальной услуги или специалиста МФЦ.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доводы, на основании которых заявитель не согласен с решением и действием (бездействием) </w:t>
      </w:r>
      <w:r w:rsidR="001E4422">
        <w:rPr>
          <w:rFonts w:ascii="Times New Roman" w:eastAsia="Calibri" w:hAnsi="Times New Roman" w:cs="Times New Roman"/>
          <w:sz w:val="28"/>
          <w:szCs w:val="28"/>
        </w:rPr>
        <w:t>комитета</w:t>
      </w:r>
      <w:r w:rsidRPr="00473375">
        <w:rPr>
          <w:rFonts w:ascii="Times New Roman" w:eastAsia="Calibri" w:hAnsi="Times New Roman" w:cs="Times New Roman"/>
          <w:sz w:val="28"/>
          <w:szCs w:val="28"/>
        </w:rPr>
        <w:t xml:space="preserve">, должностного лица </w:t>
      </w:r>
      <w:r w:rsidR="001E4422">
        <w:rPr>
          <w:rFonts w:ascii="Times New Roman" w:eastAsia="Calibri" w:hAnsi="Times New Roman" w:cs="Times New Roman"/>
          <w:sz w:val="28"/>
          <w:szCs w:val="28"/>
        </w:rPr>
        <w:t>комитета</w:t>
      </w:r>
      <w:r w:rsidRPr="00473375">
        <w:rPr>
          <w:rFonts w:ascii="Times New Roman" w:eastAsia="Calibri"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Письменная жалоба должна быть написана разборчивым почерком, не содержать нецензурных выражений.</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Право заявителя на получение информации и документов, необходимых для обоснования и рассмотрения жалобы.</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Заинтересованное лицо имеет право на получение информации и документов, необходимых для обоснования и рассмотрения жалобы.</w:t>
      </w:r>
    </w:p>
    <w:p w:rsidR="00473375" w:rsidRPr="00473375" w:rsidRDefault="001E4422"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684B81">
        <w:rPr>
          <w:rFonts w:ascii="Times New Roman" w:eastAsia="Calibri" w:hAnsi="Times New Roman" w:cs="Times New Roman"/>
          <w:sz w:val="28"/>
          <w:szCs w:val="28"/>
        </w:rPr>
        <w:t>7</w:t>
      </w:r>
      <w:r w:rsidR="00473375" w:rsidRPr="00473375">
        <w:rPr>
          <w:rFonts w:ascii="Times New Roman" w:eastAsia="Calibri" w:hAnsi="Times New Roman" w:cs="Times New Roman"/>
          <w:sz w:val="28"/>
          <w:szCs w:val="28"/>
        </w:rPr>
        <w:t>. Сроки рассмотрения жалобы.</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73375">
        <w:rPr>
          <w:rFonts w:ascii="Times New Roman" w:eastAsia="Calibri" w:hAnsi="Times New Roman" w:cs="Times New Roman"/>
          <w:sz w:val="28"/>
          <w:szCs w:val="28"/>
        </w:rPr>
        <w:t xml:space="preserve">Жалоба, поступившая в администрацию или МФЦ, подлежит </w:t>
      </w:r>
      <w:r w:rsidRPr="00473375">
        <w:rPr>
          <w:rFonts w:ascii="Times New Roman" w:eastAsia="Calibri" w:hAnsi="Times New Roman" w:cs="Times New Roman"/>
          <w:sz w:val="28"/>
          <w:szCs w:val="28"/>
        </w:rPr>
        <w:lastRenderedPageBreak/>
        <w:t xml:space="preserve">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должностного лица </w:t>
      </w:r>
      <w:r w:rsidR="001E4422">
        <w:rPr>
          <w:rFonts w:ascii="Times New Roman" w:eastAsia="Calibri" w:hAnsi="Times New Roman" w:cs="Times New Roman"/>
          <w:sz w:val="28"/>
          <w:szCs w:val="28"/>
        </w:rPr>
        <w:t>комитета</w:t>
      </w:r>
      <w:r w:rsidRPr="00473375">
        <w:rPr>
          <w:rFonts w:ascii="Times New Roman" w:eastAsia="Calibri" w:hAnsi="Times New Roman" w:cs="Times New Roman"/>
          <w:sz w:val="28"/>
          <w:szCs w:val="28"/>
        </w:rPr>
        <w:t xml:space="preserve"> или специалиста МФЦ, ответственного за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473375">
        <w:rPr>
          <w:rFonts w:ascii="Times New Roman" w:eastAsia="Calibri" w:hAnsi="Times New Roman" w:cs="Times New Roman"/>
          <w:sz w:val="28"/>
          <w:szCs w:val="28"/>
        </w:rPr>
        <w:t xml:space="preserve"> исправлений - в течение пяти рабочих дней со дня ее регистрации.</w:t>
      </w:r>
    </w:p>
    <w:p w:rsidR="00473375" w:rsidRPr="00473375" w:rsidRDefault="001E4422"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684B81">
        <w:rPr>
          <w:rFonts w:ascii="Times New Roman" w:eastAsia="Calibri" w:hAnsi="Times New Roman" w:cs="Times New Roman"/>
          <w:sz w:val="28"/>
          <w:szCs w:val="28"/>
        </w:rPr>
        <w:t>8</w:t>
      </w:r>
      <w:r>
        <w:rPr>
          <w:rFonts w:ascii="Times New Roman" w:eastAsia="Calibri" w:hAnsi="Times New Roman" w:cs="Times New Roman"/>
          <w:sz w:val="28"/>
          <w:szCs w:val="28"/>
        </w:rPr>
        <w:t xml:space="preserve">. </w:t>
      </w:r>
      <w:r w:rsidR="00473375" w:rsidRPr="00473375">
        <w:rPr>
          <w:rFonts w:ascii="Times New Roman" w:eastAsia="Calibri" w:hAnsi="Times New Roman" w:cs="Times New Roman"/>
          <w:sz w:val="28"/>
          <w:szCs w:val="28"/>
        </w:rPr>
        <w:t>Исчерпывающий перечень оснований для приостановления рассмотрения жалобы и случаев, в которых ответ на жалобу не дается.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Ответ на жалобу не дается в следующих случаях:</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если в письменном обращении не указаны фамилия, имя, отчество (при наличии) гражданина, направившего обращение, и почтовый адрес, по которому должен быть направлен ответ;</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 отсутствие адреса, по которому должен быть направлен ответ.</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Основания для приостановления рассмотрения жалобы отсутствуют.</w:t>
      </w:r>
    </w:p>
    <w:p w:rsidR="00473375" w:rsidRPr="00473375" w:rsidRDefault="00684B81"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39</w:t>
      </w:r>
      <w:r w:rsidR="00473375" w:rsidRPr="00473375">
        <w:rPr>
          <w:rFonts w:ascii="Times New Roman" w:eastAsia="Calibri" w:hAnsi="Times New Roman" w:cs="Times New Roman"/>
          <w:sz w:val="28"/>
          <w:szCs w:val="28"/>
        </w:rPr>
        <w:t>. Результат рассмотрения жалобы.</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По результатам рассмотрения жалобы администрация, </w:t>
      </w:r>
      <w:r w:rsidR="001E4422">
        <w:rPr>
          <w:rFonts w:ascii="Times New Roman" w:eastAsia="Calibri" w:hAnsi="Times New Roman" w:cs="Times New Roman"/>
          <w:sz w:val="28"/>
          <w:szCs w:val="28"/>
        </w:rPr>
        <w:t>комитет</w:t>
      </w:r>
      <w:r w:rsidRPr="00473375">
        <w:rPr>
          <w:rFonts w:ascii="Times New Roman" w:eastAsia="Calibri" w:hAnsi="Times New Roman" w:cs="Times New Roman"/>
          <w:sz w:val="28"/>
          <w:szCs w:val="28"/>
        </w:rPr>
        <w:t xml:space="preserve">, МФЦ принимает одно из следующих решений: </w:t>
      </w:r>
    </w:p>
    <w:p w:rsidR="001E4422"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73375">
        <w:rPr>
          <w:rFonts w:ascii="Times New Roman" w:eastAsia="Calibri" w:hAnsi="Times New Roman" w:cs="Times New Roman"/>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Ставропольского края, нормативными правовыми актами </w:t>
      </w:r>
      <w:r w:rsidR="001E4422">
        <w:rPr>
          <w:rFonts w:ascii="Times New Roman" w:eastAsia="Calibri" w:hAnsi="Times New Roman" w:cs="Times New Roman"/>
          <w:sz w:val="28"/>
          <w:szCs w:val="28"/>
        </w:rPr>
        <w:t>Шпаковского муниципального района</w:t>
      </w:r>
      <w:r w:rsidR="001E4422" w:rsidRPr="00473375">
        <w:rPr>
          <w:rFonts w:ascii="Times New Roman" w:eastAsia="Calibri" w:hAnsi="Times New Roman" w:cs="Times New Roman"/>
          <w:sz w:val="28"/>
          <w:szCs w:val="28"/>
        </w:rPr>
        <w:t xml:space="preserve"> </w:t>
      </w:r>
      <w:r w:rsidRPr="00473375">
        <w:rPr>
          <w:rFonts w:ascii="Times New Roman" w:eastAsia="Calibri" w:hAnsi="Times New Roman" w:cs="Times New Roman"/>
          <w:sz w:val="28"/>
          <w:szCs w:val="28"/>
        </w:rPr>
        <w:t xml:space="preserve">Ставропольского края; </w:t>
      </w:r>
      <w:proofErr w:type="gramEnd"/>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отказывает в удовлетворении жалобы;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Письменный мотивированный ответ о результатах рассмотрения жалобы направляется по адресу (адресам) электронной почты (при наличии) и почтовому адресу, указанным в жалобе, не позднее рабочего дня, следующего за днем окончания рассмотрения жалобы.</w:t>
      </w:r>
    </w:p>
    <w:p w:rsidR="001E4422"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В ответе о результатах рассмотрения жалобы указываются: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должность, фамилия, имя, отчество (при наличии) должностного лица, принявшего решение по жалобе;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сведения об органе, предоставляющем муниципальную услугу, и его </w:t>
      </w:r>
      <w:r w:rsidRPr="00473375">
        <w:rPr>
          <w:rFonts w:ascii="Times New Roman" w:eastAsia="Calibri" w:hAnsi="Times New Roman" w:cs="Times New Roman"/>
          <w:sz w:val="28"/>
          <w:szCs w:val="28"/>
        </w:rPr>
        <w:lastRenderedPageBreak/>
        <w:t>должностном лице, муниципальном служащем, решения или действия (бездействие) которых обжалуется;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фамилия, имя, отчество (при наличии) или наименование заявителя; основания для принятия решения по жалобе; принятое решение по жалобе;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сроки устранения выявленных нарушений, в том числе срок предоставления результата муниципальной услуги, в случае признания жалобы обоснованной;</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сведения о сроке и порядке обжалования принятого решения по жалобе</w:t>
      </w:r>
      <w:r w:rsidR="001E4422">
        <w:rPr>
          <w:rFonts w:ascii="Times New Roman" w:eastAsia="Calibri" w:hAnsi="Times New Roman" w:cs="Times New Roman"/>
          <w:sz w:val="28"/>
          <w:szCs w:val="28"/>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73375">
        <w:rPr>
          <w:rFonts w:ascii="Times New Roman" w:eastAsia="Calibri" w:hAnsi="Times New Roman" w:cs="Times New Roman"/>
          <w:sz w:val="28"/>
          <w:szCs w:val="28"/>
        </w:rPr>
        <w:t>В случае признания жалобы подлежащей удовлетворению в ответе заявителю, указанном выше,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В случае признания жалобы не подлежащей удовлетворению в ответе заявителю, указанном выше, даются аргументированные разъяснения о причинах принятого решения, а также информация о порядке обжалования принятого решения.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В ответе по результатам рассмотрения жалобы указываются: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73375">
        <w:rPr>
          <w:rFonts w:ascii="Times New Roman" w:eastAsia="Calibri" w:hAnsi="Times New Roman" w:cs="Times New Roman"/>
          <w:sz w:val="28"/>
          <w:szCs w:val="28"/>
        </w:rPr>
        <w:t>наименование органа, рассмотревшего жалобу, должность, фамилия, имя, отчество (при наличии) ее должностного лица, принявшего решение по жалобе;</w:t>
      </w:r>
      <w:proofErr w:type="gramEnd"/>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фамилия, имя, отчество (при наличии) или наименование заявителя;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основания для принятия решения по жалобе;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принятое по жалобе решение;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сведения о порядке обжалования принятого по жалобе решения.</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Уполномоченный на рассмотрение жалобы орган отказывает в удовлетворении жалобы в следующих случаях:</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Уполномоченный на рассмотрение жалобы орган при получении жалобы, в которой содержатся нецензурные либо оскорбительные </w:t>
      </w:r>
      <w:r w:rsidRPr="00473375">
        <w:rPr>
          <w:rFonts w:ascii="Times New Roman" w:eastAsia="Calibri" w:hAnsi="Times New Roman" w:cs="Times New Roman"/>
          <w:sz w:val="28"/>
          <w:szCs w:val="28"/>
        </w:rPr>
        <w:lastRenderedPageBreak/>
        <w:t>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Уполномоченный на рассмотрение жалобы орган оставляет жалобу без ответа в следующих случаях:</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в жалобе не </w:t>
      </w:r>
      <w:proofErr w:type="gramStart"/>
      <w:r w:rsidRPr="00473375">
        <w:rPr>
          <w:rFonts w:ascii="Times New Roman" w:eastAsia="Calibri" w:hAnsi="Times New Roman" w:cs="Times New Roman"/>
          <w:sz w:val="28"/>
          <w:szCs w:val="28"/>
        </w:rPr>
        <w:t>указаны</w:t>
      </w:r>
      <w:proofErr w:type="gramEnd"/>
      <w:r w:rsidRPr="00473375">
        <w:rPr>
          <w:rFonts w:ascii="Times New Roman" w:eastAsia="Calibri" w:hAnsi="Times New Roman" w:cs="Times New Roman"/>
          <w:sz w:val="28"/>
          <w:szCs w:val="28"/>
        </w:rPr>
        <w:t xml:space="preserve"> фамилия гражданина, направившего обращение, или почтовый адрес, по которому должен быть направлен ответ;</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текст жалобы не поддается прочтению,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Заявитель вправе обжаловать решения по жалобе вышестоящим должностным лицам. Решения и действия (бездействия) органа, представляющего муниципальную услугу, а также должностных лиц могут быть обжалованы в судебном порядке в сроки, установленные действующим законодательством.</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473375" w:rsidRPr="00473375" w:rsidRDefault="0019660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684B81">
        <w:rPr>
          <w:rFonts w:ascii="Times New Roman" w:eastAsia="Calibri" w:hAnsi="Times New Roman" w:cs="Times New Roman"/>
          <w:sz w:val="28"/>
          <w:szCs w:val="28"/>
        </w:rPr>
        <w:t>0</w:t>
      </w:r>
      <w:r w:rsidR="00473375" w:rsidRPr="00473375">
        <w:rPr>
          <w:rFonts w:ascii="Times New Roman" w:eastAsia="Calibri" w:hAnsi="Times New Roman" w:cs="Times New Roman"/>
          <w:sz w:val="28"/>
          <w:szCs w:val="28"/>
        </w:rPr>
        <w:t xml:space="preserve">. Порядок информирования заявителя о результатах рассмотрения жалобы.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Не позднее дня, следующего за днем принятия соответствующего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Ответ по результатам рассмотрения жалобы подписывается Главой </w:t>
      </w:r>
      <w:r w:rsidR="00196605">
        <w:rPr>
          <w:rFonts w:ascii="Times New Roman" w:eastAsia="Calibri" w:hAnsi="Times New Roman" w:cs="Times New Roman"/>
          <w:sz w:val="28"/>
          <w:szCs w:val="28"/>
        </w:rPr>
        <w:t>Шпаковского муниципального района</w:t>
      </w:r>
      <w:r w:rsidR="00196605" w:rsidRPr="00473375">
        <w:rPr>
          <w:rFonts w:ascii="Times New Roman" w:eastAsia="Calibri" w:hAnsi="Times New Roman" w:cs="Times New Roman"/>
          <w:sz w:val="28"/>
          <w:szCs w:val="28"/>
        </w:rPr>
        <w:t xml:space="preserve"> </w:t>
      </w:r>
      <w:r w:rsidRPr="00473375">
        <w:rPr>
          <w:rFonts w:ascii="Times New Roman" w:eastAsia="Calibri" w:hAnsi="Times New Roman" w:cs="Times New Roman"/>
          <w:sz w:val="28"/>
          <w:szCs w:val="28"/>
        </w:rPr>
        <w:t>Ставропольского края или должностным лицом, назначаемым в установленном порядке.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473375" w:rsidRPr="00473375" w:rsidRDefault="0019660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684B81">
        <w:rPr>
          <w:rFonts w:ascii="Times New Roman" w:eastAsia="Calibri" w:hAnsi="Times New Roman" w:cs="Times New Roman"/>
          <w:sz w:val="28"/>
          <w:szCs w:val="28"/>
        </w:rPr>
        <w:t>1</w:t>
      </w:r>
      <w:r w:rsidR="00473375" w:rsidRPr="00473375">
        <w:rPr>
          <w:rFonts w:ascii="Times New Roman" w:eastAsia="Calibri" w:hAnsi="Times New Roman" w:cs="Times New Roman"/>
          <w:sz w:val="28"/>
          <w:szCs w:val="28"/>
        </w:rPr>
        <w:t>. Порядок обжалования решения по жалобе.</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Действия (бездействия) должностных лиц администрации, </w:t>
      </w:r>
      <w:r w:rsidR="00196605">
        <w:rPr>
          <w:rFonts w:ascii="Times New Roman" w:eastAsia="Calibri" w:hAnsi="Times New Roman" w:cs="Times New Roman"/>
          <w:sz w:val="28"/>
          <w:szCs w:val="28"/>
        </w:rPr>
        <w:t>комитета</w:t>
      </w:r>
      <w:r w:rsidRPr="00473375">
        <w:rPr>
          <w:rFonts w:ascii="Times New Roman" w:eastAsia="Calibri" w:hAnsi="Times New Roman" w:cs="Times New Roman"/>
          <w:sz w:val="28"/>
          <w:szCs w:val="28"/>
        </w:rPr>
        <w:t>, руководителя МФЦ, руководителя органа предоставляющего муниципальную услугу и решения, принятые в ходе предоставления муниципальной услуги, могут быть обжалованы в судебном порядке с учетом требований и сроков, установленных действующим законодательством.</w:t>
      </w:r>
    </w:p>
    <w:p w:rsidR="00473375" w:rsidRPr="00473375" w:rsidRDefault="0019660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684B81">
        <w:rPr>
          <w:rFonts w:ascii="Times New Roman" w:eastAsia="Calibri" w:hAnsi="Times New Roman" w:cs="Times New Roman"/>
          <w:sz w:val="28"/>
          <w:szCs w:val="28"/>
        </w:rPr>
        <w:t>2</w:t>
      </w:r>
      <w:r w:rsidR="00473375" w:rsidRPr="00473375">
        <w:rPr>
          <w:rFonts w:ascii="Times New Roman" w:eastAsia="Calibri" w:hAnsi="Times New Roman" w:cs="Times New Roman"/>
          <w:sz w:val="28"/>
          <w:szCs w:val="28"/>
        </w:rPr>
        <w:t>. Право заявителя на получение информации и документов, необходимых для обоснования и рассмотрения жалобы.</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В случае если для подачи жалобы требуется получение информации и </w:t>
      </w:r>
      <w:r w:rsidRPr="00473375">
        <w:rPr>
          <w:rFonts w:ascii="Times New Roman" w:eastAsia="Calibri" w:hAnsi="Times New Roman" w:cs="Times New Roman"/>
          <w:sz w:val="28"/>
          <w:szCs w:val="28"/>
        </w:rPr>
        <w:lastRenderedPageBreak/>
        <w:t>документов, необходимых для обоснования рассмотрения жалобы, такие информация и документы предоставляются в течение десяти рабочих дней по письменному обращению лица, намеревающегося подать жалобу.</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При желании заявителя обжаловать действия (бездействие) должностного лица </w:t>
      </w:r>
      <w:r w:rsidR="00D32C0E">
        <w:rPr>
          <w:rFonts w:ascii="Times New Roman" w:eastAsia="Calibri" w:hAnsi="Times New Roman" w:cs="Times New Roman"/>
          <w:sz w:val="28"/>
          <w:szCs w:val="28"/>
        </w:rPr>
        <w:t>администрации,</w:t>
      </w:r>
      <w:r w:rsidRPr="005270D9">
        <w:rPr>
          <w:rFonts w:ascii="Times New Roman" w:eastAsia="Calibri" w:hAnsi="Times New Roman" w:cs="Times New Roman"/>
          <w:color w:val="FF0000"/>
          <w:sz w:val="28"/>
          <w:szCs w:val="28"/>
        </w:rPr>
        <w:t xml:space="preserve"> </w:t>
      </w:r>
      <w:r w:rsidRPr="00473375">
        <w:rPr>
          <w:rFonts w:ascii="Times New Roman" w:eastAsia="Calibri" w:hAnsi="Times New Roman" w:cs="Times New Roman"/>
          <w:sz w:val="28"/>
          <w:szCs w:val="28"/>
        </w:rPr>
        <w:t xml:space="preserve">специалиста </w:t>
      </w:r>
      <w:r w:rsidR="00FF07DE">
        <w:rPr>
          <w:rFonts w:ascii="Times New Roman" w:eastAsia="Calibri" w:hAnsi="Times New Roman" w:cs="Times New Roman"/>
          <w:sz w:val="28"/>
          <w:szCs w:val="28"/>
        </w:rPr>
        <w:t>комитета</w:t>
      </w:r>
      <w:r w:rsidRPr="00473375">
        <w:rPr>
          <w:rFonts w:ascii="Times New Roman" w:eastAsia="Calibri" w:hAnsi="Times New Roman" w:cs="Times New Roman"/>
          <w:sz w:val="28"/>
          <w:szCs w:val="28"/>
        </w:rPr>
        <w:t>, данное лицо обязано сообщить заявителю свои фамилию, имя, отчество и должность, а также фамилию, имя, отчество и должность лица, которому могут быть обжалованы действия.</w:t>
      </w:r>
    </w:p>
    <w:p w:rsidR="00473375" w:rsidRPr="00473375" w:rsidRDefault="00FF07DE"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684B81">
        <w:rPr>
          <w:rFonts w:ascii="Times New Roman" w:eastAsia="Calibri" w:hAnsi="Times New Roman" w:cs="Times New Roman"/>
          <w:sz w:val="28"/>
          <w:szCs w:val="28"/>
        </w:rPr>
        <w:t>3</w:t>
      </w:r>
      <w:r w:rsidR="00473375" w:rsidRPr="00473375">
        <w:rPr>
          <w:rFonts w:ascii="Times New Roman" w:eastAsia="Calibri" w:hAnsi="Times New Roman" w:cs="Times New Roman"/>
          <w:sz w:val="28"/>
          <w:szCs w:val="28"/>
        </w:rPr>
        <w:t>. Способы информирования заявителей о порядке подачи и рассмотрения жалобы.</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Заявители получают информацию о порядке подачи и рассмотрения жалобы: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при непосредственном обращении в </w:t>
      </w:r>
      <w:r w:rsidR="00FF07DE">
        <w:rPr>
          <w:rFonts w:ascii="Times New Roman" w:eastAsia="Calibri" w:hAnsi="Times New Roman" w:cs="Times New Roman"/>
          <w:sz w:val="28"/>
          <w:szCs w:val="28"/>
        </w:rPr>
        <w:t>комитет</w:t>
      </w:r>
      <w:r w:rsidRPr="00473375">
        <w:rPr>
          <w:rFonts w:ascii="Times New Roman" w:eastAsia="Calibri" w:hAnsi="Times New Roman" w:cs="Times New Roman"/>
          <w:sz w:val="28"/>
          <w:szCs w:val="28"/>
        </w:rPr>
        <w:t xml:space="preserve">;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по телефону;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по факсимильной связи;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по электронной почте; </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в информационно-коммуникационной сети Интернет: на официальном сайте администрации </w:t>
      </w:r>
      <w:r w:rsidR="00FF07DE">
        <w:rPr>
          <w:rFonts w:ascii="Times New Roman" w:eastAsia="Calibri" w:hAnsi="Times New Roman" w:cs="Times New Roman"/>
          <w:sz w:val="28"/>
          <w:szCs w:val="28"/>
        </w:rPr>
        <w:t>Шпаковского муниципального района</w:t>
      </w:r>
      <w:r w:rsidR="00FF07DE" w:rsidRPr="00473375">
        <w:rPr>
          <w:rFonts w:ascii="Times New Roman" w:eastAsia="Calibri" w:hAnsi="Times New Roman" w:cs="Times New Roman"/>
          <w:sz w:val="28"/>
          <w:szCs w:val="28"/>
        </w:rPr>
        <w:t xml:space="preserve"> </w:t>
      </w:r>
      <w:r w:rsidRPr="00473375">
        <w:rPr>
          <w:rFonts w:ascii="Times New Roman" w:eastAsia="Calibri" w:hAnsi="Times New Roman" w:cs="Times New Roman"/>
          <w:sz w:val="28"/>
          <w:szCs w:val="28"/>
        </w:rPr>
        <w:t>Ставропольского края (</w:t>
      </w:r>
      <w:hyperlink r:id="rId30" w:history="1">
        <w:r w:rsidR="00777A8B" w:rsidRPr="00484FC9">
          <w:rPr>
            <w:rFonts w:ascii="Times New Roman" w:eastAsia="Times New Roman" w:hAnsi="Times New Roman" w:cs="Times New Roman"/>
            <w:color w:val="17365D"/>
            <w:sz w:val="28"/>
            <w:szCs w:val="28"/>
            <w:u w:val="single"/>
            <w:lang w:val="en-US" w:eastAsia="ru-RU"/>
          </w:rPr>
          <w:t>www</w:t>
        </w:r>
        <w:r w:rsidR="00777A8B" w:rsidRPr="00484FC9">
          <w:rPr>
            <w:rFonts w:ascii="Times New Roman" w:eastAsia="Times New Roman" w:hAnsi="Times New Roman" w:cs="Times New Roman"/>
            <w:color w:val="17365D"/>
            <w:sz w:val="28"/>
            <w:szCs w:val="28"/>
            <w:u w:val="single"/>
            <w:lang w:eastAsia="ru-RU"/>
          </w:rPr>
          <w:t>.</w:t>
        </w:r>
        <w:r w:rsidR="00777A8B" w:rsidRPr="00484FC9">
          <w:rPr>
            <w:rFonts w:ascii="Times New Roman" w:eastAsia="Times New Roman" w:hAnsi="Times New Roman" w:cs="Times New Roman"/>
            <w:color w:val="17365D"/>
            <w:sz w:val="28"/>
            <w:szCs w:val="28"/>
            <w:u w:val="single"/>
            <w:lang w:val="en-US" w:eastAsia="ru-RU"/>
          </w:rPr>
          <w:t>shmr</w:t>
        </w:r>
        <w:r w:rsidR="00777A8B" w:rsidRPr="00484FC9">
          <w:rPr>
            <w:rFonts w:ascii="Times New Roman" w:eastAsia="Times New Roman" w:hAnsi="Times New Roman" w:cs="Times New Roman"/>
            <w:color w:val="17365D"/>
            <w:sz w:val="28"/>
            <w:szCs w:val="28"/>
            <w:u w:val="single"/>
            <w:lang w:eastAsia="ru-RU"/>
          </w:rPr>
          <w:t>.</w:t>
        </w:r>
        <w:r w:rsidR="00777A8B" w:rsidRPr="00484FC9">
          <w:rPr>
            <w:rFonts w:ascii="Times New Roman" w:eastAsia="Times New Roman" w:hAnsi="Times New Roman" w:cs="Times New Roman"/>
            <w:color w:val="17365D"/>
            <w:sz w:val="28"/>
            <w:szCs w:val="28"/>
            <w:u w:val="single"/>
            <w:lang w:val="en-US" w:eastAsia="ru-RU"/>
          </w:rPr>
          <w:t>ru</w:t>
        </w:r>
      </w:hyperlink>
      <w:r w:rsidRPr="00473375">
        <w:rPr>
          <w:rFonts w:ascii="Times New Roman" w:eastAsia="Calibri" w:hAnsi="Times New Roman" w:cs="Times New Roman"/>
          <w:sz w:val="28"/>
          <w:szCs w:val="28"/>
        </w:rPr>
        <w:t>); на Едином портале государственных и муниципальных услуг (функций) (</w:t>
      </w:r>
      <w:r w:rsidRPr="00473375">
        <w:rPr>
          <w:rFonts w:ascii="Times New Roman" w:eastAsia="Calibri" w:hAnsi="Times New Roman" w:cs="Times New Roman"/>
          <w:sz w:val="28"/>
          <w:szCs w:val="28"/>
          <w:lang w:val="en-US"/>
        </w:rPr>
        <w:t>www</w:t>
      </w:r>
      <w:r w:rsidRPr="00473375">
        <w:rPr>
          <w:rFonts w:ascii="Times New Roman" w:eastAsia="Calibri" w:hAnsi="Times New Roman" w:cs="Times New Roman"/>
          <w:sz w:val="28"/>
          <w:szCs w:val="28"/>
        </w:rPr>
        <w:t>.</w:t>
      </w:r>
      <w:r w:rsidRPr="00473375">
        <w:rPr>
          <w:rFonts w:ascii="Times New Roman" w:eastAsia="Calibri" w:hAnsi="Times New Roman" w:cs="Times New Roman"/>
          <w:sz w:val="28"/>
          <w:szCs w:val="28"/>
          <w:lang w:val="en-US"/>
        </w:rPr>
        <w:t>gosuslugi</w:t>
      </w:r>
      <w:r w:rsidRPr="00473375">
        <w:rPr>
          <w:rFonts w:ascii="Times New Roman" w:eastAsia="Calibri" w:hAnsi="Times New Roman" w:cs="Times New Roman"/>
          <w:sz w:val="28"/>
          <w:szCs w:val="28"/>
        </w:rPr>
        <w:t>.</w:t>
      </w:r>
      <w:r w:rsidRPr="00473375">
        <w:rPr>
          <w:rFonts w:ascii="Times New Roman" w:eastAsia="Calibri" w:hAnsi="Times New Roman" w:cs="Times New Roman"/>
          <w:sz w:val="28"/>
          <w:szCs w:val="28"/>
          <w:lang w:val="en-US"/>
        </w:rPr>
        <w:t>ru</w:t>
      </w:r>
      <w:r w:rsidRPr="00473375">
        <w:rPr>
          <w:rFonts w:ascii="Times New Roman" w:eastAsia="Calibri" w:hAnsi="Times New Roman" w:cs="Times New Roman"/>
          <w:sz w:val="28"/>
          <w:szCs w:val="28"/>
        </w:rPr>
        <w:t>); на региональном портале государственных и муниципальных услуг (функций) (</w:t>
      </w:r>
      <w:r w:rsidRPr="00473375">
        <w:rPr>
          <w:rFonts w:ascii="Times New Roman" w:eastAsia="Calibri" w:hAnsi="Times New Roman" w:cs="Times New Roman"/>
          <w:sz w:val="28"/>
          <w:szCs w:val="28"/>
          <w:lang w:val="en-US"/>
        </w:rPr>
        <w:t>www</w:t>
      </w:r>
      <w:r w:rsidRPr="00473375">
        <w:rPr>
          <w:rFonts w:ascii="Times New Roman" w:eastAsia="Calibri" w:hAnsi="Times New Roman" w:cs="Times New Roman"/>
          <w:sz w:val="28"/>
          <w:szCs w:val="28"/>
        </w:rPr>
        <w:t>.26.</w:t>
      </w:r>
      <w:proofErr w:type="spellStart"/>
      <w:r w:rsidRPr="00473375">
        <w:rPr>
          <w:rFonts w:ascii="Times New Roman" w:eastAsia="Calibri" w:hAnsi="Times New Roman" w:cs="Times New Roman"/>
          <w:sz w:val="28"/>
          <w:szCs w:val="28"/>
          <w:lang w:val="en-US"/>
        </w:rPr>
        <w:t>gosuslugi</w:t>
      </w:r>
      <w:proofErr w:type="spellEnd"/>
      <w:r w:rsidRPr="00473375">
        <w:rPr>
          <w:rFonts w:ascii="Times New Roman" w:eastAsia="Calibri" w:hAnsi="Times New Roman" w:cs="Times New Roman"/>
          <w:sz w:val="28"/>
          <w:szCs w:val="28"/>
        </w:rPr>
        <w:t>.</w:t>
      </w:r>
      <w:proofErr w:type="spellStart"/>
      <w:r w:rsidRPr="00473375">
        <w:rPr>
          <w:rFonts w:ascii="Times New Roman" w:eastAsia="Calibri" w:hAnsi="Times New Roman" w:cs="Times New Roman"/>
          <w:sz w:val="28"/>
          <w:szCs w:val="28"/>
          <w:lang w:val="en-US"/>
        </w:rPr>
        <w:t>ru</w:t>
      </w:r>
      <w:proofErr w:type="spellEnd"/>
      <w:r w:rsidRPr="00473375">
        <w:rPr>
          <w:rFonts w:ascii="Times New Roman" w:eastAsia="Calibri" w:hAnsi="Times New Roman" w:cs="Times New Roman"/>
          <w:sz w:val="28"/>
          <w:szCs w:val="28"/>
        </w:rPr>
        <w:t>).</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3375">
        <w:rPr>
          <w:rFonts w:ascii="Times New Roman" w:eastAsia="Calibri" w:hAnsi="Times New Roman" w:cs="Times New Roman"/>
          <w:sz w:val="28"/>
          <w:szCs w:val="28"/>
        </w:rPr>
        <w:t xml:space="preserve">Информация о порядке подачи и рассмотрения жалобы размещается на официальном сайте </w:t>
      </w:r>
      <w:r w:rsidRPr="00D32C0E">
        <w:rPr>
          <w:rFonts w:ascii="Times New Roman" w:eastAsia="Calibri" w:hAnsi="Times New Roman" w:cs="Times New Roman"/>
          <w:sz w:val="28"/>
          <w:szCs w:val="28"/>
        </w:rPr>
        <w:t>администрации,</w:t>
      </w:r>
      <w:r w:rsidRPr="005270D9">
        <w:rPr>
          <w:rFonts w:ascii="Times New Roman" w:eastAsia="Calibri" w:hAnsi="Times New Roman" w:cs="Times New Roman"/>
          <w:color w:val="FF0000"/>
          <w:sz w:val="28"/>
          <w:szCs w:val="28"/>
        </w:rPr>
        <w:t xml:space="preserve"> </w:t>
      </w:r>
      <w:r w:rsidRPr="00473375">
        <w:rPr>
          <w:rFonts w:ascii="Times New Roman" w:eastAsia="Calibri" w:hAnsi="Times New Roman" w:cs="Times New Roman"/>
          <w:sz w:val="28"/>
          <w:szCs w:val="28"/>
        </w:rPr>
        <w:t>в средствах массовой информации, на информационном стенде, а также в федеральной государственной информационной системе «Единый портал государственных и муниципальных услуг».</w:t>
      </w: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73375" w:rsidRPr="00473375" w:rsidRDefault="00473375" w:rsidP="004733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88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473375" w:rsidRPr="00473375" w:rsidTr="00D04600">
        <w:trPr>
          <w:trHeight w:val="1215"/>
        </w:trPr>
        <w:tc>
          <w:tcPr>
            <w:tcW w:w="8828" w:type="dxa"/>
            <w:tcBorders>
              <w:top w:val="nil"/>
              <w:left w:val="nil"/>
              <w:bottom w:val="nil"/>
              <w:right w:val="nil"/>
            </w:tcBorders>
            <w:shd w:val="clear" w:color="auto" w:fill="auto"/>
          </w:tcPr>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E404BD" w:rsidRDefault="00E404BD" w:rsidP="00777A8B">
            <w:pPr>
              <w:spacing w:after="0" w:line="240" w:lineRule="exact"/>
              <w:jc w:val="right"/>
              <w:rPr>
                <w:rFonts w:ascii="Times New Roman" w:eastAsia="Calibri" w:hAnsi="Times New Roman" w:cs="Times New Roman"/>
                <w:sz w:val="28"/>
                <w:szCs w:val="28"/>
              </w:rPr>
            </w:pPr>
          </w:p>
          <w:p w:rsidR="00473375" w:rsidRPr="00473375" w:rsidRDefault="00473375" w:rsidP="00777A8B">
            <w:pPr>
              <w:spacing w:after="0" w:line="240" w:lineRule="exact"/>
              <w:jc w:val="right"/>
              <w:rPr>
                <w:rFonts w:ascii="Calibri" w:eastAsia="Calibri" w:hAnsi="Calibri" w:cs="Times New Roman"/>
                <w:sz w:val="28"/>
                <w:szCs w:val="28"/>
              </w:rPr>
            </w:pPr>
            <w:r w:rsidRPr="00473375">
              <w:rPr>
                <w:rFonts w:ascii="Times New Roman" w:eastAsia="Calibri" w:hAnsi="Times New Roman" w:cs="Times New Roman"/>
                <w:sz w:val="28"/>
                <w:szCs w:val="28"/>
              </w:rPr>
              <w:lastRenderedPageBreak/>
              <w:t>Приложение 1</w:t>
            </w:r>
          </w:p>
          <w:p w:rsidR="00777A8B" w:rsidRDefault="00473375" w:rsidP="00777A8B">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к административному регламенту </w:t>
            </w:r>
          </w:p>
          <w:p w:rsidR="00777A8B" w:rsidRDefault="00473375" w:rsidP="00777A8B">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предоставления администрацией </w:t>
            </w:r>
          </w:p>
          <w:p w:rsidR="00777A8B" w:rsidRDefault="00777A8B" w:rsidP="00777A8B">
            <w:pPr>
              <w:spacing w:after="0" w:line="240" w:lineRule="exact"/>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Шпаковского муниципального района </w:t>
            </w:r>
          </w:p>
          <w:p w:rsidR="00777A8B" w:rsidRDefault="00473375" w:rsidP="00777A8B">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Ставропольского края </w:t>
            </w:r>
          </w:p>
          <w:p w:rsidR="00777A8B" w:rsidRDefault="00473375" w:rsidP="00777A8B">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муниципальной услуги </w:t>
            </w:r>
          </w:p>
          <w:p w:rsidR="00777A8B" w:rsidRDefault="00473375" w:rsidP="00777A8B">
            <w:pPr>
              <w:spacing w:after="0" w:line="240" w:lineRule="exact"/>
              <w:jc w:val="right"/>
              <w:rPr>
                <w:rFonts w:ascii="Times New Roman" w:eastAsia="Calibri" w:hAnsi="Times New Roman" w:cs="Times New Roman"/>
                <w:color w:val="000000"/>
                <w:sz w:val="28"/>
                <w:szCs w:val="28"/>
              </w:rPr>
            </w:pPr>
            <w:r w:rsidRPr="00473375">
              <w:rPr>
                <w:rFonts w:ascii="Times New Roman" w:eastAsia="Calibri" w:hAnsi="Times New Roman" w:cs="Times New Roman"/>
                <w:sz w:val="28"/>
                <w:szCs w:val="28"/>
              </w:rPr>
              <w:t>«</w:t>
            </w:r>
            <w:r w:rsidRPr="00473375">
              <w:rPr>
                <w:rFonts w:ascii="Times New Roman" w:eastAsia="Calibri" w:hAnsi="Times New Roman" w:cs="Times New Roman"/>
                <w:color w:val="000000"/>
                <w:sz w:val="28"/>
                <w:szCs w:val="28"/>
              </w:rPr>
              <w:t xml:space="preserve">Предоставление земельного участка </w:t>
            </w:r>
          </w:p>
          <w:p w:rsidR="00777A8B" w:rsidRDefault="00473375" w:rsidP="00777A8B">
            <w:pPr>
              <w:spacing w:after="0" w:line="240" w:lineRule="exact"/>
              <w:jc w:val="right"/>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 xml:space="preserve">есплатно в случаях, </w:t>
            </w:r>
          </w:p>
          <w:p w:rsidR="00777A8B" w:rsidRDefault="00473375" w:rsidP="00777A8B">
            <w:pPr>
              <w:spacing w:after="0" w:line="240" w:lineRule="exact"/>
              <w:jc w:val="right"/>
              <w:rPr>
                <w:rFonts w:ascii="Times New Roman" w:eastAsia="Calibri" w:hAnsi="Times New Roman" w:cs="Times New Roman"/>
                <w:color w:val="000000"/>
                <w:sz w:val="28"/>
                <w:szCs w:val="28"/>
              </w:rPr>
            </w:pPr>
            <w:proofErr w:type="gramStart"/>
            <w:r w:rsidRPr="00473375">
              <w:rPr>
                <w:rFonts w:ascii="Times New Roman" w:eastAsia="Calibri" w:hAnsi="Times New Roman" w:cs="Times New Roman"/>
                <w:color w:val="000000"/>
                <w:sz w:val="28"/>
                <w:szCs w:val="28"/>
              </w:rPr>
              <w:t>установленных</w:t>
            </w:r>
            <w:proofErr w:type="gramEnd"/>
            <w:r w:rsidRPr="00473375">
              <w:rPr>
                <w:rFonts w:ascii="Times New Roman" w:eastAsia="Calibri" w:hAnsi="Times New Roman" w:cs="Times New Roman"/>
                <w:color w:val="000000"/>
                <w:sz w:val="28"/>
                <w:szCs w:val="28"/>
              </w:rPr>
              <w:t xml:space="preserve"> законодательством </w:t>
            </w:r>
          </w:p>
          <w:p w:rsidR="00473375" w:rsidRPr="00473375" w:rsidRDefault="00473375" w:rsidP="00777A8B">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color w:val="000000"/>
                <w:sz w:val="28"/>
                <w:szCs w:val="28"/>
              </w:rPr>
              <w:t>Российской Федерации</w:t>
            </w:r>
            <w:r w:rsidRPr="00473375">
              <w:rPr>
                <w:rFonts w:ascii="Times New Roman" w:eastAsia="Calibri" w:hAnsi="Times New Roman" w:cs="Times New Roman"/>
                <w:sz w:val="28"/>
                <w:szCs w:val="28"/>
              </w:rPr>
              <w:t>»</w:t>
            </w:r>
          </w:p>
        </w:tc>
      </w:tr>
    </w:tbl>
    <w:p w:rsidR="00473375" w:rsidRPr="00473375" w:rsidRDefault="00473375" w:rsidP="00473375">
      <w:pPr>
        <w:spacing w:after="0" w:line="240" w:lineRule="auto"/>
        <w:ind w:firstLine="709"/>
        <w:jc w:val="both"/>
        <w:rPr>
          <w:rFonts w:ascii="Times New Roman" w:eastAsia="Calibri" w:hAnsi="Times New Roman" w:cs="Times New Roman"/>
          <w:b/>
          <w:sz w:val="28"/>
        </w:rPr>
      </w:pPr>
    </w:p>
    <w:p w:rsidR="00473375" w:rsidRPr="00473375" w:rsidRDefault="00473375" w:rsidP="00473375">
      <w:pPr>
        <w:spacing w:after="0" w:line="240" w:lineRule="exact"/>
        <w:ind w:firstLine="709"/>
        <w:jc w:val="both"/>
        <w:rPr>
          <w:rFonts w:ascii="Times New Roman" w:eastAsia="Calibri" w:hAnsi="Times New Roman" w:cs="Times New Roman"/>
          <w:b/>
          <w:sz w:val="28"/>
        </w:rPr>
      </w:pPr>
    </w:p>
    <w:p w:rsidR="00473375" w:rsidRPr="00473375" w:rsidRDefault="00473375" w:rsidP="00473375">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БЛОК-СХЕМА</w:t>
      </w:r>
    </w:p>
    <w:p w:rsidR="00473375" w:rsidRPr="00473375" w:rsidRDefault="00473375" w:rsidP="00473375">
      <w:pPr>
        <w:spacing w:after="0" w:line="240" w:lineRule="exact"/>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предоставления муниципальной услуги «</w:t>
      </w:r>
      <w:r w:rsidRPr="00473375">
        <w:rPr>
          <w:rFonts w:ascii="Times New Roman" w:eastAsia="Calibri" w:hAnsi="Times New Roman" w:cs="Times New Roman"/>
          <w:color w:val="000000"/>
          <w:sz w:val="28"/>
          <w:szCs w:val="28"/>
        </w:rPr>
        <w:t xml:space="preserve">Предоставление земельного участка 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есплатно в случаях, установленных законодательством Российской Федерации</w:t>
      </w:r>
      <w:r w:rsidRPr="00473375">
        <w:rPr>
          <w:rFonts w:ascii="Times New Roman" w:eastAsia="Calibri" w:hAnsi="Times New Roman" w:cs="Times New Roman"/>
          <w:sz w:val="28"/>
          <w:szCs w:val="28"/>
        </w:rPr>
        <w:t>»</w:t>
      </w: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b/>
          <w:noProof/>
          <w:sz w:val="28"/>
          <w:lang w:eastAsia="ru-RU"/>
        </w:rPr>
        <mc:AlternateContent>
          <mc:Choice Requires="wpc">
            <w:drawing>
              <wp:anchor distT="0" distB="0" distL="114300" distR="114300" simplePos="0" relativeHeight="251659264" behindDoc="0" locked="0" layoutInCell="1" allowOverlap="1">
                <wp:simplePos x="0" y="0"/>
                <wp:positionH relativeFrom="character">
                  <wp:posOffset>-238125</wp:posOffset>
                </wp:positionH>
                <wp:positionV relativeFrom="line">
                  <wp:posOffset>109220</wp:posOffset>
                </wp:positionV>
                <wp:extent cx="5562600" cy="5335905"/>
                <wp:effectExtent l="5715" t="4445" r="13335" b="3175"/>
                <wp:wrapNone/>
                <wp:docPr id="32" name="Полотно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324000" y="83800"/>
                            <a:ext cx="2731100" cy="596301"/>
                          </a:xfrm>
                          <a:prstGeom prst="rect">
                            <a:avLst/>
                          </a:prstGeom>
                          <a:solidFill>
                            <a:srgbClr val="FFFFFF"/>
                          </a:solidFill>
                          <a:ln w="9525">
                            <a:solidFill>
                              <a:srgbClr val="000000"/>
                            </a:solidFill>
                            <a:miter lim="800000"/>
                            <a:headEnd/>
                            <a:tailEnd/>
                          </a:ln>
                        </wps:spPr>
                        <wps:txbx>
                          <w:txbxContent>
                            <w:p w:rsidR="00BF377E" w:rsidRPr="00A5154D" w:rsidRDefault="00BF377E" w:rsidP="00473375">
                              <w:pPr>
                                <w:spacing w:after="0" w:line="240" w:lineRule="auto"/>
                                <w:jc w:val="center"/>
                                <w:rPr>
                                  <w:rFonts w:ascii="Times New Roman" w:hAnsi="Times New Roman"/>
                                  <w:sz w:val="20"/>
                                  <w:szCs w:val="20"/>
                                </w:rPr>
                              </w:pPr>
                              <w:r w:rsidRPr="00A5154D">
                                <w:rPr>
                                  <w:rFonts w:ascii="Times New Roman" w:hAnsi="Times New Roman"/>
                                  <w:sz w:val="20"/>
                                  <w:szCs w:val="20"/>
                                </w:rPr>
                                <w:t xml:space="preserve">Начало исполнения функции: </w:t>
                              </w:r>
                            </w:p>
                            <w:p w:rsidR="00BF377E" w:rsidRPr="008137C0" w:rsidRDefault="00BF377E" w:rsidP="00473375">
                              <w:pPr>
                                <w:spacing w:after="0" w:line="240" w:lineRule="auto"/>
                                <w:jc w:val="center"/>
                                <w:rPr>
                                  <w:b/>
                                  <w:sz w:val="20"/>
                                  <w:szCs w:val="20"/>
                                </w:rPr>
                              </w:pPr>
                              <w:r>
                                <w:rPr>
                                  <w:rFonts w:ascii="Times New Roman" w:hAnsi="Times New Roman"/>
                                  <w:sz w:val="20"/>
                                  <w:szCs w:val="20"/>
                                </w:rPr>
                                <w:t>Прием заявления о предоставлении земельного участка в собственность</w:t>
                              </w:r>
                            </w:p>
                          </w:txbxContent>
                        </wps:txbx>
                        <wps:bodyPr rot="0" vert="horz" wrap="square" lIns="60350" tIns="30175" rIns="60350" bIns="30175" anchor="t" anchorCtr="0" upright="1">
                          <a:noAutofit/>
                        </wps:bodyPr>
                      </wps:wsp>
                      <wps:wsp>
                        <wps:cNvPr id="2" name="Rectangle 5"/>
                        <wps:cNvSpPr>
                          <a:spLocks noChangeArrowheads="1"/>
                        </wps:cNvSpPr>
                        <wps:spPr bwMode="auto">
                          <a:xfrm>
                            <a:off x="1400200" y="1137901"/>
                            <a:ext cx="2426900" cy="605801"/>
                          </a:xfrm>
                          <a:prstGeom prst="rect">
                            <a:avLst/>
                          </a:prstGeom>
                          <a:solidFill>
                            <a:srgbClr val="FFFFFF"/>
                          </a:solidFill>
                          <a:ln w="9525">
                            <a:solidFill>
                              <a:srgbClr val="000000"/>
                            </a:solidFill>
                            <a:miter lim="800000"/>
                            <a:headEnd/>
                            <a:tailEnd/>
                          </a:ln>
                        </wps:spPr>
                        <wps:txbx>
                          <w:txbxContent>
                            <w:p w:rsidR="00BF377E" w:rsidRPr="00294812" w:rsidRDefault="00BF377E" w:rsidP="00473375">
                              <w:pPr>
                                <w:jc w:val="center"/>
                                <w:rPr>
                                  <w:rFonts w:ascii="Times New Roman" w:hAnsi="Times New Roman"/>
                                  <w:sz w:val="20"/>
                                  <w:szCs w:val="20"/>
                                </w:rPr>
                              </w:pPr>
                              <w:r w:rsidRPr="00294812">
                                <w:rPr>
                                  <w:rFonts w:ascii="Times New Roman" w:hAnsi="Times New Roman"/>
                                  <w:sz w:val="20"/>
                                  <w:szCs w:val="20"/>
                                </w:rPr>
                                <w:t xml:space="preserve">Установление оснований </w:t>
                              </w:r>
                              <w:r>
                                <w:rPr>
                                  <w:rFonts w:ascii="Times New Roman" w:hAnsi="Times New Roman"/>
                                  <w:sz w:val="20"/>
                                  <w:szCs w:val="20"/>
                                </w:rPr>
                                <w:t>оказания муниципальной услуги или отказа в оказании муниципальной услуги</w:t>
                              </w:r>
                            </w:p>
                          </w:txbxContent>
                        </wps:txbx>
                        <wps:bodyPr rot="0" vert="horz" wrap="square" lIns="60350" tIns="30175" rIns="60350" bIns="30175" anchor="t" anchorCtr="0" upright="1">
                          <a:noAutofit/>
                        </wps:bodyPr>
                      </wps:wsp>
                      <wps:wsp>
                        <wps:cNvPr id="3" name="Line 6"/>
                        <wps:cNvCnPr/>
                        <wps:spPr bwMode="auto">
                          <a:xfrm>
                            <a:off x="2500700" y="758701"/>
                            <a:ext cx="0" cy="30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7"/>
                        <wps:cNvSpPr>
                          <a:spLocks noChangeArrowheads="1"/>
                        </wps:cNvSpPr>
                        <wps:spPr bwMode="auto">
                          <a:xfrm>
                            <a:off x="761400" y="2166602"/>
                            <a:ext cx="2061800" cy="576601"/>
                          </a:xfrm>
                          <a:prstGeom prst="rect">
                            <a:avLst/>
                          </a:prstGeom>
                          <a:solidFill>
                            <a:srgbClr val="FFFFFF"/>
                          </a:solidFill>
                          <a:ln w="9525">
                            <a:solidFill>
                              <a:srgbClr val="000000"/>
                            </a:solidFill>
                            <a:miter lim="800000"/>
                            <a:headEnd/>
                            <a:tailEnd/>
                          </a:ln>
                        </wps:spPr>
                        <wps:txbx>
                          <w:txbxContent>
                            <w:p w:rsidR="00BF377E" w:rsidRPr="00294812" w:rsidRDefault="00BF377E" w:rsidP="00473375">
                              <w:pPr>
                                <w:jc w:val="center"/>
                                <w:rPr>
                                  <w:rFonts w:ascii="Times New Roman" w:hAnsi="Times New Roman"/>
                                  <w:sz w:val="20"/>
                                  <w:szCs w:val="20"/>
                                </w:rPr>
                              </w:pPr>
                              <w:r w:rsidRPr="00294812">
                                <w:rPr>
                                  <w:rFonts w:ascii="Times New Roman" w:hAnsi="Times New Roman"/>
                                  <w:sz w:val="20"/>
                                  <w:szCs w:val="20"/>
                                </w:rPr>
                                <w:t xml:space="preserve">Наличие </w:t>
                              </w:r>
                              <w:r>
                                <w:rPr>
                                  <w:rFonts w:ascii="Times New Roman" w:hAnsi="Times New Roman"/>
                                  <w:sz w:val="20"/>
                                  <w:szCs w:val="20"/>
                                </w:rPr>
                                <w:t xml:space="preserve">оснований для предоставления земельного участка </w:t>
                              </w:r>
                              <w:r w:rsidRPr="00294812">
                                <w:rPr>
                                  <w:rFonts w:ascii="Times New Roman" w:hAnsi="Times New Roman"/>
                                  <w:sz w:val="20"/>
                                  <w:szCs w:val="20"/>
                                </w:rPr>
                                <w:t xml:space="preserve"> </w:t>
                              </w:r>
                            </w:p>
                          </w:txbxContent>
                        </wps:txbx>
                        <wps:bodyPr rot="0" vert="horz" wrap="square" lIns="60350" tIns="30175" rIns="60350" bIns="30175" anchor="t" anchorCtr="0" upright="1">
                          <a:noAutofit/>
                        </wps:bodyPr>
                      </wps:wsp>
                      <wps:wsp>
                        <wps:cNvPr id="5" name="Rectangle 8"/>
                        <wps:cNvSpPr>
                          <a:spLocks noChangeArrowheads="1"/>
                        </wps:cNvSpPr>
                        <wps:spPr bwMode="auto">
                          <a:xfrm>
                            <a:off x="1863100" y="2987003"/>
                            <a:ext cx="1676400" cy="541101"/>
                          </a:xfrm>
                          <a:prstGeom prst="rect">
                            <a:avLst/>
                          </a:prstGeom>
                          <a:solidFill>
                            <a:srgbClr val="FFFFFF"/>
                          </a:solidFill>
                          <a:ln w="9525">
                            <a:solidFill>
                              <a:srgbClr val="000000"/>
                            </a:solidFill>
                            <a:miter lim="800000"/>
                            <a:headEnd/>
                            <a:tailEnd/>
                          </a:ln>
                        </wps:spPr>
                        <wps:txbx>
                          <w:txbxContent>
                            <w:p w:rsidR="00BF377E" w:rsidRPr="00294812" w:rsidRDefault="00BF377E" w:rsidP="00473375">
                              <w:pPr>
                                <w:jc w:val="center"/>
                                <w:rPr>
                                  <w:rFonts w:ascii="Times New Roman" w:hAnsi="Times New Roman"/>
                                  <w:sz w:val="20"/>
                                  <w:szCs w:val="20"/>
                                </w:rPr>
                              </w:pPr>
                              <w:r>
                                <w:rPr>
                                  <w:rFonts w:ascii="Times New Roman" w:hAnsi="Times New Roman"/>
                                  <w:sz w:val="20"/>
                                  <w:szCs w:val="20"/>
                                </w:rPr>
                                <w:t>Подготовка проекта постановления</w:t>
                              </w:r>
                            </w:p>
                          </w:txbxContent>
                        </wps:txbx>
                        <wps:bodyPr rot="0" vert="horz" wrap="square" lIns="60350" tIns="30175" rIns="60350" bIns="30175" anchor="t" anchorCtr="0" upright="1">
                          <a:noAutofit/>
                        </wps:bodyPr>
                      </wps:wsp>
                      <wps:wsp>
                        <wps:cNvPr id="6" name="Rectangle 10"/>
                        <wps:cNvSpPr>
                          <a:spLocks noChangeArrowheads="1"/>
                        </wps:cNvSpPr>
                        <wps:spPr bwMode="auto">
                          <a:xfrm>
                            <a:off x="457300" y="2281102"/>
                            <a:ext cx="404600" cy="228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77E" w:rsidRPr="0065225F" w:rsidRDefault="00BF377E" w:rsidP="00473375">
                              <w:pPr>
                                <w:rPr>
                                  <w:rFonts w:ascii="Times New Roman" w:hAnsi="Times New Roman"/>
                                  <w:sz w:val="20"/>
                                  <w:szCs w:val="20"/>
                                </w:rPr>
                              </w:pPr>
                              <w:r w:rsidRPr="0065225F">
                                <w:rPr>
                                  <w:rFonts w:ascii="Times New Roman" w:hAnsi="Times New Roman"/>
                                  <w:sz w:val="20"/>
                                  <w:szCs w:val="20"/>
                                </w:rPr>
                                <w:t>ДА</w:t>
                              </w:r>
                            </w:p>
                          </w:txbxContent>
                        </wps:txbx>
                        <wps:bodyPr rot="0" vert="horz" wrap="square" lIns="60350" tIns="30175" rIns="60350" bIns="30175" anchor="t" anchorCtr="0" upright="1">
                          <a:noAutofit/>
                        </wps:bodyPr>
                      </wps:wsp>
                      <wps:wsp>
                        <wps:cNvPr id="7" name="Rectangle 11"/>
                        <wps:cNvSpPr>
                          <a:spLocks noChangeArrowheads="1"/>
                        </wps:cNvSpPr>
                        <wps:spPr bwMode="auto">
                          <a:xfrm>
                            <a:off x="2895000" y="2280902"/>
                            <a:ext cx="471100" cy="34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77E" w:rsidRPr="0065225F" w:rsidRDefault="00BF377E" w:rsidP="00473375">
                              <w:pPr>
                                <w:rPr>
                                  <w:rFonts w:ascii="Times New Roman" w:hAnsi="Times New Roman"/>
                                  <w:sz w:val="20"/>
                                  <w:szCs w:val="20"/>
                                </w:rPr>
                              </w:pPr>
                              <w:r>
                                <w:rPr>
                                  <w:rFonts w:ascii="Times New Roman" w:hAnsi="Times New Roman"/>
                                  <w:sz w:val="20"/>
                                  <w:szCs w:val="20"/>
                                </w:rPr>
                                <w:t xml:space="preserve"> НЕТ</w:t>
                              </w:r>
                            </w:p>
                          </w:txbxContent>
                        </wps:txbx>
                        <wps:bodyPr rot="0" vert="horz" wrap="square" lIns="60350" tIns="30175" rIns="60350" bIns="30175" anchor="t" anchorCtr="0" upright="1">
                          <a:noAutofit/>
                        </wps:bodyPr>
                      </wps:wsp>
                      <wps:wsp>
                        <wps:cNvPr id="8" name="Rectangle 13"/>
                        <wps:cNvSpPr>
                          <a:spLocks noChangeArrowheads="1"/>
                        </wps:cNvSpPr>
                        <wps:spPr bwMode="auto">
                          <a:xfrm>
                            <a:off x="3680500" y="3734403"/>
                            <a:ext cx="1505500" cy="784301"/>
                          </a:xfrm>
                          <a:prstGeom prst="rect">
                            <a:avLst/>
                          </a:prstGeom>
                          <a:solidFill>
                            <a:srgbClr val="FFFFFF"/>
                          </a:solidFill>
                          <a:ln w="9525">
                            <a:solidFill>
                              <a:srgbClr val="000000"/>
                            </a:solidFill>
                            <a:miter lim="800000"/>
                            <a:headEnd/>
                            <a:tailEnd/>
                          </a:ln>
                        </wps:spPr>
                        <wps:txbx>
                          <w:txbxContent>
                            <w:p w:rsidR="00BF377E" w:rsidRPr="00A00864" w:rsidRDefault="00BF377E" w:rsidP="00473375">
                              <w:pPr>
                                <w:spacing w:line="240" w:lineRule="exact"/>
                                <w:jc w:val="center"/>
                                <w:rPr>
                                  <w:rFonts w:ascii="Times New Roman" w:hAnsi="Times New Roman"/>
                                </w:rPr>
                              </w:pPr>
                              <w:r w:rsidRPr="00A00864">
                                <w:rPr>
                                  <w:rFonts w:ascii="Times New Roman" w:hAnsi="Times New Roman"/>
                                </w:rPr>
                                <w:t>Выдача заявителю отказа в предоставлении</w:t>
                              </w:r>
                              <w:r>
                                <w:rPr>
                                  <w:rFonts w:ascii="Times New Roman" w:hAnsi="Times New Roman"/>
                                </w:rPr>
                                <w:t xml:space="preserve"> услуги</w:t>
                              </w:r>
                            </w:p>
                          </w:txbxContent>
                        </wps:txbx>
                        <wps:bodyPr rot="0" vert="horz" wrap="square" lIns="60350" tIns="30175" rIns="60350" bIns="30175" anchor="t" anchorCtr="0" upright="1">
                          <a:noAutofit/>
                        </wps:bodyPr>
                      </wps:wsp>
                      <wps:wsp>
                        <wps:cNvPr id="9" name="Rectangle 14"/>
                        <wps:cNvSpPr>
                          <a:spLocks noChangeArrowheads="1"/>
                        </wps:cNvSpPr>
                        <wps:spPr bwMode="auto">
                          <a:xfrm>
                            <a:off x="4358600" y="566401"/>
                            <a:ext cx="1204000" cy="1084601"/>
                          </a:xfrm>
                          <a:prstGeom prst="rect">
                            <a:avLst/>
                          </a:prstGeom>
                          <a:solidFill>
                            <a:srgbClr val="FFFFFF"/>
                          </a:solidFill>
                          <a:ln w="9525">
                            <a:solidFill>
                              <a:srgbClr val="000000"/>
                            </a:solidFill>
                            <a:miter lim="800000"/>
                            <a:headEnd/>
                            <a:tailEnd/>
                          </a:ln>
                        </wps:spPr>
                        <wps:txbx>
                          <w:txbxContent>
                            <w:p w:rsidR="00BF377E" w:rsidRPr="008334DB" w:rsidRDefault="00BF377E" w:rsidP="00473375">
                              <w:pPr>
                                <w:ind w:left="-142" w:right="-230"/>
                                <w:jc w:val="center"/>
                              </w:pPr>
                              <w:r w:rsidRPr="00A5154D">
                                <w:rPr>
                                  <w:rFonts w:ascii="Times New Roman" w:hAnsi="Times New Roman"/>
                                  <w:sz w:val="20"/>
                                  <w:szCs w:val="20"/>
                                </w:rPr>
                                <w:t>Право заявителя прекратить подачу документов для устранения недостатков</w:t>
                              </w:r>
                            </w:p>
                          </w:txbxContent>
                        </wps:txbx>
                        <wps:bodyPr rot="0" vert="horz" wrap="square" lIns="91440" tIns="45720" rIns="91440" bIns="45720" anchor="t" anchorCtr="0" upright="1">
                          <a:noAutofit/>
                        </wps:bodyPr>
                      </wps:wsp>
                      <wps:wsp>
                        <wps:cNvPr id="10" name="Line 17"/>
                        <wps:cNvCnPr/>
                        <wps:spPr bwMode="auto">
                          <a:xfrm>
                            <a:off x="4267100" y="3314703"/>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8"/>
                        <wps:cNvCnPr/>
                        <wps:spPr bwMode="auto">
                          <a:xfrm>
                            <a:off x="4190600" y="3314703"/>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9"/>
                        <wps:cNvSpPr>
                          <a:spLocks noChangeArrowheads="1"/>
                        </wps:cNvSpPr>
                        <wps:spPr bwMode="auto">
                          <a:xfrm>
                            <a:off x="0" y="680101"/>
                            <a:ext cx="1206500" cy="915701"/>
                          </a:xfrm>
                          <a:prstGeom prst="rect">
                            <a:avLst/>
                          </a:prstGeom>
                          <a:solidFill>
                            <a:srgbClr val="FFFFFF"/>
                          </a:solidFill>
                          <a:ln w="9525">
                            <a:solidFill>
                              <a:srgbClr val="000000"/>
                            </a:solidFill>
                            <a:miter lim="800000"/>
                            <a:headEnd/>
                            <a:tailEnd/>
                          </a:ln>
                        </wps:spPr>
                        <wps:txbx>
                          <w:txbxContent>
                            <w:p w:rsidR="00BF377E" w:rsidRPr="00294812" w:rsidRDefault="00BF377E" w:rsidP="00473375">
                              <w:pPr>
                                <w:rPr>
                                  <w:rFonts w:ascii="Times New Roman" w:hAnsi="Times New Roman"/>
                                  <w:sz w:val="20"/>
                                  <w:szCs w:val="20"/>
                                </w:rPr>
                              </w:pPr>
                              <w:r w:rsidRPr="00294812">
                                <w:rPr>
                                  <w:rFonts w:ascii="Times New Roman" w:hAnsi="Times New Roman"/>
                                  <w:sz w:val="20"/>
                                  <w:szCs w:val="20"/>
                                </w:rPr>
                                <w:t>Право заявителя  на информирование о  ходе и порядке оказания муниципальной услуги</w:t>
                              </w:r>
                            </w:p>
                          </w:txbxContent>
                        </wps:txbx>
                        <wps:bodyPr rot="0" vert="horz" wrap="square" lIns="91440" tIns="45720" rIns="91440" bIns="45720" anchor="t" anchorCtr="0" upright="1">
                          <a:noAutofit/>
                        </wps:bodyPr>
                      </wps:wsp>
                      <wps:wsp>
                        <wps:cNvPr id="13" name="Line 20"/>
                        <wps:cNvCnPr/>
                        <wps:spPr bwMode="auto">
                          <a:xfrm flipH="1" flipV="1">
                            <a:off x="4055100" y="272400"/>
                            <a:ext cx="457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21"/>
                        <wps:cNvCnPr/>
                        <wps:spPr bwMode="auto">
                          <a:xfrm flipH="1">
                            <a:off x="3581400" y="909301"/>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22"/>
                        <wps:cNvSpPr>
                          <a:spLocks noChangeArrowheads="1"/>
                        </wps:cNvSpPr>
                        <wps:spPr bwMode="auto">
                          <a:xfrm>
                            <a:off x="3643600" y="2053602"/>
                            <a:ext cx="1690400" cy="569601"/>
                          </a:xfrm>
                          <a:prstGeom prst="rect">
                            <a:avLst/>
                          </a:prstGeom>
                          <a:solidFill>
                            <a:srgbClr val="FFFFFF"/>
                          </a:solidFill>
                          <a:ln w="9525">
                            <a:solidFill>
                              <a:srgbClr val="000000"/>
                            </a:solidFill>
                            <a:miter lim="800000"/>
                            <a:headEnd/>
                            <a:tailEnd/>
                          </a:ln>
                        </wps:spPr>
                        <wps:txbx>
                          <w:txbxContent>
                            <w:p w:rsidR="00BF377E" w:rsidRPr="00294812" w:rsidRDefault="00BF377E" w:rsidP="00473375">
                              <w:pPr>
                                <w:jc w:val="center"/>
                                <w:rPr>
                                  <w:rFonts w:ascii="Times New Roman" w:hAnsi="Times New Roman"/>
                                  <w:sz w:val="20"/>
                                  <w:szCs w:val="20"/>
                                </w:rPr>
                              </w:pPr>
                              <w:r w:rsidRPr="00294812">
                                <w:rPr>
                                  <w:rFonts w:ascii="Times New Roman" w:hAnsi="Times New Roman"/>
                                  <w:sz w:val="20"/>
                                  <w:szCs w:val="20"/>
                                </w:rPr>
                                <w:t>Наличие оснований для отказа в предоставлении услуги</w:t>
                              </w:r>
                            </w:p>
                          </w:txbxContent>
                        </wps:txbx>
                        <wps:bodyPr rot="0" vert="horz" wrap="square" lIns="91440" tIns="45720" rIns="91440" bIns="45720" anchor="t" anchorCtr="0" upright="1">
                          <a:noAutofit/>
                        </wps:bodyPr>
                      </wps:wsp>
                      <wps:wsp>
                        <wps:cNvPr id="16" name="Rectangle 23"/>
                        <wps:cNvSpPr>
                          <a:spLocks noChangeArrowheads="1"/>
                        </wps:cNvSpPr>
                        <wps:spPr bwMode="auto">
                          <a:xfrm>
                            <a:off x="4267200" y="2852403"/>
                            <a:ext cx="1207800" cy="572201"/>
                          </a:xfrm>
                          <a:prstGeom prst="rect">
                            <a:avLst/>
                          </a:prstGeom>
                          <a:solidFill>
                            <a:srgbClr val="FFFFFF"/>
                          </a:solidFill>
                          <a:ln w="9525">
                            <a:solidFill>
                              <a:srgbClr val="000000"/>
                            </a:solidFill>
                            <a:miter lim="800000"/>
                            <a:headEnd/>
                            <a:tailEnd/>
                          </a:ln>
                        </wps:spPr>
                        <wps:txbx>
                          <w:txbxContent>
                            <w:p w:rsidR="00BF377E" w:rsidRPr="00294812" w:rsidRDefault="00BF377E" w:rsidP="00473375">
                              <w:pPr>
                                <w:jc w:val="center"/>
                                <w:rPr>
                                  <w:rFonts w:ascii="Times New Roman" w:hAnsi="Times New Roman"/>
                                  <w:sz w:val="20"/>
                                  <w:szCs w:val="20"/>
                                </w:rPr>
                              </w:pPr>
                              <w:r w:rsidRPr="00294812">
                                <w:rPr>
                                  <w:rFonts w:ascii="Times New Roman" w:hAnsi="Times New Roman"/>
                                  <w:sz w:val="20"/>
                                  <w:szCs w:val="20"/>
                                </w:rPr>
                                <w:t>Отказ в предоставлении услуги</w:t>
                              </w:r>
                            </w:p>
                          </w:txbxContent>
                        </wps:txbx>
                        <wps:bodyPr rot="0" vert="horz" wrap="square" lIns="91440" tIns="45720" rIns="91440" bIns="45720" anchor="t" anchorCtr="0" upright="1">
                          <a:noAutofit/>
                        </wps:bodyPr>
                      </wps:wsp>
                      <wps:wsp>
                        <wps:cNvPr id="17" name="Line 24"/>
                        <wps:cNvCnPr/>
                        <wps:spPr bwMode="auto">
                          <a:xfrm flipV="1">
                            <a:off x="1066800" y="384800"/>
                            <a:ext cx="228600" cy="229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5"/>
                        <wps:cNvCnPr/>
                        <wps:spPr bwMode="auto">
                          <a:xfrm>
                            <a:off x="1206500" y="948701"/>
                            <a:ext cx="228600" cy="113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6"/>
                        <wps:cNvCnPr/>
                        <wps:spPr bwMode="auto">
                          <a:xfrm>
                            <a:off x="228600" y="1594901"/>
                            <a:ext cx="0" cy="11432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7"/>
                        <wps:cNvCnPr/>
                        <wps:spPr bwMode="auto">
                          <a:xfrm>
                            <a:off x="761600" y="2394902"/>
                            <a:ext cx="3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8"/>
                        <wps:cNvCnPr/>
                        <wps:spPr bwMode="auto">
                          <a:xfrm>
                            <a:off x="2667300" y="2394902"/>
                            <a:ext cx="22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9"/>
                        <wps:cNvCnPr/>
                        <wps:spPr bwMode="auto">
                          <a:xfrm>
                            <a:off x="534000" y="2583202"/>
                            <a:ext cx="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2"/>
                        <wps:cNvCnPr/>
                        <wps:spPr bwMode="auto">
                          <a:xfrm>
                            <a:off x="4647900" y="2623402"/>
                            <a:ext cx="0" cy="229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33"/>
                        <wps:cNvCnPr/>
                        <wps:spPr bwMode="auto">
                          <a:xfrm>
                            <a:off x="2362200" y="148110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35"/>
                        <wps:cNvCnPr/>
                        <wps:spPr bwMode="auto">
                          <a:xfrm>
                            <a:off x="3827100" y="1597701"/>
                            <a:ext cx="531500" cy="45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9"/>
                        <wps:cNvCnPr>
                          <a:cxnSpLocks noChangeShapeType="1"/>
                        </wps:cNvCnPr>
                        <wps:spPr bwMode="auto">
                          <a:xfrm flipH="1">
                            <a:off x="1359500" y="3528103"/>
                            <a:ext cx="503600" cy="309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16"/>
                        <wps:cNvSpPr>
                          <a:spLocks noChangeArrowheads="1"/>
                        </wps:cNvSpPr>
                        <wps:spPr bwMode="auto">
                          <a:xfrm>
                            <a:off x="228600" y="3855704"/>
                            <a:ext cx="2042800" cy="754401"/>
                          </a:xfrm>
                          <a:prstGeom prst="rect">
                            <a:avLst/>
                          </a:prstGeom>
                          <a:solidFill>
                            <a:srgbClr val="FFFFFF"/>
                          </a:solidFill>
                          <a:ln w="9525">
                            <a:solidFill>
                              <a:srgbClr val="000000"/>
                            </a:solidFill>
                            <a:miter lim="800000"/>
                            <a:headEnd/>
                            <a:tailEnd/>
                          </a:ln>
                        </wps:spPr>
                        <wps:txbx>
                          <w:txbxContent>
                            <w:p w:rsidR="00BF377E" w:rsidRPr="00A00864" w:rsidRDefault="00BF377E" w:rsidP="00473375">
                              <w:pPr>
                                <w:spacing w:line="240" w:lineRule="exact"/>
                                <w:jc w:val="center"/>
                                <w:rPr>
                                  <w:rFonts w:ascii="Times New Roman" w:hAnsi="Times New Roman"/>
                                  <w:szCs w:val="20"/>
                                </w:rPr>
                              </w:pPr>
                              <w:r>
                                <w:rPr>
                                  <w:rFonts w:ascii="Times New Roman" w:hAnsi="Times New Roman"/>
                                  <w:szCs w:val="20"/>
                                </w:rPr>
                                <w:t>Выдача заявителю постановления о предоставлении земельного участка</w:t>
                              </w:r>
                            </w:p>
                          </w:txbxContent>
                        </wps:txbx>
                        <wps:bodyPr rot="0" vert="horz" wrap="square" lIns="91440" tIns="45720" rIns="91440" bIns="45720" anchor="t" anchorCtr="0" upright="1">
                          <a:noAutofit/>
                        </wps:bodyPr>
                      </wps:wsp>
                      <wps:wsp>
                        <wps:cNvPr id="28" name="AutoShape 31"/>
                        <wps:cNvCnPr>
                          <a:cxnSpLocks noChangeShapeType="1"/>
                        </wps:cNvCnPr>
                        <wps:spPr bwMode="auto">
                          <a:xfrm flipH="1">
                            <a:off x="2117700" y="1812302"/>
                            <a:ext cx="503600" cy="309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2"/>
                        <wps:cNvCnPr>
                          <a:cxnSpLocks noChangeShapeType="1"/>
                        </wps:cNvCnPr>
                        <wps:spPr bwMode="auto">
                          <a:xfrm flipH="1">
                            <a:off x="4267200" y="3424603"/>
                            <a:ext cx="503600" cy="309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3"/>
                        <wps:cNvCnPr>
                          <a:cxnSpLocks noChangeShapeType="1"/>
                          <a:stCxn id="7" idx="3"/>
                          <a:endCxn id="15" idx="1"/>
                        </wps:cNvCnPr>
                        <wps:spPr bwMode="auto">
                          <a:xfrm flipV="1">
                            <a:off x="3366100" y="2338702"/>
                            <a:ext cx="277500" cy="113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Rectangle 8"/>
                        <wps:cNvSpPr>
                          <a:spLocks noChangeArrowheads="1"/>
                        </wps:cNvSpPr>
                        <wps:spPr bwMode="auto">
                          <a:xfrm>
                            <a:off x="186700" y="2987003"/>
                            <a:ext cx="1676400" cy="541101"/>
                          </a:xfrm>
                          <a:prstGeom prst="rect">
                            <a:avLst/>
                          </a:prstGeom>
                          <a:solidFill>
                            <a:srgbClr val="FFFFFF"/>
                          </a:solidFill>
                          <a:ln w="9525">
                            <a:solidFill>
                              <a:srgbClr val="000000"/>
                            </a:solidFill>
                            <a:miter lim="800000"/>
                            <a:headEnd/>
                            <a:tailEnd/>
                          </a:ln>
                        </wps:spPr>
                        <wps:txbx>
                          <w:txbxContent>
                            <w:p w:rsidR="00BF377E" w:rsidRPr="00A44489" w:rsidRDefault="00BF377E" w:rsidP="00473375">
                              <w:pPr>
                                <w:jc w:val="center"/>
                                <w:rPr>
                                  <w:rFonts w:ascii="Times New Roman" w:hAnsi="Times New Roman"/>
                                  <w:sz w:val="20"/>
                                  <w:szCs w:val="20"/>
                                </w:rPr>
                              </w:pPr>
                              <w:r w:rsidRPr="00A44489">
                                <w:rPr>
                                  <w:rFonts w:ascii="Times New Roman" w:hAnsi="Times New Roman"/>
                                  <w:sz w:val="20"/>
                                  <w:szCs w:val="20"/>
                                </w:rPr>
                                <w:t>Направление межведомственного запроса (при необходимости)</w:t>
                              </w:r>
                            </w:p>
                          </w:txbxContent>
                        </wps:txbx>
                        <wps:bodyPr rot="0" vert="horz" wrap="square" lIns="60350" tIns="30175" rIns="60350" bIns="30175"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32" o:spid="_x0000_s1026" editas="canvas" style="position:absolute;margin-left:-18.75pt;margin-top:8.6pt;width:438pt;height:420.15pt;z-index:251659264;mso-position-horizontal-relative:char;mso-position-vertical-relative:line" coordsize="55626,5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626;height:53359;visibility:visible;mso-wrap-style:square">
                  <v:fill o:detectmouseclick="t"/>
                  <v:path o:connecttype="none"/>
                </v:shape>
                <v:rect id="Rectangle 4" o:spid="_x0000_s1028" style="position:absolute;left:13240;top:838;width:27311;height: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ID74A&#10;AADaAAAADwAAAGRycy9kb3ducmV2LnhtbERPTYvCMBC9C/6HMAteRNMVFekaxRV1xZu67HloxrbY&#10;TEoSbf33G0HwNDze58yXranEnZwvLSv4HCYgiDOrS84V/J63gxkIH5A1VpZJwYM8LBfdzhxTbRs+&#10;0v0UchFD2KeooAihTqX0WUEG/dDWxJG7WGcwROhyqR02MdxUcpQkU2mw5NhQYE3rgrLr6WYU2L+w&#10;Kd31kWN/93OZ2O/DuJmiUr2PdvUFIlAb3uKXe6/jfHi+8rx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0iA++AAAA2gAAAA8AAAAAAAAAAAAAAAAAmAIAAGRycy9kb3ducmV2&#10;LnhtbFBLBQYAAAAABAAEAPUAAACDAwAAAAA=&#10;">
                  <v:textbox inset="1.67639mm,.83819mm,1.67639mm,.83819mm">
                    <w:txbxContent>
                      <w:p w:rsidR="00BF377E" w:rsidRPr="00A5154D" w:rsidRDefault="00BF377E" w:rsidP="00473375">
                        <w:pPr>
                          <w:spacing w:after="0" w:line="240" w:lineRule="auto"/>
                          <w:jc w:val="center"/>
                          <w:rPr>
                            <w:rFonts w:ascii="Times New Roman" w:hAnsi="Times New Roman"/>
                            <w:sz w:val="20"/>
                            <w:szCs w:val="20"/>
                          </w:rPr>
                        </w:pPr>
                        <w:r w:rsidRPr="00A5154D">
                          <w:rPr>
                            <w:rFonts w:ascii="Times New Roman" w:hAnsi="Times New Roman"/>
                            <w:sz w:val="20"/>
                            <w:szCs w:val="20"/>
                          </w:rPr>
                          <w:t xml:space="preserve">Начало исполнения функции: </w:t>
                        </w:r>
                      </w:p>
                      <w:p w:rsidR="00BF377E" w:rsidRPr="008137C0" w:rsidRDefault="00BF377E" w:rsidP="00473375">
                        <w:pPr>
                          <w:spacing w:after="0" w:line="240" w:lineRule="auto"/>
                          <w:jc w:val="center"/>
                          <w:rPr>
                            <w:b/>
                            <w:sz w:val="20"/>
                            <w:szCs w:val="20"/>
                          </w:rPr>
                        </w:pPr>
                        <w:r>
                          <w:rPr>
                            <w:rFonts w:ascii="Times New Roman" w:hAnsi="Times New Roman"/>
                            <w:sz w:val="20"/>
                            <w:szCs w:val="20"/>
                          </w:rPr>
                          <w:t>Прием заявления о предоставлении земельного участка в собственность</w:t>
                        </w:r>
                      </w:p>
                    </w:txbxContent>
                  </v:textbox>
                </v:rect>
                <v:rect id="Rectangle 5" o:spid="_x0000_s1029" style="position:absolute;left:14002;top:11379;width:24269;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YWeMEA&#10;AADaAAAADwAAAGRycy9kb3ducmV2LnhtbESPT4vCMBTE78J+h/AWvMiaKipL1yir+A9v6rLnR/Ns&#10;i81LSaKt394IgsdhZn7DTOetqcSNnC8tKxj0ExDEmdUl5wr+TuuvbxA+IGusLJOCO3mYzz46U0y1&#10;bfhAt2PIRYSwT1FBEUKdSumzggz6vq2Jo3e2zmCI0uVSO2wi3FRymCQTabDkuFBgTcuCssvxahTY&#10;/7Aq3eWeY2+zPY/tYj9qJqhU97P9/QERqA3v8Ku90wqG8LwSb4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mFnjBAAAA2gAAAA8AAAAAAAAAAAAAAAAAmAIAAGRycy9kb3du&#10;cmV2LnhtbFBLBQYAAAAABAAEAPUAAACGAwAAAAA=&#10;">
                  <v:textbox inset="1.67639mm,.83819mm,1.67639mm,.83819mm">
                    <w:txbxContent>
                      <w:p w:rsidR="00BF377E" w:rsidRPr="00294812" w:rsidRDefault="00BF377E" w:rsidP="00473375">
                        <w:pPr>
                          <w:jc w:val="center"/>
                          <w:rPr>
                            <w:rFonts w:ascii="Times New Roman" w:hAnsi="Times New Roman"/>
                            <w:sz w:val="20"/>
                            <w:szCs w:val="20"/>
                          </w:rPr>
                        </w:pPr>
                        <w:r w:rsidRPr="00294812">
                          <w:rPr>
                            <w:rFonts w:ascii="Times New Roman" w:hAnsi="Times New Roman"/>
                            <w:sz w:val="20"/>
                            <w:szCs w:val="20"/>
                          </w:rPr>
                          <w:t xml:space="preserve">Установление оснований </w:t>
                        </w:r>
                        <w:r>
                          <w:rPr>
                            <w:rFonts w:ascii="Times New Roman" w:hAnsi="Times New Roman"/>
                            <w:sz w:val="20"/>
                            <w:szCs w:val="20"/>
                          </w:rPr>
                          <w:t>оказания муниципальной услуги или отказа в оказании муниципальной услуги</w:t>
                        </w:r>
                      </w:p>
                    </w:txbxContent>
                  </v:textbox>
                </v:rect>
                <v:line id="Line 6" o:spid="_x0000_s1030" style="position:absolute;visibility:visible;mso-wrap-style:square" from="25007,7587" to="25007,10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rect id="Rectangle 7" o:spid="_x0000_s1031" style="position:absolute;left:7614;top:21666;width:20618;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rl8EA&#10;AADaAAAADwAAAGRycy9kb3ducmV2LnhtbESPT4vCMBTE74LfITxhL6LpiopUo7iLu4o3/+D50Tzb&#10;YvNSkqyt334jCB6HmfkNs1i1phJ3cr60rOBzmIAgzqwuOVdwPv0MZiB8QNZYWSYFD/KwWnY7C0y1&#10;bfhA92PIRYSwT1FBEUKdSumzggz6oa2Jo3e1zmCI0uVSO2wi3FRylCRTabDkuFBgTd8FZbfjn1Fg&#10;L2FTutsjx/7v9jqxX/txM0WlPnrteg4iUBve4Vd7pxWM4X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DK5fBAAAA2gAAAA8AAAAAAAAAAAAAAAAAmAIAAGRycy9kb3du&#10;cmV2LnhtbFBLBQYAAAAABAAEAPUAAACGAwAAAAA=&#10;">
                  <v:textbox inset="1.67639mm,.83819mm,1.67639mm,.83819mm">
                    <w:txbxContent>
                      <w:p w:rsidR="00BF377E" w:rsidRPr="00294812" w:rsidRDefault="00BF377E" w:rsidP="00473375">
                        <w:pPr>
                          <w:jc w:val="center"/>
                          <w:rPr>
                            <w:rFonts w:ascii="Times New Roman" w:hAnsi="Times New Roman"/>
                            <w:sz w:val="20"/>
                            <w:szCs w:val="20"/>
                          </w:rPr>
                        </w:pPr>
                        <w:r w:rsidRPr="00294812">
                          <w:rPr>
                            <w:rFonts w:ascii="Times New Roman" w:hAnsi="Times New Roman"/>
                            <w:sz w:val="20"/>
                            <w:szCs w:val="20"/>
                          </w:rPr>
                          <w:t xml:space="preserve">Наличие </w:t>
                        </w:r>
                        <w:r>
                          <w:rPr>
                            <w:rFonts w:ascii="Times New Roman" w:hAnsi="Times New Roman"/>
                            <w:sz w:val="20"/>
                            <w:szCs w:val="20"/>
                          </w:rPr>
                          <w:t xml:space="preserve">оснований для предоставления земельного участка </w:t>
                        </w:r>
                        <w:r w:rsidRPr="00294812">
                          <w:rPr>
                            <w:rFonts w:ascii="Times New Roman" w:hAnsi="Times New Roman"/>
                            <w:sz w:val="20"/>
                            <w:szCs w:val="20"/>
                          </w:rPr>
                          <w:t xml:space="preserve"> </w:t>
                        </w:r>
                      </w:p>
                    </w:txbxContent>
                  </v:textbox>
                </v:rect>
                <v:rect id="Rectangle 8" o:spid="_x0000_s1032" style="position:absolute;left:18631;top:29870;width:16764;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DMEA&#10;AADaAAAADwAAAGRycy9kb3ducmV2LnhtbESPQYvCMBSE74L/IbwFL6Lpiop0jeKKuuJNXfb8aJ5t&#10;sXkpSbT1328EweMwM98w82VrKnEn50vLCj6HCQjizOqScwW/5+1gBsIHZI2VZVLwIA/LRbczx1Tb&#10;ho90P4VcRAj7FBUUIdSplD4ryKAf2po4ehfrDIYoXS61wybCTSVHSTKVBkuOCwXWtC4ou55uRoH9&#10;C5vSXR859nc/l4n9PoybKSrV+2hXXyACteEdfrX3WsEEnlfi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PjgzBAAAA2gAAAA8AAAAAAAAAAAAAAAAAmAIAAGRycy9kb3du&#10;cmV2LnhtbFBLBQYAAAAABAAEAPUAAACGAwAAAAA=&#10;">
                  <v:textbox inset="1.67639mm,.83819mm,1.67639mm,.83819mm">
                    <w:txbxContent>
                      <w:p w:rsidR="00BF377E" w:rsidRPr="00294812" w:rsidRDefault="00BF377E" w:rsidP="00473375">
                        <w:pPr>
                          <w:jc w:val="center"/>
                          <w:rPr>
                            <w:rFonts w:ascii="Times New Roman" w:hAnsi="Times New Roman"/>
                            <w:sz w:val="20"/>
                            <w:szCs w:val="20"/>
                          </w:rPr>
                        </w:pPr>
                        <w:r>
                          <w:rPr>
                            <w:rFonts w:ascii="Times New Roman" w:hAnsi="Times New Roman"/>
                            <w:sz w:val="20"/>
                            <w:szCs w:val="20"/>
                          </w:rPr>
                          <w:t>Подготовка проекта постановления</w:t>
                        </w:r>
                      </w:p>
                    </w:txbxContent>
                  </v:textbox>
                </v:rect>
                <v:rect id="Rectangle 10" o:spid="_x0000_s1033" style="position:absolute;left:4573;top:22811;width:4046;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t8QA&#10;AADaAAAADwAAAGRycy9kb3ducmV2LnhtbESPQWuDQBSE74X+h+UFeinJag4STDbBlBiE0oNJL709&#10;3FeVum/F3aj9991AoMdhZr5hdofZdGKkwbWWFcSrCARxZXXLtYLPa77cgHAeWWNnmRT8koPD/vlp&#10;h6m2E5c0XnwtAoRdigoa7/tUSlc1ZNCtbE8cvG87GPRBDrXUA04Bbjq5jqJEGmw5LDTY01tD1c/l&#10;ZhSU79OrPR+7mIov+jgVU1xmm1ypl8WcbUF4mv1/+NEutIIE7lfCDZ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hCbfEAAAA2gAAAA8AAAAAAAAAAAAAAAAAmAIAAGRycy9k&#10;b3ducmV2LnhtbFBLBQYAAAAABAAEAPUAAACJAwAAAAA=&#10;" stroked="f">
                  <v:textbox inset="1.67639mm,.83819mm,1.67639mm,.83819mm">
                    <w:txbxContent>
                      <w:p w:rsidR="00BF377E" w:rsidRPr="0065225F" w:rsidRDefault="00BF377E" w:rsidP="00473375">
                        <w:pPr>
                          <w:rPr>
                            <w:rFonts w:ascii="Times New Roman" w:hAnsi="Times New Roman"/>
                            <w:sz w:val="20"/>
                            <w:szCs w:val="20"/>
                          </w:rPr>
                        </w:pPr>
                        <w:r w:rsidRPr="0065225F">
                          <w:rPr>
                            <w:rFonts w:ascii="Times New Roman" w:hAnsi="Times New Roman"/>
                            <w:sz w:val="20"/>
                            <w:szCs w:val="20"/>
                          </w:rPr>
                          <w:t>ДА</w:t>
                        </w:r>
                      </w:p>
                    </w:txbxContent>
                  </v:textbox>
                </v:rect>
                <v:rect id="Rectangle 11" o:spid="_x0000_s1034" style="position:absolute;left:28950;top:22809;width:4711;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2sLMQA&#10;AADaAAAADwAAAGRycy9kb3ducmV2LnhtbESPQWuDQBSE74X8h+UFeinJag+tmGyCCbUIpQdNLrk9&#10;3BeVuG/F3Ub777uFQo/DzHzDbPez6cWdRtdZVhCvIxDEtdUdNwrOp3yVgHAeWWNvmRR8k4P9bvGw&#10;xVTbiUu6V74RAcIuRQWt90MqpatbMujWdiAO3tWOBn2QYyP1iFOAm14+R9GLNNhxWGhxoGNL9a36&#10;MgrKj+nJvh/6mIoLfb4VU1xmSa7U43LONiA8zf4//NcutIJX+L0Sb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trCzEAAAA2gAAAA8AAAAAAAAAAAAAAAAAmAIAAGRycy9k&#10;b3ducmV2LnhtbFBLBQYAAAAABAAEAPUAAACJAwAAAAA=&#10;" stroked="f">
                  <v:textbox inset="1.67639mm,.83819mm,1.67639mm,.83819mm">
                    <w:txbxContent>
                      <w:p w:rsidR="00BF377E" w:rsidRPr="0065225F" w:rsidRDefault="00BF377E" w:rsidP="00473375">
                        <w:pPr>
                          <w:rPr>
                            <w:rFonts w:ascii="Times New Roman" w:hAnsi="Times New Roman"/>
                            <w:sz w:val="20"/>
                            <w:szCs w:val="20"/>
                          </w:rPr>
                        </w:pPr>
                        <w:r>
                          <w:rPr>
                            <w:rFonts w:ascii="Times New Roman" w:hAnsi="Times New Roman"/>
                            <w:sz w:val="20"/>
                            <w:szCs w:val="20"/>
                          </w:rPr>
                          <w:t xml:space="preserve"> НЕТ</w:t>
                        </w:r>
                      </w:p>
                    </w:txbxContent>
                  </v:textbox>
                </v:rect>
                <v:rect id="Rectangle 13" o:spid="_x0000_s1035" style="position:absolute;left:36805;top:37344;width:15055;height:7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4hkr8A&#10;AADaAAAADwAAAGRycy9kb3ducmV2LnhtbERPy2rCQBTdF/yH4QrdFDOptCLRMVixD9wZxfUlc02C&#10;mTthZkzi33cWhS4P573OR9OKnpxvLCt4TVIQxKXVDVcKzqfP2RKED8gaW8uk4EEe8s3kaY2ZtgMf&#10;qS9CJWII+wwV1CF0mZS+rMmgT2xHHLmrdQZDhK6S2uEQw00r52m6kAYbjg01drSrqbwVd6PAXsK+&#10;cbdHhS9f39d3+3F4Gxao1PN03K5ABBrDv/jP/aMVxK3xSrwB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ziGSvwAAANoAAAAPAAAAAAAAAAAAAAAAAJgCAABkcnMvZG93bnJl&#10;di54bWxQSwUGAAAAAAQABAD1AAAAhAMAAAAA&#10;">
                  <v:textbox inset="1.67639mm,.83819mm,1.67639mm,.83819mm">
                    <w:txbxContent>
                      <w:p w:rsidR="00BF377E" w:rsidRPr="00A00864" w:rsidRDefault="00BF377E" w:rsidP="00473375">
                        <w:pPr>
                          <w:spacing w:line="240" w:lineRule="exact"/>
                          <w:jc w:val="center"/>
                          <w:rPr>
                            <w:rFonts w:ascii="Times New Roman" w:hAnsi="Times New Roman"/>
                          </w:rPr>
                        </w:pPr>
                        <w:r w:rsidRPr="00A00864">
                          <w:rPr>
                            <w:rFonts w:ascii="Times New Roman" w:hAnsi="Times New Roman"/>
                          </w:rPr>
                          <w:t>Выдача заявителю отказа в предоставлении</w:t>
                        </w:r>
                        <w:r>
                          <w:rPr>
                            <w:rFonts w:ascii="Times New Roman" w:hAnsi="Times New Roman"/>
                          </w:rPr>
                          <w:t xml:space="preserve"> услуги</w:t>
                        </w:r>
                      </w:p>
                    </w:txbxContent>
                  </v:textbox>
                </v:rect>
                <v:rect id="Rectangle 14" o:spid="_x0000_s1036" style="position:absolute;left:43586;top:5664;width:12040;height:10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BF377E" w:rsidRPr="008334DB" w:rsidRDefault="00BF377E" w:rsidP="00473375">
                        <w:pPr>
                          <w:ind w:left="-142" w:right="-230"/>
                          <w:jc w:val="center"/>
                        </w:pPr>
                        <w:r w:rsidRPr="00A5154D">
                          <w:rPr>
                            <w:rFonts w:ascii="Times New Roman" w:hAnsi="Times New Roman"/>
                            <w:sz w:val="20"/>
                            <w:szCs w:val="20"/>
                          </w:rPr>
                          <w:t>Право заявителя прекратить подачу документов для устранения недостатков</w:t>
                        </w:r>
                      </w:p>
                    </w:txbxContent>
                  </v:textbox>
                </v:rect>
                <v:line id="Line 17" o:spid="_x0000_s1037" style="position:absolute;visibility:visible;mso-wrap-style:square" from="42671,33147" to="42671,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8" o:spid="_x0000_s1038" style="position:absolute;visibility:visible;mso-wrap-style:square" from="41906,33147" to="41906,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rect id="Rectangle 19" o:spid="_x0000_s1039" style="position:absolute;top:6801;width:12065;height:9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BF377E" w:rsidRPr="00294812" w:rsidRDefault="00BF377E" w:rsidP="00473375">
                        <w:pPr>
                          <w:rPr>
                            <w:rFonts w:ascii="Times New Roman" w:hAnsi="Times New Roman"/>
                            <w:sz w:val="20"/>
                            <w:szCs w:val="20"/>
                          </w:rPr>
                        </w:pPr>
                        <w:r w:rsidRPr="00294812">
                          <w:rPr>
                            <w:rFonts w:ascii="Times New Roman" w:hAnsi="Times New Roman"/>
                            <w:sz w:val="20"/>
                            <w:szCs w:val="20"/>
                          </w:rPr>
                          <w:t>Право заявителя  на информирование о  ходе и порядке оказания муниципальной услуги</w:t>
                        </w:r>
                      </w:p>
                    </w:txbxContent>
                  </v:textbox>
                </v:rect>
                <v:line id="Line 20" o:spid="_x0000_s1040" style="position:absolute;flip:x y;visibility:visible;mso-wrap-style:square" from="40551,2724" to="45129,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DlT8EAAADbAAAADwAAAGRycy9kb3ducmV2LnhtbERPTYvCMBC9C/6HMMLeNFVBtGuURRA8&#10;eFEXvU6b2aZrM2mbWLv/frMg7G0e73PW295WoqPWl44VTCcJCOLc6ZILBZ+X/XgJwgdkjZVjUvBD&#10;Hrab4WCNqXZPPlF3DoWIIexTVGBCqFMpfW7Iop+4mjhyX661GCJsC6lbfMZwW8lZkiykxZJjg8Ga&#10;doby+/lhFXTZY/p9PZ7uPrs1q2xpmt2xWSj1Nuo/3kEE6sO/+OU+6Dh/Dn+/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oOVPwQAAANsAAAAPAAAAAAAAAAAAAAAA&#10;AKECAABkcnMvZG93bnJldi54bWxQSwUGAAAAAAQABAD5AAAAjwMAAAAA&#10;">
                  <v:stroke endarrow="block"/>
                </v:line>
                <v:line id="Line 21" o:spid="_x0000_s1041" style="position:absolute;flip:x;visibility:visible;mso-wrap-style:square" from="35814,9093" to="42672,11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rect id="Rectangle 22" o:spid="_x0000_s1042" style="position:absolute;left:36436;top:20536;width:16904;height:5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BF377E" w:rsidRPr="00294812" w:rsidRDefault="00BF377E" w:rsidP="00473375">
                        <w:pPr>
                          <w:jc w:val="center"/>
                          <w:rPr>
                            <w:rFonts w:ascii="Times New Roman" w:hAnsi="Times New Roman"/>
                            <w:sz w:val="20"/>
                            <w:szCs w:val="20"/>
                          </w:rPr>
                        </w:pPr>
                        <w:r w:rsidRPr="00294812">
                          <w:rPr>
                            <w:rFonts w:ascii="Times New Roman" w:hAnsi="Times New Roman"/>
                            <w:sz w:val="20"/>
                            <w:szCs w:val="20"/>
                          </w:rPr>
                          <w:t>Наличие оснований для отказа в предоставлении услуги</w:t>
                        </w:r>
                      </w:p>
                    </w:txbxContent>
                  </v:textbox>
                </v:rect>
                <v:rect id="Rectangle 23" o:spid="_x0000_s1043" style="position:absolute;left:42672;top:28524;width:12078;height:5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BF377E" w:rsidRPr="00294812" w:rsidRDefault="00BF377E" w:rsidP="00473375">
                        <w:pPr>
                          <w:jc w:val="center"/>
                          <w:rPr>
                            <w:rFonts w:ascii="Times New Roman" w:hAnsi="Times New Roman"/>
                            <w:sz w:val="20"/>
                            <w:szCs w:val="20"/>
                          </w:rPr>
                        </w:pPr>
                        <w:r w:rsidRPr="00294812">
                          <w:rPr>
                            <w:rFonts w:ascii="Times New Roman" w:hAnsi="Times New Roman"/>
                            <w:sz w:val="20"/>
                            <w:szCs w:val="20"/>
                          </w:rPr>
                          <w:t>Отказ в предоставлении услуги</w:t>
                        </w:r>
                      </w:p>
                    </w:txbxContent>
                  </v:textbox>
                </v:rect>
                <v:line id="Line 24" o:spid="_x0000_s1044" style="position:absolute;flip:y;visibility:visible;mso-wrap-style:square" from="10668,3848" to="12954,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25" o:spid="_x0000_s1045" style="position:absolute;visibility:visible;mso-wrap-style:square" from="12065,9487" to="14351,10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6" o:spid="_x0000_s1046" style="position:absolute;visibility:visible;mso-wrap-style:square" from="2286,15949" to="2286,27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7" o:spid="_x0000_s1047" style="position:absolute;visibility:visible;mso-wrap-style:square" from="7616,23949" to="10667,2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8" o:spid="_x0000_s1048" style="position:absolute;visibility:visible;mso-wrap-style:square" from="26673,23949" to="28952,2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9" o:spid="_x0000_s1049" style="position:absolute;visibility:visible;mso-wrap-style:square" from="5340,25832" to="5341,28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32" o:spid="_x0000_s1050" style="position:absolute;visibility:visible;mso-wrap-style:square" from="46479,26234" to="46479,28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33" o:spid="_x0000_s1051" style="position:absolute;visibility:visible;mso-wrap-style:square" from="23622,14811" to="23622,1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35" o:spid="_x0000_s1052" style="position:absolute;visibility:visible;mso-wrap-style:square" from="38271,15977" to="43586,20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29" o:spid="_x0000_s1053" type="#_x0000_t32" style="position:absolute;left:13595;top:35281;width:5036;height:30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rect id="Rectangle 16" o:spid="_x0000_s1054" style="position:absolute;left:2286;top:38557;width:20428;height:7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BF377E" w:rsidRPr="00A00864" w:rsidRDefault="00BF377E" w:rsidP="00473375">
                        <w:pPr>
                          <w:spacing w:line="240" w:lineRule="exact"/>
                          <w:jc w:val="center"/>
                          <w:rPr>
                            <w:rFonts w:ascii="Times New Roman" w:hAnsi="Times New Roman"/>
                            <w:szCs w:val="20"/>
                          </w:rPr>
                        </w:pPr>
                        <w:r>
                          <w:rPr>
                            <w:rFonts w:ascii="Times New Roman" w:hAnsi="Times New Roman"/>
                            <w:szCs w:val="20"/>
                          </w:rPr>
                          <w:t>Выдача заявителю постановления о предоставлении земельного участка</w:t>
                        </w:r>
                      </w:p>
                    </w:txbxContent>
                  </v:textbox>
                </v:rect>
                <v:shape id="AutoShape 31" o:spid="_x0000_s1055" type="#_x0000_t32" style="position:absolute;left:21177;top:18123;width:5036;height:30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32" o:spid="_x0000_s1056" type="#_x0000_t32" style="position:absolute;left:42672;top:34246;width:5036;height:30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33" o:spid="_x0000_s1057" type="#_x0000_t32" style="position:absolute;left:33661;top:23387;width:2775;height:11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rect id="Rectangle 8" o:spid="_x0000_s1058" style="position:absolute;left:1867;top:29870;width:16764;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h0isMA&#10;AADbAAAADwAAAGRycy9kb3ducmV2LnhtbESPT4vCMBTE7wt+h/CEvYim6ipSjaKy6y578w+eH82z&#10;LTYvJcna+u2NIOxxmJnfMItVaypxI+dLywqGgwQEcWZ1ybmC0/GrPwPhA7LGyjIpuJOH1bLztsBU&#10;24b3dDuEXEQI+xQVFCHUqZQ+K8igH9iaOHoX6wyGKF0utcMmwk0lR0kylQZLjgsF1rQtKLse/owC&#10;ew6fpbvec+ztvi8Tu/n9aKao1Hu3Xc9BBGrDf/jV/tEKxk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h0isMAAADbAAAADwAAAAAAAAAAAAAAAACYAgAAZHJzL2Rv&#10;d25yZXYueG1sUEsFBgAAAAAEAAQA9QAAAIgDAAAAAA==&#10;">
                  <v:textbox inset="1.67639mm,.83819mm,1.67639mm,.83819mm">
                    <w:txbxContent>
                      <w:p w:rsidR="00BF377E" w:rsidRPr="00A44489" w:rsidRDefault="00BF377E" w:rsidP="00473375">
                        <w:pPr>
                          <w:jc w:val="center"/>
                          <w:rPr>
                            <w:rFonts w:ascii="Times New Roman" w:hAnsi="Times New Roman"/>
                            <w:sz w:val="20"/>
                            <w:szCs w:val="20"/>
                          </w:rPr>
                        </w:pPr>
                        <w:r w:rsidRPr="00A44489">
                          <w:rPr>
                            <w:rFonts w:ascii="Times New Roman" w:hAnsi="Times New Roman"/>
                            <w:sz w:val="20"/>
                            <w:szCs w:val="20"/>
                          </w:rPr>
                          <w:t>Направление межведомственного запроса (при необходимости)</w:t>
                        </w:r>
                      </w:p>
                    </w:txbxContent>
                  </v:textbox>
                </v:rect>
                <w10:wrap anchory="line"/>
              </v:group>
            </w:pict>
          </mc:Fallback>
        </mc:AlternateContent>
      </w: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tbl>
      <w:tblPr>
        <w:tblW w:w="92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3"/>
      </w:tblGrid>
      <w:tr w:rsidR="00473375" w:rsidRPr="00473375" w:rsidTr="00D04600">
        <w:trPr>
          <w:trHeight w:val="1215"/>
        </w:trPr>
        <w:tc>
          <w:tcPr>
            <w:tcW w:w="9253" w:type="dxa"/>
            <w:tcBorders>
              <w:top w:val="nil"/>
              <w:left w:val="nil"/>
              <w:bottom w:val="nil"/>
              <w:right w:val="nil"/>
            </w:tcBorders>
            <w:shd w:val="clear" w:color="auto" w:fill="auto"/>
          </w:tcPr>
          <w:p w:rsidR="00473375" w:rsidRPr="00473375" w:rsidRDefault="00473375" w:rsidP="00777A8B">
            <w:pPr>
              <w:spacing w:after="0" w:line="240" w:lineRule="exact"/>
              <w:ind w:firstLine="709"/>
              <w:jc w:val="right"/>
              <w:rPr>
                <w:rFonts w:ascii="Calibri" w:eastAsia="Calibri" w:hAnsi="Calibri" w:cs="Times New Roman"/>
                <w:sz w:val="28"/>
                <w:szCs w:val="28"/>
              </w:rPr>
            </w:pPr>
            <w:r w:rsidRPr="00473375">
              <w:rPr>
                <w:rFonts w:ascii="Times New Roman" w:eastAsia="Calibri" w:hAnsi="Times New Roman" w:cs="Times New Roman"/>
                <w:sz w:val="28"/>
                <w:szCs w:val="28"/>
              </w:rPr>
              <w:t>Приложение 2</w:t>
            </w:r>
          </w:p>
          <w:p w:rsidR="00777A8B" w:rsidRDefault="00777A8B" w:rsidP="00777A8B">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к административному регламенту </w:t>
            </w:r>
          </w:p>
          <w:p w:rsidR="00777A8B" w:rsidRDefault="00777A8B" w:rsidP="00777A8B">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предоставления администрацией </w:t>
            </w:r>
          </w:p>
          <w:p w:rsidR="00777A8B" w:rsidRDefault="00777A8B" w:rsidP="00777A8B">
            <w:pPr>
              <w:spacing w:after="0" w:line="240" w:lineRule="exact"/>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Шпаковского муниципального района </w:t>
            </w:r>
          </w:p>
          <w:p w:rsidR="00777A8B" w:rsidRDefault="00777A8B" w:rsidP="00777A8B">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Ставропольского края </w:t>
            </w:r>
          </w:p>
          <w:p w:rsidR="00777A8B" w:rsidRDefault="00777A8B" w:rsidP="00777A8B">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муниципальной услуги </w:t>
            </w:r>
          </w:p>
          <w:p w:rsidR="00777A8B" w:rsidRDefault="00777A8B" w:rsidP="00777A8B">
            <w:pPr>
              <w:spacing w:after="0" w:line="240" w:lineRule="exact"/>
              <w:jc w:val="right"/>
              <w:rPr>
                <w:rFonts w:ascii="Times New Roman" w:eastAsia="Calibri" w:hAnsi="Times New Roman" w:cs="Times New Roman"/>
                <w:color w:val="000000"/>
                <w:sz w:val="28"/>
                <w:szCs w:val="28"/>
              </w:rPr>
            </w:pPr>
            <w:r w:rsidRPr="00473375">
              <w:rPr>
                <w:rFonts w:ascii="Times New Roman" w:eastAsia="Calibri" w:hAnsi="Times New Roman" w:cs="Times New Roman"/>
                <w:sz w:val="28"/>
                <w:szCs w:val="28"/>
              </w:rPr>
              <w:t>«</w:t>
            </w:r>
            <w:r w:rsidRPr="00473375">
              <w:rPr>
                <w:rFonts w:ascii="Times New Roman" w:eastAsia="Calibri" w:hAnsi="Times New Roman" w:cs="Times New Roman"/>
                <w:color w:val="000000"/>
                <w:sz w:val="28"/>
                <w:szCs w:val="28"/>
              </w:rPr>
              <w:t xml:space="preserve">Предоставление земельного участка </w:t>
            </w:r>
          </w:p>
          <w:p w:rsidR="00777A8B" w:rsidRDefault="00777A8B" w:rsidP="00777A8B">
            <w:pPr>
              <w:spacing w:after="0" w:line="240" w:lineRule="exact"/>
              <w:jc w:val="right"/>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 xml:space="preserve">есплатно в случаях, </w:t>
            </w:r>
          </w:p>
          <w:p w:rsidR="00777A8B" w:rsidRDefault="00777A8B" w:rsidP="00777A8B">
            <w:pPr>
              <w:spacing w:after="0" w:line="240" w:lineRule="exact"/>
              <w:jc w:val="right"/>
              <w:rPr>
                <w:rFonts w:ascii="Times New Roman" w:eastAsia="Calibri" w:hAnsi="Times New Roman" w:cs="Times New Roman"/>
                <w:color w:val="000000"/>
                <w:sz w:val="28"/>
                <w:szCs w:val="28"/>
              </w:rPr>
            </w:pPr>
            <w:proofErr w:type="gramStart"/>
            <w:r w:rsidRPr="00473375">
              <w:rPr>
                <w:rFonts w:ascii="Times New Roman" w:eastAsia="Calibri" w:hAnsi="Times New Roman" w:cs="Times New Roman"/>
                <w:color w:val="000000"/>
                <w:sz w:val="28"/>
                <w:szCs w:val="28"/>
              </w:rPr>
              <w:t>установленных</w:t>
            </w:r>
            <w:proofErr w:type="gramEnd"/>
            <w:r w:rsidRPr="00473375">
              <w:rPr>
                <w:rFonts w:ascii="Times New Roman" w:eastAsia="Calibri" w:hAnsi="Times New Roman" w:cs="Times New Roman"/>
                <w:color w:val="000000"/>
                <w:sz w:val="28"/>
                <w:szCs w:val="28"/>
              </w:rPr>
              <w:t xml:space="preserve"> законодательством </w:t>
            </w:r>
          </w:p>
          <w:p w:rsidR="00473375" w:rsidRPr="00473375" w:rsidRDefault="00777A8B"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color w:val="000000"/>
                <w:sz w:val="28"/>
                <w:szCs w:val="28"/>
              </w:rPr>
              <w:t>Российской Федерации</w:t>
            </w:r>
            <w:r w:rsidRPr="00473375">
              <w:rPr>
                <w:rFonts w:ascii="Times New Roman" w:eastAsia="Calibri" w:hAnsi="Times New Roman" w:cs="Times New Roman"/>
                <w:sz w:val="28"/>
                <w:szCs w:val="28"/>
              </w:rPr>
              <w:t>»</w:t>
            </w:r>
          </w:p>
        </w:tc>
      </w:tr>
    </w:tbl>
    <w:p w:rsidR="00BC3985" w:rsidRDefault="00BC3985" w:rsidP="00473375">
      <w:pPr>
        <w:spacing w:after="0" w:line="240" w:lineRule="auto"/>
        <w:ind w:firstLine="709"/>
        <w:jc w:val="right"/>
        <w:rPr>
          <w:rFonts w:ascii="Times New Roman" w:eastAsia="Calibri" w:hAnsi="Times New Roman" w:cs="Times New Roman"/>
          <w:sz w:val="28"/>
          <w:szCs w:val="28"/>
        </w:rPr>
      </w:pPr>
    </w:p>
    <w:p w:rsidR="00473375" w:rsidRPr="00473375" w:rsidRDefault="00473375" w:rsidP="00473375">
      <w:pPr>
        <w:spacing w:after="0" w:line="240" w:lineRule="auto"/>
        <w:ind w:firstLine="709"/>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Образец заявления</w:t>
      </w:r>
    </w:p>
    <w:p w:rsidR="00473375" w:rsidRPr="00473375" w:rsidRDefault="00473375" w:rsidP="00473375">
      <w:pPr>
        <w:spacing w:after="0" w:line="240" w:lineRule="auto"/>
        <w:ind w:firstLine="709"/>
        <w:jc w:val="right"/>
        <w:rPr>
          <w:rFonts w:ascii="Times New Roman" w:eastAsia="Calibri" w:hAnsi="Times New Roman" w:cs="Times New Roman"/>
          <w:sz w:val="28"/>
          <w:szCs w:val="28"/>
        </w:rPr>
      </w:pPr>
    </w:p>
    <w:tbl>
      <w:tblPr>
        <w:tblW w:w="0" w:type="auto"/>
        <w:tblLook w:val="04A0" w:firstRow="1" w:lastRow="0" w:firstColumn="1" w:lastColumn="0" w:noHBand="0" w:noVBand="1"/>
      </w:tblPr>
      <w:tblGrid>
        <w:gridCol w:w="4785"/>
        <w:gridCol w:w="4785"/>
      </w:tblGrid>
      <w:tr w:rsidR="00473375" w:rsidRPr="00473375" w:rsidTr="00D04600">
        <w:tc>
          <w:tcPr>
            <w:tcW w:w="4785" w:type="dxa"/>
          </w:tcPr>
          <w:p w:rsidR="00473375" w:rsidRPr="00473375" w:rsidRDefault="00473375" w:rsidP="00473375">
            <w:pPr>
              <w:spacing w:after="0" w:line="240" w:lineRule="exact"/>
              <w:jc w:val="center"/>
              <w:rPr>
                <w:rFonts w:ascii="Times New Roman" w:eastAsia="Times New Roman" w:hAnsi="Times New Roman" w:cs="Times New Roman"/>
                <w:sz w:val="28"/>
                <w:szCs w:val="28"/>
              </w:rPr>
            </w:pPr>
          </w:p>
        </w:tc>
        <w:tc>
          <w:tcPr>
            <w:tcW w:w="4785" w:type="dxa"/>
          </w:tcPr>
          <w:p w:rsidR="00473375" w:rsidRPr="00473375" w:rsidRDefault="00473375" w:rsidP="00473375">
            <w:pPr>
              <w:spacing w:after="0" w:line="240" w:lineRule="exact"/>
              <w:ind w:firstLine="33"/>
              <w:jc w:val="center"/>
              <w:rPr>
                <w:rFonts w:ascii="Times New Roman" w:eastAsia="Times New Roman" w:hAnsi="Times New Roman" w:cs="Times New Roman"/>
                <w:sz w:val="28"/>
                <w:szCs w:val="28"/>
                <w:lang w:eastAsia="ru-RU"/>
              </w:rPr>
            </w:pPr>
            <w:r w:rsidRPr="00473375">
              <w:rPr>
                <w:rFonts w:ascii="Times New Roman" w:eastAsia="Times New Roman" w:hAnsi="Times New Roman" w:cs="Times New Roman"/>
                <w:sz w:val="28"/>
                <w:szCs w:val="28"/>
                <w:lang w:eastAsia="ru-RU"/>
              </w:rPr>
              <w:t>Главе</w:t>
            </w:r>
          </w:p>
          <w:p w:rsidR="00473375" w:rsidRPr="00473375" w:rsidRDefault="00BC3985" w:rsidP="00473375">
            <w:pPr>
              <w:spacing w:after="0" w:line="240" w:lineRule="exact"/>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Шпаковского муниципального района </w:t>
            </w:r>
            <w:r w:rsidR="00473375" w:rsidRPr="00473375">
              <w:rPr>
                <w:rFonts w:ascii="Times New Roman" w:eastAsia="Times New Roman" w:hAnsi="Times New Roman" w:cs="Times New Roman"/>
                <w:sz w:val="28"/>
                <w:szCs w:val="28"/>
                <w:lang w:eastAsia="ru-RU"/>
              </w:rPr>
              <w:t>Ставропольского края</w:t>
            </w:r>
          </w:p>
        </w:tc>
      </w:tr>
      <w:tr w:rsidR="00473375" w:rsidRPr="00473375" w:rsidTr="00D04600">
        <w:tc>
          <w:tcPr>
            <w:tcW w:w="4785" w:type="dxa"/>
          </w:tcPr>
          <w:p w:rsidR="00473375" w:rsidRPr="00473375" w:rsidRDefault="00473375" w:rsidP="00473375">
            <w:pPr>
              <w:spacing w:after="0" w:line="240" w:lineRule="auto"/>
              <w:jc w:val="right"/>
              <w:rPr>
                <w:rFonts w:ascii="Times New Roman" w:eastAsia="Times New Roman" w:hAnsi="Times New Roman" w:cs="Times New Roman"/>
                <w:sz w:val="28"/>
                <w:szCs w:val="28"/>
              </w:rPr>
            </w:pPr>
          </w:p>
        </w:tc>
        <w:tc>
          <w:tcPr>
            <w:tcW w:w="4785" w:type="dxa"/>
          </w:tcPr>
          <w:p w:rsidR="00473375" w:rsidRPr="00473375" w:rsidRDefault="00473375" w:rsidP="00473375">
            <w:pPr>
              <w:spacing w:after="0" w:line="240" w:lineRule="auto"/>
              <w:jc w:val="center"/>
              <w:rPr>
                <w:rFonts w:ascii="Times New Roman" w:eastAsia="Times New Roman" w:hAnsi="Times New Roman" w:cs="Times New Roman"/>
                <w:sz w:val="28"/>
                <w:szCs w:val="28"/>
              </w:rPr>
            </w:pPr>
            <w:r w:rsidRPr="00473375">
              <w:rPr>
                <w:rFonts w:ascii="Times New Roman" w:eastAsia="Times New Roman" w:hAnsi="Times New Roman" w:cs="Times New Roman"/>
                <w:sz w:val="28"/>
                <w:szCs w:val="28"/>
                <w:lang w:eastAsia="ru-RU"/>
              </w:rPr>
              <w:t>Заявитель</w:t>
            </w:r>
          </w:p>
        </w:tc>
      </w:tr>
      <w:tr w:rsidR="00473375" w:rsidRPr="00473375" w:rsidTr="00D04600">
        <w:tc>
          <w:tcPr>
            <w:tcW w:w="4785" w:type="dxa"/>
          </w:tcPr>
          <w:p w:rsidR="00473375" w:rsidRPr="00473375" w:rsidRDefault="00473375" w:rsidP="00473375">
            <w:pPr>
              <w:spacing w:after="0" w:line="240" w:lineRule="auto"/>
              <w:jc w:val="right"/>
              <w:rPr>
                <w:rFonts w:ascii="Times New Roman" w:eastAsia="Times New Roman" w:hAnsi="Times New Roman" w:cs="Times New Roman"/>
                <w:sz w:val="28"/>
                <w:szCs w:val="28"/>
              </w:rPr>
            </w:pPr>
          </w:p>
        </w:tc>
        <w:tc>
          <w:tcPr>
            <w:tcW w:w="4785" w:type="dxa"/>
          </w:tcPr>
          <w:p w:rsidR="00473375" w:rsidRPr="00473375" w:rsidRDefault="00473375" w:rsidP="00473375">
            <w:pPr>
              <w:spacing w:after="0" w:line="240" w:lineRule="auto"/>
              <w:jc w:val="right"/>
              <w:rPr>
                <w:rFonts w:ascii="Times New Roman" w:eastAsia="Times New Roman" w:hAnsi="Times New Roman" w:cs="Times New Roman"/>
                <w:sz w:val="28"/>
                <w:szCs w:val="28"/>
              </w:rPr>
            </w:pPr>
            <w:r w:rsidRPr="00473375">
              <w:rPr>
                <w:rFonts w:ascii="Times New Roman" w:eastAsia="Times New Roman" w:hAnsi="Times New Roman" w:cs="Times New Roman"/>
                <w:sz w:val="28"/>
                <w:szCs w:val="28"/>
                <w:lang w:eastAsia="ru-RU"/>
              </w:rPr>
              <w:t>_______________________________</w:t>
            </w:r>
          </w:p>
        </w:tc>
      </w:tr>
      <w:tr w:rsidR="00473375" w:rsidRPr="00473375" w:rsidTr="00D04600">
        <w:tc>
          <w:tcPr>
            <w:tcW w:w="4785" w:type="dxa"/>
          </w:tcPr>
          <w:p w:rsidR="00473375" w:rsidRPr="00473375" w:rsidRDefault="00473375" w:rsidP="00473375">
            <w:pPr>
              <w:spacing w:after="0" w:line="240" w:lineRule="auto"/>
              <w:jc w:val="right"/>
              <w:rPr>
                <w:rFonts w:ascii="Times New Roman" w:eastAsia="Times New Roman" w:hAnsi="Times New Roman" w:cs="Times New Roman"/>
                <w:sz w:val="28"/>
                <w:szCs w:val="28"/>
              </w:rPr>
            </w:pPr>
          </w:p>
        </w:tc>
        <w:tc>
          <w:tcPr>
            <w:tcW w:w="4785" w:type="dxa"/>
          </w:tcPr>
          <w:p w:rsidR="00473375" w:rsidRPr="00473375" w:rsidRDefault="00473375" w:rsidP="00473375">
            <w:pPr>
              <w:spacing w:after="0" w:line="240" w:lineRule="auto"/>
              <w:jc w:val="both"/>
              <w:rPr>
                <w:rFonts w:ascii="Times New Roman" w:eastAsia="Times New Roman" w:hAnsi="Times New Roman" w:cs="Times New Roman"/>
                <w:sz w:val="18"/>
                <w:szCs w:val="18"/>
                <w:lang w:eastAsia="ru-RU"/>
              </w:rPr>
            </w:pPr>
            <w:r w:rsidRPr="00473375">
              <w:rPr>
                <w:rFonts w:ascii="Times New Roman" w:eastAsia="Times New Roman" w:hAnsi="Times New Roman" w:cs="Times New Roman"/>
                <w:sz w:val="10"/>
                <w:szCs w:val="10"/>
                <w:lang w:eastAsia="ru-RU"/>
              </w:rPr>
              <w:t>(</w:t>
            </w:r>
            <w:r w:rsidRPr="00473375">
              <w:rPr>
                <w:rFonts w:ascii="Times New Roman" w:eastAsia="Times New Roman" w:hAnsi="Times New Roman" w:cs="Times New Roman"/>
                <w:sz w:val="18"/>
                <w:szCs w:val="18"/>
                <w:lang w:eastAsia="ru-RU"/>
              </w:rPr>
              <w:t>Ф.И.О. полностью, паспортные данные, индекс, адрес места проживания (нахождения); адрес электронной почты, факса (при наличии), контактный телефон), реквизиты документа, удостоверяющего право  представителя;)</w:t>
            </w:r>
          </w:p>
          <w:p w:rsidR="00473375" w:rsidRPr="00473375" w:rsidRDefault="00473375" w:rsidP="00473375">
            <w:pPr>
              <w:spacing w:after="0" w:line="240" w:lineRule="auto"/>
              <w:jc w:val="both"/>
              <w:rPr>
                <w:rFonts w:ascii="Times New Roman" w:eastAsia="Times New Roman" w:hAnsi="Times New Roman" w:cs="Times New Roman"/>
                <w:sz w:val="28"/>
                <w:szCs w:val="28"/>
              </w:rPr>
            </w:pPr>
          </w:p>
        </w:tc>
      </w:tr>
    </w:tbl>
    <w:p w:rsidR="00473375" w:rsidRPr="00473375" w:rsidRDefault="00473375" w:rsidP="00473375">
      <w:pPr>
        <w:spacing w:after="0" w:line="240" w:lineRule="auto"/>
        <w:ind w:firstLine="709"/>
        <w:jc w:val="right"/>
        <w:rPr>
          <w:rFonts w:ascii="Times New Roman" w:eastAsia="Calibri" w:hAnsi="Times New Roman" w:cs="Times New Roman"/>
          <w:sz w:val="28"/>
          <w:szCs w:val="28"/>
        </w:rPr>
      </w:pPr>
    </w:p>
    <w:p w:rsidR="00473375" w:rsidRPr="00473375" w:rsidRDefault="00473375" w:rsidP="00473375">
      <w:pPr>
        <w:spacing w:after="0" w:line="240" w:lineRule="auto"/>
        <w:ind w:firstLine="709"/>
        <w:jc w:val="both"/>
        <w:rPr>
          <w:rFonts w:ascii="Times New Roman" w:eastAsia="Calibri" w:hAnsi="Times New Roman" w:cs="Times New Roman"/>
          <w:sz w:val="28"/>
          <w:szCs w:val="28"/>
        </w:rPr>
      </w:pPr>
    </w:p>
    <w:p w:rsidR="00473375" w:rsidRPr="00473375" w:rsidRDefault="00473375" w:rsidP="00473375">
      <w:pPr>
        <w:spacing w:after="0" w:line="240" w:lineRule="exact"/>
        <w:jc w:val="center"/>
        <w:rPr>
          <w:rFonts w:ascii="Calibri" w:eastAsia="Calibri" w:hAnsi="Calibri" w:cs="Times New Roman"/>
        </w:rPr>
      </w:pPr>
      <w:r w:rsidRPr="00473375">
        <w:rPr>
          <w:rFonts w:ascii="Times New Roman" w:eastAsia="Calibri" w:hAnsi="Times New Roman" w:cs="Times New Roman"/>
          <w:sz w:val="28"/>
          <w:szCs w:val="28"/>
        </w:rPr>
        <w:t>ЗАЯВЛЕНИЕ</w:t>
      </w:r>
      <w:r w:rsidRPr="00473375">
        <w:rPr>
          <w:rFonts w:ascii="Calibri" w:eastAsia="Calibri" w:hAnsi="Calibri" w:cs="Times New Roman"/>
        </w:rPr>
        <w:t xml:space="preserve"> </w:t>
      </w:r>
    </w:p>
    <w:p w:rsidR="00473375" w:rsidRPr="00473375" w:rsidRDefault="00473375" w:rsidP="00473375">
      <w:pPr>
        <w:spacing w:after="0" w:line="240" w:lineRule="exact"/>
        <w:jc w:val="center"/>
        <w:rPr>
          <w:rFonts w:ascii="Times New Roman" w:eastAsia="Calibri" w:hAnsi="Times New Roman" w:cs="Times New Roman"/>
          <w:color w:val="000000"/>
          <w:sz w:val="28"/>
          <w:szCs w:val="28"/>
        </w:rPr>
      </w:pPr>
      <w:r w:rsidRPr="00473375">
        <w:rPr>
          <w:rFonts w:ascii="Times New Roman" w:eastAsia="Calibri" w:hAnsi="Times New Roman" w:cs="Times New Roman"/>
          <w:sz w:val="28"/>
          <w:szCs w:val="28"/>
        </w:rPr>
        <w:t xml:space="preserve">о предоставлении земельного участка </w:t>
      </w:r>
      <w:r w:rsidRPr="00473375">
        <w:rPr>
          <w:rFonts w:ascii="Times New Roman" w:eastAsia="Calibri" w:hAnsi="Times New Roman" w:cs="Times New Roman"/>
          <w:color w:val="000000"/>
          <w:sz w:val="28"/>
          <w:szCs w:val="28"/>
        </w:rPr>
        <w:t xml:space="preserve">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есплатно в случаях, установленных законодательством Российской Федерации</w:t>
      </w:r>
    </w:p>
    <w:p w:rsidR="00473375" w:rsidRPr="00473375" w:rsidRDefault="00473375" w:rsidP="00473375">
      <w:pPr>
        <w:spacing w:after="0" w:line="240" w:lineRule="exact"/>
        <w:jc w:val="center"/>
        <w:rPr>
          <w:rFonts w:ascii="Times New Roman" w:eastAsia="Calibri" w:hAnsi="Times New Roman" w:cs="Times New Roman"/>
          <w:color w:val="000000"/>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4336"/>
        <w:gridCol w:w="3983"/>
      </w:tblGrid>
      <w:tr w:rsidR="00473375" w:rsidRPr="00473375" w:rsidTr="00D04600">
        <w:trPr>
          <w:trHeight w:val="305"/>
        </w:trPr>
        <w:tc>
          <w:tcPr>
            <w:tcW w:w="5045" w:type="dxa"/>
            <w:gridSpan w:val="2"/>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ЗАЯВЛЕНИЕ</w:t>
            </w:r>
          </w:p>
        </w:tc>
        <w:tc>
          <w:tcPr>
            <w:tcW w:w="3983" w:type="dxa"/>
            <w:tcBorders>
              <w:top w:val="single" w:sz="4" w:space="0" w:color="auto"/>
              <w:left w:val="single" w:sz="4" w:space="0" w:color="auto"/>
              <w:right w:val="single" w:sz="4" w:space="0" w:color="auto"/>
            </w:tcBorders>
          </w:tcPr>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Руководителю органа</w:t>
            </w:r>
          </w:p>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местного самоуправления</w:t>
            </w:r>
          </w:p>
        </w:tc>
      </w:tr>
      <w:tr w:rsidR="00473375" w:rsidRPr="00473375" w:rsidTr="00D04600">
        <w:tc>
          <w:tcPr>
            <w:tcW w:w="709"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1.1.</w:t>
            </w:r>
          </w:p>
        </w:tc>
        <w:tc>
          <w:tcPr>
            <w:tcW w:w="4336"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Фамилия, имя, отчество заявителя</w:t>
            </w:r>
          </w:p>
        </w:tc>
        <w:tc>
          <w:tcPr>
            <w:tcW w:w="3983"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r>
      <w:tr w:rsidR="00473375" w:rsidRPr="00473375" w:rsidTr="00D04600">
        <w:tc>
          <w:tcPr>
            <w:tcW w:w="709"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1.2.</w:t>
            </w:r>
          </w:p>
        </w:tc>
        <w:tc>
          <w:tcPr>
            <w:tcW w:w="4336"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Место жительства заявителя</w:t>
            </w:r>
          </w:p>
        </w:tc>
        <w:tc>
          <w:tcPr>
            <w:tcW w:w="3983"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r>
      <w:tr w:rsidR="00473375" w:rsidRPr="00473375" w:rsidTr="00D04600">
        <w:tc>
          <w:tcPr>
            <w:tcW w:w="709"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1.3.</w:t>
            </w:r>
          </w:p>
        </w:tc>
        <w:tc>
          <w:tcPr>
            <w:tcW w:w="4336"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Реквизиты документа, удостоверяющего личность заявителя</w:t>
            </w:r>
          </w:p>
        </w:tc>
        <w:tc>
          <w:tcPr>
            <w:tcW w:w="3983"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r>
      <w:tr w:rsidR="00473375" w:rsidRPr="00473375" w:rsidTr="00D04600">
        <w:tc>
          <w:tcPr>
            <w:tcW w:w="709"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1.4.</w:t>
            </w:r>
          </w:p>
        </w:tc>
        <w:tc>
          <w:tcPr>
            <w:tcW w:w="4336"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Кадастровый номер испрашиваемого земельного участка</w:t>
            </w:r>
          </w:p>
        </w:tc>
        <w:tc>
          <w:tcPr>
            <w:tcW w:w="3983"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r>
      <w:tr w:rsidR="00473375" w:rsidRPr="00473375" w:rsidTr="00D04600">
        <w:tc>
          <w:tcPr>
            <w:tcW w:w="709"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1.5.</w:t>
            </w:r>
          </w:p>
        </w:tc>
        <w:tc>
          <w:tcPr>
            <w:tcW w:w="4336"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Цель использования земельного участка (нужное подчеркнуть)</w:t>
            </w:r>
          </w:p>
        </w:tc>
        <w:tc>
          <w:tcPr>
            <w:tcW w:w="3983"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для индивидуального жилищного строительства;</w:t>
            </w:r>
          </w:p>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для дачного строительства;</w:t>
            </w:r>
          </w:p>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для ведения личного подсобного хозяйства;</w:t>
            </w:r>
          </w:p>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для садоводства и </w:t>
            </w:r>
            <w:r w:rsidRPr="00473375">
              <w:rPr>
                <w:rFonts w:ascii="Times New Roman" w:eastAsia="Calibri" w:hAnsi="Times New Roman" w:cs="Times New Roman"/>
                <w:sz w:val="28"/>
                <w:szCs w:val="28"/>
                <w:lang w:eastAsia="ru-RU"/>
              </w:rPr>
              <w:lastRenderedPageBreak/>
              <w:t>огородничества</w:t>
            </w:r>
          </w:p>
        </w:tc>
      </w:tr>
      <w:tr w:rsidR="00473375" w:rsidRPr="00473375" w:rsidTr="00D04600">
        <w:tc>
          <w:tcPr>
            <w:tcW w:w="709"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lastRenderedPageBreak/>
              <w:t>1.6.</w:t>
            </w:r>
          </w:p>
        </w:tc>
        <w:tc>
          <w:tcPr>
            <w:tcW w:w="4336"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3983"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r>
      <w:tr w:rsidR="00473375" w:rsidRPr="00473375" w:rsidTr="00D04600">
        <w:tc>
          <w:tcPr>
            <w:tcW w:w="709"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1.7.</w:t>
            </w:r>
          </w:p>
        </w:tc>
        <w:tc>
          <w:tcPr>
            <w:tcW w:w="4336"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Фамилия, имя, отчество представителя заявителя (в случае если с заявлением обращается представитель заявителя)</w:t>
            </w:r>
          </w:p>
        </w:tc>
        <w:tc>
          <w:tcPr>
            <w:tcW w:w="3983"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r>
      <w:tr w:rsidR="00473375" w:rsidRPr="00473375" w:rsidTr="00D04600">
        <w:tc>
          <w:tcPr>
            <w:tcW w:w="709"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1.8.</w:t>
            </w:r>
          </w:p>
        </w:tc>
        <w:tc>
          <w:tcPr>
            <w:tcW w:w="4336"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Реквизиты документа, удостоверяющего личность представителя заявителя (в случае если с заявлением обращается представитель заявителя)</w:t>
            </w:r>
          </w:p>
        </w:tc>
        <w:tc>
          <w:tcPr>
            <w:tcW w:w="3983"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r>
      <w:tr w:rsidR="00473375" w:rsidRPr="00473375" w:rsidTr="00D04600">
        <w:tc>
          <w:tcPr>
            <w:tcW w:w="709"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1.9.</w:t>
            </w:r>
          </w:p>
        </w:tc>
        <w:tc>
          <w:tcPr>
            <w:tcW w:w="4336"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Способ уведомления заявителя, представителя заявителя (нужное подчеркнуть)</w:t>
            </w:r>
          </w:p>
        </w:tc>
        <w:tc>
          <w:tcPr>
            <w:tcW w:w="3983"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посредством телефонной связи; посредством электронной почты; посредством почтовой связи</w:t>
            </w:r>
          </w:p>
        </w:tc>
      </w:tr>
      <w:tr w:rsidR="00473375" w:rsidRPr="00473375" w:rsidTr="00D04600">
        <w:tc>
          <w:tcPr>
            <w:tcW w:w="709"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1.10.</w:t>
            </w:r>
          </w:p>
        </w:tc>
        <w:tc>
          <w:tcPr>
            <w:tcW w:w="4336"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Почтовый адрес, адрес электронной почты, контактный телефон для связи с заявителем (представителем заявителя)</w:t>
            </w:r>
          </w:p>
        </w:tc>
        <w:tc>
          <w:tcPr>
            <w:tcW w:w="3983"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r>
      <w:tr w:rsidR="00473375" w:rsidRPr="00473375" w:rsidTr="00D04600">
        <w:tc>
          <w:tcPr>
            <w:tcW w:w="709"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8319" w:type="dxa"/>
            <w:gridSpan w:val="2"/>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jc w:val="both"/>
              <w:rPr>
                <w:rFonts w:ascii="Courier New" w:eastAsia="Calibri" w:hAnsi="Courier New" w:cs="Courier New"/>
                <w:sz w:val="20"/>
                <w:szCs w:val="20"/>
                <w:lang w:eastAsia="ru-RU"/>
              </w:rPr>
            </w:pPr>
            <w:r w:rsidRPr="00473375">
              <w:rPr>
                <w:rFonts w:ascii="Courier New" w:eastAsia="Calibri" w:hAnsi="Courier New" w:cs="Courier New"/>
                <w:sz w:val="20"/>
                <w:szCs w:val="20"/>
                <w:lang w:eastAsia="ru-RU"/>
              </w:rPr>
              <w:t>_________    ___________________</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0"/>
                <w:szCs w:val="20"/>
                <w:lang w:eastAsia="ru-RU"/>
              </w:rPr>
            </w:pPr>
            <w:r w:rsidRPr="00473375">
              <w:rPr>
                <w:rFonts w:ascii="Times New Roman" w:eastAsia="Calibri" w:hAnsi="Times New Roman" w:cs="Times New Roman"/>
                <w:sz w:val="20"/>
                <w:szCs w:val="20"/>
                <w:lang w:eastAsia="ru-RU"/>
              </w:rPr>
              <w:t>(подпись)            (инициалы, фамилия)</w:t>
            </w:r>
          </w:p>
        </w:tc>
      </w:tr>
    </w:tbl>
    <w:p w:rsidR="00473375" w:rsidRPr="00473375" w:rsidRDefault="00473375" w:rsidP="00473375">
      <w:pPr>
        <w:spacing w:after="0" w:line="240" w:lineRule="exact"/>
        <w:jc w:val="center"/>
        <w:rPr>
          <w:rFonts w:ascii="Times New Roman" w:eastAsia="Calibri" w:hAnsi="Times New Roman" w:cs="Times New Roman"/>
          <w:color w:val="000000"/>
          <w:sz w:val="28"/>
          <w:szCs w:val="28"/>
        </w:rPr>
      </w:pPr>
    </w:p>
    <w:p w:rsidR="00473375" w:rsidRPr="00473375" w:rsidRDefault="00473375" w:rsidP="00473375">
      <w:pPr>
        <w:spacing w:after="0" w:line="240" w:lineRule="exact"/>
        <w:jc w:val="center"/>
        <w:rPr>
          <w:rFonts w:ascii="Times New Roman" w:eastAsia="Calibri" w:hAnsi="Times New Roman" w:cs="Times New Roman"/>
          <w:sz w:val="28"/>
          <w:szCs w:val="28"/>
          <w:lang w:bidi="ru-RU"/>
        </w:rPr>
      </w:pPr>
    </w:p>
    <w:p w:rsidR="00473375" w:rsidRPr="00473375" w:rsidRDefault="00473375" w:rsidP="004733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73375" w:rsidRPr="00473375" w:rsidRDefault="00473375" w:rsidP="00473375">
      <w:pPr>
        <w:spacing w:after="0" w:line="240" w:lineRule="auto"/>
        <w:jc w:val="both"/>
        <w:rPr>
          <w:rFonts w:ascii="Times New Roman" w:eastAsia="Calibri" w:hAnsi="Times New Roman" w:cs="Times New Roman"/>
          <w:sz w:val="28"/>
          <w:szCs w:val="28"/>
        </w:rPr>
      </w:pPr>
    </w:p>
    <w:p w:rsidR="00473375" w:rsidRPr="00473375" w:rsidRDefault="00473375" w:rsidP="00473375">
      <w:pPr>
        <w:spacing w:after="0" w:line="240" w:lineRule="auto"/>
        <w:jc w:val="both"/>
        <w:rPr>
          <w:rFonts w:ascii="Times New Roman" w:eastAsia="Calibri" w:hAnsi="Times New Roman" w:cs="Times New Roman"/>
          <w:sz w:val="28"/>
          <w:szCs w:val="28"/>
        </w:rPr>
      </w:pPr>
    </w:p>
    <w:p w:rsidR="00473375" w:rsidRPr="00473375" w:rsidRDefault="00473375" w:rsidP="00473375">
      <w:pPr>
        <w:spacing w:after="0" w:line="240" w:lineRule="auto"/>
        <w:jc w:val="both"/>
        <w:rPr>
          <w:rFonts w:ascii="Times New Roman" w:eastAsia="Calibri" w:hAnsi="Times New Roman" w:cs="Times New Roman"/>
          <w:sz w:val="28"/>
          <w:szCs w:val="28"/>
        </w:rPr>
      </w:pPr>
    </w:p>
    <w:p w:rsidR="00473375" w:rsidRPr="00473375" w:rsidRDefault="00473375" w:rsidP="00473375">
      <w:pPr>
        <w:spacing w:after="0" w:line="240" w:lineRule="auto"/>
        <w:jc w:val="both"/>
        <w:rPr>
          <w:rFonts w:ascii="Times New Roman" w:eastAsia="Calibri" w:hAnsi="Times New Roman" w:cs="Times New Roman"/>
          <w:sz w:val="28"/>
          <w:szCs w:val="28"/>
        </w:rPr>
      </w:pPr>
    </w:p>
    <w:p w:rsidR="00473375" w:rsidRPr="00473375" w:rsidRDefault="00473375" w:rsidP="00473375">
      <w:pPr>
        <w:spacing w:after="0" w:line="240" w:lineRule="auto"/>
        <w:jc w:val="both"/>
        <w:rPr>
          <w:rFonts w:ascii="Times New Roman" w:eastAsia="Calibri" w:hAnsi="Times New Roman" w:cs="Times New Roman"/>
          <w:sz w:val="28"/>
          <w:szCs w:val="28"/>
        </w:rPr>
      </w:pPr>
    </w:p>
    <w:p w:rsidR="00473375" w:rsidRPr="00473375" w:rsidRDefault="00473375" w:rsidP="00473375">
      <w:pPr>
        <w:spacing w:after="0" w:line="240" w:lineRule="auto"/>
        <w:jc w:val="both"/>
        <w:rPr>
          <w:rFonts w:ascii="Times New Roman" w:eastAsia="Calibri" w:hAnsi="Times New Roman" w:cs="Times New Roman"/>
          <w:sz w:val="28"/>
          <w:szCs w:val="28"/>
        </w:rPr>
      </w:pPr>
    </w:p>
    <w:p w:rsidR="00473375" w:rsidRPr="00473375" w:rsidRDefault="00473375" w:rsidP="00473375">
      <w:pPr>
        <w:spacing w:after="0" w:line="240" w:lineRule="auto"/>
        <w:jc w:val="both"/>
        <w:rPr>
          <w:rFonts w:ascii="Times New Roman" w:eastAsia="Calibri" w:hAnsi="Times New Roman" w:cs="Times New Roman"/>
          <w:sz w:val="28"/>
          <w:szCs w:val="28"/>
        </w:rPr>
      </w:pPr>
    </w:p>
    <w:p w:rsidR="00473375" w:rsidRPr="00473375" w:rsidRDefault="00473375" w:rsidP="00473375">
      <w:pPr>
        <w:spacing w:after="0" w:line="240" w:lineRule="auto"/>
        <w:jc w:val="both"/>
        <w:rPr>
          <w:rFonts w:ascii="Times New Roman" w:eastAsia="Calibri" w:hAnsi="Times New Roman" w:cs="Times New Roman"/>
          <w:sz w:val="28"/>
          <w:szCs w:val="28"/>
        </w:rPr>
      </w:pPr>
    </w:p>
    <w:p w:rsidR="00473375" w:rsidRPr="00473375" w:rsidRDefault="00473375" w:rsidP="00473375">
      <w:pPr>
        <w:spacing w:after="0" w:line="240" w:lineRule="auto"/>
        <w:jc w:val="both"/>
        <w:rPr>
          <w:rFonts w:ascii="Times New Roman" w:eastAsia="Calibri" w:hAnsi="Times New Roman" w:cs="Times New Roman"/>
          <w:sz w:val="28"/>
          <w:szCs w:val="28"/>
        </w:rPr>
      </w:pPr>
    </w:p>
    <w:p w:rsidR="00473375" w:rsidRPr="00473375" w:rsidRDefault="00473375" w:rsidP="00473375">
      <w:pPr>
        <w:spacing w:after="0" w:line="240" w:lineRule="auto"/>
        <w:jc w:val="both"/>
        <w:rPr>
          <w:rFonts w:ascii="Times New Roman" w:eastAsia="Calibri" w:hAnsi="Times New Roman" w:cs="Times New Roman"/>
          <w:sz w:val="28"/>
          <w:szCs w:val="28"/>
        </w:rPr>
      </w:pPr>
    </w:p>
    <w:p w:rsidR="00473375" w:rsidRPr="00473375" w:rsidRDefault="00473375" w:rsidP="00473375">
      <w:pPr>
        <w:spacing w:after="0" w:line="240" w:lineRule="auto"/>
        <w:jc w:val="both"/>
        <w:rPr>
          <w:rFonts w:ascii="Times New Roman" w:eastAsia="Calibri" w:hAnsi="Times New Roman" w:cs="Times New Roman"/>
          <w:sz w:val="26"/>
          <w:szCs w:val="26"/>
        </w:rPr>
      </w:pPr>
    </w:p>
    <w:tbl>
      <w:tblPr>
        <w:tblW w:w="91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1"/>
      </w:tblGrid>
      <w:tr w:rsidR="00473375" w:rsidRPr="00473375" w:rsidTr="00D04600">
        <w:trPr>
          <w:trHeight w:val="1215"/>
        </w:trPr>
        <w:tc>
          <w:tcPr>
            <w:tcW w:w="9111" w:type="dxa"/>
            <w:tcBorders>
              <w:top w:val="nil"/>
              <w:left w:val="nil"/>
              <w:bottom w:val="nil"/>
              <w:right w:val="nil"/>
            </w:tcBorders>
            <w:shd w:val="clear" w:color="auto" w:fill="auto"/>
          </w:tcPr>
          <w:p w:rsidR="00473375" w:rsidRPr="00473375" w:rsidRDefault="00473375" w:rsidP="00BC3985">
            <w:pPr>
              <w:spacing w:after="0" w:line="240" w:lineRule="exact"/>
              <w:ind w:firstLine="709"/>
              <w:jc w:val="right"/>
              <w:rPr>
                <w:rFonts w:ascii="Calibri" w:eastAsia="Calibri" w:hAnsi="Calibri" w:cs="Times New Roman"/>
                <w:sz w:val="28"/>
                <w:szCs w:val="28"/>
              </w:rPr>
            </w:pPr>
            <w:r w:rsidRPr="00473375">
              <w:rPr>
                <w:rFonts w:ascii="Times New Roman" w:eastAsia="Calibri" w:hAnsi="Times New Roman" w:cs="Times New Roman"/>
                <w:sz w:val="28"/>
                <w:szCs w:val="28"/>
              </w:rPr>
              <w:t>Приложение 3</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к административному регламенту </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предоставления администрацией </w:t>
            </w:r>
          </w:p>
          <w:p w:rsidR="00BC3985" w:rsidRDefault="00BC3985" w:rsidP="00BC3985">
            <w:pPr>
              <w:spacing w:after="0" w:line="240" w:lineRule="exact"/>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Шпаковского муниципального района </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Ставропольского края </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муниципальной услуги </w:t>
            </w:r>
          </w:p>
          <w:p w:rsidR="00BC3985" w:rsidRDefault="00BC3985" w:rsidP="00BC3985">
            <w:pPr>
              <w:spacing w:after="0" w:line="240" w:lineRule="exact"/>
              <w:jc w:val="right"/>
              <w:rPr>
                <w:rFonts w:ascii="Times New Roman" w:eastAsia="Calibri" w:hAnsi="Times New Roman" w:cs="Times New Roman"/>
                <w:color w:val="000000"/>
                <w:sz w:val="28"/>
                <w:szCs w:val="28"/>
              </w:rPr>
            </w:pPr>
            <w:r w:rsidRPr="00473375">
              <w:rPr>
                <w:rFonts w:ascii="Times New Roman" w:eastAsia="Calibri" w:hAnsi="Times New Roman" w:cs="Times New Roman"/>
                <w:sz w:val="28"/>
                <w:szCs w:val="28"/>
              </w:rPr>
              <w:t>«</w:t>
            </w:r>
            <w:r w:rsidRPr="00473375">
              <w:rPr>
                <w:rFonts w:ascii="Times New Roman" w:eastAsia="Calibri" w:hAnsi="Times New Roman" w:cs="Times New Roman"/>
                <w:color w:val="000000"/>
                <w:sz w:val="28"/>
                <w:szCs w:val="28"/>
              </w:rPr>
              <w:t xml:space="preserve">Предоставление земельного участка </w:t>
            </w:r>
          </w:p>
          <w:p w:rsidR="00BC3985" w:rsidRDefault="00BC3985" w:rsidP="00BC3985">
            <w:pPr>
              <w:spacing w:after="0" w:line="240" w:lineRule="exact"/>
              <w:jc w:val="right"/>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 xml:space="preserve">есплатно в случаях, </w:t>
            </w:r>
          </w:p>
          <w:p w:rsidR="00BC3985" w:rsidRDefault="00BC3985" w:rsidP="00BC3985">
            <w:pPr>
              <w:spacing w:after="0" w:line="240" w:lineRule="exact"/>
              <w:jc w:val="right"/>
              <w:rPr>
                <w:rFonts w:ascii="Times New Roman" w:eastAsia="Calibri" w:hAnsi="Times New Roman" w:cs="Times New Roman"/>
                <w:color w:val="000000"/>
                <w:sz w:val="28"/>
                <w:szCs w:val="28"/>
              </w:rPr>
            </w:pPr>
            <w:proofErr w:type="gramStart"/>
            <w:r w:rsidRPr="00473375">
              <w:rPr>
                <w:rFonts w:ascii="Times New Roman" w:eastAsia="Calibri" w:hAnsi="Times New Roman" w:cs="Times New Roman"/>
                <w:color w:val="000000"/>
                <w:sz w:val="28"/>
                <w:szCs w:val="28"/>
              </w:rPr>
              <w:t>установленных</w:t>
            </w:r>
            <w:proofErr w:type="gramEnd"/>
            <w:r w:rsidRPr="00473375">
              <w:rPr>
                <w:rFonts w:ascii="Times New Roman" w:eastAsia="Calibri" w:hAnsi="Times New Roman" w:cs="Times New Roman"/>
                <w:color w:val="000000"/>
                <w:sz w:val="28"/>
                <w:szCs w:val="28"/>
              </w:rPr>
              <w:t xml:space="preserve"> законодательством </w:t>
            </w:r>
          </w:p>
          <w:p w:rsidR="00473375" w:rsidRPr="0047337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color w:val="000000"/>
                <w:sz w:val="28"/>
                <w:szCs w:val="28"/>
              </w:rPr>
              <w:t>Российской Федерации</w:t>
            </w:r>
            <w:r w:rsidRPr="00473375">
              <w:rPr>
                <w:rFonts w:ascii="Times New Roman" w:eastAsia="Calibri" w:hAnsi="Times New Roman" w:cs="Times New Roman"/>
                <w:sz w:val="28"/>
                <w:szCs w:val="28"/>
              </w:rPr>
              <w:t>»</w:t>
            </w:r>
          </w:p>
        </w:tc>
      </w:tr>
    </w:tbl>
    <w:p w:rsidR="00473375" w:rsidRPr="00473375" w:rsidRDefault="00473375" w:rsidP="00473375">
      <w:pPr>
        <w:spacing w:after="0" w:line="240" w:lineRule="auto"/>
        <w:ind w:firstLine="709"/>
        <w:jc w:val="right"/>
        <w:rPr>
          <w:rFonts w:ascii="Times New Roman" w:eastAsia="Calibri" w:hAnsi="Times New Roman" w:cs="Times New Roman"/>
          <w:sz w:val="28"/>
          <w:szCs w:val="28"/>
        </w:rPr>
      </w:pPr>
    </w:p>
    <w:p w:rsidR="00473375" w:rsidRPr="00473375" w:rsidRDefault="00473375" w:rsidP="00473375">
      <w:pPr>
        <w:spacing w:after="0" w:line="240" w:lineRule="auto"/>
        <w:ind w:firstLine="709"/>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Образец </w:t>
      </w:r>
      <w:r w:rsidR="00BC3985">
        <w:rPr>
          <w:rFonts w:ascii="Times New Roman" w:eastAsia="Calibri" w:hAnsi="Times New Roman" w:cs="Times New Roman"/>
          <w:sz w:val="28"/>
          <w:szCs w:val="28"/>
        </w:rPr>
        <w:t>распоряжения</w:t>
      </w:r>
    </w:p>
    <w:p w:rsidR="00473375" w:rsidRPr="00473375" w:rsidRDefault="00473375" w:rsidP="00473375">
      <w:pPr>
        <w:spacing w:after="0" w:line="240" w:lineRule="auto"/>
        <w:ind w:firstLine="709"/>
        <w:jc w:val="both"/>
        <w:rPr>
          <w:rFonts w:ascii="Times New Roman" w:eastAsia="Calibri" w:hAnsi="Times New Roman" w:cs="Times New Roman"/>
          <w:sz w:val="26"/>
          <w:szCs w:val="26"/>
        </w:rPr>
      </w:pPr>
    </w:p>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РЕШЕНИЕ (</w:t>
      </w:r>
      <w:r w:rsidR="00BC3985">
        <w:rPr>
          <w:rFonts w:ascii="Times New Roman" w:eastAsia="Calibri" w:hAnsi="Times New Roman" w:cs="Times New Roman"/>
          <w:sz w:val="28"/>
          <w:szCs w:val="28"/>
          <w:lang w:eastAsia="ru-RU"/>
        </w:rPr>
        <w:t>РАСПОРЯЖЕНИЕ</w:t>
      </w:r>
      <w:r w:rsidRPr="00473375">
        <w:rPr>
          <w:rFonts w:ascii="Times New Roman" w:eastAsia="Calibri" w:hAnsi="Times New Roman" w:cs="Times New Roman"/>
          <w:sz w:val="28"/>
          <w:szCs w:val="28"/>
          <w:lang w:eastAsia="ru-RU"/>
        </w:rPr>
        <w:t>)</w:t>
      </w:r>
    </w:p>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____________________________________</w:t>
      </w:r>
    </w:p>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473375">
        <w:rPr>
          <w:rFonts w:ascii="Times New Roman" w:eastAsia="Calibri" w:hAnsi="Times New Roman" w:cs="Times New Roman"/>
          <w:sz w:val="18"/>
          <w:szCs w:val="18"/>
          <w:lang w:eastAsia="ru-RU"/>
        </w:rPr>
        <w:t>(наименование органа, предоставляющего услугу)</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«___» _______________ 20___г.                                                       № _____</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473375" w:rsidRPr="00473375" w:rsidRDefault="00473375" w:rsidP="00473375">
      <w:pPr>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О предоставлении ____________________________________________    </w:t>
      </w:r>
      <w:r w:rsidRPr="00473375">
        <w:rPr>
          <w:rFonts w:ascii="Times New Roman" w:eastAsia="Calibri" w:hAnsi="Times New Roman" w:cs="Times New Roman"/>
          <w:sz w:val="18"/>
          <w:szCs w:val="18"/>
          <w:lang w:eastAsia="ru-RU"/>
        </w:rPr>
        <w:t>(ФИО, наименование заявителя)</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в собственность земельного участка, </w:t>
      </w:r>
      <w:r w:rsidRPr="00473375">
        <w:rPr>
          <w:rFonts w:ascii="Times New Roman" w:eastAsia="Times New Roman" w:hAnsi="Times New Roman" w:cs="Times New Roman"/>
          <w:sz w:val="28"/>
          <w:szCs w:val="28"/>
          <w:lang w:eastAsia="ru-RU"/>
        </w:rPr>
        <w:t xml:space="preserve">площадью ____________ </w:t>
      </w:r>
      <w:proofErr w:type="spellStart"/>
      <w:r w:rsidRPr="00473375">
        <w:rPr>
          <w:rFonts w:ascii="Times New Roman" w:eastAsia="Times New Roman" w:hAnsi="Times New Roman" w:cs="Times New Roman"/>
          <w:sz w:val="28"/>
          <w:szCs w:val="28"/>
          <w:lang w:eastAsia="ru-RU"/>
        </w:rPr>
        <w:t>кв.м</w:t>
      </w:r>
      <w:proofErr w:type="spellEnd"/>
      <w:r w:rsidRPr="00473375">
        <w:rPr>
          <w:rFonts w:ascii="Times New Roman" w:eastAsia="Times New Roman" w:hAnsi="Times New Roman" w:cs="Times New Roman"/>
          <w:sz w:val="28"/>
          <w:szCs w:val="28"/>
          <w:lang w:eastAsia="ru-RU"/>
        </w:rPr>
        <w:t>, с кадастровым номером __________________________________________, расположенный по адресу: ________________________________________,</w:t>
      </w:r>
    </w:p>
    <w:p w:rsidR="00473375" w:rsidRPr="00473375" w:rsidRDefault="00473375" w:rsidP="00473375">
      <w:pPr>
        <w:tabs>
          <w:tab w:val="left" w:pos="3735"/>
          <w:tab w:val="center" w:pos="5031"/>
        </w:tabs>
        <w:autoSpaceDE w:val="0"/>
        <w:autoSpaceDN w:val="0"/>
        <w:adjustRightInd w:val="0"/>
        <w:spacing w:after="0" w:line="240" w:lineRule="auto"/>
        <w:ind w:firstLine="709"/>
        <w:rPr>
          <w:rFonts w:ascii="Times New Roman" w:eastAsia="Calibri" w:hAnsi="Times New Roman" w:cs="Times New Roman"/>
          <w:sz w:val="18"/>
          <w:szCs w:val="18"/>
          <w:lang w:bidi="ru-RU"/>
        </w:rPr>
      </w:pPr>
      <w:r w:rsidRPr="00473375">
        <w:rPr>
          <w:rFonts w:ascii="Times New Roman" w:eastAsia="Calibri" w:hAnsi="Times New Roman" w:cs="Times New Roman"/>
          <w:sz w:val="28"/>
          <w:szCs w:val="28"/>
          <w:lang w:eastAsia="ru-RU"/>
        </w:rPr>
        <w:t xml:space="preserve">В соответствии с </w:t>
      </w:r>
      <w:r w:rsidRPr="00473375">
        <w:rPr>
          <w:rFonts w:ascii="Times New Roman" w:eastAsia="Calibri" w:hAnsi="Times New Roman" w:cs="Times New Roman"/>
          <w:sz w:val="28"/>
          <w:szCs w:val="28"/>
          <w:lang w:bidi="ru-RU"/>
        </w:rPr>
        <w:t>законодательством Российской Федерации __________________________________________________________________</w:t>
      </w:r>
      <w:r w:rsidRPr="00473375">
        <w:rPr>
          <w:rFonts w:ascii="Times New Roman" w:eastAsia="Calibri" w:hAnsi="Times New Roman" w:cs="Times New Roman"/>
          <w:sz w:val="28"/>
          <w:szCs w:val="28"/>
          <w:lang w:eastAsia="ru-RU"/>
        </w:rPr>
        <w:t xml:space="preserve">, </w:t>
      </w:r>
      <w:r w:rsidRPr="00473375">
        <w:rPr>
          <w:rFonts w:ascii="Times New Roman" w:eastAsia="Calibri" w:hAnsi="Times New Roman" w:cs="Times New Roman"/>
          <w:sz w:val="18"/>
          <w:szCs w:val="18"/>
          <w:lang w:bidi="ru-RU"/>
        </w:rPr>
        <w:tab/>
      </w:r>
      <w:r w:rsidRPr="00473375">
        <w:rPr>
          <w:rFonts w:ascii="Times New Roman" w:eastAsia="Calibri" w:hAnsi="Times New Roman" w:cs="Times New Roman"/>
          <w:sz w:val="18"/>
          <w:szCs w:val="18"/>
          <w:lang w:bidi="ru-RU"/>
        </w:rPr>
        <w:tab/>
        <w:t>(указать наименование Закона)</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рассмотрев заявление ____________________________________________ </w:t>
      </w:r>
    </w:p>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18"/>
          <w:szCs w:val="18"/>
          <w:lang w:eastAsia="ru-RU"/>
        </w:rPr>
        <w:t>(ФИО, наименование заявителя)</w:t>
      </w:r>
    </w:p>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473375">
        <w:rPr>
          <w:rFonts w:ascii="Times New Roman" w:eastAsia="Calibri" w:hAnsi="Times New Roman" w:cs="Times New Roman"/>
          <w:sz w:val="28"/>
          <w:szCs w:val="28"/>
          <w:lang w:eastAsia="ru-RU"/>
        </w:rPr>
        <w:t xml:space="preserve">__________________________________________________________________ </w:t>
      </w:r>
      <w:r w:rsidRPr="00473375">
        <w:rPr>
          <w:rFonts w:ascii="Times New Roman" w:eastAsia="Calibri" w:hAnsi="Times New Roman" w:cs="Times New Roman"/>
          <w:sz w:val="18"/>
          <w:szCs w:val="18"/>
          <w:lang w:eastAsia="ru-RU"/>
        </w:rPr>
        <w:t>(адрес места нахождения (места жительства)</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bidi="ru-RU"/>
        </w:rPr>
      </w:pPr>
      <w:r w:rsidRPr="00473375">
        <w:rPr>
          <w:rFonts w:ascii="Times New Roman" w:eastAsia="Calibri" w:hAnsi="Times New Roman" w:cs="Times New Roman"/>
          <w:sz w:val="28"/>
          <w:szCs w:val="28"/>
          <w:lang w:eastAsia="ru-RU"/>
        </w:rPr>
        <w:t xml:space="preserve"> от «___» ___________ 20__ г., № _____,</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РЕШИЛ:</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473375" w:rsidRPr="00473375" w:rsidRDefault="00473375" w:rsidP="00473375">
      <w:pPr>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1. Предоставить в собственность ________________________________                     </w:t>
      </w:r>
      <w:r w:rsidRPr="00473375">
        <w:rPr>
          <w:rFonts w:ascii="Times New Roman" w:eastAsia="Calibri" w:hAnsi="Times New Roman" w:cs="Times New Roman"/>
          <w:sz w:val="18"/>
          <w:szCs w:val="18"/>
          <w:lang w:eastAsia="ru-RU"/>
        </w:rPr>
        <w:t>(ФИО, наименование заявителя)</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земельный участок, </w:t>
      </w:r>
      <w:r w:rsidRPr="00473375">
        <w:rPr>
          <w:rFonts w:ascii="Times New Roman" w:eastAsia="Times New Roman" w:hAnsi="Times New Roman" w:cs="Times New Roman"/>
          <w:sz w:val="28"/>
          <w:szCs w:val="28"/>
          <w:lang w:eastAsia="ru-RU"/>
        </w:rPr>
        <w:t xml:space="preserve">площадью ____________ </w:t>
      </w:r>
      <w:proofErr w:type="spellStart"/>
      <w:r w:rsidRPr="00473375">
        <w:rPr>
          <w:rFonts w:ascii="Times New Roman" w:eastAsia="Times New Roman" w:hAnsi="Times New Roman" w:cs="Times New Roman"/>
          <w:sz w:val="28"/>
          <w:szCs w:val="28"/>
          <w:lang w:eastAsia="ru-RU"/>
        </w:rPr>
        <w:t>кв.м</w:t>
      </w:r>
      <w:proofErr w:type="spellEnd"/>
      <w:r w:rsidRPr="00473375">
        <w:rPr>
          <w:rFonts w:ascii="Times New Roman" w:eastAsia="Times New Roman" w:hAnsi="Times New Roman" w:cs="Times New Roman"/>
          <w:sz w:val="28"/>
          <w:szCs w:val="28"/>
          <w:lang w:eastAsia="ru-RU"/>
        </w:rPr>
        <w:t>, с кадастровым номером _______________________________________________________________, расположенный по адресу: ______________________________________</w:t>
      </w:r>
      <w:r w:rsidRPr="00473375">
        <w:rPr>
          <w:rFonts w:ascii="Times New Roman" w:eastAsia="Calibri" w:hAnsi="Times New Roman" w:cs="Times New Roman"/>
          <w:sz w:val="28"/>
          <w:szCs w:val="28"/>
          <w:lang w:eastAsia="ru-RU"/>
        </w:rPr>
        <w:t>, разрешенное использование - для ____________________________________.</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2. Контроль за выполнением настоящего постановления возложить на _______________________________________________________________.</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3. Настоящее решение (</w:t>
      </w:r>
      <w:r w:rsidR="00BC3985">
        <w:rPr>
          <w:rFonts w:ascii="Times New Roman" w:eastAsia="Calibri" w:hAnsi="Times New Roman" w:cs="Times New Roman"/>
          <w:sz w:val="28"/>
          <w:szCs w:val="28"/>
          <w:lang w:eastAsia="ru-RU"/>
        </w:rPr>
        <w:t>распоряжение</w:t>
      </w:r>
      <w:r w:rsidRPr="00473375">
        <w:rPr>
          <w:rFonts w:ascii="Times New Roman" w:eastAsia="Calibri" w:hAnsi="Times New Roman" w:cs="Times New Roman"/>
          <w:sz w:val="28"/>
          <w:szCs w:val="28"/>
          <w:lang w:eastAsia="ru-RU"/>
        </w:rPr>
        <w:t>) вступает в силу со дня его подписания.</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____________________          ________________               __________________</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18"/>
          <w:szCs w:val="18"/>
          <w:lang w:eastAsia="ru-RU"/>
        </w:rPr>
      </w:pPr>
      <w:r w:rsidRPr="00473375">
        <w:rPr>
          <w:rFonts w:ascii="Times New Roman" w:eastAsia="Calibri" w:hAnsi="Times New Roman" w:cs="Times New Roman"/>
          <w:sz w:val="18"/>
          <w:szCs w:val="18"/>
          <w:lang w:eastAsia="ru-RU"/>
        </w:rPr>
        <w:t xml:space="preserve">                    (должность)                                                        (подпись, печать)                                (расшифровка подписи)</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br w:type="page"/>
      </w:r>
    </w:p>
    <w:tbl>
      <w:tblPr>
        <w:tblW w:w="91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1"/>
      </w:tblGrid>
      <w:tr w:rsidR="00473375" w:rsidRPr="00473375" w:rsidTr="00D04600">
        <w:trPr>
          <w:trHeight w:val="1215"/>
        </w:trPr>
        <w:tc>
          <w:tcPr>
            <w:tcW w:w="9111" w:type="dxa"/>
            <w:tcBorders>
              <w:top w:val="nil"/>
              <w:left w:val="nil"/>
              <w:bottom w:val="nil"/>
              <w:right w:val="nil"/>
            </w:tcBorders>
            <w:shd w:val="clear" w:color="auto" w:fill="auto"/>
          </w:tcPr>
          <w:p w:rsidR="00473375" w:rsidRPr="00473375" w:rsidRDefault="00473375" w:rsidP="00BC3985">
            <w:pPr>
              <w:spacing w:after="0" w:line="240" w:lineRule="exact"/>
              <w:ind w:firstLine="709"/>
              <w:jc w:val="right"/>
              <w:rPr>
                <w:rFonts w:ascii="Calibri" w:eastAsia="Calibri" w:hAnsi="Calibri" w:cs="Times New Roman"/>
                <w:sz w:val="28"/>
                <w:szCs w:val="28"/>
              </w:rPr>
            </w:pPr>
            <w:r w:rsidRPr="00473375">
              <w:rPr>
                <w:rFonts w:ascii="Times New Roman" w:eastAsia="Calibri" w:hAnsi="Times New Roman" w:cs="Times New Roman"/>
                <w:sz w:val="28"/>
                <w:szCs w:val="28"/>
              </w:rPr>
              <w:lastRenderedPageBreak/>
              <w:t>Приложение 4</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к административному регламенту </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предоставления администрацией </w:t>
            </w:r>
          </w:p>
          <w:p w:rsidR="00BC3985" w:rsidRDefault="00BC3985" w:rsidP="00BC3985">
            <w:pPr>
              <w:spacing w:after="0" w:line="240" w:lineRule="exact"/>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Шпаковского муниципального района </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Ставропольского края </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муниципальной услуги </w:t>
            </w:r>
          </w:p>
          <w:p w:rsidR="00BC3985" w:rsidRDefault="00BC3985" w:rsidP="00BC3985">
            <w:pPr>
              <w:spacing w:after="0" w:line="240" w:lineRule="exact"/>
              <w:jc w:val="right"/>
              <w:rPr>
                <w:rFonts w:ascii="Times New Roman" w:eastAsia="Calibri" w:hAnsi="Times New Roman" w:cs="Times New Roman"/>
                <w:color w:val="000000"/>
                <w:sz w:val="28"/>
                <w:szCs w:val="28"/>
              </w:rPr>
            </w:pPr>
            <w:r w:rsidRPr="00473375">
              <w:rPr>
                <w:rFonts w:ascii="Times New Roman" w:eastAsia="Calibri" w:hAnsi="Times New Roman" w:cs="Times New Roman"/>
                <w:sz w:val="28"/>
                <w:szCs w:val="28"/>
              </w:rPr>
              <w:t>«</w:t>
            </w:r>
            <w:r w:rsidRPr="00473375">
              <w:rPr>
                <w:rFonts w:ascii="Times New Roman" w:eastAsia="Calibri" w:hAnsi="Times New Roman" w:cs="Times New Roman"/>
                <w:color w:val="000000"/>
                <w:sz w:val="28"/>
                <w:szCs w:val="28"/>
              </w:rPr>
              <w:t xml:space="preserve">Предоставление земельного участка </w:t>
            </w:r>
          </w:p>
          <w:p w:rsidR="00BC3985" w:rsidRDefault="00BC3985" w:rsidP="00BC3985">
            <w:pPr>
              <w:spacing w:after="0" w:line="240" w:lineRule="exact"/>
              <w:jc w:val="right"/>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 xml:space="preserve">есплатно в случаях, </w:t>
            </w:r>
          </w:p>
          <w:p w:rsidR="00BC3985" w:rsidRDefault="00BC3985" w:rsidP="00BC3985">
            <w:pPr>
              <w:spacing w:after="0" w:line="240" w:lineRule="exact"/>
              <w:jc w:val="right"/>
              <w:rPr>
                <w:rFonts w:ascii="Times New Roman" w:eastAsia="Calibri" w:hAnsi="Times New Roman" w:cs="Times New Roman"/>
                <w:color w:val="000000"/>
                <w:sz w:val="28"/>
                <w:szCs w:val="28"/>
              </w:rPr>
            </w:pPr>
            <w:proofErr w:type="gramStart"/>
            <w:r w:rsidRPr="00473375">
              <w:rPr>
                <w:rFonts w:ascii="Times New Roman" w:eastAsia="Calibri" w:hAnsi="Times New Roman" w:cs="Times New Roman"/>
                <w:color w:val="000000"/>
                <w:sz w:val="28"/>
                <w:szCs w:val="28"/>
              </w:rPr>
              <w:t>установленных</w:t>
            </w:r>
            <w:proofErr w:type="gramEnd"/>
            <w:r w:rsidRPr="00473375">
              <w:rPr>
                <w:rFonts w:ascii="Times New Roman" w:eastAsia="Calibri" w:hAnsi="Times New Roman" w:cs="Times New Roman"/>
                <w:color w:val="000000"/>
                <w:sz w:val="28"/>
                <w:szCs w:val="28"/>
              </w:rPr>
              <w:t xml:space="preserve"> законодательством </w:t>
            </w:r>
          </w:p>
          <w:p w:rsidR="00473375" w:rsidRPr="0047337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color w:val="000000"/>
                <w:sz w:val="28"/>
                <w:szCs w:val="28"/>
              </w:rPr>
              <w:t>Российской Федерации</w:t>
            </w:r>
            <w:r w:rsidRPr="00473375">
              <w:rPr>
                <w:rFonts w:ascii="Times New Roman" w:eastAsia="Calibri" w:hAnsi="Times New Roman" w:cs="Times New Roman"/>
                <w:sz w:val="28"/>
                <w:szCs w:val="28"/>
              </w:rPr>
              <w:t>»</w:t>
            </w:r>
          </w:p>
        </w:tc>
      </w:tr>
    </w:tbl>
    <w:p w:rsidR="00473375" w:rsidRPr="00473375" w:rsidRDefault="00473375" w:rsidP="00473375">
      <w:pPr>
        <w:spacing w:after="0" w:line="240" w:lineRule="auto"/>
        <w:ind w:firstLine="709"/>
        <w:jc w:val="right"/>
        <w:rPr>
          <w:rFonts w:ascii="Times New Roman" w:eastAsia="Calibri" w:hAnsi="Times New Roman" w:cs="Times New Roman"/>
          <w:sz w:val="28"/>
          <w:szCs w:val="28"/>
        </w:rPr>
      </w:pPr>
    </w:p>
    <w:p w:rsidR="00473375" w:rsidRPr="00473375" w:rsidRDefault="00473375" w:rsidP="00473375">
      <w:pPr>
        <w:spacing w:after="0" w:line="240" w:lineRule="auto"/>
        <w:ind w:firstLine="709"/>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Образец уведомления</w:t>
      </w:r>
    </w:p>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p>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УВЕДОМЛЕНИЕ (РЕШЕНИЕ)</w:t>
      </w:r>
    </w:p>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об отказе </w:t>
      </w:r>
      <w:r w:rsidRPr="00473375">
        <w:rPr>
          <w:rFonts w:ascii="Times New Roman" w:eastAsia="Times New Roman" w:hAnsi="Times New Roman" w:cs="Times New Roman"/>
          <w:sz w:val="28"/>
          <w:szCs w:val="28"/>
          <w:lang w:eastAsia="ru-RU"/>
        </w:rPr>
        <w:t xml:space="preserve">в предоставлении </w:t>
      </w:r>
      <w:r w:rsidRPr="00473375">
        <w:rPr>
          <w:rFonts w:ascii="Times New Roman" w:eastAsia="Calibri" w:hAnsi="Times New Roman" w:cs="Times New Roman"/>
          <w:sz w:val="28"/>
          <w:szCs w:val="28"/>
          <w:lang w:eastAsia="ru-RU"/>
        </w:rPr>
        <w:t>земельного участка в собственность</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«___» ______________ 20__г.</w:t>
      </w:r>
      <w:r w:rsidRPr="00473375">
        <w:rPr>
          <w:rFonts w:ascii="Times New Roman" w:eastAsia="Calibri" w:hAnsi="Times New Roman" w:cs="Times New Roman"/>
          <w:sz w:val="28"/>
          <w:szCs w:val="28"/>
          <w:lang w:eastAsia="ru-RU"/>
        </w:rPr>
        <w:tab/>
      </w:r>
      <w:r w:rsidRPr="00473375">
        <w:rPr>
          <w:rFonts w:ascii="Times New Roman" w:eastAsia="Calibri" w:hAnsi="Times New Roman" w:cs="Times New Roman"/>
          <w:sz w:val="28"/>
          <w:szCs w:val="28"/>
          <w:lang w:eastAsia="ru-RU"/>
        </w:rPr>
        <w:tab/>
      </w:r>
      <w:r w:rsidRPr="00473375">
        <w:rPr>
          <w:rFonts w:ascii="Times New Roman" w:eastAsia="Calibri" w:hAnsi="Times New Roman" w:cs="Times New Roman"/>
          <w:sz w:val="28"/>
          <w:szCs w:val="28"/>
          <w:lang w:eastAsia="ru-RU"/>
        </w:rPr>
        <w:tab/>
      </w:r>
      <w:r w:rsidRPr="00473375">
        <w:rPr>
          <w:rFonts w:ascii="Times New Roman" w:eastAsia="Calibri" w:hAnsi="Times New Roman" w:cs="Times New Roman"/>
          <w:sz w:val="28"/>
          <w:szCs w:val="28"/>
          <w:lang w:eastAsia="ru-RU"/>
        </w:rPr>
        <w:tab/>
      </w:r>
      <w:r w:rsidRPr="00473375">
        <w:rPr>
          <w:rFonts w:ascii="Times New Roman" w:eastAsia="Calibri" w:hAnsi="Times New Roman" w:cs="Times New Roman"/>
          <w:sz w:val="28"/>
          <w:szCs w:val="28"/>
          <w:lang w:eastAsia="ru-RU"/>
        </w:rPr>
        <w:tab/>
      </w:r>
      <w:r w:rsidRPr="00473375">
        <w:rPr>
          <w:rFonts w:ascii="Times New Roman" w:eastAsia="Calibri" w:hAnsi="Times New Roman" w:cs="Times New Roman"/>
          <w:sz w:val="28"/>
          <w:szCs w:val="28"/>
          <w:lang w:eastAsia="ru-RU"/>
        </w:rPr>
        <w:tab/>
        <w:t xml:space="preserve">                                        №___________</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473375" w:rsidRPr="00473375" w:rsidRDefault="00473375" w:rsidP="0047337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По результатам рассмотрения документов, необходимых для предоставления муниципальной услуги </w:t>
      </w:r>
      <w:r w:rsidRPr="00473375">
        <w:rPr>
          <w:rFonts w:ascii="Times New Roman" w:eastAsia="Times New Roman" w:hAnsi="Times New Roman" w:cs="Times New Roman"/>
          <w:bCs/>
          <w:sz w:val="28"/>
          <w:szCs w:val="28"/>
          <w:lang w:eastAsia="ru-RU"/>
        </w:rPr>
        <w:t>«</w:t>
      </w:r>
      <w:r w:rsidRPr="00473375">
        <w:rPr>
          <w:rFonts w:ascii="Times New Roman" w:eastAsia="Calibri" w:hAnsi="Times New Roman" w:cs="Times New Roman"/>
          <w:color w:val="000000"/>
          <w:sz w:val="28"/>
          <w:szCs w:val="28"/>
        </w:rPr>
        <w:t xml:space="preserve">Предоставление земельного участка 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есплатно в случаях, установленных законодательством Российской Федерации</w:t>
      </w:r>
      <w:r w:rsidRPr="00473375">
        <w:rPr>
          <w:rFonts w:ascii="Times New Roman" w:eastAsia="Times New Roman" w:hAnsi="Times New Roman" w:cs="Times New Roman"/>
          <w:bCs/>
          <w:sz w:val="28"/>
          <w:szCs w:val="28"/>
          <w:lang w:eastAsia="ru-RU"/>
        </w:rPr>
        <w:t>»</w:t>
      </w:r>
      <w:r w:rsidRPr="00473375">
        <w:rPr>
          <w:rFonts w:ascii="Times New Roman" w:eastAsia="Calibri" w:hAnsi="Times New Roman" w:cs="Times New Roman"/>
          <w:sz w:val="28"/>
          <w:szCs w:val="28"/>
          <w:lang w:eastAsia="ru-RU"/>
        </w:rPr>
        <w:t xml:space="preserve">, представленных _____________________________ </w:t>
      </w:r>
    </w:p>
    <w:p w:rsidR="00473375" w:rsidRPr="00473375" w:rsidRDefault="00473375" w:rsidP="00473375">
      <w:pPr>
        <w:autoSpaceDE w:val="0"/>
        <w:autoSpaceDN w:val="0"/>
        <w:adjustRightInd w:val="0"/>
        <w:spacing w:after="0" w:line="240" w:lineRule="auto"/>
        <w:ind w:firstLine="708"/>
        <w:jc w:val="both"/>
        <w:rPr>
          <w:rFonts w:ascii="Times New Roman" w:eastAsia="Calibri" w:hAnsi="Times New Roman" w:cs="Times New Roman"/>
          <w:sz w:val="28"/>
          <w:szCs w:val="28"/>
        </w:rPr>
      </w:pPr>
      <w:r w:rsidRPr="00473375">
        <w:rPr>
          <w:rFonts w:ascii="Times New Roman" w:eastAsia="Calibri" w:hAnsi="Times New Roman" w:cs="Times New Roman"/>
          <w:sz w:val="18"/>
          <w:szCs w:val="18"/>
          <w:lang w:eastAsia="ru-RU"/>
        </w:rPr>
        <w:t xml:space="preserve">                                                                                                      (ФИО, наименование заявителя)</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rPr>
        <w:t xml:space="preserve">в отношении земельного участка </w:t>
      </w:r>
      <w:r w:rsidRPr="00473375">
        <w:rPr>
          <w:rFonts w:ascii="Times New Roman" w:eastAsia="Times New Roman" w:hAnsi="Times New Roman" w:cs="Times New Roman"/>
          <w:sz w:val="28"/>
          <w:szCs w:val="28"/>
          <w:lang w:eastAsia="ru-RU"/>
        </w:rPr>
        <w:t xml:space="preserve">площадью ____ </w:t>
      </w:r>
      <w:proofErr w:type="spellStart"/>
      <w:r w:rsidRPr="00473375">
        <w:rPr>
          <w:rFonts w:ascii="Times New Roman" w:eastAsia="Times New Roman" w:hAnsi="Times New Roman" w:cs="Times New Roman"/>
          <w:sz w:val="28"/>
          <w:szCs w:val="28"/>
          <w:lang w:eastAsia="ru-RU"/>
        </w:rPr>
        <w:t>кв.м</w:t>
      </w:r>
      <w:proofErr w:type="spellEnd"/>
      <w:r w:rsidRPr="00473375">
        <w:rPr>
          <w:rFonts w:ascii="Times New Roman" w:eastAsia="Times New Roman" w:hAnsi="Times New Roman" w:cs="Times New Roman"/>
          <w:sz w:val="28"/>
          <w:szCs w:val="28"/>
          <w:lang w:eastAsia="ru-RU"/>
        </w:rPr>
        <w:t>, с кадастровым номером ______________________________________________________, расположенного по адресу: ______________________________________</w:t>
      </w:r>
      <w:r w:rsidRPr="00473375">
        <w:rPr>
          <w:rFonts w:ascii="Times New Roman" w:eastAsia="Calibri" w:hAnsi="Times New Roman" w:cs="Times New Roman"/>
          <w:sz w:val="28"/>
          <w:szCs w:val="28"/>
        </w:rPr>
        <w:t xml:space="preserve"> </w:t>
      </w:r>
      <w:r w:rsidRPr="00473375">
        <w:rPr>
          <w:rFonts w:ascii="Times New Roman" w:eastAsia="Calibri" w:hAnsi="Times New Roman" w:cs="Times New Roman"/>
          <w:sz w:val="28"/>
          <w:szCs w:val="28"/>
          <w:lang w:eastAsia="ru-RU"/>
        </w:rPr>
        <w:t xml:space="preserve"> принято решение об отказе в предоставлении муниципальной услуги на основании того, что</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______________________________________________________________________________________________________________________________________________________________________________________________________ </w:t>
      </w:r>
    </w:p>
    <w:p w:rsidR="00473375" w:rsidRPr="00473375" w:rsidRDefault="00473375" w:rsidP="00473375">
      <w:pPr>
        <w:autoSpaceDE w:val="0"/>
        <w:autoSpaceDN w:val="0"/>
        <w:adjustRightInd w:val="0"/>
        <w:spacing w:after="0" w:line="240" w:lineRule="auto"/>
        <w:ind w:firstLine="709"/>
        <w:jc w:val="center"/>
        <w:rPr>
          <w:rFonts w:ascii="Times New Roman" w:eastAsia="Calibri" w:hAnsi="Times New Roman" w:cs="Times New Roman"/>
          <w:sz w:val="18"/>
          <w:szCs w:val="18"/>
          <w:lang w:eastAsia="ru-RU"/>
        </w:rPr>
      </w:pPr>
      <w:r w:rsidRPr="00473375">
        <w:rPr>
          <w:rFonts w:ascii="Times New Roman" w:eastAsia="Calibri" w:hAnsi="Times New Roman" w:cs="Times New Roman"/>
          <w:sz w:val="18"/>
          <w:szCs w:val="18"/>
          <w:lang w:eastAsia="ru-RU"/>
        </w:rPr>
        <w:t>(перечислить основания для отказа)</w:t>
      </w:r>
    </w:p>
    <w:p w:rsidR="00473375" w:rsidRPr="00473375" w:rsidRDefault="00473375" w:rsidP="004733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Отказ может быть обжалован в досудебном порядке________________</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__________________________________________________________________</w:t>
      </w:r>
    </w:p>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473375">
        <w:rPr>
          <w:rFonts w:ascii="Times New Roman" w:eastAsia="Calibri" w:hAnsi="Times New Roman" w:cs="Times New Roman"/>
          <w:sz w:val="18"/>
          <w:szCs w:val="18"/>
          <w:lang w:eastAsia="ru-RU"/>
        </w:rPr>
        <w:t>(указать должность, фамилию лица, которому может быть обжаловано решение)</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или в судебном порядке. Вы имеете право обжаловать: нарушение своих прав и законных интересов, решения, принятые в ходе предоставления муниципальной услуги органом, предоставляющим услугу, и его должностными лицами, действия или бездействие органа, предоставляющего услугу, а также его должностных лиц.</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val="x-none"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____________________          ________________               __________________</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18"/>
          <w:szCs w:val="18"/>
          <w:lang w:eastAsia="ru-RU"/>
        </w:rPr>
      </w:pPr>
      <w:r w:rsidRPr="00473375">
        <w:rPr>
          <w:rFonts w:ascii="Times New Roman" w:eastAsia="Calibri" w:hAnsi="Times New Roman" w:cs="Times New Roman"/>
          <w:sz w:val="18"/>
          <w:szCs w:val="18"/>
          <w:lang w:eastAsia="ru-RU"/>
        </w:rPr>
        <w:t xml:space="preserve">                    (должность)                                                        (подпись, печать)                                 (расшифровка подписи)</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18"/>
          <w:szCs w:val="18"/>
          <w:lang w:eastAsia="ru-RU"/>
        </w:rPr>
      </w:pPr>
    </w:p>
    <w:tbl>
      <w:tblPr>
        <w:tblW w:w="89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0"/>
      </w:tblGrid>
      <w:tr w:rsidR="00473375" w:rsidRPr="00473375" w:rsidTr="00D04600">
        <w:trPr>
          <w:trHeight w:val="1215"/>
        </w:trPr>
        <w:tc>
          <w:tcPr>
            <w:tcW w:w="8970" w:type="dxa"/>
            <w:tcBorders>
              <w:top w:val="nil"/>
              <w:left w:val="nil"/>
              <w:bottom w:val="nil"/>
              <w:right w:val="nil"/>
            </w:tcBorders>
            <w:shd w:val="clear" w:color="auto" w:fill="auto"/>
          </w:tcPr>
          <w:p w:rsidR="00473375" w:rsidRPr="00473375" w:rsidRDefault="00473375" w:rsidP="00BC3985">
            <w:pPr>
              <w:spacing w:after="0" w:line="240" w:lineRule="exact"/>
              <w:ind w:firstLine="709"/>
              <w:jc w:val="right"/>
              <w:rPr>
                <w:rFonts w:ascii="Calibri" w:eastAsia="Calibri" w:hAnsi="Calibri" w:cs="Times New Roman"/>
                <w:sz w:val="28"/>
                <w:szCs w:val="28"/>
              </w:rPr>
            </w:pPr>
            <w:r w:rsidRPr="00473375">
              <w:rPr>
                <w:rFonts w:ascii="Times New Roman" w:eastAsia="Calibri" w:hAnsi="Times New Roman" w:cs="Times New Roman"/>
                <w:sz w:val="28"/>
                <w:szCs w:val="28"/>
              </w:rPr>
              <w:lastRenderedPageBreak/>
              <w:t>Приложение 5</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к административному регламенту </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предоставления администрацией </w:t>
            </w:r>
          </w:p>
          <w:p w:rsidR="00BC3985" w:rsidRDefault="00BC3985" w:rsidP="00BC3985">
            <w:pPr>
              <w:spacing w:after="0" w:line="240" w:lineRule="exact"/>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Шпаковского муниципального района </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Ставропольского края </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муниципальной услуги </w:t>
            </w:r>
          </w:p>
          <w:p w:rsidR="00BC3985" w:rsidRDefault="00BC3985" w:rsidP="00BC3985">
            <w:pPr>
              <w:spacing w:after="0" w:line="240" w:lineRule="exact"/>
              <w:jc w:val="right"/>
              <w:rPr>
                <w:rFonts w:ascii="Times New Roman" w:eastAsia="Calibri" w:hAnsi="Times New Roman" w:cs="Times New Roman"/>
                <w:color w:val="000000"/>
                <w:sz w:val="28"/>
                <w:szCs w:val="28"/>
              </w:rPr>
            </w:pPr>
            <w:r w:rsidRPr="00473375">
              <w:rPr>
                <w:rFonts w:ascii="Times New Roman" w:eastAsia="Calibri" w:hAnsi="Times New Roman" w:cs="Times New Roman"/>
                <w:sz w:val="28"/>
                <w:szCs w:val="28"/>
              </w:rPr>
              <w:t>«</w:t>
            </w:r>
            <w:r w:rsidRPr="00473375">
              <w:rPr>
                <w:rFonts w:ascii="Times New Roman" w:eastAsia="Calibri" w:hAnsi="Times New Roman" w:cs="Times New Roman"/>
                <w:color w:val="000000"/>
                <w:sz w:val="28"/>
                <w:szCs w:val="28"/>
              </w:rPr>
              <w:t xml:space="preserve">Предоставление земельного участка </w:t>
            </w:r>
          </w:p>
          <w:p w:rsidR="00BC3985" w:rsidRDefault="00BC3985" w:rsidP="00BC3985">
            <w:pPr>
              <w:spacing w:after="0" w:line="240" w:lineRule="exact"/>
              <w:jc w:val="right"/>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 xml:space="preserve">есплатно в случаях, </w:t>
            </w:r>
          </w:p>
          <w:p w:rsidR="00BC3985" w:rsidRDefault="00BC3985" w:rsidP="00BC3985">
            <w:pPr>
              <w:spacing w:after="0" w:line="240" w:lineRule="exact"/>
              <w:jc w:val="right"/>
              <w:rPr>
                <w:rFonts w:ascii="Times New Roman" w:eastAsia="Calibri" w:hAnsi="Times New Roman" w:cs="Times New Roman"/>
                <w:color w:val="000000"/>
                <w:sz w:val="28"/>
                <w:szCs w:val="28"/>
              </w:rPr>
            </w:pPr>
            <w:proofErr w:type="gramStart"/>
            <w:r w:rsidRPr="00473375">
              <w:rPr>
                <w:rFonts w:ascii="Times New Roman" w:eastAsia="Calibri" w:hAnsi="Times New Roman" w:cs="Times New Roman"/>
                <w:color w:val="000000"/>
                <w:sz w:val="28"/>
                <w:szCs w:val="28"/>
              </w:rPr>
              <w:t>установленных</w:t>
            </w:r>
            <w:proofErr w:type="gramEnd"/>
            <w:r w:rsidRPr="00473375">
              <w:rPr>
                <w:rFonts w:ascii="Times New Roman" w:eastAsia="Calibri" w:hAnsi="Times New Roman" w:cs="Times New Roman"/>
                <w:color w:val="000000"/>
                <w:sz w:val="28"/>
                <w:szCs w:val="28"/>
              </w:rPr>
              <w:t xml:space="preserve"> законодательством </w:t>
            </w:r>
          </w:p>
          <w:p w:rsidR="00473375" w:rsidRPr="0047337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color w:val="000000"/>
                <w:sz w:val="28"/>
                <w:szCs w:val="28"/>
              </w:rPr>
              <w:t>Российской Федерации</w:t>
            </w:r>
            <w:r w:rsidRPr="00473375">
              <w:rPr>
                <w:rFonts w:ascii="Times New Roman" w:eastAsia="Calibri" w:hAnsi="Times New Roman" w:cs="Times New Roman"/>
                <w:sz w:val="28"/>
                <w:szCs w:val="28"/>
              </w:rPr>
              <w:t>»</w:t>
            </w:r>
          </w:p>
        </w:tc>
      </w:tr>
    </w:tbl>
    <w:p w:rsidR="00473375" w:rsidRPr="00473375" w:rsidRDefault="00473375" w:rsidP="00473375">
      <w:pPr>
        <w:spacing w:after="0" w:line="240" w:lineRule="auto"/>
        <w:ind w:firstLine="709"/>
        <w:jc w:val="right"/>
        <w:rPr>
          <w:rFonts w:ascii="Times New Roman" w:eastAsia="Calibri" w:hAnsi="Times New Roman" w:cs="Times New Roman"/>
          <w:sz w:val="28"/>
          <w:szCs w:val="28"/>
        </w:rPr>
      </w:pPr>
    </w:p>
    <w:p w:rsidR="00473375" w:rsidRPr="00473375" w:rsidRDefault="00473375" w:rsidP="00473375">
      <w:pPr>
        <w:spacing w:after="0" w:line="240" w:lineRule="auto"/>
        <w:ind w:firstLine="709"/>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Образец</w:t>
      </w:r>
    </w:p>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РАСПИСКА</w:t>
      </w:r>
    </w:p>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о приеме и регистрации заявления и документов</w:t>
      </w:r>
    </w:p>
    <w:p w:rsidR="00473375" w:rsidRPr="00473375" w:rsidRDefault="00473375" w:rsidP="00473375">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От _______________________________________________________________,</w:t>
      </w:r>
    </w:p>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473375">
        <w:rPr>
          <w:rFonts w:ascii="Times New Roman" w:eastAsia="Calibri" w:hAnsi="Times New Roman" w:cs="Times New Roman"/>
          <w:sz w:val="18"/>
          <w:szCs w:val="18"/>
          <w:lang w:eastAsia="ru-RU"/>
        </w:rPr>
        <w:t>(ФИО, наименование заявителя)</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в том, что «___» _____________ 20___ г. получены документы, необходимые для </w:t>
      </w:r>
      <w:r w:rsidRPr="00473375">
        <w:rPr>
          <w:rFonts w:ascii="Times New Roman" w:eastAsia="Calibri" w:hAnsi="Times New Roman" w:cs="Times New Roman"/>
          <w:bCs/>
          <w:sz w:val="28"/>
          <w:szCs w:val="28"/>
          <w:lang w:eastAsia="ru-RU"/>
        </w:rPr>
        <w:t>предоставления</w:t>
      </w:r>
      <w:r w:rsidRPr="00473375">
        <w:rPr>
          <w:rFonts w:ascii="Times New Roman" w:eastAsia="Calibri" w:hAnsi="Times New Roman" w:cs="Times New Roman"/>
          <w:sz w:val="28"/>
          <w:szCs w:val="28"/>
          <w:lang w:eastAsia="ru-RU"/>
        </w:rPr>
        <w:t xml:space="preserve"> </w:t>
      </w:r>
      <w:r w:rsidRPr="00473375">
        <w:rPr>
          <w:rFonts w:ascii="Times New Roman" w:eastAsia="Calibri" w:hAnsi="Times New Roman" w:cs="Times New Roman"/>
          <w:bCs/>
          <w:sz w:val="28"/>
          <w:szCs w:val="28"/>
          <w:lang w:eastAsia="ru-RU"/>
        </w:rPr>
        <w:t>муниципальной услуги «</w:t>
      </w:r>
      <w:r w:rsidRPr="00473375">
        <w:rPr>
          <w:rFonts w:ascii="Times New Roman" w:eastAsia="Calibri" w:hAnsi="Times New Roman" w:cs="Times New Roman"/>
          <w:color w:val="000000"/>
          <w:sz w:val="28"/>
          <w:szCs w:val="28"/>
        </w:rPr>
        <w:t xml:space="preserve">Предоставление земельного участка 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есплатно в случаях, установленных законодательством Российской Федерации</w:t>
      </w:r>
      <w:r w:rsidRPr="00473375">
        <w:rPr>
          <w:rFonts w:ascii="Times New Roman" w:eastAsia="Calibri" w:hAnsi="Times New Roman" w:cs="Times New Roman"/>
          <w:bCs/>
          <w:sz w:val="28"/>
          <w:szCs w:val="28"/>
          <w:lang w:eastAsia="ru-RU"/>
        </w:rPr>
        <w:t>»,</w:t>
      </w:r>
    </w:p>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1"/>
        <w:gridCol w:w="1531"/>
        <w:gridCol w:w="1020"/>
        <w:gridCol w:w="1531"/>
        <w:gridCol w:w="907"/>
        <w:gridCol w:w="1391"/>
      </w:tblGrid>
      <w:tr w:rsidR="00473375" w:rsidRPr="00473375" w:rsidTr="00D04600">
        <w:tc>
          <w:tcPr>
            <w:tcW w:w="567" w:type="dxa"/>
            <w:vMerge w:val="restart"/>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п/п</w:t>
            </w:r>
          </w:p>
        </w:tc>
        <w:tc>
          <w:tcPr>
            <w:tcW w:w="2551" w:type="dxa"/>
            <w:vMerge w:val="restart"/>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Наименование и реквизиты документа</w:t>
            </w:r>
          </w:p>
        </w:tc>
        <w:tc>
          <w:tcPr>
            <w:tcW w:w="2551" w:type="dxa"/>
            <w:gridSpan w:val="2"/>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количество экземпляров (шт.)</w:t>
            </w:r>
          </w:p>
        </w:tc>
        <w:tc>
          <w:tcPr>
            <w:tcW w:w="2438" w:type="dxa"/>
            <w:gridSpan w:val="2"/>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количество листов (шт.)</w:t>
            </w:r>
          </w:p>
        </w:tc>
        <w:tc>
          <w:tcPr>
            <w:tcW w:w="1391" w:type="dxa"/>
            <w:vMerge w:val="restart"/>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proofErr w:type="spellStart"/>
            <w:r w:rsidRPr="00473375">
              <w:rPr>
                <w:rFonts w:ascii="Times New Roman" w:eastAsia="Calibri" w:hAnsi="Times New Roman" w:cs="Times New Roman"/>
                <w:sz w:val="28"/>
                <w:szCs w:val="28"/>
                <w:lang w:eastAsia="ru-RU"/>
              </w:rPr>
              <w:t>примеча</w:t>
            </w:r>
            <w:proofErr w:type="spellEnd"/>
          </w:p>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proofErr w:type="spellStart"/>
            <w:r w:rsidRPr="00473375">
              <w:rPr>
                <w:rFonts w:ascii="Times New Roman" w:eastAsia="Calibri" w:hAnsi="Times New Roman" w:cs="Times New Roman"/>
                <w:sz w:val="28"/>
                <w:szCs w:val="28"/>
                <w:lang w:eastAsia="ru-RU"/>
              </w:rPr>
              <w:t>ние</w:t>
            </w:r>
            <w:proofErr w:type="spellEnd"/>
          </w:p>
        </w:tc>
      </w:tr>
      <w:tr w:rsidR="00473375" w:rsidRPr="00473375" w:rsidTr="00D04600">
        <w:tc>
          <w:tcPr>
            <w:tcW w:w="567" w:type="dxa"/>
            <w:vMerge/>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exact"/>
              <w:rPr>
                <w:rFonts w:ascii="Times New Roman" w:eastAsia="Calibri" w:hAnsi="Times New Roman" w:cs="Times New Roman"/>
                <w:sz w:val="28"/>
                <w:szCs w:val="28"/>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exact"/>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подлинник</w:t>
            </w:r>
          </w:p>
        </w:tc>
        <w:tc>
          <w:tcPr>
            <w:tcW w:w="1020"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копия</w:t>
            </w:r>
          </w:p>
        </w:tc>
        <w:tc>
          <w:tcPr>
            <w:tcW w:w="153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подлинник</w:t>
            </w:r>
          </w:p>
        </w:tc>
        <w:tc>
          <w:tcPr>
            <w:tcW w:w="907"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копия</w:t>
            </w:r>
          </w:p>
        </w:tc>
        <w:tc>
          <w:tcPr>
            <w:tcW w:w="1391" w:type="dxa"/>
            <w:vMerge/>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473375" w:rsidRPr="00473375" w:rsidTr="00D04600">
        <w:tc>
          <w:tcPr>
            <w:tcW w:w="567"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r>
      <w:tr w:rsidR="00473375" w:rsidRPr="00473375" w:rsidTr="00D04600">
        <w:tc>
          <w:tcPr>
            <w:tcW w:w="567"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r>
      <w:tr w:rsidR="00473375" w:rsidRPr="00473375" w:rsidTr="00D04600">
        <w:tc>
          <w:tcPr>
            <w:tcW w:w="567"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r>
      <w:tr w:rsidR="00473375" w:rsidRPr="00473375" w:rsidTr="00D04600">
        <w:tc>
          <w:tcPr>
            <w:tcW w:w="567"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r>
      <w:tr w:rsidR="00473375" w:rsidRPr="00473375" w:rsidTr="00D04600">
        <w:tc>
          <w:tcPr>
            <w:tcW w:w="567"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tc>
      </w:tr>
    </w:tbl>
    <w:p w:rsidR="00473375" w:rsidRPr="00473375" w:rsidRDefault="00473375" w:rsidP="00473375">
      <w:pPr>
        <w:autoSpaceDE w:val="0"/>
        <w:autoSpaceDN w:val="0"/>
        <w:adjustRightInd w:val="0"/>
        <w:spacing w:after="0" w:line="240" w:lineRule="auto"/>
        <w:rPr>
          <w:rFonts w:ascii="Times New Roman" w:eastAsia="Calibri" w:hAnsi="Times New Roman" w:cs="Times New Roman"/>
          <w:sz w:val="28"/>
          <w:szCs w:val="28"/>
          <w:lang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____________________         ________________               __________________</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18"/>
          <w:szCs w:val="18"/>
          <w:lang w:eastAsia="ru-RU"/>
        </w:rPr>
      </w:pPr>
      <w:r w:rsidRPr="00473375">
        <w:rPr>
          <w:rFonts w:ascii="Times New Roman" w:eastAsia="Calibri" w:hAnsi="Times New Roman" w:cs="Times New Roman"/>
          <w:sz w:val="18"/>
          <w:szCs w:val="18"/>
          <w:lang w:eastAsia="ru-RU"/>
        </w:rPr>
        <w:t xml:space="preserve">                    (должность)                                                                 (подпись)                                    (расшифровка подписи)</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Расписку получил:</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__________________________________________________________________</w:t>
      </w:r>
    </w:p>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473375">
        <w:rPr>
          <w:rFonts w:ascii="Times New Roman" w:eastAsia="Calibri" w:hAnsi="Times New Roman" w:cs="Times New Roman"/>
          <w:sz w:val="18"/>
          <w:szCs w:val="18"/>
          <w:lang w:eastAsia="ru-RU"/>
        </w:rPr>
        <w:t>(ФИО представителя заявителя)</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___________________                          «___» ________________ 20__ г.</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rPr>
      </w:pPr>
      <w:r w:rsidRPr="00473375">
        <w:rPr>
          <w:rFonts w:ascii="Times New Roman" w:eastAsia="Calibri" w:hAnsi="Times New Roman" w:cs="Times New Roman"/>
          <w:sz w:val="18"/>
          <w:szCs w:val="18"/>
          <w:lang w:eastAsia="ru-RU"/>
        </w:rPr>
        <w:t xml:space="preserve">                     (подпись)                                                                                        (дата получения)</w:t>
      </w:r>
    </w:p>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rPr>
        <w:br w:type="page"/>
      </w:r>
    </w:p>
    <w:tbl>
      <w:tblPr>
        <w:tblW w:w="91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1"/>
      </w:tblGrid>
      <w:tr w:rsidR="00473375" w:rsidRPr="00473375" w:rsidTr="00D04600">
        <w:trPr>
          <w:trHeight w:val="1215"/>
        </w:trPr>
        <w:tc>
          <w:tcPr>
            <w:tcW w:w="9111" w:type="dxa"/>
            <w:tcBorders>
              <w:top w:val="nil"/>
              <w:left w:val="nil"/>
              <w:bottom w:val="nil"/>
              <w:right w:val="nil"/>
            </w:tcBorders>
            <w:shd w:val="clear" w:color="auto" w:fill="auto"/>
          </w:tcPr>
          <w:p w:rsidR="00473375" w:rsidRPr="00473375" w:rsidRDefault="00473375" w:rsidP="00BC3985">
            <w:pPr>
              <w:spacing w:after="0" w:line="240" w:lineRule="exact"/>
              <w:ind w:firstLine="709"/>
              <w:jc w:val="right"/>
              <w:rPr>
                <w:rFonts w:ascii="Calibri" w:eastAsia="Calibri" w:hAnsi="Calibri" w:cs="Times New Roman"/>
                <w:sz w:val="28"/>
                <w:szCs w:val="28"/>
              </w:rPr>
            </w:pPr>
            <w:r w:rsidRPr="00473375">
              <w:rPr>
                <w:rFonts w:ascii="Times New Roman" w:eastAsia="Calibri" w:hAnsi="Times New Roman" w:cs="Times New Roman"/>
                <w:sz w:val="28"/>
                <w:szCs w:val="28"/>
              </w:rPr>
              <w:lastRenderedPageBreak/>
              <w:t>Приложение 6</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к административному регламенту </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предоставления администрацией </w:t>
            </w:r>
          </w:p>
          <w:p w:rsidR="00BC3985" w:rsidRDefault="00BC3985" w:rsidP="00BC3985">
            <w:pPr>
              <w:spacing w:after="0" w:line="240" w:lineRule="exact"/>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Шпаковского муниципального района </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Ставропольского края </w:t>
            </w:r>
          </w:p>
          <w:p w:rsidR="00BC398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муниципальной услуги </w:t>
            </w:r>
          </w:p>
          <w:p w:rsidR="00BC3985" w:rsidRDefault="00BC3985" w:rsidP="00BC3985">
            <w:pPr>
              <w:spacing w:after="0" w:line="240" w:lineRule="exact"/>
              <w:jc w:val="right"/>
              <w:rPr>
                <w:rFonts w:ascii="Times New Roman" w:eastAsia="Calibri" w:hAnsi="Times New Roman" w:cs="Times New Roman"/>
                <w:color w:val="000000"/>
                <w:sz w:val="28"/>
                <w:szCs w:val="28"/>
              </w:rPr>
            </w:pPr>
            <w:r w:rsidRPr="00473375">
              <w:rPr>
                <w:rFonts w:ascii="Times New Roman" w:eastAsia="Calibri" w:hAnsi="Times New Roman" w:cs="Times New Roman"/>
                <w:sz w:val="28"/>
                <w:szCs w:val="28"/>
              </w:rPr>
              <w:t>«</w:t>
            </w:r>
            <w:r w:rsidRPr="00473375">
              <w:rPr>
                <w:rFonts w:ascii="Times New Roman" w:eastAsia="Calibri" w:hAnsi="Times New Roman" w:cs="Times New Roman"/>
                <w:color w:val="000000"/>
                <w:sz w:val="28"/>
                <w:szCs w:val="28"/>
              </w:rPr>
              <w:t xml:space="preserve">Предоставление земельного участка </w:t>
            </w:r>
          </w:p>
          <w:p w:rsidR="00BC3985" w:rsidRDefault="00BC3985" w:rsidP="00BC3985">
            <w:pPr>
              <w:spacing w:after="0" w:line="240" w:lineRule="exact"/>
              <w:jc w:val="right"/>
              <w:rPr>
                <w:rFonts w:ascii="Times New Roman" w:eastAsia="Calibri" w:hAnsi="Times New Roman" w:cs="Times New Roman"/>
                <w:color w:val="000000"/>
                <w:sz w:val="28"/>
                <w:szCs w:val="28"/>
              </w:rPr>
            </w:pPr>
            <w:r w:rsidRPr="00473375">
              <w:rPr>
                <w:rFonts w:ascii="Times New Roman" w:eastAsia="Calibri" w:hAnsi="Times New Roman" w:cs="Times New Roman"/>
                <w:color w:val="000000"/>
                <w:sz w:val="28"/>
                <w:szCs w:val="28"/>
              </w:rPr>
              <w:t xml:space="preserve">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 xml:space="preserve">есплатно в случаях, </w:t>
            </w:r>
          </w:p>
          <w:p w:rsidR="00BC3985" w:rsidRDefault="00BC3985" w:rsidP="00BC3985">
            <w:pPr>
              <w:spacing w:after="0" w:line="240" w:lineRule="exact"/>
              <w:jc w:val="right"/>
              <w:rPr>
                <w:rFonts w:ascii="Times New Roman" w:eastAsia="Calibri" w:hAnsi="Times New Roman" w:cs="Times New Roman"/>
                <w:color w:val="000000"/>
                <w:sz w:val="28"/>
                <w:szCs w:val="28"/>
              </w:rPr>
            </w:pPr>
            <w:proofErr w:type="gramStart"/>
            <w:r w:rsidRPr="00473375">
              <w:rPr>
                <w:rFonts w:ascii="Times New Roman" w:eastAsia="Calibri" w:hAnsi="Times New Roman" w:cs="Times New Roman"/>
                <w:color w:val="000000"/>
                <w:sz w:val="28"/>
                <w:szCs w:val="28"/>
              </w:rPr>
              <w:t>установленных</w:t>
            </w:r>
            <w:proofErr w:type="gramEnd"/>
            <w:r w:rsidRPr="00473375">
              <w:rPr>
                <w:rFonts w:ascii="Times New Roman" w:eastAsia="Calibri" w:hAnsi="Times New Roman" w:cs="Times New Roman"/>
                <w:color w:val="000000"/>
                <w:sz w:val="28"/>
                <w:szCs w:val="28"/>
              </w:rPr>
              <w:t xml:space="preserve"> законодательством </w:t>
            </w:r>
          </w:p>
          <w:p w:rsidR="00473375" w:rsidRPr="00473375" w:rsidRDefault="00BC3985" w:rsidP="00BC3985">
            <w:pPr>
              <w:spacing w:after="0" w:line="240" w:lineRule="exact"/>
              <w:jc w:val="right"/>
              <w:rPr>
                <w:rFonts w:ascii="Times New Roman" w:eastAsia="Calibri" w:hAnsi="Times New Roman" w:cs="Times New Roman"/>
                <w:sz w:val="28"/>
                <w:szCs w:val="28"/>
              </w:rPr>
            </w:pPr>
            <w:r w:rsidRPr="00473375">
              <w:rPr>
                <w:rFonts w:ascii="Times New Roman" w:eastAsia="Calibri" w:hAnsi="Times New Roman" w:cs="Times New Roman"/>
                <w:color w:val="000000"/>
                <w:sz w:val="28"/>
                <w:szCs w:val="28"/>
              </w:rPr>
              <w:t>Российской Федерации</w:t>
            </w:r>
            <w:r w:rsidRPr="00473375">
              <w:rPr>
                <w:rFonts w:ascii="Times New Roman" w:eastAsia="Calibri" w:hAnsi="Times New Roman" w:cs="Times New Roman"/>
                <w:sz w:val="28"/>
                <w:szCs w:val="28"/>
              </w:rPr>
              <w:t>»</w:t>
            </w:r>
          </w:p>
        </w:tc>
      </w:tr>
    </w:tbl>
    <w:p w:rsidR="00473375" w:rsidRPr="00473375" w:rsidRDefault="00473375" w:rsidP="00473375">
      <w:pPr>
        <w:spacing w:after="0" w:line="240" w:lineRule="auto"/>
        <w:ind w:firstLine="709"/>
        <w:jc w:val="right"/>
        <w:rPr>
          <w:rFonts w:ascii="Times New Roman" w:eastAsia="Calibri" w:hAnsi="Times New Roman" w:cs="Times New Roman"/>
          <w:sz w:val="28"/>
          <w:szCs w:val="28"/>
        </w:rPr>
      </w:pPr>
    </w:p>
    <w:p w:rsidR="00473375" w:rsidRPr="00473375" w:rsidRDefault="00473375" w:rsidP="00473375">
      <w:pPr>
        <w:spacing w:after="0" w:line="240" w:lineRule="auto"/>
        <w:ind w:firstLine="709"/>
        <w:jc w:val="right"/>
        <w:rPr>
          <w:rFonts w:ascii="Times New Roman" w:eastAsia="Calibri" w:hAnsi="Times New Roman" w:cs="Times New Roman"/>
          <w:sz w:val="28"/>
          <w:szCs w:val="28"/>
        </w:rPr>
      </w:pPr>
      <w:r w:rsidRPr="00473375">
        <w:rPr>
          <w:rFonts w:ascii="Times New Roman" w:eastAsia="Calibri" w:hAnsi="Times New Roman" w:cs="Times New Roman"/>
          <w:sz w:val="28"/>
          <w:szCs w:val="28"/>
        </w:rPr>
        <w:t>Образец</w:t>
      </w:r>
    </w:p>
    <w:p w:rsidR="00473375" w:rsidRPr="00473375" w:rsidRDefault="00473375" w:rsidP="00473375">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УВЕДОМЛЕНИЕ</w:t>
      </w:r>
    </w:p>
    <w:p w:rsidR="00473375" w:rsidRPr="00473375" w:rsidRDefault="00473375" w:rsidP="00473375">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rPr>
        <w:t>о возврате заявления и документов</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«___» ______________ 20__г.</w:t>
      </w:r>
      <w:r w:rsidRPr="00473375">
        <w:rPr>
          <w:rFonts w:ascii="Times New Roman" w:eastAsia="Calibri" w:hAnsi="Times New Roman" w:cs="Times New Roman"/>
          <w:sz w:val="28"/>
          <w:szCs w:val="28"/>
          <w:lang w:eastAsia="ru-RU"/>
        </w:rPr>
        <w:tab/>
      </w:r>
      <w:r w:rsidRPr="00473375">
        <w:rPr>
          <w:rFonts w:ascii="Times New Roman" w:eastAsia="Calibri" w:hAnsi="Times New Roman" w:cs="Times New Roman"/>
          <w:sz w:val="28"/>
          <w:szCs w:val="28"/>
          <w:lang w:eastAsia="ru-RU"/>
        </w:rPr>
        <w:tab/>
      </w:r>
      <w:r w:rsidRPr="00473375">
        <w:rPr>
          <w:rFonts w:ascii="Times New Roman" w:eastAsia="Calibri" w:hAnsi="Times New Roman" w:cs="Times New Roman"/>
          <w:sz w:val="28"/>
          <w:szCs w:val="28"/>
          <w:lang w:eastAsia="ru-RU"/>
        </w:rPr>
        <w:tab/>
      </w:r>
      <w:r w:rsidRPr="00473375">
        <w:rPr>
          <w:rFonts w:ascii="Times New Roman" w:eastAsia="Calibri" w:hAnsi="Times New Roman" w:cs="Times New Roman"/>
          <w:sz w:val="28"/>
          <w:szCs w:val="28"/>
          <w:lang w:eastAsia="ru-RU"/>
        </w:rPr>
        <w:tab/>
      </w:r>
      <w:r w:rsidRPr="00473375">
        <w:rPr>
          <w:rFonts w:ascii="Times New Roman" w:eastAsia="Calibri" w:hAnsi="Times New Roman" w:cs="Times New Roman"/>
          <w:sz w:val="28"/>
          <w:szCs w:val="28"/>
          <w:lang w:eastAsia="ru-RU"/>
        </w:rPr>
        <w:tab/>
      </w:r>
      <w:r w:rsidRPr="00473375">
        <w:rPr>
          <w:rFonts w:ascii="Times New Roman" w:eastAsia="Calibri" w:hAnsi="Times New Roman" w:cs="Times New Roman"/>
          <w:sz w:val="28"/>
          <w:szCs w:val="28"/>
          <w:lang w:eastAsia="ru-RU"/>
        </w:rPr>
        <w:tab/>
        <w:t>№___________</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473375" w:rsidRPr="00473375" w:rsidRDefault="00473375" w:rsidP="0047337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По результатам рассмотрения документов, необходимых для предоставления муниципальной услуги </w:t>
      </w:r>
      <w:r w:rsidRPr="00473375">
        <w:rPr>
          <w:rFonts w:ascii="Times New Roman" w:eastAsia="Times New Roman" w:hAnsi="Times New Roman" w:cs="Times New Roman"/>
          <w:bCs/>
          <w:sz w:val="28"/>
          <w:szCs w:val="28"/>
          <w:lang w:eastAsia="ru-RU"/>
        </w:rPr>
        <w:t>«</w:t>
      </w:r>
      <w:r w:rsidRPr="00473375">
        <w:rPr>
          <w:rFonts w:ascii="Times New Roman" w:eastAsia="Calibri" w:hAnsi="Times New Roman" w:cs="Times New Roman"/>
          <w:color w:val="000000"/>
          <w:sz w:val="28"/>
          <w:szCs w:val="28"/>
        </w:rPr>
        <w:t xml:space="preserve">Предоставление земельного участка 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есплатно в случаях, установленных законодательством Российской Федерации</w:t>
      </w:r>
      <w:r w:rsidRPr="00473375">
        <w:rPr>
          <w:rFonts w:ascii="Times New Roman" w:eastAsia="Times New Roman" w:hAnsi="Times New Roman" w:cs="Times New Roman"/>
          <w:bCs/>
          <w:sz w:val="28"/>
          <w:szCs w:val="28"/>
          <w:lang w:eastAsia="ru-RU"/>
        </w:rPr>
        <w:t>»</w:t>
      </w:r>
      <w:r w:rsidRPr="00473375">
        <w:rPr>
          <w:rFonts w:ascii="Times New Roman" w:eastAsia="Calibri" w:hAnsi="Times New Roman" w:cs="Times New Roman"/>
          <w:sz w:val="28"/>
          <w:szCs w:val="28"/>
          <w:lang w:eastAsia="ru-RU"/>
        </w:rPr>
        <w:t>, представленных ______________________________</w:t>
      </w:r>
    </w:p>
    <w:p w:rsidR="00473375" w:rsidRPr="00473375" w:rsidRDefault="00473375" w:rsidP="0047337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 xml:space="preserve">                                                                      </w:t>
      </w:r>
      <w:r w:rsidRPr="00473375">
        <w:rPr>
          <w:rFonts w:ascii="Times New Roman" w:eastAsia="Calibri" w:hAnsi="Times New Roman" w:cs="Times New Roman"/>
          <w:sz w:val="18"/>
          <w:szCs w:val="18"/>
          <w:lang w:eastAsia="ru-RU"/>
        </w:rPr>
        <w:t>(наименование заявителя)</w:t>
      </w:r>
      <w:r w:rsidRPr="00473375">
        <w:rPr>
          <w:rFonts w:ascii="Times New Roman" w:eastAsia="Calibri" w:hAnsi="Times New Roman" w:cs="Times New Roman"/>
          <w:sz w:val="28"/>
          <w:szCs w:val="28"/>
          <w:lang w:eastAsia="ru-RU"/>
        </w:rPr>
        <w:t xml:space="preserve"> </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rPr>
      </w:pPr>
      <w:r w:rsidRPr="00473375">
        <w:rPr>
          <w:rFonts w:ascii="Times New Roman" w:eastAsia="Calibri" w:hAnsi="Times New Roman" w:cs="Times New Roman"/>
          <w:sz w:val="28"/>
          <w:szCs w:val="28"/>
        </w:rPr>
        <w:t xml:space="preserve">в отношении земельного участка </w:t>
      </w:r>
      <w:r w:rsidRPr="00473375">
        <w:rPr>
          <w:rFonts w:ascii="Times New Roman" w:eastAsia="Times New Roman" w:hAnsi="Times New Roman" w:cs="Times New Roman"/>
          <w:sz w:val="28"/>
          <w:szCs w:val="28"/>
          <w:lang w:eastAsia="ru-RU"/>
        </w:rPr>
        <w:t xml:space="preserve">площадью _____ </w:t>
      </w:r>
      <w:proofErr w:type="spellStart"/>
      <w:r w:rsidRPr="00473375">
        <w:rPr>
          <w:rFonts w:ascii="Times New Roman" w:eastAsia="Times New Roman" w:hAnsi="Times New Roman" w:cs="Times New Roman"/>
          <w:sz w:val="28"/>
          <w:szCs w:val="28"/>
          <w:lang w:eastAsia="ru-RU"/>
        </w:rPr>
        <w:t>кв.м</w:t>
      </w:r>
      <w:proofErr w:type="spellEnd"/>
      <w:r w:rsidRPr="00473375">
        <w:rPr>
          <w:rFonts w:ascii="Times New Roman" w:eastAsia="Times New Roman" w:hAnsi="Times New Roman" w:cs="Times New Roman"/>
          <w:sz w:val="28"/>
          <w:szCs w:val="28"/>
          <w:lang w:eastAsia="ru-RU"/>
        </w:rPr>
        <w:t>, с кадастровым номером _________________________________________________________, расположенного по адресу: ______________________________________</w:t>
      </w:r>
      <w:r w:rsidRPr="00473375">
        <w:rPr>
          <w:rFonts w:ascii="Times New Roman" w:eastAsia="Calibri" w:hAnsi="Times New Roman" w:cs="Times New Roman"/>
          <w:sz w:val="28"/>
          <w:szCs w:val="28"/>
        </w:rPr>
        <w:t xml:space="preserve"> </w:t>
      </w:r>
      <w:r w:rsidRPr="00473375">
        <w:rPr>
          <w:rFonts w:ascii="Times New Roman" w:eastAsia="Calibri" w:hAnsi="Times New Roman" w:cs="Times New Roman"/>
          <w:sz w:val="28"/>
          <w:szCs w:val="28"/>
          <w:lang w:eastAsia="ru-RU"/>
        </w:rPr>
        <w:t xml:space="preserve">принято решение </w:t>
      </w:r>
      <w:r w:rsidRPr="00473375">
        <w:rPr>
          <w:rFonts w:ascii="Times New Roman" w:eastAsia="Calibri" w:hAnsi="Times New Roman" w:cs="Times New Roman"/>
          <w:sz w:val="28"/>
          <w:szCs w:val="28"/>
        </w:rPr>
        <w:t>о возврате заявления и документов</w:t>
      </w:r>
      <w:r w:rsidRPr="00473375">
        <w:rPr>
          <w:rFonts w:ascii="Times New Roman" w:eastAsia="Calibri" w:hAnsi="Times New Roman" w:cs="Times New Roman"/>
          <w:sz w:val="28"/>
          <w:szCs w:val="28"/>
          <w:lang w:eastAsia="ru-RU"/>
        </w:rPr>
        <w:t xml:space="preserve"> на основании того, что ____________________________________________________________________________________________________________________________________ </w:t>
      </w:r>
    </w:p>
    <w:p w:rsidR="00473375" w:rsidRPr="00473375" w:rsidRDefault="00473375" w:rsidP="00473375">
      <w:pPr>
        <w:autoSpaceDE w:val="0"/>
        <w:autoSpaceDN w:val="0"/>
        <w:adjustRightInd w:val="0"/>
        <w:spacing w:after="0" w:line="240" w:lineRule="auto"/>
        <w:ind w:firstLine="709"/>
        <w:jc w:val="center"/>
        <w:rPr>
          <w:rFonts w:ascii="Times New Roman" w:eastAsia="Calibri" w:hAnsi="Times New Roman" w:cs="Times New Roman"/>
          <w:sz w:val="18"/>
          <w:szCs w:val="18"/>
          <w:lang w:eastAsia="ru-RU"/>
        </w:rPr>
      </w:pPr>
      <w:r w:rsidRPr="00473375">
        <w:rPr>
          <w:rFonts w:ascii="Times New Roman" w:eastAsia="Calibri" w:hAnsi="Times New Roman" w:cs="Times New Roman"/>
          <w:sz w:val="18"/>
          <w:szCs w:val="18"/>
          <w:lang w:eastAsia="ru-RU"/>
        </w:rPr>
        <w:t>(перечислить основания для возврата)</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val="x-none" w:eastAsia="ru-RU"/>
        </w:rPr>
      </w:pP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3375">
        <w:rPr>
          <w:rFonts w:ascii="Times New Roman" w:eastAsia="Calibri" w:hAnsi="Times New Roman" w:cs="Times New Roman"/>
          <w:sz w:val="28"/>
          <w:szCs w:val="28"/>
          <w:lang w:eastAsia="ru-RU"/>
        </w:rPr>
        <w:t>____________________                  ________________               __________________</w:t>
      </w:r>
    </w:p>
    <w:p w:rsidR="00473375" w:rsidRPr="00473375" w:rsidRDefault="00473375" w:rsidP="00473375">
      <w:pPr>
        <w:autoSpaceDE w:val="0"/>
        <w:autoSpaceDN w:val="0"/>
        <w:adjustRightInd w:val="0"/>
        <w:spacing w:after="0" w:line="240" w:lineRule="auto"/>
        <w:jc w:val="both"/>
        <w:rPr>
          <w:rFonts w:ascii="Times New Roman" w:eastAsia="Calibri" w:hAnsi="Times New Roman" w:cs="Times New Roman"/>
          <w:sz w:val="18"/>
          <w:szCs w:val="18"/>
          <w:lang w:eastAsia="ru-RU"/>
        </w:rPr>
      </w:pPr>
      <w:r w:rsidRPr="00473375">
        <w:rPr>
          <w:rFonts w:ascii="Times New Roman" w:eastAsia="Calibri" w:hAnsi="Times New Roman" w:cs="Times New Roman"/>
          <w:sz w:val="18"/>
          <w:szCs w:val="18"/>
          <w:lang w:eastAsia="ru-RU"/>
        </w:rPr>
        <w:t xml:space="preserve">                    (должность)                                                        (подпись, печать)                                (расшифровка подписи)</w:t>
      </w:r>
    </w:p>
    <w:p w:rsidR="00473375" w:rsidRPr="00473375" w:rsidRDefault="00473375" w:rsidP="00473375">
      <w:pPr>
        <w:spacing w:after="0" w:line="240" w:lineRule="auto"/>
        <w:ind w:left="4112" w:firstLine="708"/>
        <w:jc w:val="both"/>
        <w:rPr>
          <w:rFonts w:ascii="Times New Roman" w:eastAsia="Calibri" w:hAnsi="Times New Roman" w:cs="Times New Roman"/>
          <w:sz w:val="28"/>
          <w:szCs w:val="28"/>
        </w:rPr>
      </w:pPr>
    </w:p>
    <w:p w:rsidR="00473375" w:rsidRPr="00473375" w:rsidRDefault="00473375" w:rsidP="00473375">
      <w:pPr>
        <w:spacing w:after="0" w:line="240" w:lineRule="auto"/>
        <w:ind w:firstLine="709"/>
        <w:jc w:val="both"/>
        <w:rPr>
          <w:rFonts w:ascii="Times New Roman" w:eastAsia="Calibri" w:hAnsi="Times New Roman" w:cs="Times New Roman"/>
          <w:sz w:val="28"/>
          <w:szCs w:val="28"/>
          <w:lang w:eastAsia="ru-RU"/>
        </w:rPr>
      </w:pPr>
    </w:p>
    <w:p w:rsidR="00473375" w:rsidRPr="00473375" w:rsidRDefault="00473375" w:rsidP="00473375">
      <w:pPr>
        <w:spacing w:after="0" w:line="240" w:lineRule="auto"/>
        <w:ind w:firstLine="709"/>
        <w:jc w:val="both"/>
        <w:rPr>
          <w:rFonts w:ascii="Times New Roman" w:eastAsia="Calibri" w:hAnsi="Times New Roman" w:cs="Times New Roman"/>
          <w:sz w:val="28"/>
          <w:szCs w:val="28"/>
          <w:lang w:eastAsia="ru-RU"/>
        </w:rPr>
      </w:pPr>
    </w:p>
    <w:p w:rsidR="00473375" w:rsidRPr="00473375" w:rsidRDefault="00473375" w:rsidP="00473375">
      <w:pPr>
        <w:spacing w:after="0" w:line="240" w:lineRule="auto"/>
        <w:ind w:firstLine="709"/>
        <w:jc w:val="both"/>
        <w:rPr>
          <w:rFonts w:ascii="Times New Roman" w:eastAsia="Calibri" w:hAnsi="Times New Roman" w:cs="Times New Roman"/>
          <w:sz w:val="28"/>
          <w:szCs w:val="28"/>
          <w:lang w:eastAsia="ru-RU"/>
        </w:rPr>
      </w:pPr>
    </w:p>
    <w:tbl>
      <w:tblPr>
        <w:tblW w:w="9640" w:type="dxa"/>
        <w:tblInd w:w="-34" w:type="dxa"/>
        <w:tblLook w:val="01E0" w:firstRow="1" w:lastRow="1" w:firstColumn="1" w:lastColumn="1" w:noHBand="0" w:noVBand="0"/>
      </w:tblPr>
      <w:tblGrid>
        <w:gridCol w:w="7513"/>
        <w:gridCol w:w="2127"/>
      </w:tblGrid>
      <w:tr w:rsidR="00473375" w:rsidRPr="00473375" w:rsidTr="00D04600">
        <w:trPr>
          <w:trHeight w:val="578"/>
        </w:trPr>
        <w:tc>
          <w:tcPr>
            <w:tcW w:w="7513" w:type="dxa"/>
          </w:tcPr>
          <w:p w:rsidR="00473375" w:rsidRPr="00473375" w:rsidRDefault="00473375" w:rsidP="00473375">
            <w:pPr>
              <w:spacing w:after="0" w:line="240" w:lineRule="exact"/>
              <w:rPr>
                <w:rFonts w:ascii="Times New Roman" w:eastAsia="Times New Roman" w:hAnsi="Times New Roman" w:cs="Times New Roman"/>
                <w:sz w:val="28"/>
                <w:szCs w:val="28"/>
                <w:lang w:eastAsia="ru-RU"/>
              </w:rPr>
            </w:pPr>
          </w:p>
        </w:tc>
        <w:tc>
          <w:tcPr>
            <w:tcW w:w="2127" w:type="dxa"/>
          </w:tcPr>
          <w:p w:rsidR="00473375" w:rsidRPr="00473375" w:rsidRDefault="00473375" w:rsidP="00473375">
            <w:pPr>
              <w:spacing w:after="0" w:line="240" w:lineRule="exact"/>
              <w:rPr>
                <w:rFonts w:ascii="Times New Roman" w:eastAsia="Times New Roman" w:hAnsi="Times New Roman" w:cs="Times New Roman"/>
                <w:sz w:val="28"/>
                <w:szCs w:val="28"/>
                <w:lang w:eastAsia="ru-RU"/>
              </w:rPr>
            </w:pPr>
          </w:p>
        </w:tc>
      </w:tr>
    </w:tbl>
    <w:p w:rsidR="00473375" w:rsidRPr="00473375" w:rsidRDefault="00473375" w:rsidP="00473375">
      <w:pPr>
        <w:spacing w:after="0" w:line="240" w:lineRule="auto"/>
        <w:ind w:firstLine="709"/>
        <w:jc w:val="both"/>
        <w:rPr>
          <w:rFonts w:ascii="Times New Roman" w:eastAsia="Calibri" w:hAnsi="Times New Roman" w:cs="Times New Roman"/>
          <w:sz w:val="28"/>
          <w:szCs w:val="28"/>
          <w:lang w:eastAsia="ru-RU"/>
        </w:rPr>
      </w:pPr>
    </w:p>
    <w:p w:rsidR="00473375" w:rsidRDefault="00473375" w:rsidP="00473375">
      <w:pPr>
        <w:spacing w:after="0" w:line="240" w:lineRule="auto"/>
        <w:ind w:firstLine="709"/>
        <w:jc w:val="both"/>
        <w:rPr>
          <w:rFonts w:ascii="Times New Roman" w:eastAsia="Calibri" w:hAnsi="Times New Roman" w:cs="Times New Roman"/>
          <w:sz w:val="26"/>
          <w:szCs w:val="26"/>
        </w:rPr>
      </w:pPr>
    </w:p>
    <w:p w:rsidR="00FA0341" w:rsidRDefault="00FA0341" w:rsidP="00473375">
      <w:pPr>
        <w:spacing w:after="0" w:line="240" w:lineRule="auto"/>
        <w:ind w:firstLine="709"/>
        <w:jc w:val="both"/>
        <w:rPr>
          <w:rFonts w:ascii="Times New Roman" w:eastAsia="Calibri" w:hAnsi="Times New Roman" w:cs="Times New Roman"/>
          <w:sz w:val="26"/>
          <w:szCs w:val="26"/>
        </w:rPr>
      </w:pPr>
    </w:p>
    <w:p w:rsidR="00FA0341" w:rsidRDefault="00FA0341" w:rsidP="00473375">
      <w:pPr>
        <w:spacing w:after="0" w:line="240" w:lineRule="auto"/>
        <w:ind w:firstLine="709"/>
        <w:jc w:val="both"/>
        <w:rPr>
          <w:rFonts w:ascii="Times New Roman" w:eastAsia="Calibri" w:hAnsi="Times New Roman" w:cs="Times New Roman"/>
          <w:sz w:val="26"/>
          <w:szCs w:val="26"/>
        </w:rPr>
      </w:pPr>
    </w:p>
    <w:p w:rsidR="00FA0341" w:rsidRDefault="00FA0341" w:rsidP="00473375">
      <w:pPr>
        <w:spacing w:after="0" w:line="240" w:lineRule="auto"/>
        <w:ind w:firstLine="709"/>
        <w:jc w:val="both"/>
        <w:rPr>
          <w:rFonts w:ascii="Times New Roman" w:eastAsia="Calibri" w:hAnsi="Times New Roman" w:cs="Times New Roman"/>
          <w:sz w:val="26"/>
          <w:szCs w:val="26"/>
        </w:rPr>
      </w:pPr>
    </w:p>
    <w:p w:rsidR="00FA0341" w:rsidRDefault="00FA0341" w:rsidP="00473375">
      <w:pPr>
        <w:spacing w:after="0" w:line="240" w:lineRule="auto"/>
        <w:ind w:firstLine="709"/>
        <w:jc w:val="both"/>
        <w:rPr>
          <w:rFonts w:ascii="Times New Roman" w:eastAsia="Calibri" w:hAnsi="Times New Roman" w:cs="Times New Roman"/>
          <w:sz w:val="26"/>
          <w:szCs w:val="26"/>
        </w:rPr>
      </w:pPr>
    </w:p>
    <w:p w:rsidR="00FA0341" w:rsidRDefault="00FA0341" w:rsidP="00473375">
      <w:pPr>
        <w:spacing w:after="0" w:line="240" w:lineRule="auto"/>
        <w:ind w:firstLine="709"/>
        <w:jc w:val="both"/>
        <w:rPr>
          <w:rFonts w:ascii="Times New Roman" w:eastAsia="Calibri" w:hAnsi="Times New Roman" w:cs="Times New Roman"/>
          <w:sz w:val="26"/>
          <w:szCs w:val="26"/>
        </w:rPr>
      </w:pPr>
    </w:p>
    <w:p w:rsidR="00FA0341" w:rsidRDefault="00FA0341" w:rsidP="00473375">
      <w:pPr>
        <w:spacing w:after="0" w:line="240" w:lineRule="auto"/>
        <w:ind w:firstLine="709"/>
        <w:jc w:val="both"/>
        <w:rPr>
          <w:rFonts w:ascii="Times New Roman" w:eastAsia="Calibri" w:hAnsi="Times New Roman" w:cs="Times New Roman"/>
          <w:sz w:val="26"/>
          <w:szCs w:val="26"/>
        </w:rPr>
      </w:pPr>
    </w:p>
    <w:p w:rsidR="00FA0341" w:rsidRDefault="00FA0341" w:rsidP="00473375">
      <w:pPr>
        <w:spacing w:after="0" w:line="240" w:lineRule="auto"/>
        <w:ind w:firstLine="709"/>
        <w:jc w:val="both"/>
        <w:rPr>
          <w:rFonts w:ascii="Times New Roman" w:eastAsia="Calibri" w:hAnsi="Times New Roman" w:cs="Times New Roman"/>
          <w:sz w:val="26"/>
          <w:szCs w:val="26"/>
        </w:rPr>
      </w:pPr>
    </w:p>
    <w:p w:rsidR="00FA0341" w:rsidRPr="00473375" w:rsidRDefault="00FA0341" w:rsidP="00473375">
      <w:pPr>
        <w:spacing w:after="0" w:line="240" w:lineRule="auto"/>
        <w:ind w:firstLine="709"/>
        <w:jc w:val="both"/>
        <w:rPr>
          <w:rFonts w:ascii="Times New Roman" w:eastAsia="Calibri" w:hAnsi="Times New Roman" w:cs="Times New Roman"/>
          <w:sz w:val="26"/>
          <w:szCs w:val="26"/>
        </w:rPr>
      </w:pPr>
    </w:p>
    <w:p w:rsidR="00FA0341" w:rsidRPr="00FA0341" w:rsidRDefault="00FA0341" w:rsidP="00FA0341">
      <w:pPr>
        <w:autoSpaceDN w:val="0"/>
        <w:spacing w:after="0" w:line="240" w:lineRule="exact"/>
        <w:jc w:val="center"/>
        <w:rPr>
          <w:rFonts w:ascii="Times New Roman" w:eastAsia="Calibri" w:hAnsi="Times New Roman" w:cs="Times New Roman"/>
          <w:sz w:val="28"/>
          <w:szCs w:val="28"/>
        </w:rPr>
      </w:pPr>
      <w:r w:rsidRPr="00FA0341">
        <w:rPr>
          <w:rFonts w:ascii="Times New Roman" w:eastAsia="Calibri" w:hAnsi="Times New Roman" w:cs="Times New Roman"/>
          <w:sz w:val="28"/>
          <w:szCs w:val="28"/>
        </w:rPr>
        <w:t>ПОЯСНИТЕЛЬНАЯ ЗАПИСКА</w:t>
      </w:r>
    </w:p>
    <w:p w:rsidR="00FA0341" w:rsidRPr="00FA0341" w:rsidRDefault="00FA0341" w:rsidP="00FA0341">
      <w:pPr>
        <w:autoSpaceDN w:val="0"/>
        <w:spacing w:after="0" w:line="240" w:lineRule="exact"/>
        <w:jc w:val="center"/>
        <w:rPr>
          <w:rFonts w:ascii="Times New Roman" w:eastAsia="Calibri" w:hAnsi="Times New Roman" w:cs="Times New Roman"/>
          <w:sz w:val="28"/>
          <w:szCs w:val="28"/>
        </w:rPr>
      </w:pPr>
    </w:p>
    <w:p w:rsidR="00FA0341" w:rsidRPr="00FA0341" w:rsidRDefault="00FA0341" w:rsidP="00FA0341">
      <w:pPr>
        <w:autoSpaceDN w:val="0"/>
        <w:spacing w:after="0" w:line="240" w:lineRule="exact"/>
        <w:jc w:val="both"/>
        <w:rPr>
          <w:rFonts w:ascii="Times New Roman" w:eastAsia="Times New Roman" w:hAnsi="Times New Roman" w:cs="Times New Roman"/>
          <w:sz w:val="28"/>
          <w:szCs w:val="28"/>
          <w:lang w:eastAsia="ru-RU"/>
        </w:rPr>
      </w:pPr>
      <w:r w:rsidRPr="00FA0341">
        <w:rPr>
          <w:rFonts w:ascii="Times New Roman" w:eastAsia="Calibri" w:hAnsi="Times New Roman" w:cs="Times New Roman"/>
          <w:sz w:val="28"/>
          <w:szCs w:val="28"/>
        </w:rPr>
        <w:t xml:space="preserve">к проекту распоряжения комитета имущественных и земельных отношений администрации Шпаковского муниципального района Ставропольского края «Об утверждении административного регламента по предоставлению муниципальной услуги </w:t>
      </w:r>
      <w:r w:rsidRPr="00FA0341">
        <w:rPr>
          <w:rFonts w:ascii="Times New Roman" w:eastAsia="Calibri" w:hAnsi="Times New Roman" w:cs="Times New Roman"/>
          <w:sz w:val="28"/>
          <w:szCs w:val="28"/>
          <w:lang w:eastAsia="ru-RU"/>
        </w:rPr>
        <w:t>«</w:t>
      </w:r>
      <w:r w:rsidRPr="00473375">
        <w:rPr>
          <w:rFonts w:ascii="Times New Roman" w:eastAsia="Calibri" w:hAnsi="Times New Roman" w:cs="Times New Roman"/>
          <w:color w:val="000000"/>
          <w:sz w:val="28"/>
          <w:szCs w:val="28"/>
        </w:rPr>
        <w:t xml:space="preserve">Предоставление земельного участка 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есплатно в случаях, установленных законодательством Российской Федерации</w:t>
      </w:r>
      <w:r w:rsidRPr="00FA0341">
        <w:rPr>
          <w:rFonts w:ascii="Times New Roman" w:eastAsia="Times New Roman" w:hAnsi="Times New Roman" w:cs="Times New Roman"/>
          <w:sz w:val="28"/>
          <w:szCs w:val="28"/>
          <w:lang w:eastAsia="ru-RU"/>
        </w:rPr>
        <w:t>»</w:t>
      </w:r>
    </w:p>
    <w:p w:rsidR="00FA0341" w:rsidRPr="00FA0341" w:rsidRDefault="00FA0341" w:rsidP="00FA0341">
      <w:pPr>
        <w:autoSpaceDN w:val="0"/>
        <w:spacing w:after="0" w:line="240" w:lineRule="exact"/>
        <w:jc w:val="both"/>
        <w:rPr>
          <w:rFonts w:ascii="Times New Roman" w:eastAsia="Times New Roman" w:hAnsi="Times New Roman" w:cs="Times New Roman"/>
          <w:sz w:val="28"/>
          <w:szCs w:val="28"/>
          <w:lang w:eastAsia="ru-RU"/>
        </w:rPr>
      </w:pPr>
    </w:p>
    <w:p w:rsidR="00FA0341" w:rsidRPr="00FA0341" w:rsidRDefault="00FA0341" w:rsidP="00FA03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A0341">
        <w:rPr>
          <w:rFonts w:ascii="Times New Roman" w:eastAsia="Times New Roman" w:hAnsi="Times New Roman" w:cs="Times New Roman"/>
          <w:sz w:val="28"/>
          <w:szCs w:val="28"/>
          <w:lang w:eastAsia="ru-RU"/>
        </w:rPr>
        <w:tab/>
      </w:r>
      <w:proofErr w:type="gramStart"/>
      <w:r w:rsidRPr="00FA0341">
        <w:rPr>
          <w:rFonts w:ascii="Times New Roman" w:eastAsia="Times New Roman" w:hAnsi="Times New Roman" w:cs="Times New Roman"/>
          <w:sz w:val="28"/>
          <w:szCs w:val="28"/>
          <w:lang w:eastAsia="ru-RU"/>
        </w:rPr>
        <w:t xml:space="preserve">Проект распоряжения </w:t>
      </w:r>
      <w:r w:rsidRPr="00FA0341">
        <w:rPr>
          <w:rFonts w:ascii="Times New Roman" w:eastAsia="Calibri" w:hAnsi="Times New Roman" w:cs="Times New Roman"/>
          <w:sz w:val="28"/>
          <w:szCs w:val="28"/>
        </w:rPr>
        <w:t xml:space="preserve">комитета имущественных и земельных отношений администрации Шпаковского муниципального района Ставропольского края </w:t>
      </w:r>
      <w:r w:rsidRPr="00FA0341">
        <w:rPr>
          <w:rFonts w:ascii="Times New Roman" w:eastAsia="Times New Roman" w:hAnsi="Times New Roman" w:cs="Times New Roman"/>
          <w:sz w:val="28"/>
          <w:szCs w:val="28"/>
          <w:lang w:eastAsia="ru-RU"/>
        </w:rPr>
        <w:t>«</w:t>
      </w:r>
      <w:r w:rsidRPr="00FA0341">
        <w:rPr>
          <w:rFonts w:ascii="Times New Roman" w:eastAsia="Times New Roman" w:hAnsi="Times New Roman" w:cs="Calibri"/>
          <w:sz w:val="28"/>
          <w:szCs w:val="28"/>
          <w:lang w:eastAsia="ru-RU"/>
        </w:rPr>
        <w:t>Об утверждении административного регламента по предоставлению муниципальной услуги «</w:t>
      </w:r>
      <w:r w:rsidRPr="00473375">
        <w:rPr>
          <w:rFonts w:ascii="Times New Roman" w:eastAsia="Calibri" w:hAnsi="Times New Roman" w:cs="Times New Roman"/>
          <w:color w:val="000000"/>
          <w:sz w:val="28"/>
          <w:szCs w:val="28"/>
        </w:rPr>
        <w:t xml:space="preserve">Предоставление земельного участка 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есплатно в случаях, установленных законодательством Российской Федерации</w:t>
      </w:r>
      <w:r w:rsidRPr="00FA0341">
        <w:rPr>
          <w:rFonts w:ascii="Times New Roman" w:eastAsia="Times New Roman" w:hAnsi="Times New Roman" w:cs="Times New Roman"/>
          <w:sz w:val="28"/>
          <w:szCs w:val="28"/>
          <w:lang w:eastAsia="ru-RU"/>
        </w:rPr>
        <w:t xml:space="preserve">» (далее – Проект) подготовлен комитетом имущественных и земельных отношений администрации Шпаковского муниципального района Ставропольского края (далее - Комитет) в целях реализации ст. 13 Федерального закона </w:t>
      </w:r>
      <w:r w:rsidRPr="00FA0341">
        <w:rPr>
          <w:rFonts w:ascii="Times New Roman" w:eastAsia="Calibri" w:hAnsi="Times New Roman" w:cs="Times New Roman"/>
          <w:sz w:val="28"/>
          <w:szCs w:val="28"/>
          <w:lang w:eastAsia="ru-RU"/>
        </w:rPr>
        <w:t>от 27 июля 2010</w:t>
      </w:r>
      <w:proofErr w:type="gramEnd"/>
      <w:r w:rsidRPr="00FA0341">
        <w:rPr>
          <w:rFonts w:ascii="Times New Roman" w:eastAsia="Calibri" w:hAnsi="Times New Roman" w:cs="Times New Roman"/>
          <w:sz w:val="28"/>
          <w:szCs w:val="28"/>
          <w:lang w:eastAsia="ru-RU"/>
        </w:rPr>
        <w:t xml:space="preserve"> </w:t>
      </w:r>
      <w:proofErr w:type="gramStart"/>
      <w:r w:rsidRPr="00FA0341">
        <w:rPr>
          <w:rFonts w:ascii="Times New Roman" w:eastAsia="Calibri" w:hAnsi="Times New Roman" w:cs="Times New Roman"/>
          <w:sz w:val="28"/>
          <w:szCs w:val="28"/>
          <w:lang w:eastAsia="ru-RU"/>
        </w:rPr>
        <w:t xml:space="preserve">года </w:t>
      </w:r>
      <w:hyperlink r:id="rId31" w:history="1">
        <w:r w:rsidRPr="00FA0341">
          <w:rPr>
            <w:rFonts w:ascii="Times New Roman" w:eastAsia="Calibri" w:hAnsi="Times New Roman" w:cs="Times New Roman"/>
            <w:sz w:val="28"/>
            <w:szCs w:val="28"/>
            <w:u w:val="single"/>
            <w:lang w:eastAsia="ru-RU"/>
          </w:rPr>
          <w:t>№ 210-ФЗ</w:t>
        </w:r>
      </w:hyperlink>
      <w:r w:rsidRPr="00FA0341">
        <w:rPr>
          <w:rFonts w:ascii="Times New Roman" w:eastAsia="Calibri" w:hAnsi="Times New Roman" w:cs="Times New Roman"/>
          <w:sz w:val="28"/>
          <w:szCs w:val="28"/>
          <w:lang w:eastAsia="ru-RU"/>
        </w:rPr>
        <w:t xml:space="preserve"> «Об организации предоставления государственных и муниципальных услуг», </w:t>
      </w:r>
      <w:hyperlink r:id="rId32" w:history="1">
        <w:r w:rsidRPr="00FA0341">
          <w:rPr>
            <w:rFonts w:ascii="Times New Roman" w:eastAsia="Times New Roman" w:hAnsi="Times New Roman" w:cs="Times New Roman"/>
            <w:color w:val="0000FF"/>
            <w:sz w:val="28"/>
            <w:szCs w:val="28"/>
            <w:u w:val="single"/>
            <w:lang w:eastAsia="ru-RU"/>
          </w:rPr>
          <w:t>Конституцией</w:t>
        </w:r>
      </w:hyperlink>
      <w:r w:rsidRPr="00FA0341">
        <w:rPr>
          <w:rFonts w:ascii="Times New Roman" w:eastAsia="Times New Roman" w:hAnsi="Times New Roman" w:cs="Times New Roman"/>
          <w:sz w:val="28"/>
          <w:szCs w:val="28"/>
          <w:lang w:eastAsia="ru-RU"/>
        </w:rPr>
        <w:t xml:space="preserve"> Российской Федерации</w:t>
      </w:r>
      <w:proofErr w:type="gramEnd"/>
      <w:r w:rsidRPr="00FA0341">
        <w:rPr>
          <w:rFonts w:ascii="Times New Roman" w:eastAsia="Times New Roman" w:hAnsi="Times New Roman" w:cs="Times New Roman"/>
          <w:sz w:val="28"/>
          <w:szCs w:val="28"/>
          <w:lang w:eastAsia="ru-RU"/>
        </w:rPr>
        <w:t xml:space="preserve">, </w:t>
      </w:r>
      <w:proofErr w:type="gramStart"/>
      <w:r w:rsidRPr="00FA0341">
        <w:rPr>
          <w:rFonts w:ascii="Times New Roman" w:eastAsia="Times New Roman" w:hAnsi="Times New Roman" w:cs="Times New Roman"/>
          <w:sz w:val="28"/>
          <w:szCs w:val="28"/>
          <w:lang w:eastAsia="ru-RU"/>
        </w:rPr>
        <w:t xml:space="preserve">Земельным </w:t>
      </w:r>
      <w:hyperlink r:id="rId33" w:history="1">
        <w:r w:rsidRPr="00FA0341">
          <w:rPr>
            <w:rFonts w:ascii="Times New Roman" w:eastAsia="Times New Roman" w:hAnsi="Times New Roman" w:cs="Times New Roman"/>
            <w:color w:val="0000FF"/>
            <w:sz w:val="28"/>
            <w:szCs w:val="28"/>
            <w:u w:val="single"/>
            <w:lang w:eastAsia="ru-RU"/>
          </w:rPr>
          <w:t>кодексом</w:t>
        </w:r>
      </w:hyperlink>
      <w:r w:rsidRPr="00FA0341">
        <w:rPr>
          <w:rFonts w:ascii="Times New Roman" w:eastAsia="Times New Roman" w:hAnsi="Times New Roman" w:cs="Times New Roman"/>
          <w:sz w:val="28"/>
          <w:szCs w:val="28"/>
          <w:lang w:eastAsia="ru-RU"/>
        </w:rPr>
        <w:t xml:space="preserve"> Российской Федерации, Градостроительным кодексом Российской Федеральным </w:t>
      </w:r>
      <w:hyperlink r:id="rId34" w:history="1">
        <w:r w:rsidRPr="00FA0341">
          <w:rPr>
            <w:rFonts w:ascii="Times New Roman" w:eastAsia="Times New Roman" w:hAnsi="Times New Roman" w:cs="Times New Roman"/>
            <w:color w:val="0000FF"/>
            <w:sz w:val="28"/>
            <w:szCs w:val="28"/>
            <w:u w:val="single"/>
            <w:lang w:eastAsia="ru-RU"/>
          </w:rPr>
          <w:t>законом</w:t>
        </w:r>
      </w:hyperlink>
      <w:r w:rsidRPr="00FA0341">
        <w:rPr>
          <w:rFonts w:ascii="Times New Roman" w:eastAsia="Times New Roman" w:hAnsi="Times New Roman" w:cs="Times New Roman"/>
          <w:sz w:val="28"/>
          <w:szCs w:val="28"/>
          <w:lang w:eastAsia="ru-RU"/>
        </w:rPr>
        <w:t xml:space="preserve"> от 24 июля 2007 года № 221-ФЗ «О государственном кадастре недвижимости», Федеральным </w:t>
      </w:r>
      <w:hyperlink r:id="rId35" w:history="1">
        <w:r w:rsidRPr="00FA0341">
          <w:rPr>
            <w:rFonts w:ascii="Times New Roman" w:eastAsia="Times New Roman" w:hAnsi="Times New Roman" w:cs="Times New Roman"/>
            <w:color w:val="0000FF"/>
            <w:sz w:val="28"/>
            <w:szCs w:val="28"/>
            <w:u w:val="single"/>
            <w:lang w:eastAsia="ru-RU"/>
          </w:rPr>
          <w:t>законом</w:t>
        </w:r>
      </w:hyperlink>
      <w:r w:rsidRPr="00FA0341">
        <w:rPr>
          <w:rFonts w:ascii="Times New Roman" w:eastAsia="Times New Roman" w:hAnsi="Times New Roman" w:cs="Times New Roman"/>
          <w:sz w:val="28"/>
          <w:szCs w:val="28"/>
          <w:lang w:eastAsia="ru-RU"/>
        </w:rPr>
        <w:t xml:space="preserve"> от 25 октября 2001 года № 137-ФЗ «О введении в действие Земельного кодекса Российской Федерации», Федеральным </w:t>
      </w:r>
      <w:hyperlink r:id="rId36" w:history="1">
        <w:r w:rsidRPr="00FA0341">
          <w:rPr>
            <w:rFonts w:ascii="Times New Roman" w:eastAsia="Times New Roman" w:hAnsi="Times New Roman" w:cs="Times New Roman"/>
            <w:color w:val="0000FF"/>
            <w:sz w:val="28"/>
            <w:szCs w:val="28"/>
            <w:u w:val="single"/>
            <w:lang w:eastAsia="ru-RU"/>
          </w:rPr>
          <w:t>законом</w:t>
        </w:r>
      </w:hyperlink>
      <w:r w:rsidRPr="00FA0341">
        <w:rPr>
          <w:rFonts w:ascii="Times New Roman" w:eastAsia="Times New Roman" w:hAnsi="Times New Roman" w:cs="Times New Roman"/>
          <w:sz w:val="28"/>
          <w:szCs w:val="28"/>
          <w:lang w:eastAsia="ru-RU"/>
        </w:rPr>
        <w:t xml:space="preserve"> от 24 июля 2002 года № 101-ФЗ</w:t>
      </w:r>
      <w:proofErr w:type="gramEnd"/>
      <w:r w:rsidRPr="00FA0341">
        <w:rPr>
          <w:rFonts w:ascii="Times New Roman" w:eastAsia="Times New Roman" w:hAnsi="Times New Roman" w:cs="Times New Roman"/>
          <w:sz w:val="28"/>
          <w:szCs w:val="28"/>
          <w:lang w:eastAsia="ru-RU"/>
        </w:rPr>
        <w:t xml:space="preserve"> «</w:t>
      </w:r>
      <w:proofErr w:type="gramStart"/>
      <w:r w:rsidRPr="00FA0341">
        <w:rPr>
          <w:rFonts w:ascii="Times New Roman" w:eastAsia="Times New Roman" w:hAnsi="Times New Roman" w:cs="Times New Roman"/>
          <w:sz w:val="28"/>
          <w:szCs w:val="28"/>
          <w:lang w:eastAsia="ru-RU"/>
        </w:rPr>
        <w:t xml:space="preserve">Об обороте земель сельскохозяйственного назначения», Федеральным </w:t>
      </w:r>
      <w:hyperlink r:id="rId37" w:history="1">
        <w:r w:rsidRPr="00FA0341">
          <w:rPr>
            <w:rFonts w:ascii="Times New Roman" w:eastAsia="Times New Roman" w:hAnsi="Times New Roman" w:cs="Times New Roman"/>
            <w:color w:val="0000FF"/>
            <w:sz w:val="28"/>
            <w:szCs w:val="28"/>
            <w:u w:val="single"/>
            <w:lang w:eastAsia="ru-RU"/>
          </w:rPr>
          <w:t>законом</w:t>
        </w:r>
      </w:hyperlink>
      <w:r w:rsidRPr="00FA0341">
        <w:rPr>
          <w:rFonts w:ascii="Times New Roman" w:eastAsia="Times New Roman" w:hAnsi="Times New Roman" w:cs="Times New Roman"/>
          <w:sz w:val="28"/>
          <w:szCs w:val="28"/>
          <w:lang w:eastAsia="ru-RU"/>
        </w:rPr>
        <w:t xml:space="preserve"> от 2 мая 2006 года № 59-ФЗ «О порядке рассмотрения обращений граждан Российской Федерации», Федеральным </w:t>
      </w:r>
      <w:hyperlink r:id="rId38" w:history="1">
        <w:r w:rsidRPr="00FA0341">
          <w:rPr>
            <w:rFonts w:ascii="Times New Roman" w:eastAsia="Times New Roman" w:hAnsi="Times New Roman" w:cs="Times New Roman"/>
            <w:color w:val="0000FF"/>
            <w:sz w:val="28"/>
            <w:szCs w:val="28"/>
            <w:u w:val="single"/>
            <w:lang w:eastAsia="ru-RU"/>
          </w:rPr>
          <w:t>законом</w:t>
        </w:r>
      </w:hyperlink>
      <w:r w:rsidRPr="00FA0341">
        <w:rPr>
          <w:rFonts w:ascii="Times New Roman" w:eastAsia="Times New Roman" w:hAnsi="Times New Roman" w:cs="Times New Roman"/>
          <w:sz w:val="28"/>
          <w:szCs w:val="28"/>
          <w:lang w:eastAsia="ru-RU"/>
        </w:rPr>
        <w:t xml:space="preserve"> от 27 июля 2010 года N 210-ФЗ «Об организации предоставления государственных и муниципальных услуг», Федеральным </w:t>
      </w:r>
      <w:hyperlink r:id="rId39" w:history="1">
        <w:r w:rsidRPr="00FA0341">
          <w:rPr>
            <w:rFonts w:ascii="Times New Roman" w:eastAsia="Times New Roman" w:hAnsi="Times New Roman" w:cs="Times New Roman"/>
            <w:color w:val="0000FF"/>
            <w:sz w:val="28"/>
            <w:szCs w:val="28"/>
            <w:u w:val="single"/>
            <w:lang w:eastAsia="ru-RU"/>
          </w:rPr>
          <w:t>законом</w:t>
        </w:r>
      </w:hyperlink>
      <w:r w:rsidRPr="00FA0341">
        <w:rPr>
          <w:rFonts w:ascii="Times New Roman" w:eastAsia="Times New Roman" w:hAnsi="Times New Roman" w:cs="Times New Roman"/>
          <w:sz w:val="28"/>
          <w:szCs w:val="28"/>
          <w:lang w:eastAsia="ru-RU"/>
        </w:rPr>
        <w:t xml:space="preserve"> от 6 апреля 2011 года № 63-ФЗ «Об электронной подписи», </w:t>
      </w:r>
      <w:hyperlink r:id="rId40" w:history="1">
        <w:r w:rsidRPr="00FA0341">
          <w:rPr>
            <w:rFonts w:ascii="Times New Roman" w:eastAsia="Times New Roman" w:hAnsi="Times New Roman" w:cs="Times New Roman"/>
            <w:color w:val="0000FF"/>
            <w:sz w:val="28"/>
            <w:szCs w:val="28"/>
            <w:u w:val="single"/>
            <w:lang w:eastAsia="ru-RU"/>
          </w:rPr>
          <w:t>постановлением</w:t>
        </w:r>
      </w:hyperlink>
      <w:r w:rsidRPr="00FA0341">
        <w:rPr>
          <w:rFonts w:ascii="Times New Roman" w:eastAsia="Times New Roman" w:hAnsi="Times New Roman" w:cs="Times New Roman"/>
          <w:sz w:val="28"/>
          <w:szCs w:val="28"/>
          <w:lang w:eastAsia="ru-RU"/>
        </w:rPr>
        <w:t xml:space="preserve"> Правительства Российской Федерации от 7 июля 2011 года № 553 «О порядке оформления</w:t>
      </w:r>
      <w:proofErr w:type="gramEnd"/>
      <w:r w:rsidRPr="00FA0341">
        <w:rPr>
          <w:rFonts w:ascii="Times New Roman" w:eastAsia="Times New Roman" w:hAnsi="Times New Roman" w:cs="Times New Roman"/>
          <w:sz w:val="28"/>
          <w:szCs w:val="28"/>
          <w:lang w:eastAsia="ru-RU"/>
        </w:rPr>
        <w:t xml:space="preserve"> </w:t>
      </w:r>
      <w:proofErr w:type="gramStart"/>
      <w:r w:rsidRPr="00FA0341">
        <w:rPr>
          <w:rFonts w:ascii="Times New Roman" w:eastAsia="Times New Roman" w:hAnsi="Times New Roman" w:cs="Times New Roman"/>
          <w:sz w:val="28"/>
          <w:szCs w:val="28"/>
          <w:lang w:eastAsia="ru-RU"/>
        </w:rPr>
        <w:t xml:space="preserve">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41" w:history="1">
        <w:r w:rsidRPr="00FA0341">
          <w:rPr>
            <w:rFonts w:ascii="Times New Roman" w:eastAsia="Times New Roman" w:hAnsi="Times New Roman" w:cs="Times New Roman"/>
            <w:color w:val="0000FF"/>
            <w:sz w:val="28"/>
            <w:szCs w:val="28"/>
            <w:u w:val="single"/>
            <w:lang w:eastAsia="ar-SA"/>
          </w:rPr>
          <w:t>постановлением</w:t>
        </w:r>
      </w:hyperlink>
      <w:r w:rsidRPr="00FA0341">
        <w:rPr>
          <w:rFonts w:ascii="Times New Roman" w:eastAsia="Times New Roman" w:hAnsi="Times New Roman" w:cs="Times New Roman"/>
          <w:sz w:val="28"/>
          <w:szCs w:val="28"/>
          <w:lang w:eastAsia="ar-SA"/>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Pr="00FA0341">
        <w:rPr>
          <w:rFonts w:ascii="Calibri" w:eastAsia="Times New Roman" w:hAnsi="Calibri" w:cs="Calibri"/>
          <w:szCs w:val="20"/>
          <w:lang w:eastAsia="ru-RU"/>
        </w:rPr>
        <w:t xml:space="preserve"> </w:t>
      </w:r>
      <w:r w:rsidRPr="00FA0341">
        <w:rPr>
          <w:rFonts w:ascii="Times New Roman" w:eastAsia="Times New Roman" w:hAnsi="Times New Roman" w:cs="Times New Roman"/>
          <w:sz w:val="28"/>
          <w:szCs w:val="28"/>
          <w:lang w:eastAsia="ar-SA"/>
        </w:rPr>
        <w:t>приказом  Минэкономразвития</w:t>
      </w:r>
      <w:proofErr w:type="gramEnd"/>
      <w:r w:rsidRPr="00FA0341">
        <w:rPr>
          <w:rFonts w:ascii="Times New Roman" w:eastAsia="Times New Roman" w:hAnsi="Times New Roman" w:cs="Times New Roman"/>
          <w:sz w:val="28"/>
          <w:szCs w:val="28"/>
          <w:lang w:eastAsia="ar-SA"/>
        </w:rPr>
        <w:t xml:space="preserve"> России от 01.09.2014 № 540 «Об утверждении классификатора видов разрешенного использования земельных участков» (первоначальный текст документа опубликован в издании «Российская газета», № 217, 24.09.2014); </w:t>
      </w:r>
      <w:proofErr w:type="gramStart"/>
      <w:r w:rsidRPr="00FA0341">
        <w:rPr>
          <w:rFonts w:ascii="Times New Roman" w:eastAsia="Times New Roman" w:hAnsi="Times New Roman" w:cs="Times New Roman"/>
          <w:sz w:val="28"/>
          <w:szCs w:val="28"/>
          <w:lang w:eastAsia="ar-SA"/>
        </w:rPr>
        <w:t xml:space="preserve">Приказом Минэкономразвития России от 13.10.2016 № 658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w:t>
      </w:r>
      <w:r w:rsidRPr="00FA0341">
        <w:rPr>
          <w:rFonts w:ascii="Times New Roman" w:eastAsia="Times New Roman" w:hAnsi="Times New Roman" w:cs="Times New Roman"/>
          <w:sz w:val="28"/>
          <w:szCs w:val="28"/>
          <w:lang w:eastAsia="ar-SA"/>
        </w:rPr>
        <w:lastRenderedPageBreak/>
        <w:t>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Pr="00FA0341">
        <w:rPr>
          <w:rFonts w:ascii="Times New Roman" w:eastAsia="Times New Roman" w:hAnsi="Times New Roman" w:cs="Times New Roman"/>
          <w:sz w:val="28"/>
          <w:szCs w:val="28"/>
          <w:lang w:eastAsia="ar-SA"/>
        </w:rPr>
        <w:t xml:space="preserve"> </w:t>
      </w:r>
      <w:proofErr w:type="gramStart"/>
      <w:r w:rsidRPr="00FA0341">
        <w:rPr>
          <w:rFonts w:ascii="Times New Roman" w:eastAsia="Times New Roman" w:hAnsi="Times New Roman" w:cs="Times New Roman"/>
          <w:sz w:val="28"/>
          <w:szCs w:val="28"/>
          <w:lang w:eastAsia="ar-SA"/>
        </w:rPr>
        <w:t xml:space="preserve">или земельных участков на кадастровом плане территории, подготовка которой осуществляется в форме документа на бумажном носителе» </w:t>
      </w:r>
      <w:hyperlink r:id="rId42" w:history="1">
        <w:r w:rsidRPr="00FA0341">
          <w:rPr>
            <w:rFonts w:ascii="Times New Roman" w:eastAsia="Times New Roman" w:hAnsi="Times New Roman" w:cs="Times New Roman"/>
            <w:color w:val="0000FF"/>
            <w:sz w:val="28"/>
            <w:szCs w:val="28"/>
            <w:u w:val="single"/>
            <w:lang w:eastAsia="ru-RU"/>
          </w:rPr>
          <w:t>Законом</w:t>
        </w:r>
      </w:hyperlink>
      <w:r w:rsidRPr="00FA0341">
        <w:rPr>
          <w:rFonts w:ascii="Times New Roman" w:eastAsia="Times New Roman" w:hAnsi="Times New Roman" w:cs="Times New Roman"/>
          <w:sz w:val="28"/>
          <w:szCs w:val="28"/>
          <w:lang w:eastAsia="ru-RU"/>
        </w:rPr>
        <w:t xml:space="preserve"> Ставропольского края от 09 апреля 2015 года № 36-кз «О некоторых вопросах регулирования земельных отношений, постановления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 функций».</w:t>
      </w:r>
      <w:proofErr w:type="gramEnd"/>
    </w:p>
    <w:p w:rsidR="00FA0341" w:rsidRPr="00FA0341" w:rsidRDefault="00FA0341" w:rsidP="00FA0341">
      <w:pPr>
        <w:autoSpaceDN w:val="0"/>
        <w:spacing w:after="0" w:line="240" w:lineRule="auto"/>
        <w:ind w:firstLine="540"/>
        <w:jc w:val="both"/>
        <w:rPr>
          <w:rFonts w:ascii="Times New Roman" w:eastAsia="Times New Roman" w:hAnsi="Times New Roman" w:cs="Times New Roman"/>
          <w:sz w:val="28"/>
          <w:szCs w:val="28"/>
          <w:lang w:eastAsia="ar-SA"/>
        </w:rPr>
      </w:pPr>
      <w:r w:rsidRPr="00FA0341">
        <w:rPr>
          <w:rFonts w:ascii="Times New Roman" w:eastAsia="Calibri" w:hAnsi="Times New Roman" w:cs="Times New Roman"/>
          <w:sz w:val="28"/>
          <w:szCs w:val="28"/>
        </w:rPr>
        <w:t>Данный Проект разработан с целью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Регламент определяет сроки и последовательность действий (административных процедур) при предоставлении муниципальной услуги «</w:t>
      </w:r>
      <w:r w:rsidRPr="00473375">
        <w:rPr>
          <w:rFonts w:ascii="Times New Roman" w:eastAsia="Calibri" w:hAnsi="Times New Roman" w:cs="Times New Roman"/>
          <w:color w:val="000000"/>
          <w:sz w:val="28"/>
          <w:szCs w:val="28"/>
        </w:rPr>
        <w:t xml:space="preserve">Предоставление земельного участка в </w:t>
      </w:r>
      <w:r w:rsidRPr="00473375">
        <w:rPr>
          <w:rFonts w:ascii="Times New Roman" w:eastAsia="Calibri" w:hAnsi="Times New Roman" w:cs="Times New Roman"/>
          <w:iCs/>
          <w:color w:val="000000"/>
          <w:sz w:val="28"/>
          <w:szCs w:val="28"/>
        </w:rPr>
        <w:t>собственность б</w:t>
      </w:r>
      <w:r w:rsidRPr="00473375">
        <w:rPr>
          <w:rFonts w:ascii="Times New Roman" w:eastAsia="Calibri" w:hAnsi="Times New Roman" w:cs="Times New Roman"/>
          <w:color w:val="000000"/>
          <w:sz w:val="28"/>
          <w:szCs w:val="28"/>
        </w:rPr>
        <w:t>есплатно в случаях, установленных законодательством Российской Федерации</w:t>
      </w:r>
      <w:bookmarkStart w:id="2" w:name="_GoBack"/>
      <w:bookmarkEnd w:id="2"/>
      <w:r w:rsidRPr="00FA0341">
        <w:rPr>
          <w:rFonts w:ascii="Times New Roman" w:eastAsia="Calibri" w:hAnsi="Times New Roman" w:cs="Times New Roman"/>
          <w:sz w:val="28"/>
          <w:szCs w:val="28"/>
        </w:rPr>
        <w:t>»</w:t>
      </w:r>
      <w:r w:rsidRPr="00FA0341">
        <w:rPr>
          <w:rFonts w:ascii="Times New Roman" w:eastAsia="Times New Roman" w:hAnsi="Times New Roman" w:cs="Times New Roman"/>
          <w:sz w:val="28"/>
          <w:szCs w:val="28"/>
          <w:lang w:eastAsia="ar-SA"/>
        </w:rPr>
        <w:t>.</w:t>
      </w:r>
    </w:p>
    <w:p w:rsidR="00FA0341" w:rsidRPr="00FA0341" w:rsidRDefault="00FA0341" w:rsidP="00FA0341">
      <w:pPr>
        <w:autoSpaceDN w:val="0"/>
        <w:spacing w:after="0" w:line="240" w:lineRule="auto"/>
        <w:jc w:val="both"/>
        <w:rPr>
          <w:rFonts w:ascii="Times New Roman" w:eastAsia="Times New Roman" w:hAnsi="Times New Roman" w:cs="Times New Roman"/>
          <w:sz w:val="28"/>
          <w:szCs w:val="28"/>
          <w:lang w:eastAsia="ar-SA"/>
        </w:rPr>
      </w:pPr>
      <w:r w:rsidRPr="00FA0341">
        <w:rPr>
          <w:rFonts w:ascii="Times New Roman" w:eastAsia="Times New Roman" w:hAnsi="Times New Roman" w:cs="Times New Roman"/>
          <w:sz w:val="28"/>
          <w:szCs w:val="28"/>
          <w:lang w:eastAsia="ar-SA"/>
        </w:rPr>
        <w:tab/>
      </w:r>
      <w:r w:rsidRPr="00FA0341">
        <w:rPr>
          <w:rFonts w:ascii="Times New Roman" w:eastAsia="Times New Roman" w:hAnsi="Times New Roman" w:cs="Times New Roman"/>
          <w:sz w:val="28"/>
          <w:szCs w:val="28"/>
          <w:lang w:eastAsia="ar-SA"/>
        </w:rPr>
        <w:tab/>
        <w:t>Проект соответствует Конституции Российской Федерации, федеральным законам, законам Ставропольского края, Уставу Шпаковского муниципального района и иным нормативно правовым актам Ставропольского края и Шпаковского муниципального района.</w:t>
      </w:r>
    </w:p>
    <w:p w:rsidR="00FA0341" w:rsidRPr="00FA0341" w:rsidRDefault="00FA0341" w:rsidP="00FA0341">
      <w:pPr>
        <w:autoSpaceDN w:val="0"/>
        <w:spacing w:after="0" w:line="240" w:lineRule="auto"/>
        <w:jc w:val="both"/>
        <w:rPr>
          <w:rFonts w:ascii="Times New Roman" w:eastAsia="Times New Roman" w:hAnsi="Times New Roman" w:cs="Times New Roman"/>
          <w:sz w:val="28"/>
          <w:szCs w:val="28"/>
          <w:lang w:eastAsia="ar-SA"/>
        </w:rPr>
      </w:pPr>
      <w:r w:rsidRPr="00FA0341">
        <w:rPr>
          <w:rFonts w:ascii="Times New Roman" w:eastAsia="Times New Roman" w:hAnsi="Times New Roman" w:cs="Times New Roman"/>
          <w:sz w:val="28"/>
          <w:szCs w:val="28"/>
          <w:lang w:eastAsia="ar-SA"/>
        </w:rPr>
        <w:tab/>
      </w:r>
      <w:r w:rsidRPr="00FA0341">
        <w:rPr>
          <w:rFonts w:ascii="Times New Roman" w:eastAsia="Times New Roman" w:hAnsi="Times New Roman" w:cs="Times New Roman"/>
          <w:sz w:val="28"/>
          <w:szCs w:val="28"/>
          <w:lang w:eastAsia="ar-SA"/>
        </w:rPr>
        <w:tab/>
        <w:t>Утверждение регламента не повлечет дополнительных расходов бюджета Шпаковского муниципального района Ставропольского края.</w:t>
      </w:r>
    </w:p>
    <w:p w:rsidR="00FA0341" w:rsidRPr="00FA0341" w:rsidRDefault="00FA0341" w:rsidP="00FA0341">
      <w:pPr>
        <w:autoSpaceDN w:val="0"/>
        <w:spacing w:after="0" w:line="240" w:lineRule="auto"/>
        <w:jc w:val="both"/>
        <w:rPr>
          <w:rFonts w:ascii="Times New Roman" w:eastAsia="Times New Roman" w:hAnsi="Times New Roman" w:cs="Times New Roman"/>
          <w:sz w:val="28"/>
          <w:szCs w:val="28"/>
          <w:lang w:eastAsia="ar-SA"/>
        </w:rPr>
      </w:pPr>
    </w:p>
    <w:p w:rsidR="00FA0341" w:rsidRPr="00FA0341" w:rsidRDefault="00FA0341" w:rsidP="00FA0341">
      <w:pPr>
        <w:autoSpaceDN w:val="0"/>
        <w:spacing w:after="0" w:line="240" w:lineRule="auto"/>
        <w:jc w:val="both"/>
        <w:rPr>
          <w:rFonts w:ascii="Times New Roman" w:eastAsia="Times New Roman" w:hAnsi="Times New Roman" w:cs="Times New Roman"/>
          <w:sz w:val="28"/>
          <w:szCs w:val="28"/>
          <w:lang w:eastAsia="ar-SA"/>
        </w:rPr>
      </w:pPr>
    </w:p>
    <w:p w:rsidR="00FA0341" w:rsidRPr="00FA0341" w:rsidRDefault="00FA0341" w:rsidP="00FA0341">
      <w:pPr>
        <w:autoSpaceDN w:val="0"/>
        <w:spacing w:after="0" w:line="240" w:lineRule="auto"/>
        <w:jc w:val="both"/>
        <w:rPr>
          <w:rFonts w:ascii="Times New Roman" w:eastAsia="Times New Roman" w:hAnsi="Times New Roman" w:cs="Times New Roman"/>
          <w:sz w:val="28"/>
          <w:szCs w:val="28"/>
          <w:lang w:eastAsia="ar-SA"/>
        </w:rPr>
      </w:pPr>
    </w:p>
    <w:p w:rsidR="00FA0341" w:rsidRPr="00FA0341" w:rsidRDefault="00FA0341" w:rsidP="00FA0341">
      <w:pPr>
        <w:autoSpaceDN w:val="0"/>
        <w:spacing w:after="0" w:line="240" w:lineRule="exact"/>
        <w:jc w:val="both"/>
        <w:rPr>
          <w:rFonts w:ascii="Times New Roman" w:eastAsia="Times New Roman" w:hAnsi="Times New Roman" w:cs="Times New Roman"/>
          <w:sz w:val="28"/>
          <w:szCs w:val="28"/>
          <w:lang w:eastAsia="zh-CN"/>
        </w:rPr>
      </w:pPr>
      <w:proofErr w:type="gramStart"/>
      <w:r w:rsidRPr="00FA0341">
        <w:rPr>
          <w:rFonts w:ascii="Times New Roman" w:eastAsia="Times New Roman" w:hAnsi="Times New Roman" w:cs="Times New Roman"/>
          <w:sz w:val="28"/>
          <w:szCs w:val="28"/>
          <w:lang w:eastAsia="zh-CN"/>
        </w:rPr>
        <w:t>Исполняющий</w:t>
      </w:r>
      <w:proofErr w:type="gramEnd"/>
      <w:r w:rsidRPr="00FA0341">
        <w:rPr>
          <w:rFonts w:ascii="Times New Roman" w:eastAsia="Times New Roman" w:hAnsi="Times New Roman" w:cs="Times New Roman"/>
          <w:sz w:val="28"/>
          <w:szCs w:val="28"/>
          <w:lang w:eastAsia="zh-CN"/>
        </w:rPr>
        <w:t xml:space="preserve"> обязанности</w:t>
      </w:r>
    </w:p>
    <w:p w:rsidR="00FA0341" w:rsidRPr="00FA0341" w:rsidRDefault="00FA0341" w:rsidP="00FA0341">
      <w:pPr>
        <w:autoSpaceDN w:val="0"/>
        <w:spacing w:after="0" w:line="240" w:lineRule="exact"/>
        <w:jc w:val="both"/>
        <w:rPr>
          <w:rFonts w:ascii="Times New Roman" w:eastAsia="Times New Roman" w:hAnsi="Times New Roman" w:cs="Times New Roman"/>
          <w:sz w:val="28"/>
          <w:szCs w:val="28"/>
          <w:lang w:eastAsia="zh-CN"/>
        </w:rPr>
      </w:pPr>
      <w:r w:rsidRPr="00FA0341">
        <w:rPr>
          <w:rFonts w:ascii="Times New Roman" w:eastAsia="Times New Roman" w:hAnsi="Times New Roman" w:cs="Times New Roman"/>
          <w:sz w:val="28"/>
          <w:szCs w:val="28"/>
          <w:lang w:eastAsia="zh-CN"/>
        </w:rPr>
        <w:t xml:space="preserve">председателя комитета </w:t>
      </w:r>
    </w:p>
    <w:p w:rsidR="00FA0341" w:rsidRPr="00FA0341" w:rsidRDefault="00FA0341" w:rsidP="00FA0341">
      <w:pPr>
        <w:autoSpaceDN w:val="0"/>
        <w:spacing w:after="0" w:line="240" w:lineRule="exact"/>
        <w:jc w:val="both"/>
        <w:rPr>
          <w:rFonts w:ascii="Times New Roman" w:eastAsia="Times New Roman" w:hAnsi="Times New Roman" w:cs="Times New Roman"/>
          <w:sz w:val="28"/>
          <w:szCs w:val="28"/>
          <w:lang w:eastAsia="zh-CN"/>
        </w:rPr>
      </w:pPr>
      <w:r w:rsidRPr="00FA0341">
        <w:rPr>
          <w:rFonts w:ascii="Times New Roman" w:eastAsia="Times New Roman" w:hAnsi="Times New Roman" w:cs="Times New Roman"/>
          <w:sz w:val="28"/>
          <w:szCs w:val="28"/>
          <w:lang w:eastAsia="zh-CN"/>
        </w:rPr>
        <w:t xml:space="preserve">имущественных и земельных отношений </w:t>
      </w:r>
    </w:p>
    <w:p w:rsidR="00FA0341" w:rsidRPr="00FA0341" w:rsidRDefault="00FA0341" w:rsidP="00FA0341">
      <w:pPr>
        <w:autoSpaceDN w:val="0"/>
        <w:spacing w:after="0" w:line="240" w:lineRule="exact"/>
        <w:jc w:val="both"/>
        <w:rPr>
          <w:rFonts w:ascii="Times New Roman" w:eastAsia="Times New Roman" w:hAnsi="Times New Roman" w:cs="Times New Roman"/>
          <w:sz w:val="28"/>
          <w:szCs w:val="28"/>
          <w:lang w:eastAsia="zh-CN"/>
        </w:rPr>
      </w:pPr>
      <w:r w:rsidRPr="00FA0341">
        <w:rPr>
          <w:rFonts w:ascii="Times New Roman" w:eastAsia="Times New Roman" w:hAnsi="Times New Roman" w:cs="Times New Roman"/>
          <w:sz w:val="28"/>
          <w:szCs w:val="28"/>
          <w:lang w:eastAsia="zh-CN"/>
        </w:rPr>
        <w:t xml:space="preserve">администрации Шпаковского муниципального </w:t>
      </w:r>
    </w:p>
    <w:p w:rsidR="00FA0341" w:rsidRPr="00FA0341" w:rsidRDefault="00FA0341" w:rsidP="00FA0341">
      <w:pPr>
        <w:autoSpaceDN w:val="0"/>
        <w:spacing w:after="0" w:line="240" w:lineRule="exact"/>
        <w:jc w:val="both"/>
        <w:rPr>
          <w:rFonts w:ascii="Times New Roman" w:eastAsia="Times New Roman" w:hAnsi="Times New Roman" w:cs="Times New Roman"/>
          <w:sz w:val="28"/>
          <w:szCs w:val="28"/>
          <w:lang w:eastAsia="zh-CN"/>
        </w:rPr>
      </w:pPr>
      <w:r w:rsidRPr="00FA0341">
        <w:rPr>
          <w:rFonts w:ascii="Times New Roman" w:eastAsia="Times New Roman" w:hAnsi="Times New Roman" w:cs="Times New Roman"/>
          <w:sz w:val="28"/>
          <w:szCs w:val="28"/>
          <w:lang w:eastAsia="zh-CN"/>
        </w:rPr>
        <w:t xml:space="preserve">района Ставропольского края                                              И.В. </w:t>
      </w:r>
      <w:proofErr w:type="spellStart"/>
      <w:r w:rsidRPr="00FA0341">
        <w:rPr>
          <w:rFonts w:ascii="Times New Roman" w:eastAsia="Times New Roman" w:hAnsi="Times New Roman" w:cs="Times New Roman"/>
          <w:sz w:val="28"/>
          <w:szCs w:val="28"/>
          <w:lang w:eastAsia="zh-CN"/>
        </w:rPr>
        <w:t>Сошникова</w:t>
      </w:r>
      <w:proofErr w:type="spellEnd"/>
      <w:r w:rsidRPr="00FA0341">
        <w:rPr>
          <w:rFonts w:ascii="Times New Roman" w:eastAsia="Times New Roman" w:hAnsi="Times New Roman" w:cs="Times New Roman"/>
          <w:sz w:val="28"/>
          <w:szCs w:val="28"/>
          <w:lang w:eastAsia="zh-CN"/>
        </w:rPr>
        <w:t xml:space="preserve"> </w:t>
      </w:r>
    </w:p>
    <w:p w:rsidR="00FA0341" w:rsidRPr="00FA0341" w:rsidRDefault="00FA0341" w:rsidP="00FA0341">
      <w:pPr>
        <w:autoSpaceDN w:val="0"/>
        <w:spacing w:after="0" w:line="240" w:lineRule="auto"/>
        <w:jc w:val="both"/>
        <w:rPr>
          <w:rFonts w:ascii="Times New Roman" w:eastAsia="Times New Roman" w:hAnsi="Times New Roman" w:cs="Times New Roman"/>
          <w:sz w:val="28"/>
          <w:szCs w:val="28"/>
          <w:lang w:eastAsia="ar-SA"/>
        </w:rPr>
      </w:pPr>
    </w:p>
    <w:p w:rsidR="00FA0341" w:rsidRPr="00FA0341" w:rsidRDefault="00FA0341" w:rsidP="00FA0341">
      <w:pPr>
        <w:autoSpaceDE w:val="0"/>
        <w:autoSpaceDN w:val="0"/>
        <w:adjustRightInd w:val="0"/>
        <w:spacing w:after="0" w:line="240" w:lineRule="auto"/>
        <w:jc w:val="both"/>
        <w:rPr>
          <w:rFonts w:ascii="Courier New" w:eastAsia="Times New Roman" w:hAnsi="Courier New" w:cs="Courier New"/>
          <w:sz w:val="24"/>
          <w:szCs w:val="24"/>
          <w:lang w:eastAsia="ar-SA"/>
        </w:rPr>
      </w:pPr>
    </w:p>
    <w:p w:rsidR="00FA0341" w:rsidRPr="00FA0341" w:rsidRDefault="00FA0341" w:rsidP="00FA0341">
      <w:pPr>
        <w:autoSpaceDE w:val="0"/>
        <w:autoSpaceDN w:val="0"/>
        <w:adjustRightInd w:val="0"/>
        <w:spacing w:after="0" w:line="240" w:lineRule="auto"/>
        <w:jc w:val="both"/>
        <w:rPr>
          <w:rFonts w:ascii="Courier New" w:eastAsia="Times New Roman" w:hAnsi="Courier New" w:cs="Courier New"/>
          <w:sz w:val="24"/>
          <w:szCs w:val="24"/>
          <w:lang w:eastAsia="ar-SA"/>
        </w:rPr>
      </w:pPr>
    </w:p>
    <w:p w:rsidR="00FA0341" w:rsidRPr="00FA0341" w:rsidRDefault="00FA0341" w:rsidP="00FA0341">
      <w:pPr>
        <w:autoSpaceDE w:val="0"/>
        <w:autoSpaceDN w:val="0"/>
        <w:adjustRightInd w:val="0"/>
        <w:spacing w:after="0" w:line="240" w:lineRule="auto"/>
        <w:jc w:val="both"/>
        <w:rPr>
          <w:rFonts w:ascii="Courier New" w:eastAsia="Times New Roman" w:hAnsi="Courier New" w:cs="Courier New"/>
          <w:sz w:val="24"/>
          <w:szCs w:val="24"/>
          <w:lang w:eastAsia="ar-SA"/>
        </w:rPr>
      </w:pPr>
    </w:p>
    <w:p w:rsidR="00FA0341" w:rsidRPr="00FA0341" w:rsidRDefault="00FA0341" w:rsidP="00FA0341">
      <w:pPr>
        <w:autoSpaceDE w:val="0"/>
        <w:autoSpaceDN w:val="0"/>
        <w:adjustRightInd w:val="0"/>
        <w:spacing w:after="0" w:line="240" w:lineRule="auto"/>
        <w:jc w:val="both"/>
        <w:rPr>
          <w:rFonts w:ascii="Courier New" w:eastAsia="Times New Roman" w:hAnsi="Courier New" w:cs="Courier New"/>
          <w:sz w:val="24"/>
          <w:szCs w:val="24"/>
          <w:lang w:eastAsia="ar-SA"/>
        </w:rPr>
      </w:pPr>
    </w:p>
    <w:p w:rsidR="00FA0341" w:rsidRPr="00FA0341" w:rsidRDefault="00FA0341" w:rsidP="00FA0341">
      <w:pPr>
        <w:autoSpaceDE w:val="0"/>
        <w:autoSpaceDN w:val="0"/>
        <w:adjustRightInd w:val="0"/>
        <w:spacing w:after="0" w:line="240" w:lineRule="auto"/>
        <w:jc w:val="both"/>
        <w:rPr>
          <w:rFonts w:ascii="Courier New" w:eastAsia="Times New Roman" w:hAnsi="Courier New" w:cs="Courier New"/>
          <w:sz w:val="24"/>
          <w:szCs w:val="24"/>
          <w:lang w:eastAsia="ar-SA"/>
        </w:rPr>
      </w:pPr>
    </w:p>
    <w:p w:rsidR="00FA0341" w:rsidRPr="00FA0341" w:rsidRDefault="00FA0341" w:rsidP="00FA0341">
      <w:pPr>
        <w:autoSpaceDE w:val="0"/>
        <w:autoSpaceDN w:val="0"/>
        <w:adjustRightInd w:val="0"/>
        <w:spacing w:after="0" w:line="240" w:lineRule="auto"/>
        <w:jc w:val="both"/>
        <w:rPr>
          <w:rFonts w:ascii="Courier New" w:eastAsia="Times New Roman" w:hAnsi="Courier New" w:cs="Courier New"/>
          <w:sz w:val="24"/>
          <w:szCs w:val="24"/>
          <w:lang w:eastAsia="ar-SA"/>
        </w:rPr>
      </w:pPr>
    </w:p>
    <w:p w:rsidR="00FA0341" w:rsidRPr="00FA0341" w:rsidRDefault="00FA0341" w:rsidP="00FA0341">
      <w:pPr>
        <w:autoSpaceDE w:val="0"/>
        <w:autoSpaceDN w:val="0"/>
        <w:adjustRightInd w:val="0"/>
        <w:spacing w:after="0" w:line="240" w:lineRule="auto"/>
        <w:jc w:val="both"/>
        <w:rPr>
          <w:rFonts w:ascii="Courier New" w:eastAsia="Times New Roman" w:hAnsi="Courier New" w:cs="Courier New"/>
          <w:sz w:val="24"/>
          <w:szCs w:val="24"/>
          <w:lang w:eastAsia="ar-SA"/>
        </w:rPr>
      </w:pPr>
    </w:p>
    <w:p w:rsidR="00FA0341" w:rsidRPr="00FA0341" w:rsidRDefault="00FA0341" w:rsidP="00FA0341">
      <w:pPr>
        <w:autoSpaceDE w:val="0"/>
        <w:autoSpaceDN w:val="0"/>
        <w:adjustRightInd w:val="0"/>
        <w:spacing w:after="0" w:line="240" w:lineRule="auto"/>
        <w:jc w:val="both"/>
        <w:rPr>
          <w:rFonts w:ascii="Courier New" w:eastAsia="Times New Roman" w:hAnsi="Courier New" w:cs="Courier New"/>
          <w:sz w:val="24"/>
          <w:szCs w:val="24"/>
          <w:lang w:eastAsia="ar-SA"/>
        </w:rPr>
      </w:pPr>
    </w:p>
    <w:p w:rsidR="00FA0341" w:rsidRPr="00FA0341" w:rsidRDefault="00FA0341" w:rsidP="00FA0341">
      <w:pPr>
        <w:spacing w:after="0" w:line="240" w:lineRule="auto"/>
        <w:ind w:left="4112" w:firstLine="708"/>
        <w:jc w:val="both"/>
        <w:rPr>
          <w:rFonts w:ascii="Times New Roman" w:eastAsia="Times New Roman" w:hAnsi="Times New Roman" w:cs="Times New Roman"/>
          <w:sz w:val="28"/>
          <w:szCs w:val="28"/>
          <w:lang w:eastAsia="ru-RU"/>
        </w:rPr>
      </w:pPr>
    </w:p>
    <w:p w:rsidR="00473375" w:rsidRPr="00473375" w:rsidRDefault="00473375" w:rsidP="00473375">
      <w:pPr>
        <w:spacing w:after="0" w:line="240" w:lineRule="exact"/>
        <w:ind w:firstLine="709"/>
        <w:jc w:val="both"/>
        <w:rPr>
          <w:rFonts w:ascii="Times New Roman" w:eastAsia="Calibri" w:hAnsi="Times New Roman" w:cs="Times New Roman"/>
          <w:sz w:val="28"/>
        </w:rPr>
      </w:pPr>
    </w:p>
    <w:p w:rsidR="00E32ED1" w:rsidRDefault="00E32ED1"/>
    <w:sectPr w:rsidR="00E32ED1" w:rsidSect="00D04600">
      <w:pgSz w:w="11906" w:h="16838"/>
      <w:pgMar w:top="1134" w:right="567" w:bottom="1134"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A7D"/>
    <w:multiLevelType w:val="hybridMultilevel"/>
    <w:tmpl w:val="998AE228"/>
    <w:lvl w:ilvl="0" w:tplc="7616B5D6">
      <w:start w:val="1"/>
      <w:numFmt w:val="decimal"/>
      <w:lvlText w:val="%1)"/>
      <w:lvlJc w:val="left"/>
      <w:pPr>
        <w:tabs>
          <w:tab w:val="num" w:pos="0"/>
        </w:tabs>
        <w:ind w:left="0" w:firstLine="567"/>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
    <w:nsid w:val="04BD7960"/>
    <w:multiLevelType w:val="hybridMultilevel"/>
    <w:tmpl w:val="7876BEF4"/>
    <w:lvl w:ilvl="0" w:tplc="D152C21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83D3771"/>
    <w:multiLevelType w:val="hybridMultilevel"/>
    <w:tmpl w:val="2E001610"/>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56035"/>
    <w:multiLevelType w:val="hybridMultilevel"/>
    <w:tmpl w:val="C664803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9384826"/>
    <w:multiLevelType w:val="hybridMultilevel"/>
    <w:tmpl w:val="4DDC47E4"/>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4E0884"/>
    <w:multiLevelType w:val="hybridMultilevel"/>
    <w:tmpl w:val="DC2C3F84"/>
    <w:lvl w:ilvl="0" w:tplc="D152C21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6">
    <w:nsid w:val="0EE7703E"/>
    <w:multiLevelType w:val="multilevel"/>
    <w:tmpl w:val="F0B04D46"/>
    <w:lvl w:ilvl="0">
      <w:start w:val="1"/>
      <w:numFmt w:val="bullet"/>
      <w:lvlText w:val=""/>
      <w:lvlJc w:val="left"/>
      <w:pPr>
        <w:tabs>
          <w:tab w:val="num" w:pos="0"/>
        </w:tabs>
        <w:ind w:left="0" w:firstLine="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6CA67E5"/>
    <w:multiLevelType w:val="hybridMultilevel"/>
    <w:tmpl w:val="F0B04D46"/>
    <w:lvl w:ilvl="0" w:tplc="1304EFAC">
      <w:start w:val="1"/>
      <w:numFmt w:val="bullet"/>
      <w:lvlText w:val=""/>
      <w:lvlJc w:val="left"/>
      <w:pPr>
        <w:tabs>
          <w:tab w:val="num" w:pos="0"/>
        </w:tabs>
        <w:ind w:left="0"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7B4F67"/>
    <w:multiLevelType w:val="hybridMultilevel"/>
    <w:tmpl w:val="CCC8C87E"/>
    <w:lvl w:ilvl="0" w:tplc="126287F4">
      <w:start w:val="5"/>
      <w:numFmt w:val="decimal"/>
      <w:lvlText w:val="%1."/>
      <w:lvlJc w:val="left"/>
      <w:pPr>
        <w:tabs>
          <w:tab w:val="num" w:pos="929"/>
        </w:tabs>
        <w:ind w:left="-868" w:firstLine="1152"/>
      </w:pPr>
      <w:rPr>
        <w:rFonts w:ascii="Times New Roman" w:hAnsi="Times New Roman" w:cs="Times New Roman" w:hint="default"/>
        <w:b w:val="0"/>
        <w:bCs w:val="0"/>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895530B"/>
    <w:multiLevelType w:val="hybridMultilevel"/>
    <w:tmpl w:val="06F6623C"/>
    <w:lvl w:ilvl="0" w:tplc="BAE0DAEC">
      <w:start w:val="1"/>
      <w:numFmt w:val="bullet"/>
      <w:lvlText w:val=""/>
      <w:lvlJc w:val="left"/>
      <w:pPr>
        <w:tabs>
          <w:tab w:val="num" w:pos="1004"/>
        </w:tabs>
        <w:ind w:left="862" w:firstLine="567"/>
      </w:pPr>
      <w:rPr>
        <w:rFonts w:ascii="Symbol" w:hAnsi="Symbol" w:cs="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9DA6A67"/>
    <w:multiLevelType w:val="hybridMultilevel"/>
    <w:tmpl w:val="5E48610E"/>
    <w:lvl w:ilvl="0" w:tplc="0A5A7338">
      <w:start w:val="6"/>
      <w:numFmt w:val="decimal"/>
      <w:lvlText w:val="%1."/>
      <w:lvlJc w:val="left"/>
      <w:pPr>
        <w:tabs>
          <w:tab w:val="num" w:pos="-731"/>
        </w:tabs>
        <w:ind w:left="709"/>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34F3C14"/>
    <w:multiLevelType w:val="hybridMultilevel"/>
    <w:tmpl w:val="07720B7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2C629E"/>
    <w:multiLevelType w:val="hybridMultilevel"/>
    <w:tmpl w:val="3ECC62F6"/>
    <w:lvl w:ilvl="0" w:tplc="BAE0DAEC">
      <w:start w:val="1"/>
      <w:numFmt w:val="bullet"/>
      <w:lvlText w:val=""/>
      <w:lvlJc w:val="left"/>
      <w:pPr>
        <w:tabs>
          <w:tab w:val="num" w:pos="824"/>
        </w:tabs>
        <w:ind w:left="682" w:firstLine="567"/>
      </w:pPr>
      <w:rPr>
        <w:rFonts w:ascii="Symbol" w:hAnsi="Symbol" w:cs="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1512856"/>
    <w:multiLevelType w:val="hybridMultilevel"/>
    <w:tmpl w:val="5C3266B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68C485B"/>
    <w:multiLevelType w:val="hybridMultilevel"/>
    <w:tmpl w:val="23946A8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B7355E"/>
    <w:multiLevelType w:val="hybridMultilevel"/>
    <w:tmpl w:val="465C94EC"/>
    <w:lvl w:ilvl="0" w:tplc="C8B8DABC">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46A57841"/>
    <w:multiLevelType w:val="hybridMultilevel"/>
    <w:tmpl w:val="58401B00"/>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6CE1C6D"/>
    <w:multiLevelType w:val="hybridMultilevel"/>
    <w:tmpl w:val="91F298A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FD13A4"/>
    <w:multiLevelType w:val="hybridMultilevel"/>
    <w:tmpl w:val="5EE27F38"/>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EB4ADD"/>
    <w:multiLevelType w:val="hybridMultilevel"/>
    <w:tmpl w:val="8AA0AFDE"/>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BC622EB"/>
    <w:multiLevelType w:val="hybridMultilevel"/>
    <w:tmpl w:val="7D28E09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5963A8"/>
    <w:multiLevelType w:val="hybridMultilevel"/>
    <w:tmpl w:val="C22467FE"/>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B982774"/>
    <w:multiLevelType w:val="hybridMultilevel"/>
    <w:tmpl w:val="75804540"/>
    <w:lvl w:ilvl="0" w:tplc="D152C21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5DD27AAD"/>
    <w:multiLevelType w:val="hybridMultilevel"/>
    <w:tmpl w:val="02F02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8A52AB"/>
    <w:multiLevelType w:val="hybridMultilevel"/>
    <w:tmpl w:val="510EF206"/>
    <w:lvl w:ilvl="0" w:tplc="BAE0DAEC">
      <w:start w:val="1"/>
      <w:numFmt w:val="bullet"/>
      <w:lvlText w:val=""/>
      <w:lvlJc w:val="left"/>
      <w:pPr>
        <w:tabs>
          <w:tab w:val="num" w:pos="993"/>
        </w:tabs>
        <w:ind w:left="851" w:firstLine="567"/>
      </w:pPr>
      <w:rPr>
        <w:rFonts w:ascii="Symbol" w:hAnsi="Symbol" w:cs="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1D751A6"/>
    <w:multiLevelType w:val="hybridMultilevel"/>
    <w:tmpl w:val="06E040CE"/>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4142C24"/>
    <w:multiLevelType w:val="hybridMultilevel"/>
    <w:tmpl w:val="2974C474"/>
    <w:lvl w:ilvl="0" w:tplc="BAE0DAEC">
      <w:start w:val="1"/>
      <w:numFmt w:val="bullet"/>
      <w:lvlText w:val=""/>
      <w:lvlJc w:val="left"/>
      <w:pPr>
        <w:tabs>
          <w:tab w:val="num" w:pos="426"/>
        </w:tabs>
        <w:ind w:left="284" w:firstLine="567"/>
      </w:pPr>
      <w:rPr>
        <w:rFonts w:ascii="Symbol" w:hAnsi="Symbol" w:cs="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7">
    <w:nsid w:val="6446130D"/>
    <w:multiLevelType w:val="hybridMultilevel"/>
    <w:tmpl w:val="35209408"/>
    <w:lvl w:ilvl="0" w:tplc="BAE0DAEC">
      <w:start w:val="1"/>
      <w:numFmt w:val="bullet"/>
      <w:lvlText w:val=""/>
      <w:lvlJc w:val="left"/>
      <w:pPr>
        <w:tabs>
          <w:tab w:val="num" w:pos="1135"/>
        </w:tabs>
        <w:ind w:left="993" w:firstLine="567"/>
      </w:pPr>
      <w:rPr>
        <w:rFonts w:ascii="Symbol" w:hAnsi="Symbol" w:cs="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8">
    <w:nsid w:val="67E62798"/>
    <w:multiLevelType w:val="hybridMultilevel"/>
    <w:tmpl w:val="7654D6AC"/>
    <w:lvl w:ilvl="0" w:tplc="D152C21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687C2940"/>
    <w:multiLevelType w:val="hybridMultilevel"/>
    <w:tmpl w:val="616C082E"/>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8A96DF3"/>
    <w:multiLevelType w:val="hybridMultilevel"/>
    <w:tmpl w:val="510E00CA"/>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9720226"/>
    <w:multiLevelType w:val="hybridMultilevel"/>
    <w:tmpl w:val="3ED8785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A631B5E"/>
    <w:multiLevelType w:val="hybridMultilevel"/>
    <w:tmpl w:val="5F42F6D6"/>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C030BDC"/>
    <w:multiLevelType w:val="hybridMultilevel"/>
    <w:tmpl w:val="547472A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38B6224"/>
    <w:multiLevelType w:val="hybridMultilevel"/>
    <w:tmpl w:val="8488C12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924E69"/>
    <w:multiLevelType w:val="hybridMultilevel"/>
    <w:tmpl w:val="A558C378"/>
    <w:lvl w:ilvl="0" w:tplc="C986D6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nsid w:val="754C374F"/>
    <w:multiLevelType w:val="multilevel"/>
    <w:tmpl w:val="06E040CE"/>
    <w:lvl w:ilvl="0">
      <w:start w:val="1"/>
      <w:numFmt w:val="bullet"/>
      <w:lvlText w:val=""/>
      <w:lvlJc w:val="left"/>
      <w:pPr>
        <w:tabs>
          <w:tab w:val="num" w:pos="284"/>
        </w:tabs>
        <w:ind w:left="142" w:firstLine="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55C2CDA"/>
    <w:multiLevelType w:val="hybridMultilevel"/>
    <w:tmpl w:val="D10691C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5A17C89"/>
    <w:multiLevelType w:val="hybridMultilevel"/>
    <w:tmpl w:val="F4D882DC"/>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5C5526A"/>
    <w:multiLevelType w:val="hybridMultilevel"/>
    <w:tmpl w:val="0794F9F2"/>
    <w:lvl w:ilvl="0" w:tplc="BAE0DAEC">
      <w:start w:val="1"/>
      <w:numFmt w:val="bullet"/>
      <w:lvlText w:val=""/>
      <w:lvlJc w:val="left"/>
      <w:pPr>
        <w:tabs>
          <w:tab w:val="num" w:pos="284"/>
        </w:tabs>
        <w:ind w:left="142" w:firstLine="567"/>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84E15DB"/>
    <w:multiLevelType w:val="hybridMultilevel"/>
    <w:tmpl w:val="4EA473D2"/>
    <w:lvl w:ilvl="0" w:tplc="BAE0DAEC">
      <w:start w:val="1"/>
      <w:numFmt w:val="bullet"/>
      <w:lvlText w:val=""/>
      <w:lvlJc w:val="left"/>
      <w:pPr>
        <w:tabs>
          <w:tab w:val="num" w:pos="993"/>
        </w:tabs>
        <w:ind w:left="851" w:firstLine="567"/>
      </w:pPr>
      <w:rPr>
        <w:rFonts w:ascii="Symbol" w:hAnsi="Symbol" w:cs="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78CE4732"/>
    <w:multiLevelType w:val="multilevel"/>
    <w:tmpl w:val="7580454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7C202FED"/>
    <w:multiLevelType w:val="hybridMultilevel"/>
    <w:tmpl w:val="256290D4"/>
    <w:lvl w:ilvl="0" w:tplc="1652C020">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num w:numId="1">
    <w:abstractNumId w:val="35"/>
  </w:num>
  <w:num w:numId="2">
    <w:abstractNumId w:val="3"/>
  </w:num>
  <w:num w:numId="3">
    <w:abstractNumId w:val="8"/>
  </w:num>
  <w:num w:numId="4">
    <w:abstractNumId w:val="22"/>
  </w:num>
  <w:num w:numId="5">
    <w:abstractNumId w:val="41"/>
  </w:num>
  <w:num w:numId="6">
    <w:abstractNumId w:val="1"/>
  </w:num>
  <w:num w:numId="7">
    <w:abstractNumId w:val="7"/>
  </w:num>
  <w:num w:numId="8">
    <w:abstractNumId w:val="6"/>
  </w:num>
  <w:num w:numId="9">
    <w:abstractNumId w:val="17"/>
  </w:num>
  <w:num w:numId="10">
    <w:abstractNumId w:val="27"/>
  </w:num>
  <w:num w:numId="11">
    <w:abstractNumId w:val="16"/>
  </w:num>
  <w:num w:numId="12">
    <w:abstractNumId w:val="10"/>
  </w:num>
  <w:num w:numId="13">
    <w:abstractNumId w:val="40"/>
  </w:num>
  <w:num w:numId="14">
    <w:abstractNumId w:val="31"/>
  </w:num>
  <w:num w:numId="15">
    <w:abstractNumId w:val="5"/>
  </w:num>
  <w:num w:numId="16">
    <w:abstractNumId w:val="28"/>
  </w:num>
  <w:num w:numId="17">
    <w:abstractNumId w:val="42"/>
  </w:num>
  <w:num w:numId="18">
    <w:abstractNumId w:val="15"/>
  </w:num>
  <w:num w:numId="19">
    <w:abstractNumId w:val="26"/>
  </w:num>
  <w:num w:numId="20">
    <w:abstractNumId w:val="24"/>
  </w:num>
  <w:num w:numId="21">
    <w:abstractNumId w:val="19"/>
  </w:num>
  <w:num w:numId="22">
    <w:abstractNumId w:val="37"/>
  </w:num>
  <w:num w:numId="23">
    <w:abstractNumId w:val="12"/>
  </w:num>
  <w:num w:numId="24">
    <w:abstractNumId w:val="4"/>
  </w:num>
  <w:num w:numId="25">
    <w:abstractNumId w:val="14"/>
  </w:num>
  <w:num w:numId="26">
    <w:abstractNumId w:val="13"/>
  </w:num>
  <w:num w:numId="27">
    <w:abstractNumId w:val="20"/>
  </w:num>
  <w:num w:numId="28">
    <w:abstractNumId w:val="39"/>
  </w:num>
  <w:num w:numId="29">
    <w:abstractNumId w:val="38"/>
  </w:num>
  <w:num w:numId="30">
    <w:abstractNumId w:val="32"/>
  </w:num>
  <w:num w:numId="31">
    <w:abstractNumId w:val="9"/>
  </w:num>
  <w:num w:numId="32">
    <w:abstractNumId w:val="34"/>
  </w:num>
  <w:num w:numId="33">
    <w:abstractNumId w:val="21"/>
  </w:num>
  <w:num w:numId="34">
    <w:abstractNumId w:val="2"/>
  </w:num>
  <w:num w:numId="35">
    <w:abstractNumId w:val="33"/>
  </w:num>
  <w:num w:numId="36">
    <w:abstractNumId w:val="25"/>
  </w:num>
  <w:num w:numId="37">
    <w:abstractNumId w:val="36"/>
  </w:num>
  <w:num w:numId="38">
    <w:abstractNumId w:val="11"/>
  </w:num>
  <w:num w:numId="39">
    <w:abstractNumId w:val="18"/>
  </w:num>
  <w:num w:numId="40">
    <w:abstractNumId w:val="30"/>
  </w:num>
  <w:num w:numId="41">
    <w:abstractNumId w:val="0"/>
  </w:num>
  <w:num w:numId="42">
    <w:abstractNumId w:val="2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03"/>
    <w:rsid w:val="00013A4E"/>
    <w:rsid w:val="00024F73"/>
    <w:rsid w:val="00056D47"/>
    <w:rsid w:val="001302D3"/>
    <w:rsid w:val="00182ED7"/>
    <w:rsid w:val="00196605"/>
    <w:rsid w:val="001B538B"/>
    <w:rsid w:val="001B7FDD"/>
    <w:rsid w:val="001E4422"/>
    <w:rsid w:val="00224BBF"/>
    <w:rsid w:val="00281618"/>
    <w:rsid w:val="002B76C9"/>
    <w:rsid w:val="002C5907"/>
    <w:rsid w:val="002D7058"/>
    <w:rsid w:val="002F3705"/>
    <w:rsid w:val="00304B08"/>
    <w:rsid w:val="00353D15"/>
    <w:rsid w:val="00354110"/>
    <w:rsid w:val="0035597D"/>
    <w:rsid w:val="0036468A"/>
    <w:rsid w:val="003E3D34"/>
    <w:rsid w:val="003F3511"/>
    <w:rsid w:val="004646FB"/>
    <w:rsid w:val="00473375"/>
    <w:rsid w:val="00480EB6"/>
    <w:rsid w:val="00492715"/>
    <w:rsid w:val="004F162A"/>
    <w:rsid w:val="005169B1"/>
    <w:rsid w:val="005270D9"/>
    <w:rsid w:val="00551068"/>
    <w:rsid w:val="005B0099"/>
    <w:rsid w:val="005E0E8A"/>
    <w:rsid w:val="005E541E"/>
    <w:rsid w:val="005E6A0B"/>
    <w:rsid w:val="00684B81"/>
    <w:rsid w:val="00702824"/>
    <w:rsid w:val="00777A8B"/>
    <w:rsid w:val="007A1DC4"/>
    <w:rsid w:val="007C1F9E"/>
    <w:rsid w:val="00882D83"/>
    <w:rsid w:val="008A0BDC"/>
    <w:rsid w:val="008D02C3"/>
    <w:rsid w:val="008E30C1"/>
    <w:rsid w:val="00912518"/>
    <w:rsid w:val="009200EA"/>
    <w:rsid w:val="00923BB0"/>
    <w:rsid w:val="009A2617"/>
    <w:rsid w:val="009D1D87"/>
    <w:rsid w:val="009E2DEA"/>
    <w:rsid w:val="00A06D92"/>
    <w:rsid w:val="00A30A3A"/>
    <w:rsid w:val="00AD21F8"/>
    <w:rsid w:val="00B16627"/>
    <w:rsid w:val="00B539CF"/>
    <w:rsid w:val="00BA7803"/>
    <w:rsid w:val="00BC3985"/>
    <w:rsid w:val="00BF377E"/>
    <w:rsid w:val="00BF5DAD"/>
    <w:rsid w:val="00C417BC"/>
    <w:rsid w:val="00D04600"/>
    <w:rsid w:val="00D32C0E"/>
    <w:rsid w:val="00D53D01"/>
    <w:rsid w:val="00DA2C0D"/>
    <w:rsid w:val="00DD42B5"/>
    <w:rsid w:val="00E20C77"/>
    <w:rsid w:val="00E32ED1"/>
    <w:rsid w:val="00E404BD"/>
    <w:rsid w:val="00ED72E5"/>
    <w:rsid w:val="00EF21A1"/>
    <w:rsid w:val="00F35A04"/>
    <w:rsid w:val="00F53979"/>
    <w:rsid w:val="00FA0341"/>
    <w:rsid w:val="00FD64AC"/>
    <w:rsid w:val="00FF0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73375"/>
    <w:pPr>
      <w:keepNext/>
      <w:suppressAutoHyphens/>
      <w:spacing w:after="0" w:line="240" w:lineRule="auto"/>
      <w:jc w:val="right"/>
      <w:outlineLvl w:val="0"/>
    </w:pPr>
    <w:rPr>
      <w:rFonts w:ascii="TimesET" w:eastAsia="Times New Roman" w:hAnsi="TimesET" w:cs="Times New Roman"/>
      <w:sz w:val="32"/>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3375"/>
    <w:rPr>
      <w:rFonts w:ascii="TimesET" w:eastAsia="Times New Roman" w:hAnsi="TimesET" w:cs="Times New Roman"/>
      <w:sz w:val="32"/>
      <w:szCs w:val="20"/>
      <w:lang w:val="x-none" w:eastAsia="ru-RU"/>
    </w:rPr>
  </w:style>
  <w:style w:type="numbering" w:customStyle="1" w:styleId="11">
    <w:name w:val="Нет списка1"/>
    <w:next w:val="a2"/>
    <w:uiPriority w:val="99"/>
    <w:semiHidden/>
    <w:unhideWhenUsed/>
    <w:rsid w:val="00473375"/>
  </w:style>
  <w:style w:type="numbering" w:customStyle="1" w:styleId="110">
    <w:name w:val="Нет списка11"/>
    <w:next w:val="a2"/>
    <w:semiHidden/>
    <w:unhideWhenUsed/>
    <w:rsid w:val="00473375"/>
  </w:style>
  <w:style w:type="paragraph" w:customStyle="1" w:styleId="Style1">
    <w:name w:val="Style1"/>
    <w:basedOn w:val="a"/>
    <w:rsid w:val="00473375"/>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473375"/>
    <w:rPr>
      <w:rFonts w:ascii="Times New Roman" w:hAnsi="Times New Roman" w:cs="Times New Roman" w:hint="default"/>
      <w:sz w:val="26"/>
      <w:szCs w:val="26"/>
    </w:rPr>
  </w:style>
  <w:style w:type="paragraph" w:customStyle="1" w:styleId="Style5">
    <w:name w:val="Style5"/>
    <w:basedOn w:val="a"/>
    <w:rsid w:val="00473375"/>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character" w:styleId="a3">
    <w:name w:val="Hyperlink"/>
    <w:rsid w:val="00473375"/>
    <w:rPr>
      <w:rFonts w:ascii="Times New Roman CYR" w:hAnsi="Times New Roman CYR" w:cs="Times New Roman CYR" w:hint="default"/>
      <w:b/>
      <w:bCs/>
      <w:color w:val="000080"/>
      <w:sz w:val="24"/>
      <w:szCs w:val="24"/>
      <w:u w:val="single"/>
    </w:rPr>
  </w:style>
  <w:style w:type="paragraph" w:styleId="a4">
    <w:name w:val="Body Text Indent"/>
    <w:basedOn w:val="a"/>
    <w:link w:val="a5"/>
    <w:rsid w:val="00473375"/>
    <w:pPr>
      <w:spacing w:after="0" w:line="240" w:lineRule="auto"/>
      <w:ind w:firstLine="720"/>
      <w:jc w:val="both"/>
    </w:pPr>
    <w:rPr>
      <w:rFonts w:ascii="Arial" w:eastAsia="Times New Roman" w:hAnsi="Arial" w:cs="Times New Roman"/>
      <w:sz w:val="28"/>
      <w:szCs w:val="28"/>
      <w:lang w:val="x-none" w:eastAsia="ru-RU"/>
    </w:rPr>
  </w:style>
  <w:style w:type="character" w:customStyle="1" w:styleId="a5">
    <w:name w:val="Основной текст с отступом Знак"/>
    <w:basedOn w:val="a0"/>
    <w:link w:val="a4"/>
    <w:rsid w:val="00473375"/>
    <w:rPr>
      <w:rFonts w:ascii="Arial" w:eastAsia="Times New Roman" w:hAnsi="Arial" w:cs="Times New Roman"/>
      <w:sz w:val="28"/>
      <w:szCs w:val="28"/>
      <w:lang w:val="x-none" w:eastAsia="ru-RU"/>
    </w:rPr>
  </w:style>
  <w:style w:type="paragraph" w:styleId="a6">
    <w:name w:val="footnote text"/>
    <w:basedOn w:val="a"/>
    <w:link w:val="a7"/>
    <w:semiHidden/>
    <w:rsid w:val="00473375"/>
    <w:pPr>
      <w:spacing w:after="0" w:line="240" w:lineRule="auto"/>
      <w:jc w:val="both"/>
    </w:pPr>
    <w:rPr>
      <w:rFonts w:ascii="Times New Roman" w:eastAsia="Times New Roman" w:hAnsi="Times New Roman" w:cs="Times New Roman"/>
      <w:sz w:val="20"/>
      <w:szCs w:val="20"/>
      <w:lang w:val="x-none" w:eastAsia="ru-RU"/>
    </w:rPr>
  </w:style>
  <w:style w:type="character" w:customStyle="1" w:styleId="a7">
    <w:name w:val="Текст сноски Знак"/>
    <w:basedOn w:val="a0"/>
    <w:link w:val="a6"/>
    <w:semiHidden/>
    <w:rsid w:val="00473375"/>
    <w:rPr>
      <w:rFonts w:ascii="Times New Roman" w:eastAsia="Times New Roman" w:hAnsi="Times New Roman" w:cs="Times New Roman"/>
      <w:sz w:val="20"/>
      <w:szCs w:val="20"/>
      <w:lang w:val="x-none" w:eastAsia="ru-RU"/>
    </w:rPr>
  </w:style>
  <w:style w:type="character" w:styleId="a8">
    <w:name w:val="footnote reference"/>
    <w:semiHidden/>
    <w:rsid w:val="00473375"/>
    <w:rPr>
      <w:vertAlign w:val="superscript"/>
    </w:rPr>
  </w:style>
  <w:style w:type="paragraph" w:styleId="2">
    <w:name w:val="Body Text 2"/>
    <w:basedOn w:val="a"/>
    <w:link w:val="20"/>
    <w:rsid w:val="00473375"/>
    <w:pPr>
      <w:spacing w:after="120" w:line="480" w:lineRule="auto"/>
      <w:jc w:val="both"/>
    </w:pPr>
    <w:rPr>
      <w:rFonts w:ascii="Times New Roman" w:eastAsia="Times New Roman" w:hAnsi="Times New Roman" w:cs="Times New Roman"/>
      <w:sz w:val="24"/>
      <w:szCs w:val="24"/>
      <w:lang w:val="x-none" w:eastAsia="ru-RU"/>
    </w:rPr>
  </w:style>
  <w:style w:type="character" w:customStyle="1" w:styleId="20">
    <w:name w:val="Основной текст 2 Знак"/>
    <w:basedOn w:val="a0"/>
    <w:link w:val="2"/>
    <w:rsid w:val="00473375"/>
    <w:rPr>
      <w:rFonts w:ascii="Times New Roman" w:eastAsia="Times New Roman" w:hAnsi="Times New Roman" w:cs="Times New Roman"/>
      <w:sz w:val="24"/>
      <w:szCs w:val="24"/>
      <w:lang w:val="x-none" w:eastAsia="ru-RU"/>
    </w:rPr>
  </w:style>
  <w:style w:type="paragraph" w:customStyle="1" w:styleId="4">
    <w:name w:val="Основной текст4"/>
    <w:basedOn w:val="a"/>
    <w:rsid w:val="00473375"/>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Style3">
    <w:name w:val="Style3"/>
    <w:basedOn w:val="a"/>
    <w:rsid w:val="00473375"/>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character" w:customStyle="1" w:styleId="FontStyle18">
    <w:name w:val="Font Style18"/>
    <w:rsid w:val="00473375"/>
    <w:rPr>
      <w:rFonts w:ascii="Times New Roman" w:hAnsi="Times New Roman" w:cs="Times New Roman"/>
      <w:b/>
      <w:bCs/>
      <w:sz w:val="26"/>
      <w:szCs w:val="26"/>
    </w:rPr>
  </w:style>
  <w:style w:type="paragraph" w:customStyle="1" w:styleId="ConsPlusNormal">
    <w:name w:val="ConsPlusNormal"/>
    <w:link w:val="ConsPlusNormal0"/>
    <w:rsid w:val="00473375"/>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Style8">
    <w:name w:val="Style8"/>
    <w:basedOn w:val="a"/>
    <w:rsid w:val="00473375"/>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5">
    <w:name w:val="Style15"/>
    <w:basedOn w:val="a"/>
    <w:rsid w:val="00473375"/>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styleId="a9">
    <w:name w:val="Body Text"/>
    <w:basedOn w:val="a"/>
    <w:link w:val="aa"/>
    <w:rsid w:val="00473375"/>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473375"/>
    <w:rPr>
      <w:rFonts w:ascii="Times New Roman" w:eastAsia="Times New Roman" w:hAnsi="Times New Roman" w:cs="Times New Roman"/>
      <w:sz w:val="24"/>
      <w:szCs w:val="24"/>
      <w:lang w:val="x-none" w:eastAsia="ru-RU"/>
    </w:rPr>
  </w:style>
  <w:style w:type="paragraph" w:styleId="21">
    <w:name w:val="Body Text Indent 2"/>
    <w:basedOn w:val="a"/>
    <w:link w:val="22"/>
    <w:rsid w:val="00473375"/>
    <w:pPr>
      <w:spacing w:after="120" w:line="480" w:lineRule="auto"/>
      <w:ind w:left="283"/>
    </w:pPr>
    <w:rPr>
      <w:rFonts w:ascii="Times New Roman" w:eastAsia="Times New Roman" w:hAnsi="Times New Roman" w:cs="Times New Roman"/>
      <w:sz w:val="28"/>
      <w:szCs w:val="20"/>
      <w:lang w:val="x-none" w:eastAsia="ru-RU"/>
    </w:rPr>
  </w:style>
  <w:style w:type="character" w:customStyle="1" w:styleId="22">
    <w:name w:val="Основной текст с отступом 2 Знак"/>
    <w:basedOn w:val="a0"/>
    <w:link w:val="21"/>
    <w:rsid w:val="00473375"/>
    <w:rPr>
      <w:rFonts w:ascii="Times New Roman" w:eastAsia="Times New Roman" w:hAnsi="Times New Roman" w:cs="Times New Roman"/>
      <w:sz w:val="28"/>
      <w:szCs w:val="20"/>
      <w:lang w:val="x-none" w:eastAsia="ru-RU"/>
    </w:rPr>
  </w:style>
  <w:style w:type="paragraph" w:styleId="ab">
    <w:name w:val="header"/>
    <w:basedOn w:val="a"/>
    <w:link w:val="ac"/>
    <w:uiPriority w:val="99"/>
    <w:rsid w:val="00473375"/>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c">
    <w:name w:val="Верхний колонтитул Знак"/>
    <w:basedOn w:val="a0"/>
    <w:link w:val="ab"/>
    <w:uiPriority w:val="99"/>
    <w:rsid w:val="00473375"/>
    <w:rPr>
      <w:rFonts w:ascii="Times New Roman" w:eastAsia="Times New Roman" w:hAnsi="Times New Roman" w:cs="Times New Roman"/>
      <w:sz w:val="24"/>
      <w:szCs w:val="24"/>
      <w:lang w:val="x-none" w:eastAsia="ru-RU"/>
    </w:rPr>
  </w:style>
  <w:style w:type="character" w:styleId="ad">
    <w:name w:val="page number"/>
    <w:rsid w:val="00473375"/>
  </w:style>
  <w:style w:type="table" w:styleId="ae">
    <w:name w:val="Table Grid"/>
    <w:basedOn w:val="a1"/>
    <w:rsid w:val="004733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733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Знак"/>
    <w:basedOn w:val="a"/>
    <w:rsid w:val="00473375"/>
    <w:pPr>
      <w:spacing w:before="100" w:beforeAutospacing="1" w:after="100" w:afterAutospacing="1" w:line="240" w:lineRule="auto"/>
    </w:pPr>
    <w:rPr>
      <w:rFonts w:ascii="Tahoma" w:eastAsia="Times New Roman" w:hAnsi="Tahoma" w:cs="Times New Roman"/>
      <w:sz w:val="20"/>
      <w:szCs w:val="20"/>
      <w:lang w:val="en-US"/>
    </w:rPr>
  </w:style>
  <w:style w:type="paragraph" w:styleId="af0">
    <w:name w:val="footer"/>
    <w:basedOn w:val="a"/>
    <w:link w:val="af1"/>
    <w:uiPriority w:val="99"/>
    <w:rsid w:val="00473375"/>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1">
    <w:name w:val="Нижний колонтитул Знак"/>
    <w:basedOn w:val="a0"/>
    <w:link w:val="af0"/>
    <w:uiPriority w:val="99"/>
    <w:rsid w:val="00473375"/>
    <w:rPr>
      <w:rFonts w:ascii="Times New Roman" w:eastAsia="Times New Roman" w:hAnsi="Times New Roman" w:cs="Times New Roman"/>
      <w:sz w:val="24"/>
      <w:szCs w:val="24"/>
      <w:lang w:val="x-none" w:eastAsia="ru-RU"/>
    </w:rPr>
  </w:style>
  <w:style w:type="paragraph" w:styleId="af2">
    <w:name w:val="Balloon Text"/>
    <w:basedOn w:val="a"/>
    <w:link w:val="af3"/>
    <w:uiPriority w:val="99"/>
    <w:semiHidden/>
    <w:unhideWhenUsed/>
    <w:rsid w:val="00473375"/>
    <w:pPr>
      <w:spacing w:after="0" w:line="240" w:lineRule="auto"/>
    </w:pPr>
    <w:rPr>
      <w:rFonts w:ascii="Tahoma" w:eastAsia="Calibri" w:hAnsi="Tahoma" w:cs="Times New Roman"/>
      <w:sz w:val="16"/>
      <w:szCs w:val="16"/>
      <w:lang w:val="x-none" w:eastAsia="x-none"/>
    </w:rPr>
  </w:style>
  <w:style w:type="character" w:customStyle="1" w:styleId="af3">
    <w:name w:val="Текст выноски Знак"/>
    <w:basedOn w:val="a0"/>
    <w:link w:val="af2"/>
    <w:uiPriority w:val="99"/>
    <w:semiHidden/>
    <w:rsid w:val="00473375"/>
    <w:rPr>
      <w:rFonts w:ascii="Tahoma" w:eastAsia="Calibri" w:hAnsi="Tahoma" w:cs="Times New Roman"/>
      <w:sz w:val="16"/>
      <w:szCs w:val="16"/>
      <w:lang w:val="x-none" w:eastAsia="x-none"/>
    </w:rPr>
  </w:style>
  <w:style w:type="paragraph" w:styleId="af4">
    <w:name w:val="List Paragraph"/>
    <w:basedOn w:val="a"/>
    <w:uiPriority w:val="34"/>
    <w:qFormat/>
    <w:rsid w:val="00473375"/>
    <w:pPr>
      <w:ind w:left="720"/>
      <w:contextualSpacing/>
    </w:pPr>
    <w:rPr>
      <w:rFonts w:ascii="Calibri" w:eastAsia="Calibri" w:hAnsi="Calibri" w:cs="Times New Roman"/>
    </w:rPr>
  </w:style>
  <w:style w:type="paragraph" w:customStyle="1" w:styleId="ConsPlusNonformat">
    <w:name w:val="ConsPlusNonformat"/>
    <w:uiPriority w:val="99"/>
    <w:rsid w:val="004733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 Spacing"/>
    <w:uiPriority w:val="1"/>
    <w:qFormat/>
    <w:rsid w:val="00473375"/>
    <w:pPr>
      <w:spacing w:after="0" w:line="240" w:lineRule="auto"/>
    </w:pPr>
    <w:rPr>
      <w:rFonts w:ascii="Calibri" w:eastAsia="Calibri" w:hAnsi="Calibri" w:cs="Times New Roman"/>
    </w:rPr>
  </w:style>
  <w:style w:type="paragraph" w:customStyle="1" w:styleId="5">
    <w:name w:val="Знак Знак5"/>
    <w:basedOn w:val="a"/>
    <w:rsid w:val="00473375"/>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ConsPlusNormal0">
    <w:name w:val="ConsPlusNormal Знак"/>
    <w:link w:val="ConsPlusNormal"/>
    <w:locked/>
    <w:rsid w:val="00473375"/>
    <w:rPr>
      <w:rFonts w:ascii="Arial" w:eastAsia="Times New Roman" w:hAnsi="Arial" w:cs="Arial"/>
      <w:sz w:val="20"/>
      <w:szCs w:val="20"/>
      <w:lang w:eastAsia="ru-RU"/>
    </w:rPr>
  </w:style>
  <w:style w:type="paragraph" w:styleId="HTML">
    <w:name w:val="HTML Preformatted"/>
    <w:basedOn w:val="a"/>
    <w:link w:val="HTML0"/>
    <w:unhideWhenUsed/>
    <w:rsid w:val="00473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473375"/>
    <w:rPr>
      <w:rFonts w:ascii="Courier New" w:eastAsia="Times New Roman" w:hAnsi="Courier New" w:cs="Times New Roman"/>
      <w:sz w:val="20"/>
      <w:szCs w:val="20"/>
      <w:lang w:val="x-none" w:eastAsia="x-none"/>
    </w:rPr>
  </w:style>
  <w:style w:type="paragraph" w:customStyle="1" w:styleId="12">
    <w:name w:val="Знак Знак1"/>
    <w:basedOn w:val="a"/>
    <w:rsid w:val="0047337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1">
    <w:name w:val="consplusnormal"/>
    <w:basedOn w:val="a"/>
    <w:rsid w:val="0047337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efault">
    <w:name w:val="Default"/>
    <w:qFormat/>
    <w:rsid w:val="00473375"/>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3">
    <w:name w:val="Сетка таблицы1"/>
    <w:basedOn w:val="a1"/>
    <w:next w:val="ae"/>
    <w:rsid w:val="004733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 Знак Знак7"/>
    <w:basedOn w:val="a"/>
    <w:rsid w:val="00FA0341"/>
    <w:pPr>
      <w:spacing w:after="0" w:line="240" w:lineRule="exact"/>
      <w:jc w:val="both"/>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73375"/>
    <w:pPr>
      <w:keepNext/>
      <w:suppressAutoHyphens/>
      <w:spacing w:after="0" w:line="240" w:lineRule="auto"/>
      <w:jc w:val="right"/>
      <w:outlineLvl w:val="0"/>
    </w:pPr>
    <w:rPr>
      <w:rFonts w:ascii="TimesET" w:eastAsia="Times New Roman" w:hAnsi="TimesET" w:cs="Times New Roman"/>
      <w:sz w:val="32"/>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3375"/>
    <w:rPr>
      <w:rFonts w:ascii="TimesET" w:eastAsia="Times New Roman" w:hAnsi="TimesET" w:cs="Times New Roman"/>
      <w:sz w:val="32"/>
      <w:szCs w:val="20"/>
      <w:lang w:val="x-none" w:eastAsia="ru-RU"/>
    </w:rPr>
  </w:style>
  <w:style w:type="numbering" w:customStyle="1" w:styleId="11">
    <w:name w:val="Нет списка1"/>
    <w:next w:val="a2"/>
    <w:uiPriority w:val="99"/>
    <w:semiHidden/>
    <w:unhideWhenUsed/>
    <w:rsid w:val="00473375"/>
  </w:style>
  <w:style w:type="numbering" w:customStyle="1" w:styleId="110">
    <w:name w:val="Нет списка11"/>
    <w:next w:val="a2"/>
    <w:semiHidden/>
    <w:unhideWhenUsed/>
    <w:rsid w:val="00473375"/>
  </w:style>
  <w:style w:type="paragraph" w:customStyle="1" w:styleId="Style1">
    <w:name w:val="Style1"/>
    <w:basedOn w:val="a"/>
    <w:rsid w:val="00473375"/>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473375"/>
    <w:rPr>
      <w:rFonts w:ascii="Times New Roman" w:hAnsi="Times New Roman" w:cs="Times New Roman" w:hint="default"/>
      <w:sz w:val="26"/>
      <w:szCs w:val="26"/>
    </w:rPr>
  </w:style>
  <w:style w:type="paragraph" w:customStyle="1" w:styleId="Style5">
    <w:name w:val="Style5"/>
    <w:basedOn w:val="a"/>
    <w:rsid w:val="00473375"/>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character" w:styleId="a3">
    <w:name w:val="Hyperlink"/>
    <w:rsid w:val="00473375"/>
    <w:rPr>
      <w:rFonts w:ascii="Times New Roman CYR" w:hAnsi="Times New Roman CYR" w:cs="Times New Roman CYR" w:hint="default"/>
      <w:b/>
      <w:bCs/>
      <w:color w:val="000080"/>
      <w:sz w:val="24"/>
      <w:szCs w:val="24"/>
      <w:u w:val="single"/>
    </w:rPr>
  </w:style>
  <w:style w:type="paragraph" w:styleId="a4">
    <w:name w:val="Body Text Indent"/>
    <w:basedOn w:val="a"/>
    <w:link w:val="a5"/>
    <w:rsid w:val="00473375"/>
    <w:pPr>
      <w:spacing w:after="0" w:line="240" w:lineRule="auto"/>
      <w:ind w:firstLine="720"/>
      <w:jc w:val="both"/>
    </w:pPr>
    <w:rPr>
      <w:rFonts w:ascii="Arial" w:eastAsia="Times New Roman" w:hAnsi="Arial" w:cs="Times New Roman"/>
      <w:sz w:val="28"/>
      <w:szCs w:val="28"/>
      <w:lang w:val="x-none" w:eastAsia="ru-RU"/>
    </w:rPr>
  </w:style>
  <w:style w:type="character" w:customStyle="1" w:styleId="a5">
    <w:name w:val="Основной текст с отступом Знак"/>
    <w:basedOn w:val="a0"/>
    <w:link w:val="a4"/>
    <w:rsid w:val="00473375"/>
    <w:rPr>
      <w:rFonts w:ascii="Arial" w:eastAsia="Times New Roman" w:hAnsi="Arial" w:cs="Times New Roman"/>
      <w:sz w:val="28"/>
      <w:szCs w:val="28"/>
      <w:lang w:val="x-none" w:eastAsia="ru-RU"/>
    </w:rPr>
  </w:style>
  <w:style w:type="paragraph" w:styleId="a6">
    <w:name w:val="footnote text"/>
    <w:basedOn w:val="a"/>
    <w:link w:val="a7"/>
    <w:semiHidden/>
    <w:rsid w:val="00473375"/>
    <w:pPr>
      <w:spacing w:after="0" w:line="240" w:lineRule="auto"/>
      <w:jc w:val="both"/>
    </w:pPr>
    <w:rPr>
      <w:rFonts w:ascii="Times New Roman" w:eastAsia="Times New Roman" w:hAnsi="Times New Roman" w:cs="Times New Roman"/>
      <w:sz w:val="20"/>
      <w:szCs w:val="20"/>
      <w:lang w:val="x-none" w:eastAsia="ru-RU"/>
    </w:rPr>
  </w:style>
  <w:style w:type="character" w:customStyle="1" w:styleId="a7">
    <w:name w:val="Текст сноски Знак"/>
    <w:basedOn w:val="a0"/>
    <w:link w:val="a6"/>
    <w:semiHidden/>
    <w:rsid w:val="00473375"/>
    <w:rPr>
      <w:rFonts w:ascii="Times New Roman" w:eastAsia="Times New Roman" w:hAnsi="Times New Roman" w:cs="Times New Roman"/>
      <w:sz w:val="20"/>
      <w:szCs w:val="20"/>
      <w:lang w:val="x-none" w:eastAsia="ru-RU"/>
    </w:rPr>
  </w:style>
  <w:style w:type="character" w:styleId="a8">
    <w:name w:val="footnote reference"/>
    <w:semiHidden/>
    <w:rsid w:val="00473375"/>
    <w:rPr>
      <w:vertAlign w:val="superscript"/>
    </w:rPr>
  </w:style>
  <w:style w:type="paragraph" w:styleId="2">
    <w:name w:val="Body Text 2"/>
    <w:basedOn w:val="a"/>
    <w:link w:val="20"/>
    <w:rsid w:val="00473375"/>
    <w:pPr>
      <w:spacing w:after="120" w:line="480" w:lineRule="auto"/>
      <w:jc w:val="both"/>
    </w:pPr>
    <w:rPr>
      <w:rFonts w:ascii="Times New Roman" w:eastAsia="Times New Roman" w:hAnsi="Times New Roman" w:cs="Times New Roman"/>
      <w:sz w:val="24"/>
      <w:szCs w:val="24"/>
      <w:lang w:val="x-none" w:eastAsia="ru-RU"/>
    </w:rPr>
  </w:style>
  <w:style w:type="character" w:customStyle="1" w:styleId="20">
    <w:name w:val="Основной текст 2 Знак"/>
    <w:basedOn w:val="a0"/>
    <w:link w:val="2"/>
    <w:rsid w:val="00473375"/>
    <w:rPr>
      <w:rFonts w:ascii="Times New Roman" w:eastAsia="Times New Roman" w:hAnsi="Times New Roman" w:cs="Times New Roman"/>
      <w:sz w:val="24"/>
      <w:szCs w:val="24"/>
      <w:lang w:val="x-none" w:eastAsia="ru-RU"/>
    </w:rPr>
  </w:style>
  <w:style w:type="paragraph" w:customStyle="1" w:styleId="4">
    <w:name w:val="Основной текст4"/>
    <w:basedOn w:val="a"/>
    <w:rsid w:val="00473375"/>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Style3">
    <w:name w:val="Style3"/>
    <w:basedOn w:val="a"/>
    <w:rsid w:val="00473375"/>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character" w:customStyle="1" w:styleId="FontStyle18">
    <w:name w:val="Font Style18"/>
    <w:rsid w:val="00473375"/>
    <w:rPr>
      <w:rFonts w:ascii="Times New Roman" w:hAnsi="Times New Roman" w:cs="Times New Roman"/>
      <w:b/>
      <w:bCs/>
      <w:sz w:val="26"/>
      <w:szCs w:val="26"/>
    </w:rPr>
  </w:style>
  <w:style w:type="paragraph" w:customStyle="1" w:styleId="ConsPlusNormal">
    <w:name w:val="ConsPlusNormal"/>
    <w:link w:val="ConsPlusNormal0"/>
    <w:rsid w:val="00473375"/>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Style8">
    <w:name w:val="Style8"/>
    <w:basedOn w:val="a"/>
    <w:rsid w:val="00473375"/>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5">
    <w:name w:val="Style15"/>
    <w:basedOn w:val="a"/>
    <w:rsid w:val="00473375"/>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styleId="a9">
    <w:name w:val="Body Text"/>
    <w:basedOn w:val="a"/>
    <w:link w:val="aa"/>
    <w:rsid w:val="00473375"/>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473375"/>
    <w:rPr>
      <w:rFonts w:ascii="Times New Roman" w:eastAsia="Times New Roman" w:hAnsi="Times New Roman" w:cs="Times New Roman"/>
      <w:sz w:val="24"/>
      <w:szCs w:val="24"/>
      <w:lang w:val="x-none" w:eastAsia="ru-RU"/>
    </w:rPr>
  </w:style>
  <w:style w:type="paragraph" w:styleId="21">
    <w:name w:val="Body Text Indent 2"/>
    <w:basedOn w:val="a"/>
    <w:link w:val="22"/>
    <w:rsid w:val="00473375"/>
    <w:pPr>
      <w:spacing w:after="120" w:line="480" w:lineRule="auto"/>
      <w:ind w:left="283"/>
    </w:pPr>
    <w:rPr>
      <w:rFonts w:ascii="Times New Roman" w:eastAsia="Times New Roman" w:hAnsi="Times New Roman" w:cs="Times New Roman"/>
      <w:sz w:val="28"/>
      <w:szCs w:val="20"/>
      <w:lang w:val="x-none" w:eastAsia="ru-RU"/>
    </w:rPr>
  </w:style>
  <w:style w:type="character" w:customStyle="1" w:styleId="22">
    <w:name w:val="Основной текст с отступом 2 Знак"/>
    <w:basedOn w:val="a0"/>
    <w:link w:val="21"/>
    <w:rsid w:val="00473375"/>
    <w:rPr>
      <w:rFonts w:ascii="Times New Roman" w:eastAsia="Times New Roman" w:hAnsi="Times New Roman" w:cs="Times New Roman"/>
      <w:sz w:val="28"/>
      <w:szCs w:val="20"/>
      <w:lang w:val="x-none" w:eastAsia="ru-RU"/>
    </w:rPr>
  </w:style>
  <w:style w:type="paragraph" w:styleId="ab">
    <w:name w:val="header"/>
    <w:basedOn w:val="a"/>
    <w:link w:val="ac"/>
    <w:uiPriority w:val="99"/>
    <w:rsid w:val="00473375"/>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c">
    <w:name w:val="Верхний колонтитул Знак"/>
    <w:basedOn w:val="a0"/>
    <w:link w:val="ab"/>
    <w:uiPriority w:val="99"/>
    <w:rsid w:val="00473375"/>
    <w:rPr>
      <w:rFonts w:ascii="Times New Roman" w:eastAsia="Times New Roman" w:hAnsi="Times New Roman" w:cs="Times New Roman"/>
      <w:sz w:val="24"/>
      <w:szCs w:val="24"/>
      <w:lang w:val="x-none" w:eastAsia="ru-RU"/>
    </w:rPr>
  </w:style>
  <w:style w:type="character" w:styleId="ad">
    <w:name w:val="page number"/>
    <w:rsid w:val="00473375"/>
  </w:style>
  <w:style w:type="table" w:styleId="ae">
    <w:name w:val="Table Grid"/>
    <w:basedOn w:val="a1"/>
    <w:rsid w:val="004733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733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Знак"/>
    <w:basedOn w:val="a"/>
    <w:rsid w:val="00473375"/>
    <w:pPr>
      <w:spacing w:before="100" w:beforeAutospacing="1" w:after="100" w:afterAutospacing="1" w:line="240" w:lineRule="auto"/>
    </w:pPr>
    <w:rPr>
      <w:rFonts w:ascii="Tahoma" w:eastAsia="Times New Roman" w:hAnsi="Tahoma" w:cs="Times New Roman"/>
      <w:sz w:val="20"/>
      <w:szCs w:val="20"/>
      <w:lang w:val="en-US"/>
    </w:rPr>
  </w:style>
  <w:style w:type="paragraph" w:styleId="af0">
    <w:name w:val="footer"/>
    <w:basedOn w:val="a"/>
    <w:link w:val="af1"/>
    <w:uiPriority w:val="99"/>
    <w:rsid w:val="00473375"/>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1">
    <w:name w:val="Нижний колонтитул Знак"/>
    <w:basedOn w:val="a0"/>
    <w:link w:val="af0"/>
    <w:uiPriority w:val="99"/>
    <w:rsid w:val="00473375"/>
    <w:rPr>
      <w:rFonts w:ascii="Times New Roman" w:eastAsia="Times New Roman" w:hAnsi="Times New Roman" w:cs="Times New Roman"/>
      <w:sz w:val="24"/>
      <w:szCs w:val="24"/>
      <w:lang w:val="x-none" w:eastAsia="ru-RU"/>
    </w:rPr>
  </w:style>
  <w:style w:type="paragraph" w:styleId="af2">
    <w:name w:val="Balloon Text"/>
    <w:basedOn w:val="a"/>
    <w:link w:val="af3"/>
    <w:uiPriority w:val="99"/>
    <w:semiHidden/>
    <w:unhideWhenUsed/>
    <w:rsid w:val="00473375"/>
    <w:pPr>
      <w:spacing w:after="0" w:line="240" w:lineRule="auto"/>
    </w:pPr>
    <w:rPr>
      <w:rFonts w:ascii="Tahoma" w:eastAsia="Calibri" w:hAnsi="Tahoma" w:cs="Times New Roman"/>
      <w:sz w:val="16"/>
      <w:szCs w:val="16"/>
      <w:lang w:val="x-none" w:eastAsia="x-none"/>
    </w:rPr>
  </w:style>
  <w:style w:type="character" w:customStyle="1" w:styleId="af3">
    <w:name w:val="Текст выноски Знак"/>
    <w:basedOn w:val="a0"/>
    <w:link w:val="af2"/>
    <w:uiPriority w:val="99"/>
    <w:semiHidden/>
    <w:rsid w:val="00473375"/>
    <w:rPr>
      <w:rFonts w:ascii="Tahoma" w:eastAsia="Calibri" w:hAnsi="Tahoma" w:cs="Times New Roman"/>
      <w:sz w:val="16"/>
      <w:szCs w:val="16"/>
      <w:lang w:val="x-none" w:eastAsia="x-none"/>
    </w:rPr>
  </w:style>
  <w:style w:type="paragraph" w:styleId="af4">
    <w:name w:val="List Paragraph"/>
    <w:basedOn w:val="a"/>
    <w:uiPriority w:val="34"/>
    <w:qFormat/>
    <w:rsid w:val="00473375"/>
    <w:pPr>
      <w:ind w:left="720"/>
      <w:contextualSpacing/>
    </w:pPr>
    <w:rPr>
      <w:rFonts w:ascii="Calibri" w:eastAsia="Calibri" w:hAnsi="Calibri" w:cs="Times New Roman"/>
    </w:rPr>
  </w:style>
  <w:style w:type="paragraph" w:customStyle="1" w:styleId="ConsPlusNonformat">
    <w:name w:val="ConsPlusNonformat"/>
    <w:uiPriority w:val="99"/>
    <w:rsid w:val="004733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 Spacing"/>
    <w:uiPriority w:val="1"/>
    <w:qFormat/>
    <w:rsid w:val="00473375"/>
    <w:pPr>
      <w:spacing w:after="0" w:line="240" w:lineRule="auto"/>
    </w:pPr>
    <w:rPr>
      <w:rFonts w:ascii="Calibri" w:eastAsia="Calibri" w:hAnsi="Calibri" w:cs="Times New Roman"/>
    </w:rPr>
  </w:style>
  <w:style w:type="paragraph" w:customStyle="1" w:styleId="5">
    <w:name w:val="Знак Знак5"/>
    <w:basedOn w:val="a"/>
    <w:rsid w:val="00473375"/>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ConsPlusNormal0">
    <w:name w:val="ConsPlusNormal Знак"/>
    <w:link w:val="ConsPlusNormal"/>
    <w:locked/>
    <w:rsid w:val="00473375"/>
    <w:rPr>
      <w:rFonts w:ascii="Arial" w:eastAsia="Times New Roman" w:hAnsi="Arial" w:cs="Arial"/>
      <w:sz w:val="20"/>
      <w:szCs w:val="20"/>
      <w:lang w:eastAsia="ru-RU"/>
    </w:rPr>
  </w:style>
  <w:style w:type="paragraph" w:styleId="HTML">
    <w:name w:val="HTML Preformatted"/>
    <w:basedOn w:val="a"/>
    <w:link w:val="HTML0"/>
    <w:unhideWhenUsed/>
    <w:rsid w:val="00473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473375"/>
    <w:rPr>
      <w:rFonts w:ascii="Courier New" w:eastAsia="Times New Roman" w:hAnsi="Courier New" w:cs="Times New Roman"/>
      <w:sz w:val="20"/>
      <w:szCs w:val="20"/>
      <w:lang w:val="x-none" w:eastAsia="x-none"/>
    </w:rPr>
  </w:style>
  <w:style w:type="paragraph" w:customStyle="1" w:styleId="12">
    <w:name w:val="Знак Знак1"/>
    <w:basedOn w:val="a"/>
    <w:rsid w:val="0047337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1">
    <w:name w:val="consplusnormal"/>
    <w:basedOn w:val="a"/>
    <w:rsid w:val="0047337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efault">
    <w:name w:val="Default"/>
    <w:qFormat/>
    <w:rsid w:val="00473375"/>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3">
    <w:name w:val="Сетка таблицы1"/>
    <w:basedOn w:val="a1"/>
    <w:next w:val="ae"/>
    <w:rsid w:val="004733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 Знак Знак7"/>
    <w:basedOn w:val="a"/>
    <w:rsid w:val="00FA0341"/>
    <w:pPr>
      <w:spacing w:after="0" w:line="240" w:lineRule="exact"/>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mr.ru" TargetMode="External"/><Relationship Id="rId13" Type="http://schemas.openxmlformats.org/officeDocument/2006/relationships/hyperlink" Target="http://www.26.gosuslugi.ru" TargetMode="External"/><Relationship Id="rId18" Type="http://schemas.openxmlformats.org/officeDocument/2006/relationships/hyperlink" Target="consultantplus://offline/ref=C968C98EF2F377A5C8CE36A620A2C20BD6638F931F88C3F78D9112A71968D7F690CF8146445D7420XEk0I" TargetMode="External"/><Relationship Id="rId26" Type="http://schemas.openxmlformats.org/officeDocument/2006/relationships/hyperlink" Target="consultantplus://offline/ref=C968C98EF2F377A5C8CE36A620A2C20BD6638F931F88C3F78D9112A71968D7F690CF8146445D7420XEk0I" TargetMode="External"/><Relationship Id="rId39" Type="http://schemas.openxmlformats.org/officeDocument/2006/relationships/hyperlink" Target="consultantplus://offline/ref=16052D54272BCDE38E95EC6A7ACAEC076923F4DC0997D33FD6D0AE7AE9M2GDH" TargetMode="External"/><Relationship Id="rId3" Type="http://schemas.microsoft.com/office/2007/relationships/stylesWithEffects" Target="stylesWithEffects.xml"/><Relationship Id="rId21" Type="http://schemas.openxmlformats.org/officeDocument/2006/relationships/hyperlink" Target="consultantplus://offline/ref=C968C98EF2F377A5C8CE36A620A2C20BD6638F931F88C3F78D9112A71968D7F690CF8146445D7420XEk0I" TargetMode="External"/><Relationship Id="rId34" Type="http://schemas.openxmlformats.org/officeDocument/2006/relationships/hyperlink" Target="consultantplus://offline/ref=16052D54272BCDE38E95EC6A7ACAEC076923F3D60B99D33FD6D0AE7AE9M2GDH" TargetMode="External"/><Relationship Id="rId42" Type="http://schemas.openxmlformats.org/officeDocument/2006/relationships/hyperlink" Target="consultantplus://offline/ref=16052D54272BCDE38E95F2676CA6B20D6F21ABD80D91D96A8987A82DB67D15FCDDMAGEH" TargetMode="External"/><Relationship Id="rId7" Type="http://schemas.openxmlformats.org/officeDocument/2006/relationships/hyperlink" Target="http://www.shmr.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490AF91AA261AC1C9AC9C7D3D7B6C5D89A4FD00C0B842C09B02193CF62S5nEO" TargetMode="External"/><Relationship Id="rId25" Type="http://schemas.openxmlformats.org/officeDocument/2006/relationships/hyperlink" Target="consultantplus://offline/ref=C968C98EF2F377A5C8CE36A620A2C20BD6638F931F88C3F78D9112A71968D7F690CF8146445D7420XEk0I" TargetMode="External"/><Relationship Id="rId33" Type="http://schemas.openxmlformats.org/officeDocument/2006/relationships/hyperlink" Target="consultantplus://offline/ref=16052D54272BCDE38E95EC6A7ACAEC076A2AF5D40D95D33FD6D0AE7AE9M2GDH" TargetMode="External"/><Relationship Id="rId38" Type="http://schemas.openxmlformats.org/officeDocument/2006/relationships/hyperlink" Target="consultantplus://offline/ref=16052D54272BCDE38E95EC6A7ACAEC076A2AF4D40897D33FD6D0AE7AE92D13A99DEE264E981AFB58M4G7H" TargetMode="External"/><Relationship Id="rId2" Type="http://schemas.openxmlformats.org/officeDocument/2006/relationships/styles" Target="styles.xml"/><Relationship Id="rId16" Type="http://schemas.openxmlformats.org/officeDocument/2006/relationships/hyperlink" Target="consultantplus://offline/ref=632E220E25FDBE211DF0DDECE1C7557794AFF5044676E63D05BA8A95B3J9S8L" TargetMode="External"/><Relationship Id="rId20" Type="http://schemas.openxmlformats.org/officeDocument/2006/relationships/hyperlink" Target="consultantplus://offline/ref=C968C98EF2F377A5C8CE36A620A2C20BD6638F931F88C3F78D9112A71968D7F690CF8146445D7420XEk0I" TargetMode="External"/><Relationship Id="rId29" Type="http://schemas.openxmlformats.org/officeDocument/2006/relationships/hyperlink" Target="consultantplus://offline/ref=C968C98EF2F377A5C8CE36A620A2C20BD6638F931F88C3F78D9112A71968D7F690CF8146445D7420XEk0I" TargetMode="External"/><Relationship Id="rId41" Type="http://schemas.openxmlformats.org/officeDocument/2006/relationships/hyperlink" Target="consultantplus://offline/ref=16052D54272BCDE38E95EC6A7ACAEC07692DF7D40B97D33FD6D0AE7AE9M2GDH" TargetMode="External"/><Relationship Id="rId1" Type="http://schemas.openxmlformats.org/officeDocument/2006/relationships/numbering" Target="numbering.xml"/><Relationship Id="rId6" Type="http://schemas.openxmlformats.org/officeDocument/2006/relationships/hyperlink" Target="consultantplus://offline/ref=FDC7264C253E84F9DF649664E1E375E6344E1ACF878AB77593591A067346D2D1A49E1C5157717BBEUF6EJ" TargetMode="External"/><Relationship Id="rId11" Type="http://schemas.openxmlformats.org/officeDocument/2006/relationships/hyperlink" Target="http://www.shmr.ru" TargetMode="External"/><Relationship Id="rId24" Type="http://schemas.openxmlformats.org/officeDocument/2006/relationships/hyperlink" Target="consultantplus://offline/ref=C968C98EF2F377A5C8CE36A620A2C20BD6638F931F88C3F78D9112A71968D7F690CF8146445D7420XEk0I" TargetMode="External"/><Relationship Id="rId32" Type="http://schemas.openxmlformats.org/officeDocument/2006/relationships/hyperlink" Target="consultantplus://offline/ref=16052D54272BCDE38E95EC6A7ACAEC076A22F2D007C7843D8785A0M7GFH" TargetMode="External"/><Relationship Id="rId37" Type="http://schemas.openxmlformats.org/officeDocument/2006/relationships/hyperlink" Target="consultantplus://offline/ref=16052D54272BCDE38E95EC6A7ACAEC076922FDD60999D33FD6D0AE7AE9M2GDH" TargetMode="External"/><Relationship Id="rId40" Type="http://schemas.openxmlformats.org/officeDocument/2006/relationships/hyperlink" Target="consultantplus://offline/ref=16052D54272BCDE38E95EC6A7ACAEC07692BF3D10A99D33FD6D0AE7AE9M2GDH" TargetMode="External"/><Relationship Id="rId5" Type="http://schemas.openxmlformats.org/officeDocument/2006/relationships/webSettings" Target="webSettings.xml"/><Relationship Id="rId15" Type="http://schemas.openxmlformats.org/officeDocument/2006/relationships/hyperlink" Target="consultantplus://offline/ref=632E220E25FDBE211DF0DDECE1C7557794AFF5044676E63D05BA8A95B3J9S8L" TargetMode="External"/><Relationship Id="rId23" Type="http://schemas.openxmlformats.org/officeDocument/2006/relationships/hyperlink" Target="consultantplus://offline/ref=C968C98EF2F377A5C8CE36A620A2C20BD6638F931F88C3F78D9112A71968D7F690CF8146445D7420XEk0I" TargetMode="External"/><Relationship Id="rId28" Type="http://schemas.openxmlformats.org/officeDocument/2006/relationships/hyperlink" Target="consultantplus://offline/ref=C968C98EF2F377A5C8CE36A620A2C20BD6638F931F88C3F78D9112A71968D7F690CF8146445D7420XEk0I" TargetMode="External"/><Relationship Id="rId36" Type="http://schemas.openxmlformats.org/officeDocument/2006/relationships/hyperlink" Target="consultantplus://offline/ref=16052D54272BCDE38E95EC6A7ACAEC076A2AF4D00C95D33FD6D0AE7AE9M2GDH" TargetMode="External"/><Relationship Id="rId10" Type="http://schemas.openxmlformats.org/officeDocument/2006/relationships/hyperlink" Target="mailto:mfc@mail.ru" TargetMode="External"/><Relationship Id="rId19" Type="http://schemas.openxmlformats.org/officeDocument/2006/relationships/hyperlink" Target="consultantplus://offline/ref=C968C98EF2F377A5C8CE36A620A2C20BD6638F931F88C3F78D9112A71968D7F690CF8146445D7420XEk0I" TargetMode="External"/><Relationship Id="rId31" Type="http://schemas.openxmlformats.org/officeDocument/2006/relationships/hyperlink" Target="consultantplus://offline/ref=0A7F909FE118C6C46D5D8C6F21D15C06247E8017D18DEDE105604A4489E2AB6E4F8E953A8F1DF590J9l3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hmr.ru" TargetMode="External"/><Relationship Id="rId14" Type="http://schemas.openxmlformats.org/officeDocument/2006/relationships/hyperlink" Target="consultantplus://offline/ref=632E220E25FDBE211DF0DDECE1C7557797A0F2004922B13F54EF84J9S0L" TargetMode="External"/><Relationship Id="rId22" Type="http://schemas.openxmlformats.org/officeDocument/2006/relationships/hyperlink" Target="consultantplus://offline/ref=C968C98EF2F377A5C8CE36A620A2C20BD6638F931F88C3F78D9112A71968D7F690CF8146445D7420XEk0I" TargetMode="External"/><Relationship Id="rId27" Type="http://schemas.openxmlformats.org/officeDocument/2006/relationships/hyperlink" Target="consultantplus://offline/ref=C968C98EF2F377A5C8CE36A620A2C20BD6638F931F88C3F78D9112A71968D7F690CF8146445D7420XEk0I" TargetMode="External"/><Relationship Id="rId30" Type="http://schemas.openxmlformats.org/officeDocument/2006/relationships/hyperlink" Target="http://www.shmr.ru" TargetMode="External"/><Relationship Id="rId35" Type="http://schemas.openxmlformats.org/officeDocument/2006/relationships/hyperlink" Target="consultantplus://offline/ref=16052D54272BCDE38E95EC6A7ACAEC076A2AF5D40D93D33FD6D0AE7AE9M2GD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47</Pages>
  <Words>16731</Words>
  <Characters>95373</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Перетрухина Ольга Николаевна</dc:creator>
  <cp:lastModifiedBy>Перетрухина Ольга Николаевна</cp:lastModifiedBy>
  <cp:revision>9</cp:revision>
  <dcterms:created xsi:type="dcterms:W3CDTF">2020-05-25T07:42:00Z</dcterms:created>
  <dcterms:modified xsi:type="dcterms:W3CDTF">2020-05-25T14:44:00Z</dcterms:modified>
</cp:coreProperties>
</file>