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E5768F">
        <w:trPr>
          <w:trHeight w:val="755"/>
        </w:trPr>
        <w:tc>
          <w:tcPr>
            <w:tcW w:w="4465" w:type="dxa"/>
            <w:tcMar>
              <w:left w:w="70" w:type="dxa"/>
              <w:right w:w="70" w:type="dxa"/>
            </w:tcMar>
          </w:tcPr>
          <w:p w:rsidR="00E5768F" w:rsidRDefault="00E5768F">
            <w:pPr>
              <w:spacing w:line="240" w:lineRule="exact"/>
              <w:jc w:val="right"/>
            </w:pPr>
          </w:p>
        </w:tc>
        <w:tc>
          <w:tcPr>
            <w:tcW w:w="4961" w:type="dxa"/>
            <w:tcMar>
              <w:left w:w="70" w:type="dxa"/>
              <w:right w:w="70" w:type="dxa"/>
            </w:tcMar>
          </w:tcPr>
          <w:p w:rsidR="006E5C25" w:rsidRDefault="006E5C25">
            <w:pPr>
              <w:spacing w:line="240" w:lineRule="exact"/>
              <w:jc w:val="center"/>
            </w:pPr>
          </w:p>
          <w:p w:rsidR="00E5768F" w:rsidRDefault="00132F34">
            <w:pPr>
              <w:spacing w:line="240" w:lineRule="exact"/>
              <w:jc w:val="center"/>
            </w:pPr>
            <w:r>
              <w:t>УТВЕРЖДЕН</w:t>
            </w:r>
            <w:r w:rsidR="00FC770D">
              <w:t>О</w:t>
            </w:r>
          </w:p>
          <w:p w:rsidR="00E5768F" w:rsidRDefault="00E43ABB">
            <w:pPr>
              <w:spacing w:line="240" w:lineRule="exact"/>
              <w:jc w:val="center"/>
            </w:pPr>
            <w:r>
              <w:t>постановлением</w:t>
            </w:r>
            <w:r w:rsidR="00132F34">
              <w:t xml:space="preserve"> администрации                                                                                                                  Шпаковского муниципального </w:t>
            </w:r>
            <w:r w:rsidR="00AC7345">
              <w:t>округа</w:t>
            </w:r>
          </w:p>
          <w:p w:rsidR="00E5768F" w:rsidRDefault="00132F34">
            <w:pPr>
              <w:spacing w:line="240" w:lineRule="exact"/>
              <w:jc w:val="center"/>
            </w:pPr>
            <w:r>
              <w:t>Ставропольского края</w:t>
            </w:r>
          </w:p>
          <w:p w:rsidR="00AD5A74" w:rsidRDefault="000335F0">
            <w:pPr>
              <w:spacing w:line="240" w:lineRule="exact"/>
              <w:jc w:val="center"/>
            </w:pPr>
            <w:r>
              <w:t>от 04 июля 2023 г. № 891</w:t>
            </w:r>
            <w:bookmarkStart w:id="0" w:name="_GoBack"/>
            <w:bookmarkEnd w:id="0"/>
          </w:p>
          <w:p w:rsidR="00E43ABB" w:rsidRDefault="00E43ABB">
            <w:pPr>
              <w:spacing w:line="240" w:lineRule="exact"/>
              <w:jc w:val="center"/>
            </w:pPr>
          </w:p>
          <w:p w:rsidR="00361E2F" w:rsidRDefault="00361E2F">
            <w:pPr>
              <w:spacing w:line="240" w:lineRule="exact"/>
              <w:jc w:val="center"/>
            </w:pPr>
          </w:p>
        </w:tc>
      </w:tr>
    </w:tbl>
    <w:p w:rsidR="00CC2ACF" w:rsidRDefault="00CC2ACF">
      <w:pPr>
        <w:spacing w:line="240" w:lineRule="exact"/>
        <w:jc w:val="center"/>
      </w:pPr>
    </w:p>
    <w:p w:rsidR="00E5768F" w:rsidRDefault="00132F34">
      <w:pPr>
        <w:spacing w:line="240" w:lineRule="exact"/>
        <w:jc w:val="center"/>
      </w:pPr>
      <w:r>
        <w:t>П</w:t>
      </w:r>
      <w:r w:rsidR="0050492D">
        <w:t>О</w:t>
      </w:r>
      <w:r w:rsidR="00FC770D">
        <w:t>ЛОЖЕНИЕ</w:t>
      </w:r>
    </w:p>
    <w:p w:rsidR="0050492D" w:rsidRDefault="0050492D">
      <w:pPr>
        <w:spacing w:line="240" w:lineRule="exact"/>
        <w:jc w:val="center"/>
      </w:pPr>
    </w:p>
    <w:p w:rsidR="006E5C25" w:rsidRDefault="00FC770D" w:rsidP="00FC770D">
      <w:pPr>
        <w:pStyle w:val="af1"/>
        <w:spacing w:line="240" w:lineRule="exact"/>
        <w:ind w:left="0"/>
        <w:jc w:val="center"/>
        <w:rPr>
          <w:sz w:val="28"/>
        </w:rPr>
      </w:pPr>
      <w:r w:rsidRPr="00054BAA">
        <w:rPr>
          <w:sz w:val="28"/>
        </w:rPr>
        <w:t xml:space="preserve">о порядке предоставления сведений о доходах, об имуществе и обязательствах имущественного характера лицами, претендующими на замещение </w:t>
      </w:r>
      <w:proofErr w:type="gramStart"/>
      <w:r w:rsidRPr="00054BAA">
        <w:rPr>
          <w:sz w:val="28"/>
        </w:rPr>
        <w:t>должностей руководителей муниципальных учреждений Шпаковского муниципального округа Ставропольского края</w:t>
      </w:r>
      <w:proofErr w:type="gramEnd"/>
      <w:r w:rsidRPr="00054BAA">
        <w:rPr>
          <w:sz w:val="28"/>
        </w:rPr>
        <w:t>,</w:t>
      </w:r>
    </w:p>
    <w:p w:rsidR="00FC770D" w:rsidRPr="00054BAA" w:rsidRDefault="00FC770D" w:rsidP="00FC770D">
      <w:pPr>
        <w:pStyle w:val="af1"/>
        <w:spacing w:line="240" w:lineRule="exact"/>
        <w:ind w:left="0"/>
        <w:jc w:val="center"/>
        <w:rPr>
          <w:sz w:val="28"/>
        </w:rPr>
      </w:pPr>
      <w:r w:rsidRPr="00054BAA">
        <w:rPr>
          <w:sz w:val="28"/>
        </w:rPr>
        <w:t xml:space="preserve"> а также руководителями муниципальных учреждений Шпаковского муниципального округа Ставропольского края</w:t>
      </w:r>
      <w:r>
        <w:rPr>
          <w:sz w:val="28"/>
        </w:rPr>
        <w:t xml:space="preserve"> </w:t>
      </w:r>
    </w:p>
    <w:p w:rsidR="0050492D" w:rsidRPr="004253FA" w:rsidRDefault="0050492D" w:rsidP="00FC770D">
      <w:pPr>
        <w:pStyle w:val="ConsPlusNormal"/>
        <w:widowControl/>
        <w:ind w:firstLine="0"/>
        <w:jc w:val="both"/>
        <w:rPr>
          <w:rFonts w:cs="Times New Roman"/>
          <w:sz w:val="24"/>
          <w:szCs w:val="24"/>
        </w:rPr>
      </w:pPr>
    </w:p>
    <w:p w:rsidR="00FC770D" w:rsidRDefault="0050492D" w:rsidP="00FC770D">
      <w:pPr>
        <w:ind w:firstLine="709"/>
        <w:jc w:val="both"/>
        <w:rPr>
          <w:rFonts w:cs="Arial"/>
        </w:rPr>
      </w:pPr>
      <w:bookmarkStart w:id="1" w:name="Par0"/>
      <w:bookmarkEnd w:id="1"/>
      <w:r w:rsidRPr="00ED7EB1">
        <w:rPr>
          <w:rFonts w:cs="Arial"/>
        </w:rPr>
        <w:t xml:space="preserve">1. </w:t>
      </w:r>
      <w:proofErr w:type="gramStart"/>
      <w:r w:rsidR="00FC770D" w:rsidRPr="009864B8">
        <w:rPr>
          <w:rFonts w:cs="Arial"/>
        </w:rPr>
        <w:t xml:space="preserve">Настоящее Положение определяет порядок представления лицами, претендующими на замещение должностей руководителей муниципальных учреждений </w:t>
      </w:r>
      <w:r w:rsidR="00FC770D">
        <w:rPr>
          <w:rFonts w:cs="Arial"/>
        </w:rPr>
        <w:t>Шпаковского</w:t>
      </w:r>
      <w:r w:rsidR="00FC770D" w:rsidRPr="009864B8">
        <w:rPr>
          <w:rFonts w:cs="Arial"/>
        </w:rPr>
        <w:t xml:space="preserve"> муниципального округа Ставропольского края (далее - муниципальное учреждение), и руководителями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</w:t>
      </w:r>
      <w:r w:rsidR="00B9599B">
        <w:rPr>
          <w:rFonts w:cs="Arial"/>
        </w:rPr>
        <w:t>-</w:t>
      </w:r>
      <w:r w:rsidR="00FC770D" w:rsidRPr="009864B8">
        <w:rPr>
          <w:rFonts w:cs="Arial"/>
        </w:rPr>
        <w:t xml:space="preserve"> </w:t>
      </w:r>
      <w:r w:rsidR="00F77447">
        <w:rPr>
          <w:rFonts w:cs="Arial"/>
        </w:rPr>
        <w:t>П</w:t>
      </w:r>
      <w:r w:rsidR="00BB05B7">
        <w:rPr>
          <w:rFonts w:cs="Arial"/>
        </w:rPr>
        <w:t>оложение</w:t>
      </w:r>
      <w:r w:rsidR="00FC770D" w:rsidRPr="009864B8">
        <w:rPr>
          <w:rFonts w:cs="Arial"/>
        </w:rPr>
        <w:t>).</w:t>
      </w:r>
      <w:proofErr w:type="gramEnd"/>
    </w:p>
    <w:p w:rsidR="00FC770D" w:rsidRPr="009864B8" w:rsidRDefault="00FC770D" w:rsidP="00FC770D">
      <w:pPr>
        <w:ind w:firstLine="709"/>
        <w:jc w:val="both"/>
        <w:rPr>
          <w:rFonts w:cs="Arial"/>
        </w:rPr>
      </w:pPr>
    </w:p>
    <w:p w:rsidR="00FC770D" w:rsidRPr="009864B8" w:rsidRDefault="00FC770D" w:rsidP="00FC770D">
      <w:pPr>
        <w:ind w:firstLine="709"/>
        <w:jc w:val="both"/>
        <w:rPr>
          <w:rFonts w:cs="Arial"/>
        </w:rPr>
      </w:pPr>
      <w:r w:rsidRPr="009864B8">
        <w:rPr>
          <w:rFonts w:cs="Arial"/>
        </w:rPr>
        <w:t xml:space="preserve">2. Лицо, претендующее на замещение должности руководителя муниципального учреждения, при поступлении на должность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</w:t>
      </w:r>
      <w:proofErr w:type="gramStart"/>
      <w:r w:rsidRPr="009864B8">
        <w:rPr>
          <w:rFonts w:cs="Arial"/>
        </w:rPr>
        <w:t>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а также сведения о доходах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</w:t>
      </w:r>
      <w:proofErr w:type="gramEnd"/>
      <w:r w:rsidRPr="009864B8">
        <w:rPr>
          <w:rFonts w:cs="Arial"/>
        </w:rPr>
        <w:t xml:space="preserve"> </w:t>
      </w:r>
      <w:proofErr w:type="gramStart"/>
      <w:r w:rsidRPr="009864B8">
        <w:rPr>
          <w:rFonts w:cs="Arial"/>
        </w:rPr>
        <w:t>подачи лицом документов для поступления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по форме справки, утвержденной Указом Президент</w:t>
      </w:r>
      <w:r w:rsidR="00147C46">
        <w:rPr>
          <w:rFonts w:cs="Arial"/>
        </w:rPr>
        <w:t>а</w:t>
      </w:r>
      <w:r w:rsidRPr="009864B8">
        <w:rPr>
          <w:rFonts w:cs="Arial"/>
        </w:rPr>
        <w:t xml:space="preserve"> Российской Федерации, заполненной с использованием специального программного обеспечения «Справки БК», размещенного</w:t>
      </w:r>
      <w:proofErr w:type="gramEnd"/>
      <w:r w:rsidRPr="009864B8">
        <w:rPr>
          <w:rFonts w:cs="Arial"/>
        </w:rPr>
        <w:t xml:space="preserve"> на официальном сайте Президента Российской Федерации или на официальном </w:t>
      </w:r>
      <w:r w:rsidRPr="009864B8">
        <w:rPr>
          <w:rFonts w:cs="Arial"/>
        </w:rPr>
        <w:lastRenderedPageBreak/>
        <w:t>сайте государственной информационной системы в области государственной службы в информационно</w:t>
      </w:r>
      <w:r w:rsidR="00B9599B">
        <w:rPr>
          <w:rFonts w:cs="Arial"/>
        </w:rPr>
        <w:t>-</w:t>
      </w:r>
      <w:r w:rsidRPr="009864B8">
        <w:rPr>
          <w:rFonts w:cs="Arial"/>
        </w:rPr>
        <w:t>телекоммуникационной сети «Интернет» (далее - справка).</w:t>
      </w:r>
    </w:p>
    <w:p w:rsidR="00FC770D" w:rsidRDefault="00FC770D" w:rsidP="00FC770D">
      <w:pPr>
        <w:ind w:firstLine="709"/>
        <w:jc w:val="both"/>
        <w:rPr>
          <w:rFonts w:cs="Arial"/>
        </w:rPr>
      </w:pPr>
    </w:p>
    <w:p w:rsidR="00FC770D" w:rsidRPr="009864B8" w:rsidRDefault="00FC770D" w:rsidP="00FC770D">
      <w:pPr>
        <w:ind w:firstLine="709"/>
        <w:jc w:val="both"/>
        <w:rPr>
          <w:rFonts w:cs="Arial"/>
        </w:rPr>
      </w:pPr>
      <w:r w:rsidRPr="009864B8">
        <w:rPr>
          <w:rFonts w:cs="Arial"/>
        </w:rPr>
        <w:t xml:space="preserve">3. Руководитель муниципального учреждения ежегодно, не позднее </w:t>
      </w:r>
      <w:r w:rsidR="00147C46">
        <w:rPr>
          <w:rFonts w:cs="Arial"/>
        </w:rPr>
        <w:t xml:space="preserve">               </w:t>
      </w:r>
      <w:r w:rsidRPr="009864B8">
        <w:rPr>
          <w:rFonts w:cs="Arial"/>
        </w:rPr>
        <w:t>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форме справки.</w:t>
      </w:r>
    </w:p>
    <w:p w:rsidR="00C36796" w:rsidRDefault="00C36796" w:rsidP="00FC770D">
      <w:pPr>
        <w:ind w:firstLine="709"/>
        <w:jc w:val="both"/>
        <w:rPr>
          <w:rFonts w:cs="Arial"/>
        </w:rPr>
      </w:pPr>
      <w:r>
        <w:rPr>
          <w:rFonts w:cs="Arial"/>
        </w:rPr>
        <w:t>Если последний день срока предоставления справки приходится на нерабочий день, то справка предоставляется в последний рабочий день.</w:t>
      </w:r>
    </w:p>
    <w:p w:rsidR="00FC770D" w:rsidRDefault="00C36796" w:rsidP="00FC770D">
      <w:pPr>
        <w:ind w:firstLine="709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FC770D" w:rsidRPr="009864B8" w:rsidRDefault="00FC770D" w:rsidP="00FC770D">
      <w:pPr>
        <w:ind w:firstLine="709"/>
        <w:jc w:val="both"/>
        <w:rPr>
          <w:rFonts w:cs="Arial"/>
        </w:rPr>
      </w:pPr>
      <w:r w:rsidRPr="009864B8">
        <w:rPr>
          <w:rFonts w:cs="Arial"/>
        </w:rPr>
        <w:t xml:space="preserve">4. Сведения о доходах, об имуществе и обязательствах имущественного характера, предусмотренные пунктами 2 и 3 настоящего Положения, представляются: </w:t>
      </w:r>
    </w:p>
    <w:p w:rsidR="00FC770D" w:rsidRPr="009864B8" w:rsidRDefault="00147C46" w:rsidP="00FC770D">
      <w:pPr>
        <w:ind w:firstLine="709"/>
        <w:jc w:val="both"/>
        <w:rPr>
          <w:rFonts w:cs="Arial"/>
        </w:rPr>
      </w:pPr>
      <w:r>
        <w:rPr>
          <w:rFonts w:cs="Arial"/>
        </w:rPr>
        <w:t>л</w:t>
      </w:r>
      <w:r w:rsidR="00FC770D" w:rsidRPr="009864B8">
        <w:rPr>
          <w:rFonts w:cs="Arial"/>
        </w:rPr>
        <w:t xml:space="preserve">ицами, претендующими на замещение должностей руководителей муниципальных учреждений, подведомственных администрации </w:t>
      </w:r>
      <w:r w:rsidR="00BB05B7">
        <w:rPr>
          <w:rFonts w:cs="Arial"/>
        </w:rPr>
        <w:t>Шпаковского</w:t>
      </w:r>
      <w:r w:rsidR="00FC770D" w:rsidRPr="009864B8">
        <w:rPr>
          <w:rFonts w:cs="Arial"/>
        </w:rPr>
        <w:t xml:space="preserve"> муниципального округа Ставропольского края, и лицами, замещающими эти должности</w:t>
      </w:r>
      <w:r w:rsidR="00D20971">
        <w:rPr>
          <w:rFonts w:cs="Arial"/>
        </w:rPr>
        <w:t>,</w:t>
      </w:r>
      <w:r w:rsidR="00FC770D" w:rsidRPr="009864B8">
        <w:rPr>
          <w:rFonts w:cs="Arial"/>
        </w:rPr>
        <w:t xml:space="preserve"> в отдел </w:t>
      </w:r>
      <w:r w:rsidR="00BB05B7">
        <w:rPr>
          <w:rFonts w:cs="Arial"/>
        </w:rPr>
        <w:t>по кадровым вопросам</w:t>
      </w:r>
      <w:r w:rsidR="00FC770D" w:rsidRPr="009864B8">
        <w:rPr>
          <w:rFonts w:cs="Arial"/>
        </w:rPr>
        <w:t xml:space="preserve"> администрации </w:t>
      </w:r>
      <w:r w:rsidR="00BB05B7">
        <w:rPr>
          <w:rFonts w:cs="Arial"/>
        </w:rPr>
        <w:t>Шпаковского</w:t>
      </w:r>
      <w:r w:rsidR="00FC770D" w:rsidRPr="009864B8">
        <w:rPr>
          <w:rFonts w:cs="Arial"/>
        </w:rPr>
        <w:t xml:space="preserve"> муниципального округа Ставропольского края</w:t>
      </w:r>
      <w:r>
        <w:rPr>
          <w:rFonts w:cs="Arial"/>
        </w:rPr>
        <w:t>:</w:t>
      </w:r>
    </w:p>
    <w:p w:rsidR="00FC770D" w:rsidRDefault="00147C46" w:rsidP="00FC770D">
      <w:pPr>
        <w:ind w:firstLine="709"/>
        <w:jc w:val="both"/>
        <w:rPr>
          <w:rFonts w:cs="Arial"/>
        </w:rPr>
      </w:pPr>
      <w:r>
        <w:rPr>
          <w:rFonts w:cs="Arial"/>
        </w:rPr>
        <w:t>л</w:t>
      </w:r>
      <w:r w:rsidR="00FC770D" w:rsidRPr="009864B8">
        <w:rPr>
          <w:rFonts w:cs="Arial"/>
        </w:rPr>
        <w:t xml:space="preserve">ицами, претендующими на замещение должностей руководителей муниципальных учреждений, </w:t>
      </w:r>
      <w:r w:rsidR="00BB05B7">
        <w:rPr>
          <w:rFonts w:cs="Arial"/>
        </w:rPr>
        <w:t>подведомственных</w:t>
      </w:r>
      <w:r w:rsidR="00BB05B7" w:rsidRPr="00BB05B7">
        <w:rPr>
          <w:szCs w:val="28"/>
        </w:rPr>
        <w:t xml:space="preserve"> </w:t>
      </w:r>
      <w:r w:rsidR="00BB05B7" w:rsidRPr="004042F8">
        <w:rPr>
          <w:szCs w:val="28"/>
        </w:rPr>
        <w:t>отраслевы</w:t>
      </w:r>
      <w:r w:rsidR="00BB05B7">
        <w:rPr>
          <w:szCs w:val="28"/>
        </w:rPr>
        <w:t>м</w:t>
      </w:r>
      <w:r w:rsidR="00BB05B7" w:rsidRPr="004042F8">
        <w:rPr>
          <w:szCs w:val="28"/>
        </w:rPr>
        <w:t xml:space="preserve"> (функциональны</w:t>
      </w:r>
      <w:r w:rsidR="00BB05B7">
        <w:rPr>
          <w:szCs w:val="28"/>
        </w:rPr>
        <w:t>м</w:t>
      </w:r>
      <w:r w:rsidR="00BB05B7" w:rsidRPr="004042F8">
        <w:rPr>
          <w:szCs w:val="28"/>
        </w:rPr>
        <w:t>) орган</w:t>
      </w:r>
      <w:r w:rsidR="00BB05B7">
        <w:rPr>
          <w:szCs w:val="28"/>
        </w:rPr>
        <w:t>ам</w:t>
      </w:r>
      <w:r w:rsidR="00BB05B7" w:rsidRPr="004042F8">
        <w:rPr>
          <w:szCs w:val="28"/>
        </w:rPr>
        <w:t xml:space="preserve"> администрации Шпаковского муниципального округа Ставропольского края с правами юридического лица</w:t>
      </w:r>
      <w:r w:rsidR="00BB05B7">
        <w:rPr>
          <w:szCs w:val="28"/>
        </w:rPr>
        <w:t xml:space="preserve"> </w:t>
      </w:r>
      <w:r w:rsidR="00430BEF">
        <w:rPr>
          <w:szCs w:val="28"/>
        </w:rPr>
        <w:t xml:space="preserve">(далее – отраслевым (функциональным) органам) </w:t>
      </w:r>
      <w:r w:rsidR="00BB05B7">
        <w:rPr>
          <w:szCs w:val="28"/>
        </w:rPr>
        <w:t>специалистам</w:t>
      </w:r>
      <w:r w:rsidR="00FC770D" w:rsidRPr="009864B8">
        <w:rPr>
          <w:rFonts w:cs="Arial"/>
        </w:rPr>
        <w:t>, ответственн</w:t>
      </w:r>
      <w:r w:rsidR="00BB05B7">
        <w:rPr>
          <w:rFonts w:cs="Arial"/>
        </w:rPr>
        <w:t>ым</w:t>
      </w:r>
      <w:r w:rsidR="00FC770D" w:rsidRPr="009864B8">
        <w:rPr>
          <w:rFonts w:cs="Arial"/>
        </w:rPr>
        <w:t xml:space="preserve"> за </w:t>
      </w:r>
      <w:r w:rsidR="00BB05B7">
        <w:rPr>
          <w:rFonts w:cs="Arial"/>
        </w:rPr>
        <w:t xml:space="preserve">кадровую работу </w:t>
      </w:r>
      <w:r w:rsidR="00FC770D" w:rsidRPr="009864B8">
        <w:rPr>
          <w:rFonts w:cs="Arial"/>
        </w:rPr>
        <w:t xml:space="preserve">в соответствующем </w:t>
      </w:r>
      <w:r w:rsidR="00BB05B7">
        <w:rPr>
          <w:rFonts w:cs="Arial"/>
        </w:rPr>
        <w:t>подведомственном</w:t>
      </w:r>
      <w:r w:rsidR="00BB05B7" w:rsidRPr="00BB05B7">
        <w:rPr>
          <w:szCs w:val="28"/>
        </w:rPr>
        <w:t xml:space="preserve"> </w:t>
      </w:r>
      <w:r w:rsidR="00BB05B7" w:rsidRPr="004042F8">
        <w:rPr>
          <w:szCs w:val="28"/>
        </w:rPr>
        <w:t>отраслев</w:t>
      </w:r>
      <w:r w:rsidR="00BB05B7">
        <w:rPr>
          <w:szCs w:val="28"/>
        </w:rPr>
        <w:t>ом</w:t>
      </w:r>
      <w:r w:rsidR="00BB05B7" w:rsidRPr="004042F8">
        <w:rPr>
          <w:szCs w:val="28"/>
        </w:rPr>
        <w:t xml:space="preserve"> (функциональн</w:t>
      </w:r>
      <w:r w:rsidR="00BB05B7">
        <w:rPr>
          <w:szCs w:val="28"/>
        </w:rPr>
        <w:t>ом</w:t>
      </w:r>
      <w:r w:rsidR="00BB05B7" w:rsidRPr="004042F8">
        <w:rPr>
          <w:szCs w:val="28"/>
        </w:rPr>
        <w:t>) орган</w:t>
      </w:r>
      <w:r w:rsidR="00BB05B7">
        <w:rPr>
          <w:szCs w:val="28"/>
        </w:rPr>
        <w:t>е</w:t>
      </w:r>
      <w:r w:rsidR="00FC770D" w:rsidRPr="009864B8">
        <w:rPr>
          <w:rFonts w:cs="Arial"/>
        </w:rPr>
        <w:t>.</w:t>
      </w:r>
    </w:p>
    <w:p w:rsidR="00BB05B7" w:rsidRPr="009864B8" w:rsidRDefault="00BB05B7" w:rsidP="00FC770D">
      <w:pPr>
        <w:ind w:firstLine="709"/>
        <w:jc w:val="both"/>
        <w:rPr>
          <w:rFonts w:cs="Arial"/>
        </w:rPr>
      </w:pPr>
    </w:p>
    <w:p w:rsidR="00FC770D" w:rsidRPr="009864B8" w:rsidRDefault="00FC770D" w:rsidP="00FC770D">
      <w:pPr>
        <w:ind w:firstLine="709"/>
        <w:jc w:val="both"/>
        <w:rPr>
          <w:rFonts w:cs="Arial"/>
        </w:rPr>
      </w:pPr>
      <w:r w:rsidRPr="009864B8">
        <w:rPr>
          <w:rFonts w:cs="Arial"/>
        </w:rPr>
        <w:t xml:space="preserve">5.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необходимые сведения либо имеются ошибки, он вправе представить уточненные сведения о доходах, об имуществе и обязательствах имущественного характера в порядке, установленном настоящим </w:t>
      </w:r>
      <w:r w:rsidR="00F77447">
        <w:rPr>
          <w:rFonts w:cs="Arial"/>
        </w:rPr>
        <w:t>П</w:t>
      </w:r>
      <w:r w:rsidRPr="009864B8">
        <w:rPr>
          <w:rFonts w:cs="Arial"/>
        </w:rPr>
        <w:t>оложением.</w:t>
      </w:r>
    </w:p>
    <w:p w:rsidR="00FC770D" w:rsidRDefault="00FC770D" w:rsidP="00FC770D">
      <w:pPr>
        <w:ind w:firstLine="709"/>
        <w:jc w:val="both"/>
        <w:rPr>
          <w:rFonts w:cs="Arial"/>
        </w:rPr>
      </w:pPr>
      <w:r w:rsidRPr="009864B8">
        <w:rPr>
          <w:rFonts w:cs="Arial"/>
        </w:rPr>
        <w:t xml:space="preserve">Руководитель муниципального учреждения вправе представить уточненные сведения о доходах, об имуществе и обязательствах </w:t>
      </w:r>
      <w:r w:rsidRPr="009864B8">
        <w:rPr>
          <w:rFonts w:cs="Arial"/>
        </w:rPr>
        <w:lastRenderedPageBreak/>
        <w:t xml:space="preserve">имущественного характера в течение одного месяца после окончания срока, указанного в пункте 3 настоящего </w:t>
      </w:r>
      <w:r w:rsidR="00F77447">
        <w:rPr>
          <w:rFonts w:cs="Arial"/>
        </w:rPr>
        <w:t>П</w:t>
      </w:r>
      <w:r w:rsidRPr="009864B8">
        <w:rPr>
          <w:rFonts w:cs="Arial"/>
        </w:rPr>
        <w:t>оложения</w:t>
      </w:r>
      <w:r w:rsidR="00C36796">
        <w:rPr>
          <w:rFonts w:cs="Arial"/>
        </w:rPr>
        <w:t xml:space="preserve"> до 31 мая включительно</w:t>
      </w:r>
      <w:r w:rsidRPr="009864B8">
        <w:rPr>
          <w:rFonts w:cs="Arial"/>
        </w:rPr>
        <w:t>.</w:t>
      </w:r>
    </w:p>
    <w:p w:rsidR="00BB05B7" w:rsidRPr="009864B8" w:rsidRDefault="00BB05B7" w:rsidP="00FC770D">
      <w:pPr>
        <w:ind w:firstLine="709"/>
        <w:jc w:val="both"/>
        <w:rPr>
          <w:rFonts w:cs="Arial"/>
        </w:rPr>
      </w:pPr>
    </w:p>
    <w:p w:rsidR="00FC770D" w:rsidRDefault="00FC770D" w:rsidP="00FC770D">
      <w:pPr>
        <w:ind w:firstLine="709"/>
        <w:jc w:val="both"/>
        <w:rPr>
          <w:rFonts w:cs="Arial"/>
        </w:rPr>
      </w:pPr>
      <w:r w:rsidRPr="009864B8">
        <w:rPr>
          <w:rFonts w:cs="Arial"/>
        </w:rPr>
        <w:t xml:space="preserve">6. В случае если лицо, претендующее на замещение должности руководителя муниципального учреждения, обнаружило, что в представленных им сведениях о доходах, об имуществе и обязательства  имущественного характера не отражены или не полностью отражены необходимые сведения либо имеются ошибки, он вправе представить уточненные сведения о доходах, об имуществе и обязательствах имущественного характера в течение одного месяца со дня представления сведений о доходах, об имуществе и обязательствах имущественного характера в соответствии с пунктом 2 настоящего </w:t>
      </w:r>
      <w:r w:rsidR="00F77447">
        <w:rPr>
          <w:rFonts w:cs="Arial"/>
        </w:rPr>
        <w:t>П</w:t>
      </w:r>
      <w:r w:rsidRPr="009864B8">
        <w:rPr>
          <w:rFonts w:cs="Arial"/>
        </w:rPr>
        <w:t>оложения.</w:t>
      </w:r>
    </w:p>
    <w:p w:rsidR="00BB05B7" w:rsidRPr="009864B8" w:rsidRDefault="00BB05B7" w:rsidP="00FC770D">
      <w:pPr>
        <w:ind w:firstLine="709"/>
        <w:jc w:val="both"/>
        <w:rPr>
          <w:rFonts w:cs="Arial"/>
        </w:rPr>
      </w:pPr>
    </w:p>
    <w:p w:rsidR="00FC770D" w:rsidRDefault="00FC770D" w:rsidP="00FC770D">
      <w:pPr>
        <w:ind w:firstLine="709"/>
        <w:jc w:val="both"/>
        <w:rPr>
          <w:rFonts w:cs="Arial"/>
        </w:rPr>
      </w:pPr>
      <w:r w:rsidRPr="009864B8">
        <w:rPr>
          <w:rFonts w:cs="Arial"/>
        </w:rPr>
        <w:t xml:space="preserve">7. Проверка достоверности и полноты сведений о доходах, об имуществе и обязательствах имущественного характера, представленных лицом, претендующим на замещение должности руководителя муниципального учреждения, руководителем муниципального учреждения осуществляется в порядке, установленном правовым актом администрации </w:t>
      </w:r>
      <w:r w:rsidR="00FB0DA1">
        <w:rPr>
          <w:rFonts w:cs="Arial"/>
        </w:rPr>
        <w:t>Шпаковского</w:t>
      </w:r>
      <w:r w:rsidRPr="009864B8">
        <w:rPr>
          <w:rFonts w:cs="Arial"/>
        </w:rPr>
        <w:t xml:space="preserve"> муниципального округа Ставропольского края.</w:t>
      </w:r>
    </w:p>
    <w:p w:rsidR="00FB0DA1" w:rsidRPr="009864B8" w:rsidRDefault="00FB0DA1" w:rsidP="00FC770D">
      <w:pPr>
        <w:ind w:firstLine="709"/>
        <w:jc w:val="both"/>
        <w:rPr>
          <w:rFonts w:cs="Arial"/>
        </w:rPr>
      </w:pPr>
    </w:p>
    <w:p w:rsidR="00FC770D" w:rsidRDefault="00FC770D" w:rsidP="00FC770D">
      <w:pPr>
        <w:ind w:firstLine="709"/>
        <w:jc w:val="both"/>
        <w:rPr>
          <w:rFonts w:cs="Arial"/>
        </w:rPr>
      </w:pPr>
      <w:r w:rsidRPr="009864B8">
        <w:rPr>
          <w:rFonts w:cs="Arial"/>
        </w:rPr>
        <w:t xml:space="preserve">8. Сведения о доходах, об имуществе и обязательствах имущественного характера, представленные лицом, претендующим на замещение должности руководителя муниципального учреждения, и руководителем муниципального учреждения в соответствии с настоящим </w:t>
      </w:r>
      <w:r w:rsidR="00F77447">
        <w:rPr>
          <w:rFonts w:cs="Arial"/>
        </w:rPr>
        <w:t>П</w:t>
      </w:r>
      <w:r w:rsidRPr="009864B8">
        <w:rPr>
          <w:rFonts w:cs="Arial"/>
        </w:rPr>
        <w:t>оложением, являются сведениями конфиденциального характера (за исключением сведений, которые в установленных законодательством Российской Федерации случаях могут быть опубликованы в средствах массовой информации), если федеральным законом они не отнесены к сведениям, составляющим государственную  тайну.</w:t>
      </w:r>
    </w:p>
    <w:p w:rsidR="00FB0DA1" w:rsidRDefault="00FB0DA1" w:rsidP="00FB0DA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B0DA1" w:rsidRPr="00072BBD" w:rsidRDefault="00FB0DA1" w:rsidP="00072BBD">
      <w:pPr>
        <w:spacing w:after="1"/>
        <w:ind w:firstLine="709"/>
        <w:jc w:val="both"/>
        <w:rPr>
          <w:color w:val="auto"/>
          <w:szCs w:val="28"/>
        </w:rPr>
      </w:pPr>
      <w:r w:rsidRPr="00072BBD">
        <w:rPr>
          <w:color w:val="auto"/>
          <w:szCs w:val="28"/>
        </w:rPr>
        <w:t>9. В случае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072BBD">
        <w:rPr>
          <w:rFonts w:cs="Arial"/>
          <w:color w:val="auto"/>
        </w:rPr>
        <w:t xml:space="preserve"> руководитель муниципального учреждения </w:t>
      </w:r>
      <w:r w:rsidRPr="00072BBD">
        <w:rPr>
          <w:color w:val="auto"/>
          <w:szCs w:val="28"/>
        </w:rPr>
        <w:t xml:space="preserve">подает заявление в комиссию </w:t>
      </w:r>
      <w:r w:rsidR="00072BBD" w:rsidRPr="00072BBD">
        <w:rPr>
          <w:color w:val="auto"/>
          <w:szCs w:val="28"/>
        </w:rPr>
        <w:t xml:space="preserve">по соблюдению требований к служебному поведению муниципальных служащих, замещающих должности муниципальной службы в администрации Шпаковского муниципального округа Ставропольского края, руководителей отраслевых (функциональных) органов и территориальных отделов администрации Шпаковского муниципального округа Ставропольского края, и урегулированию конфликта интересов или в </w:t>
      </w:r>
      <w:r w:rsidR="00072BBD" w:rsidRPr="00072BBD">
        <w:rPr>
          <w:rFonts w:cs="Arial"/>
          <w:color w:val="auto"/>
        </w:rPr>
        <w:t>соответствующем подведомственном</w:t>
      </w:r>
      <w:r w:rsidR="00072BBD" w:rsidRPr="00072BBD">
        <w:rPr>
          <w:color w:val="auto"/>
          <w:szCs w:val="28"/>
        </w:rPr>
        <w:t xml:space="preserve"> отраслевом (функциональном) органе</w:t>
      </w:r>
      <w:r w:rsidRPr="00072BBD">
        <w:rPr>
          <w:color w:val="auto"/>
          <w:szCs w:val="28"/>
        </w:rPr>
        <w:t>.</w:t>
      </w:r>
    </w:p>
    <w:p w:rsidR="00072BBD" w:rsidRDefault="00072BBD" w:rsidP="00FB0DA1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B0DA1" w:rsidRPr="00FB0DA1" w:rsidRDefault="00072BBD" w:rsidP="00FB0DA1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72BBD">
        <w:rPr>
          <w:rFonts w:ascii="Times New Roman" w:hAnsi="Times New Roman" w:cs="Times New Roman"/>
          <w:sz w:val="28"/>
          <w:szCs w:val="28"/>
        </w:rPr>
        <w:t xml:space="preserve">10. </w:t>
      </w:r>
      <w:r w:rsidR="00FB0DA1" w:rsidRPr="00072BBD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в соответствии с настоящим </w:t>
      </w:r>
      <w:r w:rsidR="00F77447">
        <w:rPr>
          <w:rFonts w:ascii="Times New Roman" w:hAnsi="Times New Roman" w:cs="Times New Roman"/>
          <w:sz w:val="28"/>
          <w:szCs w:val="28"/>
        </w:rPr>
        <w:t>П</w:t>
      </w:r>
      <w:r w:rsidR="00FB0DA1" w:rsidRPr="00072BBD">
        <w:rPr>
          <w:rFonts w:ascii="Times New Roman" w:hAnsi="Times New Roman" w:cs="Times New Roman"/>
          <w:sz w:val="28"/>
          <w:szCs w:val="28"/>
        </w:rPr>
        <w:t xml:space="preserve">оложением гражданином, претендующим на должность </w:t>
      </w:r>
      <w:r w:rsidRPr="00072BBD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072BBD">
        <w:rPr>
          <w:rFonts w:ascii="Times New Roman" w:hAnsi="Times New Roman" w:cs="Times New Roman"/>
          <w:sz w:val="28"/>
          <w:szCs w:val="28"/>
        </w:rPr>
        <w:lastRenderedPageBreak/>
        <w:t>муниципального учреждения, руководител</w:t>
      </w:r>
      <w:r w:rsidR="00011B5D">
        <w:rPr>
          <w:rFonts w:ascii="Times New Roman" w:hAnsi="Times New Roman" w:cs="Times New Roman"/>
          <w:sz w:val="28"/>
          <w:szCs w:val="28"/>
        </w:rPr>
        <w:t>ем</w:t>
      </w:r>
      <w:r w:rsidRPr="00072BBD">
        <w:rPr>
          <w:rFonts w:ascii="Times New Roman" w:hAnsi="Times New Roman" w:cs="Times New Roman"/>
          <w:sz w:val="28"/>
          <w:szCs w:val="28"/>
        </w:rPr>
        <w:t xml:space="preserve"> муниципального учреждения</w:t>
      </w:r>
      <w:r w:rsidR="00FB0DA1" w:rsidRPr="00072BBD">
        <w:rPr>
          <w:rFonts w:ascii="Times New Roman" w:hAnsi="Times New Roman" w:cs="Times New Roman"/>
          <w:sz w:val="28"/>
          <w:szCs w:val="28"/>
        </w:rPr>
        <w:t xml:space="preserve">, </w:t>
      </w:r>
      <w:r w:rsidR="00011B5D">
        <w:rPr>
          <w:rFonts w:ascii="Times New Roman" w:hAnsi="Times New Roman" w:cs="Times New Roman"/>
          <w:sz w:val="28"/>
          <w:szCs w:val="28"/>
        </w:rPr>
        <w:t>а также</w:t>
      </w:r>
      <w:r w:rsidR="00FB0DA1" w:rsidRPr="00072BBD">
        <w:rPr>
          <w:rFonts w:ascii="Times New Roman" w:hAnsi="Times New Roman" w:cs="Times New Roman"/>
          <w:sz w:val="28"/>
          <w:szCs w:val="28"/>
        </w:rPr>
        <w:t xml:space="preserve"> информация о результатах проверки достоверности и полноты этих сведений приобщаются к личному делу</w:t>
      </w:r>
      <w:r w:rsidR="00011B5D">
        <w:rPr>
          <w:rFonts w:ascii="Times New Roman" w:hAnsi="Times New Roman" w:cs="Times New Roman"/>
          <w:sz w:val="28"/>
          <w:szCs w:val="28"/>
        </w:rPr>
        <w:t>.</w:t>
      </w:r>
    </w:p>
    <w:p w:rsidR="00FB0DA1" w:rsidRPr="009864B8" w:rsidRDefault="00FB0DA1" w:rsidP="00FC770D">
      <w:pPr>
        <w:ind w:firstLine="709"/>
        <w:jc w:val="both"/>
        <w:rPr>
          <w:rFonts w:cs="Arial"/>
        </w:rPr>
      </w:pPr>
    </w:p>
    <w:p w:rsidR="00FC770D" w:rsidRPr="009864B8" w:rsidRDefault="00072BBD" w:rsidP="00FC770D">
      <w:pPr>
        <w:ind w:firstLine="709"/>
        <w:jc w:val="both"/>
        <w:rPr>
          <w:rFonts w:cs="Arial"/>
        </w:rPr>
      </w:pPr>
      <w:r>
        <w:rPr>
          <w:rFonts w:cs="Arial"/>
        </w:rPr>
        <w:t>11</w:t>
      </w:r>
      <w:r w:rsidR="00FC770D" w:rsidRPr="009864B8">
        <w:rPr>
          <w:rFonts w:cs="Arial"/>
        </w:rPr>
        <w:t xml:space="preserve">. Сведения о доходах, об имуществе и обязательствах имущественного характера руководителя муниципального учреждения, его супруги (супруга) и несовершеннолетних детей размещаются в информационно-телекоммуникационной сети «Интернет» на официальном сайте администрации </w:t>
      </w:r>
      <w:r w:rsidR="00FB0DA1">
        <w:rPr>
          <w:rFonts w:cs="Arial"/>
        </w:rPr>
        <w:t>Шпаковского</w:t>
      </w:r>
      <w:r w:rsidR="00FC770D" w:rsidRPr="009864B8">
        <w:rPr>
          <w:rFonts w:cs="Arial"/>
        </w:rPr>
        <w:t xml:space="preserve"> муниципального округа Ставропольского края.</w:t>
      </w:r>
    </w:p>
    <w:p w:rsidR="00343EA1" w:rsidRDefault="00343EA1" w:rsidP="00CC2ACF">
      <w:pPr>
        <w:autoSpaceDE w:val="0"/>
        <w:autoSpaceDN w:val="0"/>
        <w:adjustRightInd w:val="0"/>
        <w:spacing w:line="240" w:lineRule="exact"/>
        <w:ind w:firstLine="709"/>
        <w:jc w:val="both"/>
      </w:pPr>
    </w:p>
    <w:p w:rsidR="00011F67" w:rsidRDefault="00011F67" w:rsidP="00CC2ACF">
      <w:pPr>
        <w:spacing w:line="240" w:lineRule="exact"/>
        <w:ind w:left="-1418" w:right="1416"/>
        <w:jc w:val="both"/>
      </w:pPr>
    </w:p>
    <w:p w:rsidR="00F00B12" w:rsidRDefault="00F00B12" w:rsidP="00CC2ACF">
      <w:pPr>
        <w:spacing w:line="240" w:lineRule="exact"/>
        <w:ind w:left="-1418" w:right="1416"/>
        <w:jc w:val="both"/>
      </w:pPr>
    </w:p>
    <w:p w:rsidR="00B16D64" w:rsidRPr="00237B50" w:rsidRDefault="00D4421C" w:rsidP="00D4421C">
      <w:pPr>
        <w:jc w:val="center"/>
        <w:rPr>
          <w:color w:val="auto"/>
        </w:rPr>
      </w:pPr>
      <w:r>
        <w:rPr>
          <w:color w:val="auto"/>
        </w:rPr>
        <w:t>____________________</w:t>
      </w:r>
    </w:p>
    <w:sectPr w:rsidR="00B16D64" w:rsidRPr="00237B50" w:rsidSect="00475E90">
      <w:headerReference w:type="default" r:id="rId9"/>
      <w:pgSz w:w="11906" w:h="16838"/>
      <w:pgMar w:top="1134" w:right="567" w:bottom="1134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F7D" w:rsidRDefault="00FA4F7D">
      <w:r>
        <w:separator/>
      </w:r>
    </w:p>
  </w:endnote>
  <w:endnote w:type="continuationSeparator" w:id="0">
    <w:p w:rsidR="00FA4F7D" w:rsidRDefault="00FA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F7D" w:rsidRDefault="00FA4F7D">
      <w:r>
        <w:separator/>
      </w:r>
    </w:p>
  </w:footnote>
  <w:footnote w:type="continuationSeparator" w:id="0">
    <w:p w:rsidR="00FA4F7D" w:rsidRDefault="00FA4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8F" w:rsidRDefault="00132F3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B560E7">
      <w:rPr>
        <w:noProof/>
      </w:rPr>
      <w:t>4</w:t>
    </w:r>
    <w:r>
      <w:fldChar w:fldCharType="end"/>
    </w:r>
  </w:p>
  <w:p w:rsidR="00E5768F" w:rsidRDefault="00E5768F">
    <w:pPr>
      <w:pStyle w:val="a5"/>
      <w:jc w:val="center"/>
    </w:pPr>
  </w:p>
  <w:p w:rsidR="00E5768F" w:rsidRDefault="00E576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10DB4"/>
    <w:multiLevelType w:val="hybridMultilevel"/>
    <w:tmpl w:val="C1F8E764"/>
    <w:lvl w:ilvl="0" w:tplc="D39A3C46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8F"/>
    <w:rsid w:val="00000773"/>
    <w:rsid w:val="000100C3"/>
    <w:rsid w:val="00011B5D"/>
    <w:rsid w:val="00011F67"/>
    <w:rsid w:val="000335F0"/>
    <w:rsid w:val="00033CFB"/>
    <w:rsid w:val="00072BBD"/>
    <w:rsid w:val="00076B28"/>
    <w:rsid w:val="00081275"/>
    <w:rsid w:val="000D2D14"/>
    <w:rsid w:val="000F1722"/>
    <w:rsid w:val="001126AD"/>
    <w:rsid w:val="00131E35"/>
    <w:rsid w:val="00132F34"/>
    <w:rsid w:val="0014691D"/>
    <w:rsid w:val="00147C46"/>
    <w:rsid w:val="00186CE3"/>
    <w:rsid w:val="00196769"/>
    <w:rsid w:val="001C1BD5"/>
    <w:rsid w:val="002217C7"/>
    <w:rsid w:val="00237B50"/>
    <w:rsid w:val="00243EAD"/>
    <w:rsid w:val="00282507"/>
    <w:rsid w:val="002930AC"/>
    <w:rsid w:val="002A705B"/>
    <w:rsid w:val="002C6A62"/>
    <w:rsid w:val="002D7BED"/>
    <w:rsid w:val="0031549F"/>
    <w:rsid w:val="00341594"/>
    <w:rsid w:val="00342BB3"/>
    <w:rsid w:val="00343EA1"/>
    <w:rsid w:val="00361E2F"/>
    <w:rsid w:val="00394360"/>
    <w:rsid w:val="003A0D7F"/>
    <w:rsid w:val="00412557"/>
    <w:rsid w:val="00430BEF"/>
    <w:rsid w:val="004564A2"/>
    <w:rsid w:val="0047192E"/>
    <w:rsid w:val="00475E90"/>
    <w:rsid w:val="0047721F"/>
    <w:rsid w:val="004A612A"/>
    <w:rsid w:val="004C178A"/>
    <w:rsid w:val="004E2E0C"/>
    <w:rsid w:val="004F3C99"/>
    <w:rsid w:val="004F51D3"/>
    <w:rsid w:val="0050492D"/>
    <w:rsid w:val="00555321"/>
    <w:rsid w:val="00564341"/>
    <w:rsid w:val="0058337D"/>
    <w:rsid w:val="005B2EAB"/>
    <w:rsid w:val="006A38B7"/>
    <w:rsid w:val="006E5B08"/>
    <w:rsid w:val="006E5C25"/>
    <w:rsid w:val="00712EE8"/>
    <w:rsid w:val="00722953"/>
    <w:rsid w:val="0075228D"/>
    <w:rsid w:val="00757D7B"/>
    <w:rsid w:val="0076721F"/>
    <w:rsid w:val="007800F0"/>
    <w:rsid w:val="007A31C2"/>
    <w:rsid w:val="00801B8A"/>
    <w:rsid w:val="00827E50"/>
    <w:rsid w:val="00832F73"/>
    <w:rsid w:val="00833573"/>
    <w:rsid w:val="00887E91"/>
    <w:rsid w:val="008E0701"/>
    <w:rsid w:val="0091168A"/>
    <w:rsid w:val="00925C72"/>
    <w:rsid w:val="00931960"/>
    <w:rsid w:val="00942E15"/>
    <w:rsid w:val="00971017"/>
    <w:rsid w:val="0097606E"/>
    <w:rsid w:val="009818BA"/>
    <w:rsid w:val="009B232C"/>
    <w:rsid w:val="009E5A45"/>
    <w:rsid w:val="009F5768"/>
    <w:rsid w:val="00A363A0"/>
    <w:rsid w:val="00A6044C"/>
    <w:rsid w:val="00A71A46"/>
    <w:rsid w:val="00A76E21"/>
    <w:rsid w:val="00A8049F"/>
    <w:rsid w:val="00A80D08"/>
    <w:rsid w:val="00AA530F"/>
    <w:rsid w:val="00AC3286"/>
    <w:rsid w:val="00AC7345"/>
    <w:rsid w:val="00AD5A74"/>
    <w:rsid w:val="00B16D64"/>
    <w:rsid w:val="00B560E7"/>
    <w:rsid w:val="00B6486C"/>
    <w:rsid w:val="00B9599B"/>
    <w:rsid w:val="00BB05B7"/>
    <w:rsid w:val="00C358DF"/>
    <w:rsid w:val="00C36796"/>
    <w:rsid w:val="00C71405"/>
    <w:rsid w:val="00C737B3"/>
    <w:rsid w:val="00CC1F40"/>
    <w:rsid w:val="00CC2ACF"/>
    <w:rsid w:val="00CC4FBF"/>
    <w:rsid w:val="00CD2A98"/>
    <w:rsid w:val="00CD74F4"/>
    <w:rsid w:val="00CE349A"/>
    <w:rsid w:val="00D02E1A"/>
    <w:rsid w:val="00D20971"/>
    <w:rsid w:val="00D37381"/>
    <w:rsid w:val="00D4421C"/>
    <w:rsid w:val="00D77F2A"/>
    <w:rsid w:val="00DD46DF"/>
    <w:rsid w:val="00DD77B2"/>
    <w:rsid w:val="00E0104B"/>
    <w:rsid w:val="00E021FE"/>
    <w:rsid w:val="00E16D13"/>
    <w:rsid w:val="00E371D1"/>
    <w:rsid w:val="00E43ABB"/>
    <w:rsid w:val="00E5768F"/>
    <w:rsid w:val="00E72C52"/>
    <w:rsid w:val="00E73B84"/>
    <w:rsid w:val="00F00B12"/>
    <w:rsid w:val="00F10E13"/>
    <w:rsid w:val="00F3293A"/>
    <w:rsid w:val="00F443F8"/>
    <w:rsid w:val="00F45864"/>
    <w:rsid w:val="00F77447"/>
    <w:rsid w:val="00FA4F7D"/>
    <w:rsid w:val="00FB0DA1"/>
    <w:rsid w:val="00FC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40" w:lineRule="exact"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pPr>
      <w:jc w:val="center"/>
    </w:pPr>
    <w:rPr>
      <w:b/>
      <w:sz w:val="22"/>
    </w:rPr>
  </w:style>
  <w:style w:type="character" w:customStyle="1" w:styleId="a4">
    <w:name w:val="Основной текст Знак"/>
    <w:basedOn w:val="1"/>
    <w:link w:val="a3"/>
    <w:rPr>
      <w:b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23">
    <w:name w:val="Body Text 2"/>
    <w:basedOn w:val="a"/>
    <w:link w:val="24"/>
    <w:pPr>
      <w:jc w:val="both"/>
    </w:p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c">
    <w:name w:val="Subtitle"/>
    <w:basedOn w:val="a"/>
    <w:link w:val="ad"/>
    <w:uiPriority w:val="11"/>
    <w:qFormat/>
    <w:pPr>
      <w:jc w:val="center"/>
    </w:pPr>
    <w:rPr>
      <w:b/>
      <w:sz w:val="32"/>
    </w:rPr>
  </w:style>
  <w:style w:type="character" w:customStyle="1" w:styleId="ad">
    <w:name w:val="Подзаголовок Знак"/>
    <w:basedOn w:val="1"/>
    <w:link w:val="ac"/>
    <w:rPr>
      <w:b/>
      <w:sz w:val="3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basedOn w:val="a"/>
    <w:link w:val="af"/>
    <w:uiPriority w:val="10"/>
    <w:qFormat/>
    <w:pPr>
      <w:jc w:val="center"/>
    </w:pPr>
    <w:rPr>
      <w:b/>
    </w:rPr>
  </w:style>
  <w:style w:type="character" w:customStyle="1" w:styleId="af">
    <w:name w:val="Название Знак"/>
    <w:basedOn w:val="1"/>
    <w:link w:val="ae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rsid w:val="0050492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</w:rPr>
  </w:style>
  <w:style w:type="paragraph" w:customStyle="1" w:styleId="ConsPlusNonformat">
    <w:name w:val="ConsPlusNonformat"/>
    <w:rsid w:val="0050492D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paragraph" w:customStyle="1" w:styleId="ConsPlusTitle">
    <w:name w:val="ConsPlusTitle"/>
    <w:rsid w:val="0050492D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table" w:styleId="af0">
    <w:name w:val="Table Grid"/>
    <w:basedOn w:val="a1"/>
    <w:uiPriority w:val="59"/>
    <w:rsid w:val="00AA5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FC770D"/>
    <w:pPr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40" w:lineRule="exact"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pPr>
      <w:jc w:val="center"/>
    </w:pPr>
    <w:rPr>
      <w:b/>
      <w:sz w:val="22"/>
    </w:rPr>
  </w:style>
  <w:style w:type="character" w:customStyle="1" w:styleId="a4">
    <w:name w:val="Основной текст Знак"/>
    <w:basedOn w:val="1"/>
    <w:link w:val="a3"/>
    <w:rPr>
      <w:b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23">
    <w:name w:val="Body Text 2"/>
    <w:basedOn w:val="a"/>
    <w:link w:val="24"/>
    <w:pPr>
      <w:jc w:val="both"/>
    </w:p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c">
    <w:name w:val="Subtitle"/>
    <w:basedOn w:val="a"/>
    <w:link w:val="ad"/>
    <w:uiPriority w:val="11"/>
    <w:qFormat/>
    <w:pPr>
      <w:jc w:val="center"/>
    </w:pPr>
    <w:rPr>
      <w:b/>
      <w:sz w:val="32"/>
    </w:rPr>
  </w:style>
  <w:style w:type="character" w:customStyle="1" w:styleId="ad">
    <w:name w:val="Подзаголовок Знак"/>
    <w:basedOn w:val="1"/>
    <w:link w:val="ac"/>
    <w:rPr>
      <w:b/>
      <w:sz w:val="3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basedOn w:val="a"/>
    <w:link w:val="af"/>
    <w:uiPriority w:val="10"/>
    <w:qFormat/>
    <w:pPr>
      <w:jc w:val="center"/>
    </w:pPr>
    <w:rPr>
      <w:b/>
    </w:rPr>
  </w:style>
  <w:style w:type="character" w:customStyle="1" w:styleId="af">
    <w:name w:val="Название Знак"/>
    <w:basedOn w:val="1"/>
    <w:link w:val="ae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rsid w:val="0050492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</w:rPr>
  </w:style>
  <w:style w:type="paragraph" w:customStyle="1" w:styleId="ConsPlusNonformat">
    <w:name w:val="ConsPlusNonformat"/>
    <w:rsid w:val="0050492D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paragraph" w:customStyle="1" w:styleId="ConsPlusTitle">
    <w:name w:val="ConsPlusTitle"/>
    <w:rsid w:val="0050492D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table" w:styleId="af0">
    <w:name w:val="Table Grid"/>
    <w:basedOn w:val="a1"/>
    <w:uiPriority w:val="59"/>
    <w:rsid w:val="00AA5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FC770D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ADF4C-4359-4979-B952-7067E024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2023-07-04T06:47:00Z</cp:lastPrinted>
  <dcterms:created xsi:type="dcterms:W3CDTF">2023-07-04T14:07:00Z</dcterms:created>
  <dcterms:modified xsi:type="dcterms:W3CDTF">2023-07-04T14:07:00Z</dcterms:modified>
</cp:coreProperties>
</file>