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1C1EC7C6" w:rsidR="00941CB7" w:rsidRPr="000116DC" w:rsidRDefault="00D0247D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29.12.2025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№ 2389-А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0D5CE23F" w14:textId="5AE15EA2" w:rsidR="00EA2542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</w:t>
      </w:r>
      <w:r w:rsidR="007070A9" w:rsidRPr="007070A9">
        <w:rPr>
          <w:sz w:val="28"/>
          <w:szCs w:val="28"/>
        </w:rPr>
        <w:t>в документацию проекта планировки территории и межевания территории земельного участка с кадастровым номером 26:11:020401:412, расположенного по адресу: Ставропольский край, Шпаковский район, территория ОПХ «Шпаковское»</w:t>
      </w:r>
    </w:p>
    <w:p w14:paraId="0B199772" w14:textId="77777777" w:rsidR="008E1303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0F05286E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7070A9">
        <w:rPr>
          <w:bCs/>
          <w:sz w:val="28"/>
          <w:szCs w:val="28"/>
        </w:rPr>
        <w:t>Красова</w:t>
      </w:r>
      <w:proofErr w:type="spellEnd"/>
      <w:r w:rsidR="007070A9">
        <w:rPr>
          <w:bCs/>
          <w:sz w:val="28"/>
          <w:szCs w:val="28"/>
        </w:rPr>
        <w:t xml:space="preserve"> Сергея Сергеевича</w:t>
      </w:r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6272EC1B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7070A9">
        <w:rPr>
          <w:bCs/>
          <w:sz w:val="28"/>
          <w:szCs w:val="28"/>
        </w:rPr>
        <w:t>Красову</w:t>
      </w:r>
      <w:proofErr w:type="spellEnd"/>
      <w:r w:rsidR="007070A9">
        <w:rPr>
          <w:bCs/>
          <w:sz w:val="28"/>
          <w:szCs w:val="28"/>
        </w:rPr>
        <w:t xml:space="preserve"> Сергею Сергеевичу</w:t>
      </w:r>
      <w:r>
        <w:rPr>
          <w:bCs/>
          <w:sz w:val="28"/>
          <w:szCs w:val="28"/>
        </w:rPr>
        <w:t xml:space="preserve"> разработку </w:t>
      </w:r>
      <w:r w:rsidRPr="00631B8F">
        <w:rPr>
          <w:bCs/>
          <w:sz w:val="28"/>
          <w:szCs w:val="28"/>
        </w:rPr>
        <w:t xml:space="preserve">проекта по внесению изменений в документацию </w:t>
      </w:r>
      <w:r w:rsidR="007070A9" w:rsidRPr="007070A9">
        <w:rPr>
          <w:bCs/>
          <w:sz w:val="28"/>
          <w:szCs w:val="28"/>
        </w:rPr>
        <w:t>проекта планировки территории и межевания территории земельного участка с кадастровым номером 26:11:020401:412, расположенного по адресу: Ставропольский край, Шпаковский район, территория ОПХ «Шпаковское», в отношении земельных участков с кадастровыми номерами 26:11:020401:10233, 26:11:020401:7643, 26:11:020401:7548, 26:11:020401:2773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55AAF" w14:textId="77777777" w:rsidR="00D46386" w:rsidRDefault="00D46386" w:rsidP="00B444AF">
      <w:r>
        <w:separator/>
      </w:r>
    </w:p>
  </w:endnote>
  <w:endnote w:type="continuationSeparator" w:id="0">
    <w:p w14:paraId="12C339CD" w14:textId="77777777" w:rsidR="00D46386" w:rsidRDefault="00D46386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CA5E" w14:textId="77777777" w:rsidR="00D46386" w:rsidRDefault="00D46386" w:rsidP="00B444AF">
      <w:r>
        <w:separator/>
      </w:r>
    </w:p>
  </w:footnote>
  <w:footnote w:type="continuationSeparator" w:id="0">
    <w:p w14:paraId="4BEDD49C" w14:textId="77777777" w:rsidR="00D46386" w:rsidRDefault="00D46386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12B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6C18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67364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0A9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1303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3900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47D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6386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F92633-0290-404C-B638-0318F71C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21</cp:revision>
  <cp:lastPrinted>2025-12-24T11:51:00Z</cp:lastPrinted>
  <dcterms:created xsi:type="dcterms:W3CDTF">2025-12-23T12:44:00Z</dcterms:created>
  <dcterms:modified xsi:type="dcterms:W3CDTF">2025-12-26T12:57:00Z</dcterms:modified>
</cp:coreProperties>
</file>