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DA" w:rsidRPr="005B5FE9" w:rsidRDefault="002010DA" w:rsidP="002010DA">
      <w:pPr>
        <w:tabs>
          <w:tab w:val="left" w:pos="851"/>
        </w:tabs>
        <w:ind w:left="4536"/>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r>
        <w:rPr>
          <w:rFonts w:ascii="Times New Roman" w:hAnsi="Times New Roman"/>
          <w:sz w:val="28"/>
          <w:szCs w:val="28"/>
        </w:rPr>
        <w:t>УТВЕРЖДЕНЫ</w:t>
      </w:r>
    </w:p>
    <w:p w:rsidR="002010DA" w:rsidRDefault="002010DA" w:rsidP="002010DA">
      <w:pPr>
        <w:tabs>
          <w:tab w:val="left" w:pos="851"/>
        </w:tabs>
        <w:ind w:left="4536"/>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2010DA" w:rsidRPr="005B5FE9" w:rsidRDefault="002010DA" w:rsidP="002010DA">
      <w:pPr>
        <w:tabs>
          <w:tab w:val="left" w:pos="851"/>
        </w:tabs>
        <w:ind w:left="4536"/>
        <w:jc w:val="center"/>
        <w:rPr>
          <w:rFonts w:ascii="Times New Roman" w:hAnsi="Times New Roman"/>
          <w:sz w:val="28"/>
          <w:szCs w:val="28"/>
        </w:rPr>
      </w:pPr>
      <w:r w:rsidRPr="005B5FE9">
        <w:rPr>
          <w:rFonts w:ascii="Times New Roman" w:hAnsi="Times New Roman"/>
          <w:sz w:val="28"/>
          <w:szCs w:val="28"/>
        </w:rPr>
        <w:t xml:space="preserve"> Шпаковского муниципального округа Ставропольского края</w:t>
      </w:r>
    </w:p>
    <w:p w:rsidR="00FF462D" w:rsidRPr="009229E5" w:rsidRDefault="009229E5" w:rsidP="00054EC0">
      <w:pPr>
        <w:tabs>
          <w:tab w:val="left" w:pos="851"/>
        </w:tabs>
        <w:jc w:val="center"/>
        <w:rPr>
          <w:rFonts w:ascii="Times New Roman" w:hAnsi="Times New Roman"/>
          <w:sz w:val="28"/>
          <w:szCs w:val="28"/>
        </w:rPr>
      </w:pPr>
      <w:r>
        <w:rPr>
          <w:rFonts w:ascii="Times New Roman" w:hAnsi="Times New Roman"/>
          <w:sz w:val="28"/>
          <w:szCs w:val="28"/>
        </w:rPr>
        <w:t xml:space="preserve">                                                             </w:t>
      </w:r>
      <w:r w:rsidRPr="009229E5">
        <w:rPr>
          <w:rFonts w:ascii="Times New Roman" w:hAnsi="Times New Roman"/>
          <w:sz w:val="28"/>
          <w:szCs w:val="28"/>
        </w:rPr>
        <w:t xml:space="preserve">от </w:t>
      </w:r>
      <w:r>
        <w:rPr>
          <w:rFonts w:ascii="Times New Roman" w:hAnsi="Times New Roman"/>
          <w:sz w:val="28"/>
          <w:szCs w:val="28"/>
        </w:rPr>
        <w:t xml:space="preserve">16 сентября 2024 </w:t>
      </w:r>
      <w:bookmarkStart w:id="6" w:name="_GoBack"/>
      <w:bookmarkEnd w:id="6"/>
      <w:r w:rsidRPr="009229E5">
        <w:rPr>
          <w:rFonts w:ascii="Times New Roman" w:hAnsi="Times New Roman"/>
          <w:sz w:val="28"/>
          <w:szCs w:val="28"/>
        </w:rPr>
        <w:t>г. № 1242</w:t>
      </w:r>
    </w:p>
    <w:p w:rsidR="00E61193" w:rsidRDefault="00E61193" w:rsidP="00054EC0">
      <w:pPr>
        <w:tabs>
          <w:tab w:val="left" w:pos="851"/>
        </w:tabs>
        <w:jc w:val="center"/>
        <w:rPr>
          <w:rFonts w:ascii="Times New Roman" w:hAnsi="Times New Roman"/>
          <w:sz w:val="28"/>
          <w:szCs w:val="28"/>
        </w:rPr>
      </w:pPr>
    </w:p>
    <w:p w:rsidR="005324B8" w:rsidRDefault="005324B8" w:rsidP="00054EC0">
      <w:pPr>
        <w:tabs>
          <w:tab w:val="left" w:pos="851"/>
        </w:tabs>
        <w:jc w:val="center"/>
        <w:rPr>
          <w:rFonts w:ascii="Times New Roman" w:hAnsi="Times New Roman"/>
          <w:sz w:val="28"/>
          <w:szCs w:val="28"/>
        </w:rPr>
      </w:pPr>
    </w:p>
    <w:p w:rsidR="00AC4E12" w:rsidRDefault="00AC4E12" w:rsidP="00054EC0">
      <w:pPr>
        <w:tabs>
          <w:tab w:val="left" w:pos="851"/>
        </w:tabs>
        <w:jc w:val="center"/>
        <w:rPr>
          <w:rFonts w:ascii="Times New Roman" w:hAnsi="Times New Roman"/>
          <w:sz w:val="28"/>
          <w:szCs w:val="28"/>
        </w:rPr>
      </w:pP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 </w:t>
      </w:r>
    </w:p>
    <w:p w:rsidR="008E3279" w:rsidRDefault="00E61193" w:rsidP="002010DA">
      <w:pPr>
        <w:tabs>
          <w:tab w:val="left" w:pos="851"/>
        </w:tabs>
        <w:jc w:val="center"/>
        <w:rPr>
          <w:rFonts w:ascii="Times New Roman" w:eastAsia="Times New Roman" w:hAnsi="Times New Roman"/>
          <w:bCs/>
          <w:sz w:val="28"/>
          <w:szCs w:val="28"/>
          <w:lang w:bidi="ru-RU"/>
        </w:rPr>
      </w:pPr>
      <w:r>
        <w:rPr>
          <w:rFonts w:ascii="Times New Roman" w:hAnsi="Times New Roman"/>
          <w:sz w:val="28"/>
          <w:szCs w:val="28"/>
        </w:rPr>
        <w:t xml:space="preserve">которые вносятся </w:t>
      </w:r>
      <w:r w:rsidR="002010DA">
        <w:rPr>
          <w:rFonts w:ascii="Times New Roman" w:hAnsi="Times New Roman"/>
          <w:sz w:val="28"/>
          <w:szCs w:val="28"/>
        </w:rPr>
        <w:t xml:space="preserve">в </w:t>
      </w:r>
      <w:r w:rsidRPr="009F3F27">
        <w:rPr>
          <w:rFonts w:ascii="Times New Roman" w:hAnsi="Times New Roman"/>
          <w:sz w:val="28"/>
          <w:szCs w:val="28"/>
        </w:rPr>
        <w:t>Правила</w:t>
      </w:r>
      <w:r w:rsidR="00FF462D" w:rsidRPr="009F3F27">
        <w:rPr>
          <w:rFonts w:ascii="Times New Roman" w:hAnsi="Times New Roman"/>
          <w:sz w:val="28"/>
          <w:szCs w:val="28"/>
        </w:rPr>
        <w:t xml:space="preserve"> землепользования и застройки</w:t>
      </w:r>
      <w:r w:rsidR="002010DA">
        <w:rPr>
          <w:rFonts w:ascii="Times New Roman" w:hAnsi="Times New Roman"/>
          <w:sz w:val="28"/>
          <w:szCs w:val="28"/>
        </w:rPr>
        <w:t xml:space="preserve"> </w:t>
      </w:r>
      <w:r w:rsidR="002010DA">
        <w:rPr>
          <w:rFonts w:ascii="Times New Roman" w:hAnsi="Times New Roman"/>
          <w:sz w:val="28"/>
          <w:szCs w:val="28"/>
        </w:rPr>
        <w:br/>
      </w:r>
      <w:r w:rsidR="00FF462D" w:rsidRPr="009F3F27">
        <w:rPr>
          <w:rFonts w:ascii="Times New Roman" w:hAnsi="Times New Roman"/>
          <w:sz w:val="28"/>
          <w:szCs w:val="28"/>
        </w:rPr>
        <w:t>Шпаковского муниципального округа Ставропольского края</w:t>
      </w:r>
    </w:p>
    <w:p w:rsidR="008E3279"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Default="00703318" w:rsidP="00054EC0">
      <w:pPr>
        <w:pStyle w:val="ab"/>
        <w:tabs>
          <w:tab w:val="left" w:pos="851"/>
        </w:tabs>
        <w:spacing w:line="240" w:lineRule="exact"/>
        <w:ind w:left="0" w:firstLine="0"/>
        <w:jc w:val="left"/>
        <w:rPr>
          <w:sz w:val="27"/>
        </w:rPr>
      </w:pPr>
    </w:p>
    <w:p w:rsidR="00BB395F" w:rsidRDefault="00D641D3" w:rsidP="002010DA">
      <w:pPr>
        <w:pStyle w:val="af"/>
        <w:tabs>
          <w:tab w:val="left" w:pos="851"/>
          <w:tab w:val="left" w:pos="1440"/>
        </w:tabs>
        <w:ind w:left="0" w:right="102"/>
        <w:rPr>
          <w:sz w:val="28"/>
        </w:rPr>
      </w:pPr>
      <w:r w:rsidRPr="00180A7F">
        <w:rPr>
          <w:sz w:val="28"/>
        </w:rPr>
        <w:t xml:space="preserve">1. </w:t>
      </w:r>
      <w:r w:rsidR="00BB395F">
        <w:rPr>
          <w:sz w:val="28"/>
        </w:rPr>
        <w:t xml:space="preserve">В главу 8 раздела </w:t>
      </w:r>
      <w:r w:rsidR="00BB395F">
        <w:rPr>
          <w:sz w:val="28"/>
          <w:szCs w:val="28"/>
        </w:rPr>
        <w:t>«</w:t>
      </w:r>
      <w:r w:rsidR="00BB395F" w:rsidRPr="001F742F">
        <w:rPr>
          <w:sz w:val="28"/>
          <w:szCs w:val="28"/>
        </w:rPr>
        <w:t xml:space="preserve">III. </w:t>
      </w:r>
      <w:r w:rsidR="00BB395F">
        <w:rPr>
          <w:sz w:val="28"/>
          <w:szCs w:val="28"/>
        </w:rPr>
        <w:t>Г</w:t>
      </w:r>
      <w:r w:rsidR="00BB395F" w:rsidRPr="001F742F">
        <w:rPr>
          <w:sz w:val="28"/>
          <w:szCs w:val="28"/>
        </w:rPr>
        <w:t>радостроительные регламенты</w:t>
      </w:r>
      <w:r w:rsidR="00BB395F">
        <w:rPr>
          <w:sz w:val="28"/>
          <w:szCs w:val="28"/>
        </w:rPr>
        <w:t>»</w:t>
      </w:r>
      <w:r w:rsidR="00BB395F">
        <w:rPr>
          <w:sz w:val="28"/>
        </w:rPr>
        <w:t xml:space="preserve"> внести следующие изменения:</w:t>
      </w:r>
    </w:p>
    <w:p w:rsidR="00D84F5C" w:rsidRDefault="00BB395F" w:rsidP="002010DA">
      <w:pPr>
        <w:pStyle w:val="af"/>
        <w:tabs>
          <w:tab w:val="left" w:pos="851"/>
        </w:tabs>
        <w:ind w:left="0" w:right="101"/>
        <w:rPr>
          <w:spacing w:val="1"/>
          <w:sz w:val="28"/>
        </w:rPr>
      </w:pPr>
      <w:r>
        <w:rPr>
          <w:sz w:val="28"/>
        </w:rPr>
        <w:t xml:space="preserve">1.1. </w:t>
      </w:r>
      <w:r w:rsidR="00D84F5C">
        <w:rPr>
          <w:sz w:val="28"/>
        </w:rPr>
        <w:t>Таблицу 49.1 статьи 49 «</w:t>
      </w:r>
      <w:r w:rsidR="00D84F5C" w:rsidRPr="00D84F5C">
        <w:rPr>
          <w:sz w:val="28"/>
          <w:szCs w:val="28"/>
        </w:rPr>
        <w:t>ИТ-3. Зона объектов автомобильного транспорта</w:t>
      </w:r>
      <w:r w:rsidR="00D84F5C">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480"/>
        <w:gridCol w:w="1471"/>
        <w:gridCol w:w="2977"/>
        <w:gridCol w:w="2126"/>
        <w:gridCol w:w="992"/>
        <w:gridCol w:w="851"/>
        <w:gridCol w:w="957"/>
      </w:tblGrid>
      <w:tr w:rsidR="00D84F5C" w:rsidRPr="00A46963" w:rsidTr="002010DA">
        <w:tc>
          <w:tcPr>
            <w:tcW w:w="480" w:type="dxa"/>
            <w:vMerge w:val="restart"/>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 </w:t>
            </w:r>
            <w:proofErr w:type="gramStart"/>
            <w:r w:rsidRPr="00A46963">
              <w:rPr>
                <w:rFonts w:ascii="Times New Roman" w:eastAsia="Times New Roman" w:hAnsi="Times New Roman"/>
                <w:sz w:val="20"/>
                <w:szCs w:val="20"/>
                <w:lang w:bidi="ru-RU"/>
              </w:rPr>
              <w:t>п</w:t>
            </w:r>
            <w:proofErr w:type="gramEnd"/>
            <w:r w:rsidRPr="00A46963">
              <w:rPr>
                <w:rFonts w:ascii="Times New Roman" w:eastAsia="Times New Roman" w:hAnsi="Times New Roman"/>
                <w:sz w:val="20"/>
                <w:szCs w:val="20"/>
                <w:lang w:bidi="ru-RU"/>
              </w:rPr>
              <w:t>/п</w:t>
            </w:r>
          </w:p>
        </w:tc>
        <w:tc>
          <w:tcPr>
            <w:tcW w:w="1471" w:type="dxa"/>
            <w:vMerge w:val="restart"/>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gramStart"/>
            <w:r w:rsidRPr="00A46963">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2977" w:type="dxa"/>
            <w:vMerge w:val="restart"/>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926" w:type="dxa"/>
            <w:gridSpan w:val="4"/>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84F5C" w:rsidRPr="00A46963" w:rsidTr="002010DA">
        <w:tc>
          <w:tcPr>
            <w:tcW w:w="480" w:type="dxa"/>
            <w:vMerge/>
          </w:tcPr>
          <w:p w:rsidR="00D84F5C" w:rsidRPr="00A46963" w:rsidRDefault="00D84F5C" w:rsidP="00D84F5C">
            <w:pPr>
              <w:widowControl w:val="0"/>
              <w:tabs>
                <w:tab w:val="left" w:pos="0"/>
              </w:tabs>
              <w:rPr>
                <w:rFonts w:ascii="Times New Roman" w:eastAsia="Times New Roman" w:hAnsi="Times New Roman"/>
                <w:sz w:val="20"/>
                <w:szCs w:val="20"/>
                <w:lang w:bidi="ru-RU"/>
              </w:rPr>
            </w:pPr>
          </w:p>
        </w:tc>
        <w:tc>
          <w:tcPr>
            <w:tcW w:w="1471" w:type="dxa"/>
            <w:vMerge/>
          </w:tcPr>
          <w:p w:rsidR="00D84F5C" w:rsidRPr="00A46963" w:rsidRDefault="00D84F5C" w:rsidP="00D84F5C">
            <w:pPr>
              <w:widowControl w:val="0"/>
              <w:tabs>
                <w:tab w:val="left" w:pos="0"/>
              </w:tabs>
              <w:rPr>
                <w:rFonts w:ascii="Times New Roman" w:eastAsia="Times New Roman" w:hAnsi="Times New Roman"/>
                <w:sz w:val="20"/>
                <w:szCs w:val="20"/>
                <w:lang w:bidi="ru-RU"/>
              </w:rPr>
            </w:pPr>
          </w:p>
        </w:tc>
        <w:tc>
          <w:tcPr>
            <w:tcW w:w="2977" w:type="dxa"/>
            <w:vMerge/>
          </w:tcPr>
          <w:p w:rsidR="00D84F5C" w:rsidRPr="00A46963" w:rsidRDefault="00D84F5C" w:rsidP="00D84F5C">
            <w:pPr>
              <w:widowControl w:val="0"/>
              <w:tabs>
                <w:tab w:val="left" w:pos="0"/>
              </w:tabs>
              <w:rPr>
                <w:rFonts w:ascii="Times New Roman" w:eastAsia="Times New Roman" w:hAnsi="Times New Roman"/>
                <w:sz w:val="20"/>
                <w:szCs w:val="20"/>
                <w:lang w:bidi="ru-RU"/>
              </w:rPr>
            </w:pPr>
          </w:p>
        </w:tc>
        <w:tc>
          <w:tcPr>
            <w:tcW w:w="2126"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Предельные (минимальные и (или) максимальные)</w:t>
            </w:r>
            <w:r w:rsidRPr="00A46963">
              <w:rPr>
                <w:rFonts w:ascii="Times New Roman" w:eastAsia="Times New Roman" w:hAnsi="Times New Roman"/>
                <w:sz w:val="20"/>
                <w:szCs w:val="20"/>
                <w:vertAlign w:val="superscript"/>
                <w:lang w:bidi="ru-RU"/>
              </w:rPr>
              <w:t xml:space="preserve"> </w:t>
            </w:r>
            <w:r w:rsidRPr="00A46963">
              <w:rPr>
                <w:rFonts w:ascii="Times New Roman" w:eastAsia="Times New Roman" w:hAnsi="Times New Roman"/>
                <w:sz w:val="20"/>
                <w:szCs w:val="20"/>
                <w:vertAlign w:val="superscript"/>
                <w:lang w:bidi="ru-RU"/>
              </w:rPr>
              <w:footnoteReference w:id="1"/>
            </w:r>
            <w:r w:rsidRPr="00A46963">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A46963">
              <w:rPr>
                <w:rFonts w:ascii="Times New Roman" w:eastAsia="Times New Roman" w:hAnsi="Times New Roman"/>
                <w:sz w:val="20"/>
                <w:szCs w:val="20"/>
                <w:vertAlign w:val="superscript"/>
                <w:lang w:bidi="ru-RU"/>
              </w:rPr>
              <w:t>2</w:t>
            </w:r>
            <w:proofErr w:type="gramEnd"/>
          </w:p>
        </w:tc>
        <w:tc>
          <w:tcPr>
            <w:tcW w:w="99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A46963">
              <w:rPr>
                <w:rFonts w:ascii="Times New Roman" w:eastAsia="Times New Roman" w:hAnsi="Times New Roman"/>
                <w:sz w:val="20"/>
                <w:szCs w:val="20"/>
                <w:lang w:bidi="ru-RU"/>
              </w:rPr>
              <w:t>м</w:t>
            </w:r>
            <w:proofErr w:type="gramEnd"/>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Предельное количество этажей</w:t>
            </w:r>
          </w:p>
        </w:tc>
        <w:tc>
          <w:tcPr>
            <w:tcW w:w="957"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Максимальный процент застройки в границах земельного участка, %</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84F5C" w:rsidRPr="00A46963" w:rsidTr="002010DA">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Хранение автотранспорта</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(2.7.1)</w:t>
            </w:r>
          </w:p>
        </w:tc>
        <w:tc>
          <w:tcPr>
            <w:tcW w:w="2977"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46963">
              <w:rPr>
                <w:rFonts w:ascii="Times New Roman" w:eastAsia="Times New Roman" w:hAnsi="Times New Roman"/>
                <w:sz w:val="20"/>
                <w:szCs w:val="20"/>
                <w:lang w:bidi="ru-RU"/>
              </w:rPr>
              <w:t>машино</w:t>
            </w:r>
            <w:proofErr w:type="spellEnd"/>
            <w:r w:rsidRPr="00A46963">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2126"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не подлежит установлению</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не подлежит установлению;</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Для остальных земельных участков:</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24</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не подлежит </w:t>
            </w:r>
            <w:r w:rsidRPr="00A46963">
              <w:rPr>
                <w:rFonts w:ascii="Times New Roman" w:eastAsia="Times New Roman" w:hAnsi="Times New Roman"/>
                <w:sz w:val="20"/>
                <w:szCs w:val="20"/>
                <w:lang w:bidi="ru-RU"/>
              </w:rPr>
              <w:lastRenderedPageBreak/>
              <w:t>установлению</w:t>
            </w:r>
          </w:p>
        </w:tc>
        <w:tc>
          <w:tcPr>
            <w:tcW w:w="99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1</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957"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D84F5C" w:rsidRPr="00A46963" w:rsidTr="002010DA">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2</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Предоставление коммунальных услуг (3.1.1)</w:t>
            </w:r>
          </w:p>
        </w:tc>
        <w:tc>
          <w:tcPr>
            <w:tcW w:w="2977" w:type="dxa"/>
          </w:tcPr>
          <w:p w:rsidR="00D84F5C" w:rsidRPr="00A46963" w:rsidRDefault="00D84F5C" w:rsidP="00D84F5C">
            <w:pPr>
              <w:widowControl w:val="0"/>
              <w:tabs>
                <w:tab w:val="left" w:pos="0"/>
              </w:tabs>
              <w:rPr>
                <w:rFonts w:ascii="Times New Roman" w:eastAsia="Times New Roman" w:hAnsi="Times New Roman"/>
                <w:sz w:val="20"/>
                <w:szCs w:val="20"/>
                <w:lang w:bidi="ru-RU"/>
              </w:rPr>
            </w:pPr>
            <w:proofErr w:type="gramStart"/>
            <w:r w:rsidRPr="00A46963">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126"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99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957"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D84F5C" w:rsidRPr="00A46963" w:rsidTr="002010DA">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Служебные гаражи</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w:t>
            </w:r>
          </w:p>
        </w:tc>
        <w:tc>
          <w:tcPr>
            <w:tcW w:w="2977"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26"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w:t>
            </w:r>
            <w:r w:rsidRPr="00A46963">
              <w:rPr>
                <w:rFonts w:ascii="Times New Roman" w:eastAsia="Times New Roman" w:hAnsi="Times New Roman"/>
                <w:sz w:val="20"/>
                <w:szCs w:val="20"/>
                <w:vertAlign w:val="subscript"/>
                <w:lang w:bidi="ru-RU"/>
              </w:rPr>
              <w:t>мин</w:t>
            </w:r>
            <w:proofErr w:type="spellEnd"/>
            <w:r w:rsidRPr="00A46963">
              <w:rPr>
                <w:rFonts w:ascii="Times New Roman" w:eastAsia="Times New Roman" w:hAnsi="Times New Roman"/>
                <w:sz w:val="20"/>
                <w:szCs w:val="20"/>
                <w:lang w:bidi="ru-RU"/>
              </w:rPr>
              <w:t xml:space="preserve"> – 100</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w:t>
            </w:r>
            <w:r w:rsidRPr="00A46963">
              <w:rPr>
                <w:rFonts w:ascii="Times New Roman" w:eastAsia="Times New Roman" w:hAnsi="Times New Roman"/>
                <w:sz w:val="20"/>
                <w:szCs w:val="20"/>
                <w:vertAlign w:val="subscript"/>
                <w:lang w:bidi="ru-RU"/>
              </w:rPr>
              <w:t>макс</w:t>
            </w:r>
            <w:proofErr w:type="spellEnd"/>
            <w:r w:rsidRPr="00A46963">
              <w:rPr>
                <w:rFonts w:ascii="Times New Roman" w:eastAsia="Times New Roman" w:hAnsi="Times New Roman"/>
                <w:sz w:val="20"/>
                <w:szCs w:val="20"/>
                <w:lang w:bidi="ru-RU"/>
              </w:rPr>
              <w:t xml:space="preserve"> – не подлежит установлению</w:t>
            </w:r>
          </w:p>
        </w:tc>
        <w:tc>
          <w:tcPr>
            <w:tcW w:w="99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957"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D84F5C" w:rsidRPr="00A46963" w:rsidTr="002010DA">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Объекты дорожного сервиса</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(4.9.1)</w:t>
            </w:r>
          </w:p>
        </w:tc>
        <w:tc>
          <w:tcPr>
            <w:tcW w:w="2977"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126"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не подлежит установлению</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1500</w:t>
            </w:r>
          </w:p>
        </w:tc>
        <w:tc>
          <w:tcPr>
            <w:tcW w:w="99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5- от фасада участка;</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 от остальных границ участка</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957"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D84F5C" w:rsidRPr="00A46963" w:rsidTr="002010DA">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5</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Стоянка транспортных средств</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(4.9.2)</w:t>
            </w:r>
          </w:p>
        </w:tc>
        <w:tc>
          <w:tcPr>
            <w:tcW w:w="2977"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A46963">
              <w:rPr>
                <w:rFonts w:ascii="Times New Roman" w:eastAsia="Times New Roman" w:hAnsi="Times New Roman"/>
                <w:sz w:val="20"/>
                <w:szCs w:val="20"/>
                <w:lang w:bidi="ru-RU"/>
              </w:rPr>
              <w:t>мототранспортных</w:t>
            </w:r>
            <w:proofErr w:type="spellEnd"/>
            <w:r w:rsidRPr="00A46963">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99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957"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D84F5C" w:rsidRPr="00A46963" w:rsidTr="002010DA">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Автомобильный транспорт</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(7.2)</w:t>
            </w:r>
          </w:p>
        </w:tc>
        <w:tc>
          <w:tcPr>
            <w:tcW w:w="2977"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6"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99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c>
          <w:tcPr>
            <w:tcW w:w="957"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D84F5C" w:rsidRPr="00A46963" w:rsidTr="002010DA">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7</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Земельные участки (территории) общего пользования</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(12.0)</w:t>
            </w:r>
          </w:p>
        </w:tc>
        <w:tc>
          <w:tcPr>
            <w:tcW w:w="2977"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99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c>
          <w:tcPr>
            <w:tcW w:w="957"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D84F5C" w:rsidRPr="00A46963" w:rsidTr="002010DA">
        <w:tc>
          <w:tcPr>
            <w:tcW w:w="480" w:type="dxa"/>
            <w:vAlign w:val="center"/>
          </w:tcPr>
          <w:p w:rsidR="00D84F5C" w:rsidRPr="00CA4348" w:rsidRDefault="00D84F5C" w:rsidP="00D84F5C">
            <w:pPr>
              <w:widowControl w:val="0"/>
              <w:tabs>
                <w:tab w:val="left" w:pos="0"/>
              </w:tabs>
              <w:jc w:val="center"/>
              <w:rPr>
                <w:rFonts w:ascii="Times New Roman" w:hAnsi="Times New Roman"/>
              </w:rPr>
            </w:pPr>
            <w:r>
              <w:rPr>
                <w:rFonts w:ascii="Times New Roman" w:hAnsi="Times New Roman"/>
              </w:rPr>
              <w:t>8</w:t>
            </w:r>
          </w:p>
        </w:tc>
        <w:tc>
          <w:tcPr>
            <w:tcW w:w="1471"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 xml:space="preserve">Производственная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2977" w:type="dxa"/>
          </w:tcPr>
          <w:p w:rsidR="00D84F5C" w:rsidRPr="00152059" w:rsidRDefault="00D84F5C" w:rsidP="00D84F5C">
            <w:pPr>
              <w:widowControl w:val="0"/>
              <w:tabs>
                <w:tab w:val="left" w:pos="0"/>
              </w:tabs>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6"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2"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D84F5C" w:rsidRPr="00A46963" w:rsidTr="002010DA">
        <w:tc>
          <w:tcPr>
            <w:tcW w:w="480" w:type="dxa"/>
            <w:vAlign w:val="center"/>
          </w:tcPr>
          <w:p w:rsidR="00D84F5C" w:rsidRPr="00CA4348" w:rsidRDefault="00D84F5C" w:rsidP="00D84F5C">
            <w:pPr>
              <w:widowControl w:val="0"/>
              <w:tabs>
                <w:tab w:val="left" w:pos="0"/>
              </w:tabs>
              <w:jc w:val="center"/>
              <w:rPr>
                <w:rFonts w:ascii="Times New Roman" w:hAnsi="Times New Roman"/>
              </w:rPr>
            </w:pPr>
            <w:r>
              <w:rPr>
                <w:rFonts w:ascii="Times New Roman" w:hAnsi="Times New Roman"/>
              </w:rPr>
              <w:t>9</w:t>
            </w:r>
          </w:p>
        </w:tc>
        <w:tc>
          <w:tcPr>
            <w:tcW w:w="147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2977" w:type="dxa"/>
          </w:tcPr>
          <w:p w:rsidR="00D84F5C" w:rsidRPr="00683987" w:rsidRDefault="00D84F5C" w:rsidP="00D84F5C">
            <w:pPr>
              <w:widowControl w:val="0"/>
              <w:tabs>
                <w:tab w:val="left" w:pos="0"/>
              </w:tabs>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2"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D84F5C" w:rsidRPr="00A46963" w:rsidTr="002010DA">
        <w:tc>
          <w:tcPr>
            <w:tcW w:w="480" w:type="dxa"/>
            <w:vAlign w:val="center"/>
          </w:tcPr>
          <w:p w:rsidR="00D84F5C" w:rsidRDefault="00D84F5C" w:rsidP="00D84F5C">
            <w:pPr>
              <w:widowControl w:val="0"/>
              <w:tabs>
                <w:tab w:val="left" w:pos="0"/>
              </w:tabs>
              <w:jc w:val="center"/>
              <w:rPr>
                <w:rFonts w:ascii="Times New Roman" w:hAnsi="Times New Roman"/>
              </w:rPr>
            </w:pPr>
            <w:r>
              <w:rPr>
                <w:rFonts w:ascii="Times New Roman" w:eastAsia="Times New Roman" w:hAnsi="Times New Roman"/>
                <w:sz w:val="20"/>
                <w:szCs w:val="20"/>
                <w:lang w:bidi="ru-RU"/>
              </w:rPr>
              <w:t>10</w:t>
            </w:r>
          </w:p>
        </w:tc>
        <w:tc>
          <w:tcPr>
            <w:tcW w:w="147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D84F5C" w:rsidRPr="00AE2C7A"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2977" w:type="dxa"/>
          </w:tcPr>
          <w:p w:rsidR="00D84F5C" w:rsidRPr="00AE2C7A"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2126"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2"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D84F5C"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435AD1"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3005A" w:rsidRPr="00A46963" w:rsidTr="002010DA">
        <w:tc>
          <w:tcPr>
            <w:tcW w:w="480" w:type="dxa"/>
            <w:vAlign w:val="center"/>
          </w:tcPr>
          <w:p w:rsidR="00D3005A" w:rsidRPr="003E558D" w:rsidRDefault="00D3005A" w:rsidP="0043672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471" w:type="dxa"/>
            <w:vAlign w:val="center"/>
          </w:tcPr>
          <w:p w:rsidR="00D3005A" w:rsidRPr="003E558D" w:rsidRDefault="00D3005A" w:rsidP="0043672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D3005A" w:rsidRPr="003E558D" w:rsidRDefault="00D3005A" w:rsidP="0043672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2977" w:type="dxa"/>
          </w:tcPr>
          <w:p w:rsidR="00D3005A" w:rsidRPr="003E558D" w:rsidRDefault="00D3005A" w:rsidP="0043672B">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E558D">
              <w:rPr>
                <w:rFonts w:ascii="Times New Roman" w:eastAsia="Times New Roman" w:hAnsi="Times New Roman"/>
                <w:sz w:val="20"/>
                <w:szCs w:val="20"/>
                <w:lang w:bidi="ru-RU"/>
              </w:rPr>
              <w:t>кв</w:t>
            </w:r>
            <w:proofErr w:type="gramStart"/>
            <w:r w:rsidRPr="003E558D">
              <w:rPr>
                <w:rFonts w:ascii="Times New Roman" w:eastAsia="Times New Roman" w:hAnsi="Times New Roman"/>
                <w:sz w:val="20"/>
                <w:szCs w:val="20"/>
                <w:lang w:bidi="ru-RU"/>
              </w:rPr>
              <w:t>.м</w:t>
            </w:r>
            <w:proofErr w:type="spellEnd"/>
            <w:proofErr w:type="gramEnd"/>
          </w:p>
        </w:tc>
        <w:tc>
          <w:tcPr>
            <w:tcW w:w="2126" w:type="dxa"/>
            <w:vAlign w:val="center"/>
          </w:tcPr>
          <w:p w:rsidR="00D3005A" w:rsidRPr="003E558D" w:rsidRDefault="00D3005A" w:rsidP="0043672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w:t>
            </w:r>
          </w:p>
          <w:p w:rsidR="00D3005A" w:rsidRPr="003E558D" w:rsidRDefault="00D3005A" w:rsidP="0043672B">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992" w:type="dxa"/>
            <w:vAlign w:val="center"/>
          </w:tcPr>
          <w:p w:rsidR="00D3005A" w:rsidRPr="003E558D" w:rsidRDefault="00D3005A" w:rsidP="0043672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D3005A" w:rsidRPr="003E558D" w:rsidRDefault="00D3005A" w:rsidP="0043672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51" w:type="dxa"/>
            <w:vAlign w:val="center"/>
          </w:tcPr>
          <w:p w:rsidR="00D3005A" w:rsidRPr="003E558D" w:rsidRDefault="00D3005A" w:rsidP="0043672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vAlign w:val="center"/>
          </w:tcPr>
          <w:p w:rsidR="00D3005A" w:rsidRPr="003E558D" w:rsidRDefault="00D3005A" w:rsidP="0043672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устанавливаются</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устанавливаются</w:t>
            </w:r>
          </w:p>
        </w:tc>
      </w:tr>
    </w:tbl>
    <w:p w:rsidR="00D84F5C" w:rsidRDefault="00D84F5C" w:rsidP="002010DA">
      <w:pPr>
        <w:pStyle w:val="af"/>
        <w:tabs>
          <w:tab w:val="left" w:pos="851"/>
        </w:tabs>
        <w:ind w:left="0" w:right="101"/>
        <w:rPr>
          <w:spacing w:val="1"/>
          <w:sz w:val="28"/>
        </w:rPr>
      </w:pPr>
      <w:r>
        <w:rPr>
          <w:sz w:val="28"/>
        </w:rPr>
        <w:t>1.</w:t>
      </w:r>
      <w:r w:rsidR="00D3005A">
        <w:rPr>
          <w:sz w:val="28"/>
        </w:rPr>
        <w:t>2</w:t>
      </w:r>
      <w:r>
        <w:rPr>
          <w:sz w:val="28"/>
        </w:rPr>
        <w:t xml:space="preserve">. Таблицу </w:t>
      </w:r>
      <w:r w:rsidR="00BE36FF">
        <w:rPr>
          <w:sz w:val="28"/>
        </w:rPr>
        <w:t>50</w:t>
      </w:r>
      <w:r>
        <w:rPr>
          <w:sz w:val="28"/>
        </w:rPr>
        <w:t xml:space="preserve">.1 статьи </w:t>
      </w:r>
      <w:r w:rsidR="00BE36FF">
        <w:rPr>
          <w:sz w:val="28"/>
        </w:rPr>
        <w:t>50</w:t>
      </w:r>
      <w:r>
        <w:rPr>
          <w:sz w:val="28"/>
        </w:rPr>
        <w:t xml:space="preserve"> «</w:t>
      </w:r>
      <w:r w:rsidRPr="00D84F5C">
        <w:rPr>
          <w:sz w:val="28"/>
          <w:szCs w:val="28"/>
        </w:rPr>
        <w:t>ИТ-4. Зона объектов улично-дорожной сети</w:t>
      </w:r>
      <w:r>
        <w:rPr>
          <w:spacing w:val="1"/>
          <w:sz w:val="28"/>
        </w:rPr>
        <w:t>» изложить в следующей редакции:</w:t>
      </w:r>
    </w:p>
    <w:tbl>
      <w:tblPr>
        <w:tblStyle w:val="TableGridReport2"/>
        <w:tblW w:w="9856" w:type="dxa"/>
        <w:tblLayout w:type="fixed"/>
        <w:tblLook w:val="04A0" w:firstRow="1" w:lastRow="0" w:firstColumn="1" w:lastColumn="0" w:noHBand="0" w:noVBand="1"/>
      </w:tblPr>
      <w:tblGrid>
        <w:gridCol w:w="485"/>
        <w:gridCol w:w="1612"/>
        <w:gridCol w:w="3398"/>
        <w:gridCol w:w="1559"/>
        <w:gridCol w:w="992"/>
        <w:gridCol w:w="851"/>
        <w:gridCol w:w="959"/>
      </w:tblGrid>
      <w:tr w:rsidR="00BE36FF" w:rsidRPr="00084EF7" w:rsidTr="00F947B9">
        <w:tc>
          <w:tcPr>
            <w:tcW w:w="485" w:type="dxa"/>
            <w:vMerge w:val="restart"/>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 </w:t>
            </w:r>
            <w:proofErr w:type="gramStart"/>
            <w:r w:rsidRPr="00084EF7">
              <w:rPr>
                <w:rFonts w:ascii="Times New Roman" w:eastAsia="Times New Roman" w:hAnsi="Times New Roman"/>
                <w:sz w:val="20"/>
                <w:szCs w:val="20"/>
                <w:lang w:bidi="ru-RU"/>
              </w:rPr>
              <w:t>п</w:t>
            </w:r>
            <w:proofErr w:type="gramEnd"/>
            <w:r w:rsidRPr="00084EF7">
              <w:rPr>
                <w:rFonts w:ascii="Times New Roman" w:eastAsia="Times New Roman" w:hAnsi="Times New Roman"/>
                <w:sz w:val="20"/>
                <w:szCs w:val="20"/>
                <w:lang w:bidi="ru-RU"/>
              </w:rPr>
              <w:t>/п</w:t>
            </w:r>
          </w:p>
        </w:tc>
        <w:tc>
          <w:tcPr>
            <w:tcW w:w="1612" w:type="dxa"/>
            <w:vMerge w:val="restart"/>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proofErr w:type="gramStart"/>
            <w:r w:rsidRPr="00084EF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w:t>
            </w:r>
            <w:r w:rsidRPr="003E558D">
              <w:rPr>
                <w:rFonts w:ascii="Times New Roman" w:eastAsia="Times New Roman" w:hAnsi="Times New Roman"/>
                <w:sz w:val="20"/>
                <w:szCs w:val="20"/>
                <w:lang w:bidi="ru-RU"/>
              </w:rPr>
              <w:lastRenderedPageBreak/>
              <w:t>строительства</w:t>
            </w:r>
            <w:proofErr w:type="gramEnd"/>
          </w:p>
        </w:tc>
        <w:tc>
          <w:tcPr>
            <w:tcW w:w="3398" w:type="dxa"/>
            <w:vMerge w:val="restart"/>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361" w:type="dxa"/>
            <w:gridSpan w:val="4"/>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36FF" w:rsidRPr="00084EF7" w:rsidTr="002010DA">
        <w:tc>
          <w:tcPr>
            <w:tcW w:w="485" w:type="dxa"/>
            <w:vMerge/>
          </w:tcPr>
          <w:p w:rsidR="00BE36FF" w:rsidRPr="00084EF7" w:rsidRDefault="00BE36FF" w:rsidP="00F947B9">
            <w:pPr>
              <w:widowControl w:val="0"/>
              <w:tabs>
                <w:tab w:val="left" w:pos="0"/>
              </w:tabs>
              <w:rPr>
                <w:rFonts w:ascii="Times New Roman" w:eastAsia="Times New Roman" w:hAnsi="Times New Roman"/>
                <w:sz w:val="20"/>
                <w:szCs w:val="20"/>
                <w:lang w:bidi="ru-RU"/>
              </w:rPr>
            </w:pPr>
          </w:p>
        </w:tc>
        <w:tc>
          <w:tcPr>
            <w:tcW w:w="1612" w:type="dxa"/>
            <w:vMerge/>
          </w:tcPr>
          <w:p w:rsidR="00BE36FF" w:rsidRPr="00084EF7" w:rsidRDefault="00BE36FF" w:rsidP="00F947B9">
            <w:pPr>
              <w:widowControl w:val="0"/>
              <w:tabs>
                <w:tab w:val="left" w:pos="0"/>
              </w:tabs>
              <w:rPr>
                <w:rFonts w:ascii="Times New Roman" w:eastAsia="Times New Roman" w:hAnsi="Times New Roman"/>
                <w:sz w:val="20"/>
                <w:szCs w:val="20"/>
                <w:lang w:bidi="ru-RU"/>
              </w:rPr>
            </w:pPr>
          </w:p>
        </w:tc>
        <w:tc>
          <w:tcPr>
            <w:tcW w:w="3398" w:type="dxa"/>
            <w:vMerge/>
          </w:tcPr>
          <w:p w:rsidR="00BE36FF" w:rsidRPr="00084EF7" w:rsidRDefault="00BE36FF" w:rsidP="00F947B9">
            <w:pPr>
              <w:widowControl w:val="0"/>
              <w:tabs>
                <w:tab w:val="left" w:pos="0"/>
              </w:tabs>
              <w:rPr>
                <w:rFonts w:ascii="Times New Roman" w:eastAsia="Times New Roman" w:hAnsi="Times New Roman"/>
                <w:sz w:val="20"/>
                <w:szCs w:val="20"/>
                <w:lang w:bidi="ru-RU"/>
              </w:rPr>
            </w:pPr>
          </w:p>
        </w:tc>
        <w:tc>
          <w:tcPr>
            <w:tcW w:w="15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(минимальные и (или) максимальные)</w:t>
            </w:r>
            <w:r w:rsidRPr="00084EF7">
              <w:rPr>
                <w:rFonts w:ascii="Times New Roman" w:eastAsia="Times New Roman" w:hAnsi="Times New Roman"/>
                <w:sz w:val="20"/>
                <w:szCs w:val="20"/>
                <w:vertAlign w:val="superscript"/>
                <w:lang w:bidi="ru-RU"/>
              </w:rPr>
              <w:t xml:space="preserve"> </w:t>
            </w:r>
            <w:r w:rsidRPr="00084EF7">
              <w:rPr>
                <w:rFonts w:ascii="Times New Roman" w:eastAsia="Times New Roman" w:hAnsi="Times New Roman"/>
                <w:sz w:val="20"/>
                <w:szCs w:val="20"/>
                <w:vertAlign w:val="superscript"/>
                <w:lang w:bidi="ru-RU"/>
              </w:rPr>
              <w:footnoteReference w:id="2"/>
            </w:r>
            <w:r w:rsidRPr="00084EF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084EF7">
              <w:rPr>
                <w:rFonts w:ascii="Times New Roman" w:eastAsia="Times New Roman" w:hAnsi="Times New Roman"/>
                <w:sz w:val="20"/>
                <w:szCs w:val="20"/>
                <w:vertAlign w:val="superscript"/>
                <w:lang w:bidi="ru-RU"/>
              </w:rPr>
              <w:t>2</w:t>
            </w:r>
            <w:proofErr w:type="gramEnd"/>
          </w:p>
        </w:tc>
        <w:tc>
          <w:tcPr>
            <w:tcW w:w="99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084EF7">
              <w:rPr>
                <w:rFonts w:ascii="Times New Roman" w:eastAsia="Times New Roman" w:hAnsi="Times New Roman"/>
                <w:sz w:val="20"/>
                <w:szCs w:val="20"/>
                <w:lang w:bidi="ru-RU"/>
              </w:rPr>
              <w:t>м</w:t>
            </w:r>
            <w:proofErr w:type="gramEnd"/>
          </w:p>
        </w:tc>
        <w:tc>
          <w:tcPr>
            <w:tcW w:w="851"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Предельное количество этажей</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Максимальный процент застройки в границах земельного участка, </w:t>
            </w:r>
            <w:r w:rsidRPr="00084EF7">
              <w:rPr>
                <w:rFonts w:ascii="Times New Roman" w:eastAsia="Times New Roman" w:hAnsi="Times New Roman"/>
                <w:sz w:val="20"/>
                <w:szCs w:val="20"/>
                <w:lang w:bidi="ru-RU"/>
              </w:rPr>
              <w:lastRenderedPageBreak/>
              <w:t>%</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E36FF" w:rsidRPr="00084EF7" w:rsidTr="002010DA">
        <w:tc>
          <w:tcPr>
            <w:tcW w:w="485"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161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Стоянка транспортных средств</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(4.9.2)</w:t>
            </w:r>
          </w:p>
        </w:tc>
        <w:tc>
          <w:tcPr>
            <w:tcW w:w="3398" w:type="dxa"/>
          </w:tcPr>
          <w:p w:rsidR="00BE36FF" w:rsidRPr="00084EF7" w:rsidRDefault="00BE36FF" w:rsidP="00F947B9">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084EF7">
              <w:rPr>
                <w:rFonts w:ascii="Times New Roman" w:eastAsia="Times New Roman" w:hAnsi="Times New Roman"/>
                <w:sz w:val="20"/>
                <w:szCs w:val="20"/>
                <w:lang w:bidi="ru-RU"/>
              </w:rPr>
              <w:t>мототранспортных</w:t>
            </w:r>
            <w:proofErr w:type="spellEnd"/>
            <w:r w:rsidRPr="00084EF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99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851"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BE36FF" w:rsidRPr="00084EF7" w:rsidTr="002010DA">
        <w:tc>
          <w:tcPr>
            <w:tcW w:w="485"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2</w:t>
            </w:r>
          </w:p>
        </w:tc>
        <w:tc>
          <w:tcPr>
            <w:tcW w:w="161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Автомобильный транспорт</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w:t>
            </w:r>
          </w:p>
        </w:tc>
        <w:tc>
          <w:tcPr>
            <w:tcW w:w="3398" w:type="dxa"/>
          </w:tcPr>
          <w:p w:rsidR="00BE36FF" w:rsidRPr="00084EF7" w:rsidRDefault="00BE36FF" w:rsidP="00F947B9">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5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99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5- от фасада участка;</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 от остальных границ участка</w:t>
            </w:r>
          </w:p>
        </w:tc>
        <w:tc>
          <w:tcPr>
            <w:tcW w:w="851"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BE36FF" w:rsidRPr="00084EF7" w:rsidTr="002010DA">
        <w:tc>
          <w:tcPr>
            <w:tcW w:w="485"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161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Стоянки транспорта общего пользования</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(7.2.3)</w:t>
            </w:r>
          </w:p>
        </w:tc>
        <w:tc>
          <w:tcPr>
            <w:tcW w:w="3398" w:type="dxa"/>
          </w:tcPr>
          <w:p w:rsidR="00BE36FF" w:rsidRPr="00084EF7" w:rsidRDefault="00BE36FF" w:rsidP="00F947B9">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стоянок транспортных средств, осуществляющих перевозки людей по установленному маршруту</w:t>
            </w:r>
          </w:p>
        </w:tc>
        <w:tc>
          <w:tcPr>
            <w:tcW w:w="15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99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851"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BE36FF" w:rsidRPr="00084EF7" w:rsidTr="002010DA">
        <w:tc>
          <w:tcPr>
            <w:tcW w:w="485"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w:t>
            </w:r>
          </w:p>
        </w:tc>
        <w:tc>
          <w:tcPr>
            <w:tcW w:w="161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(территории) общего пользования</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(12.0)</w:t>
            </w:r>
          </w:p>
        </w:tc>
        <w:tc>
          <w:tcPr>
            <w:tcW w:w="3398" w:type="dxa"/>
          </w:tcPr>
          <w:p w:rsidR="00BE36FF" w:rsidRPr="00084EF7" w:rsidRDefault="00BE36FF" w:rsidP="00F947B9">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99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851"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BE36FF" w:rsidRPr="00084EF7" w:rsidTr="002010DA">
        <w:tc>
          <w:tcPr>
            <w:tcW w:w="485"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1612"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обслуживание</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398" w:type="dxa"/>
          </w:tcPr>
          <w:p w:rsidR="00BE36FF" w:rsidRPr="003E558D" w:rsidRDefault="00BE36FF" w:rsidP="00F947B9">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2"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9"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BE36FF" w:rsidRPr="00084EF7" w:rsidTr="002010DA">
        <w:tc>
          <w:tcPr>
            <w:tcW w:w="485" w:type="dxa"/>
            <w:vAlign w:val="center"/>
          </w:tcPr>
          <w:p w:rsidR="00BE36FF" w:rsidRDefault="00BE36F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1612" w:type="dxa"/>
            <w:vAlign w:val="center"/>
          </w:tcPr>
          <w:p w:rsidR="00BE36FF" w:rsidRPr="00683987"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398" w:type="dxa"/>
          </w:tcPr>
          <w:p w:rsidR="00BE36FF" w:rsidRPr="003E558D" w:rsidRDefault="00BE36FF" w:rsidP="00F947B9">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59"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2"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9"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3005A" w:rsidRPr="00084EF7" w:rsidTr="002010DA">
        <w:tc>
          <w:tcPr>
            <w:tcW w:w="485" w:type="dxa"/>
            <w:vAlign w:val="center"/>
          </w:tcPr>
          <w:p w:rsidR="00D3005A" w:rsidRPr="00CA4348" w:rsidRDefault="00D3005A" w:rsidP="0043672B">
            <w:pPr>
              <w:widowControl w:val="0"/>
              <w:tabs>
                <w:tab w:val="left" w:pos="0"/>
              </w:tabs>
              <w:jc w:val="center"/>
              <w:rPr>
                <w:rFonts w:ascii="Times New Roman" w:hAnsi="Times New Roman"/>
              </w:rPr>
            </w:pPr>
            <w:r>
              <w:rPr>
                <w:rFonts w:ascii="Times New Roman" w:hAnsi="Times New Roman"/>
              </w:rPr>
              <w:t>7</w:t>
            </w:r>
          </w:p>
        </w:tc>
        <w:tc>
          <w:tcPr>
            <w:tcW w:w="1612" w:type="dxa"/>
            <w:vAlign w:val="center"/>
          </w:tcPr>
          <w:p w:rsidR="00D3005A" w:rsidRPr="00683987" w:rsidRDefault="00D3005A" w:rsidP="0043672B">
            <w:pPr>
              <w:widowControl w:val="0"/>
              <w:tabs>
                <w:tab w:val="left" w:pos="0"/>
              </w:tabs>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rsidR="00D3005A" w:rsidRPr="00683987" w:rsidRDefault="00D3005A" w:rsidP="0043672B">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398" w:type="dxa"/>
          </w:tcPr>
          <w:p w:rsidR="00D3005A" w:rsidRPr="00683987" w:rsidRDefault="00D3005A" w:rsidP="0043672B">
            <w:pPr>
              <w:widowControl w:val="0"/>
              <w:tabs>
                <w:tab w:val="left" w:pos="0"/>
              </w:tabs>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559" w:type="dxa"/>
            <w:vAlign w:val="center"/>
          </w:tcPr>
          <w:p w:rsidR="00D3005A" w:rsidRPr="00683987" w:rsidRDefault="00D3005A" w:rsidP="0043672B">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2" w:type="dxa"/>
            <w:vAlign w:val="center"/>
          </w:tcPr>
          <w:p w:rsidR="00D3005A" w:rsidRPr="00683987" w:rsidRDefault="00D3005A" w:rsidP="0043672B">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D3005A" w:rsidRPr="00683987" w:rsidRDefault="00D3005A" w:rsidP="0043672B">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59" w:type="dxa"/>
            <w:vAlign w:val="center"/>
          </w:tcPr>
          <w:p w:rsidR="00D3005A" w:rsidRPr="00683987" w:rsidRDefault="00D3005A" w:rsidP="0043672B">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устанавливаются</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устанавливаются</w:t>
            </w:r>
          </w:p>
        </w:tc>
      </w:tr>
    </w:tbl>
    <w:p w:rsidR="00463D9A" w:rsidRDefault="00463D9A" w:rsidP="002010DA">
      <w:pPr>
        <w:pStyle w:val="af"/>
        <w:tabs>
          <w:tab w:val="left" w:pos="851"/>
        </w:tabs>
        <w:ind w:left="0" w:right="101"/>
        <w:rPr>
          <w:spacing w:val="1"/>
          <w:sz w:val="28"/>
        </w:rPr>
      </w:pPr>
      <w:r>
        <w:rPr>
          <w:sz w:val="28"/>
        </w:rPr>
        <w:t>1.17. Таблицу 52.1 статьи 52 «</w:t>
      </w:r>
      <w:r w:rsidRPr="00463D9A">
        <w:rPr>
          <w:sz w:val="28"/>
          <w:szCs w:val="28"/>
        </w:rPr>
        <w:t>П-1. Зона производственных объектов</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452"/>
        <w:gridCol w:w="1924"/>
        <w:gridCol w:w="2977"/>
        <w:gridCol w:w="1559"/>
        <w:gridCol w:w="1134"/>
        <w:gridCol w:w="851"/>
        <w:gridCol w:w="957"/>
      </w:tblGrid>
      <w:tr w:rsidR="00E56BE3" w:rsidRPr="00152059" w:rsidTr="006A674B">
        <w:tc>
          <w:tcPr>
            <w:tcW w:w="452" w:type="dxa"/>
            <w:vMerge w:val="restart"/>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 xml:space="preserve">№ </w:t>
            </w:r>
            <w:proofErr w:type="gramStart"/>
            <w:r w:rsidRPr="00152059">
              <w:rPr>
                <w:rFonts w:ascii="Times New Roman" w:eastAsia="Times New Roman" w:hAnsi="Times New Roman"/>
                <w:sz w:val="20"/>
                <w:szCs w:val="20"/>
                <w:lang w:bidi="ru-RU"/>
              </w:rPr>
              <w:t>п</w:t>
            </w:r>
            <w:proofErr w:type="gramEnd"/>
            <w:r w:rsidRPr="00152059">
              <w:rPr>
                <w:rFonts w:ascii="Times New Roman" w:eastAsia="Times New Roman" w:hAnsi="Times New Roman"/>
                <w:sz w:val="20"/>
                <w:szCs w:val="20"/>
                <w:lang w:bidi="ru-RU"/>
              </w:rPr>
              <w:t>/п</w:t>
            </w:r>
          </w:p>
        </w:tc>
        <w:tc>
          <w:tcPr>
            <w:tcW w:w="1924" w:type="dxa"/>
            <w:vMerge w:val="restart"/>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2977" w:type="dxa"/>
            <w:vMerge w:val="restart"/>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6BE3" w:rsidRPr="00152059" w:rsidTr="002010DA">
        <w:tc>
          <w:tcPr>
            <w:tcW w:w="452" w:type="dxa"/>
            <w:vMerge/>
          </w:tcPr>
          <w:p w:rsidR="00E56BE3" w:rsidRPr="00152059" w:rsidRDefault="00E56BE3" w:rsidP="00F947B9">
            <w:pPr>
              <w:widowControl w:val="0"/>
              <w:tabs>
                <w:tab w:val="left" w:pos="0"/>
              </w:tabs>
              <w:rPr>
                <w:rFonts w:ascii="Times New Roman" w:eastAsia="Times New Roman" w:hAnsi="Times New Roman"/>
                <w:sz w:val="20"/>
                <w:szCs w:val="20"/>
                <w:lang w:bidi="ru-RU"/>
              </w:rPr>
            </w:pPr>
          </w:p>
        </w:tc>
        <w:tc>
          <w:tcPr>
            <w:tcW w:w="1924" w:type="dxa"/>
            <w:vMerge/>
          </w:tcPr>
          <w:p w:rsidR="00E56BE3" w:rsidRPr="00152059" w:rsidRDefault="00E56BE3" w:rsidP="00F947B9">
            <w:pPr>
              <w:widowControl w:val="0"/>
              <w:tabs>
                <w:tab w:val="left" w:pos="0"/>
              </w:tabs>
              <w:rPr>
                <w:rFonts w:ascii="Times New Roman" w:eastAsia="Times New Roman" w:hAnsi="Times New Roman"/>
                <w:sz w:val="20"/>
                <w:szCs w:val="20"/>
                <w:lang w:bidi="ru-RU"/>
              </w:rPr>
            </w:pPr>
          </w:p>
        </w:tc>
        <w:tc>
          <w:tcPr>
            <w:tcW w:w="2977" w:type="dxa"/>
            <w:vMerge/>
          </w:tcPr>
          <w:p w:rsidR="00E56BE3" w:rsidRPr="00152059" w:rsidRDefault="00E56BE3" w:rsidP="00F947B9">
            <w:pPr>
              <w:widowControl w:val="0"/>
              <w:tabs>
                <w:tab w:val="left" w:pos="0"/>
              </w:tabs>
              <w:rPr>
                <w:rFonts w:ascii="Times New Roman" w:eastAsia="Times New Roman" w:hAnsi="Times New Roman"/>
                <w:sz w:val="20"/>
                <w:szCs w:val="20"/>
                <w:lang w:bidi="ru-RU"/>
              </w:rPr>
            </w:pP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(минимальные и (или) максимальные)</w:t>
            </w:r>
            <w:r w:rsidRPr="00152059">
              <w:rPr>
                <w:rFonts w:ascii="Times New Roman" w:eastAsia="Times New Roman" w:hAnsi="Times New Roman"/>
                <w:sz w:val="20"/>
                <w:szCs w:val="20"/>
                <w:vertAlign w:val="superscript"/>
                <w:lang w:bidi="ru-RU"/>
              </w:rPr>
              <w:t xml:space="preserve"> </w:t>
            </w:r>
            <w:r w:rsidRPr="00152059">
              <w:rPr>
                <w:rFonts w:ascii="Times New Roman" w:eastAsia="Times New Roman" w:hAnsi="Times New Roman"/>
                <w:sz w:val="20"/>
                <w:szCs w:val="20"/>
                <w:vertAlign w:val="superscript"/>
                <w:lang w:bidi="ru-RU"/>
              </w:rPr>
              <w:footnoteReference w:id="3"/>
            </w:r>
            <w:r w:rsidRPr="00152059">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52059">
              <w:rPr>
                <w:rFonts w:ascii="Times New Roman" w:eastAsia="Times New Roman" w:hAnsi="Times New Roman"/>
                <w:sz w:val="20"/>
                <w:szCs w:val="20"/>
                <w:vertAlign w:val="superscript"/>
                <w:lang w:bidi="ru-RU"/>
              </w:rPr>
              <w:t>2</w:t>
            </w:r>
            <w:proofErr w:type="gramEnd"/>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152059">
              <w:rPr>
                <w:rFonts w:ascii="Times New Roman" w:eastAsia="Times New Roman" w:hAnsi="Times New Roman"/>
                <w:sz w:val="20"/>
                <w:szCs w:val="20"/>
                <w:lang w:bidi="ru-RU"/>
              </w:rPr>
              <w:t>м</w:t>
            </w:r>
            <w:proofErr w:type="gramEnd"/>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Предельное количество этажей</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Максимальный процент застройки в границах земельного участка, %</w:t>
            </w:r>
          </w:p>
        </w:tc>
      </w:tr>
      <w:tr w:rsidR="00E56BE3" w:rsidRPr="00152059" w:rsidTr="00F947B9">
        <w:tc>
          <w:tcPr>
            <w:tcW w:w="9854" w:type="dxa"/>
            <w:gridSpan w:val="7"/>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Коммунальное обслуживание</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(3.1)</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для 3.1.1 </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для 3.1.2</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Бытовое обслуживание</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(3.3)</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Обеспечение научной деятельности</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(3.9)</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мин</w:t>
            </w:r>
            <w:proofErr w:type="spellEnd"/>
            <w:r w:rsidRPr="00152059">
              <w:rPr>
                <w:rFonts w:ascii="Times New Roman" w:eastAsia="Times New Roman" w:hAnsi="Times New Roman"/>
                <w:sz w:val="20"/>
                <w:szCs w:val="20"/>
                <w:lang w:bidi="ru-RU"/>
              </w:rPr>
              <w:t xml:space="preserve"> – 300</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макс</w:t>
            </w:r>
            <w:proofErr w:type="spellEnd"/>
            <w:r w:rsidRPr="00152059">
              <w:rPr>
                <w:rFonts w:ascii="Times New Roman" w:eastAsia="Times New Roman" w:hAnsi="Times New Roman"/>
                <w:sz w:val="20"/>
                <w:szCs w:val="20"/>
                <w:lang w:bidi="ru-RU"/>
              </w:rPr>
              <w:t xml:space="preserve"> – не подлежит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Деловое управление</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(4.1)</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w:t>
            </w:r>
            <w:r w:rsidRPr="00152059">
              <w:rPr>
                <w:rFonts w:ascii="Times New Roman" w:eastAsia="Times New Roman" w:hAnsi="Times New Roman"/>
                <w:sz w:val="20"/>
                <w:szCs w:val="20"/>
                <w:lang w:bidi="ru-RU"/>
              </w:rPr>
              <w:lastRenderedPageBreak/>
              <w:t>между организациями, в том числе биржевая деятельность (за исключением банковской и страховой деятельности)</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5</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Стоянка транспортных средств</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(4.9.2)</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52059">
              <w:rPr>
                <w:rFonts w:ascii="Times New Roman" w:eastAsia="Times New Roman" w:hAnsi="Times New Roman"/>
                <w:sz w:val="20"/>
                <w:szCs w:val="20"/>
                <w:lang w:bidi="ru-RU"/>
              </w:rPr>
              <w:t>мототранспортных</w:t>
            </w:r>
            <w:proofErr w:type="spellEnd"/>
            <w:r w:rsidRPr="00152059">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Недропользование</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Осуществление геологических изысканий; </w:t>
            </w:r>
          </w:p>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необходимых для подготовки сырья к транспортировке и (или) промышленной переработке;</w:t>
            </w:r>
          </w:p>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7</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Автомобилестроитель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ная</w:t>
            </w:r>
            <w:proofErr w:type="spellEnd"/>
            <w:r w:rsidRPr="00152059">
              <w:rPr>
                <w:rFonts w:ascii="Times New Roman" w:eastAsia="Times New Roman" w:hAnsi="Times New Roman"/>
                <w:sz w:val="20"/>
                <w:szCs w:val="20"/>
                <w:lang w:bidi="ru-RU"/>
              </w:rPr>
              <w:t xml:space="preserve">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(6.2.1)</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Легкая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предназначенных для </w:t>
            </w:r>
            <w:r w:rsidRPr="00152059">
              <w:rPr>
                <w:rFonts w:ascii="Times New Roman" w:eastAsia="Times New Roman" w:hAnsi="Times New Roman"/>
                <w:sz w:val="20"/>
                <w:szCs w:val="20"/>
                <w:lang w:bidi="ru-RU"/>
              </w:rPr>
              <w:lastRenderedPageBreak/>
              <w:t>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9</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Фармацевтическая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(6.3.1)</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10</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spellStart"/>
            <w:proofErr w:type="gramStart"/>
            <w:r w:rsidRPr="00152059">
              <w:rPr>
                <w:rFonts w:ascii="Times New Roman" w:eastAsia="Times New Roman" w:hAnsi="Times New Roman"/>
                <w:sz w:val="20"/>
                <w:szCs w:val="20"/>
                <w:lang w:bidi="ru-RU"/>
              </w:rPr>
              <w:t>Фарфоро</w:t>
            </w:r>
            <w:proofErr w:type="spellEnd"/>
            <w:r w:rsidRPr="00152059">
              <w:rPr>
                <w:rFonts w:ascii="Times New Roman" w:eastAsia="Times New Roman" w:hAnsi="Times New Roman"/>
                <w:sz w:val="20"/>
                <w:szCs w:val="20"/>
                <w:lang w:bidi="ru-RU"/>
              </w:rPr>
              <w:t>-фаянсовая</w:t>
            </w:r>
            <w:proofErr w:type="gramEnd"/>
            <w:r w:rsidRPr="00152059">
              <w:rPr>
                <w:rFonts w:ascii="Times New Roman" w:eastAsia="Times New Roman" w:hAnsi="Times New Roman"/>
                <w:sz w:val="20"/>
                <w:szCs w:val="20"/>
                <w:lang w:bidi="ru-RU"/>
              </w:rPr>
              <w:t xml:space="preserve">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(6.3.2)</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производства продукции </w:t>
            </w:r>
            <w:proofErr w:type="spellStart"/>
            <w:proofErr w:type="gramStart"/>
            <w:r w:rsidRPr="00152059">
              <w:rPr>
                <w:rFonts w:ascii="Times New Roman" w:eastAsia="Times New Roman" w:hAnsi="Times New Roman"/>
                <w:sz w:val="20"/>
                <w:szCs w:val="20"/>
                <w:lang w:bidi="ru-RU"/>
              </w:rPr>
              <w:t>фарфоро</w:t>
            </w:r>
            <w:proofErr w:type="spellEnd"/>
            <w:r w:rsidRPr="00152059">
              <w:rPr>
                <w:rFonts w:ascii="Times New Roman" w:eastAsia="Times New Roman" w:hAnsi="Times New Roman"/>
                <w:sz w:val="20"/>
                <w:szCs w:val="20"/>
                <w:lang w:bidi="ru-RU"/>
              </w:rPr>
              <w:t>-фаянсовой</w:t>
            </w:r>
            <w:proofErr w:type="gramEnd"/>
            <w:r w:rsidRPr="00152059">
              <w:rPr>
                <w:rFonts w:ascii="Times New Roman" w:eastAsia="Times New Roman" w:hAnsi="Times New Roman"/>
                <w:sz w:val="20"/>
                <w:szCs w:val="20"/>
                <w:lang w:bidi="ru-RU"/>
              </w:rPr>
              <w:t xml:space="preserve"> промышленности</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11</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Электронная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(6.3.3)</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12</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Ювелирная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(6.3.4)</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ювелирной промышленности</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13</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Пищевая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(6.4)</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14</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Нефтехимическая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w:t>
            </w:r>
            <w:r w:rsidRPr="00152059">
              <w:rPr>
                <w:rFonts w:ascii="Times New Roman" w:eastAsia="Times New Roman" w:hAnsi="Times New Roman"/>
                <w:sz w:val="20"/>
                <w:szCs w:val="20"/>
                <w:lang w:bidi="ru-RU"/>
              </w:rPr>
              <w:lastRenderedPageBreak/>
              <w:t>другие подобные промышленные предприятия</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15</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Строительная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(6.6)</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16</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Энергетика</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(6.7)</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152059">
              <w:rPr>
                <w:rFonts w:ascii="Times New Roman" w:eastAsia="Times New Roman" w:hAnsi="Times New Roman"/>
                <w:sz w:val="20"/>
                <w:szCs w:val="20"/>
                <w:lang w:bidi="ru-RU"/>
              </w:rPr>
              <w:t>золоотвалов</w:t>
            </w:r>
            <w:proofErr w:type="spellEnd"/>
            <w:r w:rsidRPr="00152059">
              <w:rPr>
                <w:rFonts w:ascii="Times New Roman" w:eastAsia="Times New Roman" w:hAnsi="Times New Roman"/>
                <w:sz w:val="20"/>
                <w:szCs w:val="20"/>
                <w:lang w:bidi="ru-RU"/>
              </w:rPr>
              <w:t>, гидротехнических сооружений);</w:t>
            </w:r>
          </w:p>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17</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Связь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(6.8)</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18</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w:t>
            </w:r>
            <w:r w:rsidRPr="00152059">
              <w:rPr>
                <w:rFonts w:ascii="Times New Roman" w:eastAsia="Times New Roman" w:hAnsi="Times New Roman"/>
                <w:sz w:val="20"/>
                <w:szCs w:val="20"/>
                <w:lang w:bidi="ru-RU"/>
              </w:rPr>
              <w:lastRenderedPageBreak/>
              <w:t>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19</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Складские площадки</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(6.9.1)</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20</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Целлюлозно-бумажная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(6.11)</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21</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Научно-</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производственная деятельность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(6.12)</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технологических, промышленных, агропромышленных парков, </w:t>
            </w:r>
            <w:proofErr w:type="gramStart"/>
            <w:r w:rsidRPr="00152059">
              <w:rPr>
                <w:rFonts w:ascii="Times New Roman" w:eastAsia="Times New Roman" w:hAnsi="Times New Roman"/>
                <w:sz w:val="20"/>
                <w:szCs w:val="20"/>
                <w:lang w:bidi="ru-RU"/>
              </w:rPr>
              <w:t>бизнес-инкубаторов</w:t>
            </w:r>
            <w:proofErr w:type="gramEnd"/>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22</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(территории) общего пользования</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(12.0)</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23</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Специальная деятельность (12.2)</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w:t>
            </w:r>
            <w:r w:rsidRPr="00152059">
              <w:rPr>
                <w:rFonts w:ascii="Times New Roman" w:eastAsia="Times New Roman" w:hAnsi="Times New Roman"/>
                <w:sz w:val="20"/>
                <w:szCs w:val="20"/>
                <w:lang w:bidi="ru-RU"/>
              </w:rPr>
              <w:lastRenderedPageBreak/>
              <w:t>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60</w:t>
            </w:r>
          </w:p>
        </w:tc>
      </w:tr>
      <w:tr w:rsidR="00E56BE3" w:rsidRPr="00152059" w:rsidTr="002010DA">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24</w:t>
            </w:r>
          </w:p>
        </w:tc>
        <w:tc>
          <w:tcPr>
            <w:tcW w:w="192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2977" w:type="dxa"/>
          </w:tcPr>
          <w:p w:rsidR="00E56BE3" w:rsidRPr="003E558D" w:rsidRDefault="00E56BE3" w:rsidP="00F947B9">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E558D">
              <w:rPr>
                <w:rFonts w:ascii="Times New Roman" w:eastAsia="Times New Roman" w:hAnsi="Times New Roman"/>
                <w:sz w:val="20"/>
                <w:szCs w:val="20"/>
                <w:lang w:bidi="ru-RU"/>
              </w:rPr>
              <w:t>кв</w:t>
            </w:r>
            <w:proofErr w:type="gramStart"/>
            <w:r w:rsidRPr="003E558D">
              <w:rPr>
                <w:rFonts w:ascii="Times New Roman" w:eastAsia="Times New Roman" w:hAnsi="Times New Roman"/>
                <w:sz w:val="20"/>
                <w:szCs w:val="20"/>
                <w:lang w:bidi="ru-RU"/>
              </w:rPr>
              <w:t>.м</w:t>
            </w:r>
            <w:proofErr w:type="spellEnd"/>
            <w:proofErr w:type="gramEnd"/>
          </w:p>
        </w:tc>
        <w:tc>
          <w:tcPr>
            <w:tcW w:w="1559"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w:t>
            </w:r>
          </w:p>
          <w:p w:rsidR="00E56BE3" w:rsidRPr="003E558D" w:rsidRDefault="00E56BE3" w:rsidP="002010DA">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113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51"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25</w:t>
            </w:r>
          </w:p>
        </w:tc>
        <w:tc>
          <w:tcPr>
            <w:tcW w:w="192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Общественное питание</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(4.6)</w:t>
            </w:r>
          </w:p>
        </w:tc>
        <w:tc>
          <w:tcPr>
            <w:tcW w:w="2977" w:type="dxa"/>
          </w:tcPr>
          <w:p w:rsidR="00E56BE3" w:rsidRPr="003E558D" w:rsidRDefault="00E56BE3" w:rsidP="00F947B9">
            <w:pPr>
              <w:widowControl w:val="0"/>
              <w:tabs>
                <w:tab w:val="left" w:pos="0"/>
              </w:tabs>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proofErr w:type="spellEnd"/>
            <w:r w:rsidRPr="003E558D">
              <w:rPr>
                <w:rFonts w:ascii="Times New Roman" w:eastAsia="Times New Roman" w:hAnsi="Times New Roman"/>
                <w:sz w:val="20"/>
                <w:szCs w:val="20"/>
                <w:lang w:bidi="ru-RU"/>
              </w:rPr>
              <w:t xml:space="preserve"> – 50</w:t>
            </w:r>
          </w:p>
          <w:p w:rsidR="00E56BE3" w:rsidRPr="003E558D" w:rsidRDefault="00E56BE3" w:rsidP="002010DA">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113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51"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26</w:t>
            </w:r>
          </w:p>
        </w:tc>
        <w:tc>
          <w:tcPr>
            <w:tcW w:w="192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Служебные гаражи</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w:t>
            </w:r>
          </w:p>
        </w:tc>
        <w:tc>
          <w:tcPr>
            <w:tcW w:w="2977" w:type="dxa"/>
          </w:tcPr>
          <w:p w:rsidR="00E56BE3" w:rsidRPr="003E558D" w:rsidRDefault="00E56BE3" w:rsidP="00F947B9">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59"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proofErr w:type="spellEnd"/>
            <w:r w:rsidRPr="003E558D">
              <w:rPr>
                <w:rFonts w:ascii="Times New Roman" w:eastAsia="Times New Roman" w:hAnsi="Times New Roman"/>
                <w:sz w:val="20"/>
                <w:szCs w:val="20"/>
                <w:lang w:bidi="ru-RU"/>
              </w:rPr>
              <w:t xml:space="preserve"> – 100</w:t>
            </w:r>
          </w:p>
          <w:p w:rsidR="00E56BE3" w:rsidRPr="003E558D" w:rsidRDefault="00E56BE3" w:rsidP="002010DA">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113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7" w:type="dxa"/>
            <w:vAlign w:val="center"/>
          </w:tcPr>
          <w:p w:rsidR="00E56BE3" w:rsidRPr="003E558D" w:rsidRDefault="00E56BE3" w:rsidP="002010D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E56BE3" w:rsidRPr="00152059" w:rsidTr="002010DA">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27</w:t>
            </w:r>
          </w:p>
        </w:tc>
        <w:tc>
          <w:tcPr>
            <w:tcW w:w="192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Объекты дорожного сервиса</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(4.9.1)</w:t>
            </w:r>
          </w:p>
        </w:tc>
        <w:tc>
          <w:tcPr>
            <w:tcW w:w="2977" w:type="dxa"/>
          </w:tcPr>
          <w:p w:rsidR="00E56BE3" w:rsidRPr="003E558D" w:rsidRDefault="00E56BE3" w:rsidP="00F947B9">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59"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tc>
        <w:tc>
          <w:tcPr>
            <w:tcW w:w="113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51"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7"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28</w:t>
            </w:r>
          </w:p>
        </w:tc>
        <w:tc>
          <w:tcPr>
            <w:tcW w:w="192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Научно-</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производственная деятельность</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(6.12)</w:t>
            </w:r>
          </w:p>
        </w:tc>
        <w:tc>
          <w:tcPr>
            <w:tcW w:w="2977" w:type="dxa"/>
          </w:tcPr>
          <w:p w:rsidR="00E56BE3" w:rsidRPr="003E558D" w:rsidRDefault="00E56BE3" w:rsidP="00F947B9">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технологических, промышленных, агропромышленных парков, </w:t>
            </w:r>
            <w:proofErr w:type="gramStart"/>
            <w:r w:rsidRPr="003E558D">
              <w:rPr>
                <w:rFonts w:ascii="Times New Roman" w:eastAsia="Times New Roman" w:hAnsi="Times New Roman"/>
                <w:sz w:val="20"/>
                <w:szCs w:val="20"/>
                <w:lang w:bidi="ru-RU"/>
              </w:rPr>
              <w:t>бизнес-инкубаторов</w:t>
            </w:r>
            <w:proofErr w:type="gramEnd"/>
          </w:p>
        </w:tc>
        <w:tc>
          <w:tcPr>
            <w:tcW w:w="1559"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13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7" w:type="dxa"/>
            <w:vAlign w:val="center"/>
          </w:tcPr>
          <w:p w:rsidR="00E56BE3" w:rsidRPr="0038739C" w:rsidRDefault="00E56BE3" w:rsidP="00F947B9">
            <w:pPr>
              <w:widowControl w:val="0"/>
              <w:tabs>
                <w:tab w:val="left" w:pos="0"/>
              </w:tabs>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t>80</w:t>
            </w:r>
          </w:p>
        </w:tc>
      </w:tr>
      <w:tr w:rsidR="00E56BE3" w:rsidRPr="00152059" w:rsidTr="002010DA">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29</w:t>
            </w:r>
          </w:p>
        </w:tc>
        <w:tc>
          <w:tcPr>
            <w:tcW w:w="192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 xml:space="preserve">Производственная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2977"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F70ACF"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F70ACF" w:rsidP="00F70ACF">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F70AC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E56BE3" w:rsidRPr="00152059" w:rsidTr="002010DA">
        <w:tc>
          <w:tcPr>
            <w:tcW w:w="452" w:type="dxa"/>
            <w:vAlign w:val="center"/>
          </w:tcPr>
          <w:p w:rsidR="00E56BE3"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924" w:type="dxa"/>
            <w:vAlign w:val="center"/>
          </w:tcPr>
          <w:p w:rsidR="00E56BE3" w:rsidRPr="00683987" w:rsidRDefault="00E56BE3"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E56BE3" w:rsidRPr="00573CE6" w:rsidRDefault="00E56BE3"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2977" w:type="dxa"/>
          </w:tcPr>
          <w:p w:rsidR="00E56BE3" w:rsidRPr="00573CE6" w:rsidRDefault="00E56BE3" w:rsidP="00F947B9">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59"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E56BE3" w:rsidRPr="00152059" w:rsidTr="00F947B9">
        <w:tc>
          <w:tcPr>
            <w:tcW w:w="9854" w:type="dxa"/>
            <w:gridSpan w:val="7"/>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E56BE3" w:rsidRPr="00152059" w:rsidTr="00F947B9">
        <w:tc>
          <w:tcPr>
            <w:tcW w:w="9854" w:type="dxa"/>
            <w:gridSpan w:val="7"/>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устанавливаются</w:t>
            </w:r>
          </w:p>
        </w:tc>
      </w:tr>
      <w:tr w:rsidR="00E56BE3" w:rsidRPr="00152059" w:rsidTr="00F947B9">
        <w:tc>
          <w:tcPr>
            <w:tcW w:w="9854" w:type="dxa"/>
            <w:gridSpan w:val="7"/>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w:t>
            </w:r>
            <w:r w:rsidRPr="003E558D">
              <w:rPr>
                <w:rFonts w:ascii="Times New Roman" w:eastAsia="Times New Roman" w:hAnsi="Times New Roman"/>
                <w:sz w:val="20"/>
                <w:szCs w:val="20"/>
                <w:lang w:bidi="ru-RU"/>
              </w:rPr>
              <w:lastRenderedPageBreak/>
              <w:t>строительства</w:t>
            </w:r>
          </w:p>
        </w:tc>
      </w:tr>
      <w:tr w:rsidR="00E56BE3" w:rsidRPr="00152059" w:rsidTr="00F947B9">
        <w:tc>
          <w:tcPr>
            <w:tcW w:w="9854" w:type="dxa"/>
            <w:gridSpan w:val="7"/>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устанавливаются</w:t>
            </w:r>
          </w:p>
        </w:tc>
      </w:tr>
    </w:tbl>
    <w:p w:rsidR="007A221A" w:rsidRDefault="007A221A" w:rsidP="00EE05D7">
      <w:pPr>
        <w:pStyle w:val="af"/>
        <w:tabs>
          <w:tab w:val="left" w:pos="851"/>
          <w:tab w:val="left" w:pos="1518"/>
        </w:tabs>
        <w:ind w:left="0" w:firstLine="0"/>
        <w:rPr>
          <w:sz w:val="28"/>
        </w:rPr>
      </w:pPr>
    </w:p>
    <w:p w:rsidR="00EE05D7" w:rsidRPr="00E03C2F" w:rsidRDefault="00EE05D7" w:rsidP="002010DA">
      <w:pPr>
        <w:pStyle w:val="af"/>
        <w:tabs>
          <w:tab w:val="left" w:pos="851"/>
          <w:tab w:val="left" w:pos="1518"/>
        </w:tabs>
        <w:ind w:left="0"/>
        <w:rPr>
          <w:sz w:val="28"/>
        </w:rPr>
      </w:pPr>
      <w:r>
        <w:rPr>
          <w:sz w:val="28"/>
        </w:rPr>
        <w:t>2. В карту градостроительного зонирования внести</w:t>
      </w:r>
      <w:r w:rsidRPr="00E03C2F">
        <w:rPr>
          <w:sz w:val="28"/>
        </w:rPr>
        <w:t xml:space="preserve"> следующие</w:t>
      </w:r>
      <w:r w:rsidRPr="00E03C2F">
        <w:rPr>
          <w:spacing w:val="-1"/>
          <w:sz w:val="28"/>
        </w:rPr>
        <w:t xml:space="preserve"> </w:t>
      </w:r>
      <w:r w:rsidRPr="00E03C2F">
        <w:rPr>
          <w:sz w:val="28"/>
        </w:rPr>
        <w:t>изменения:</w:t>
      </w:r>
    </w:p>
    <w:p w:rsidR="00ED40AB" w:rsidRPr="007A221A" w:rsidRDefault="00750132" w:rsidP="002010DA">
      <w:pPr>
        <w:pStyle w:val="af"/>
        <w:tabs>
          <w:tab w:val="left" w:pos="851"/>
          <w:tab w:val="left" w:pos="5906"/>
          <w:tab w:val="left" w:pos="8530"/>
        </w:tabs>
        <w:spacing w:before="1"/>
        <w:ind w:left="0"/>
        <w:rPr>
          <w:color w:val="000000" w:themeColor="text1"/>
          <w:sz w:val="28"/>
          <w:szCs w:val="28"/>
        </w:rPr>
      </w:pPr>
      <w:r>
        <w:rPr>
          <w:sz w:val="28"/>
        </w:rPr>
        <w:t>2.</w:t>
      </w:r>
      <w:r w:rsidR="008560CB">
        <w:rPr>
          <w:sz w:val="28"/>
        </w:rPr>
        <w:t>1</w:t>
      </w:r>
      <w:r>
        <w:rPr>
          <w:sz w:val="28"/>
        </w:rPr>
        <w:t xml:space="preserve">. </w:t>
      </w:r>
      <w:r w:rsidR="00C63E30">
        <w:rPr>
          <w:sz w:val="28"/>
        </w:rPr>
        <w:t xml:space="preserve">Установить территориальную зону </w:t>
      </w:r>
      <w:r w:rsidR="00C63E30">
        <w:rPr>
          <w:sz w:val="28"/>
          <w:szCs w:val="28"/>
        </w:rPr>
        <w:t>ОД</w:t>
      </w:r>
      <w:r w:rsidR="00C63E30" w:rsidRPr="00DA1487">
        <w:rPr>
          <w:sz w:val="28"/>
          <w:szCs w:val="28"/>
        </w:rPr>
        <w:t xml:space="preserve">-1. </w:t>
      </w:r>
      <w:r w:rsidR="00C63E30" w:rsidRPr="00C24408">
        <w:rPr>
          <w:sz w:val="28"/>
          <w:szCs w:val="28"/>
        </w:rPr>
        <w:t>Зона делового, общественного и коммерческого назначения</w:t>
      </w:r>
      <w:r w:rsidR="00C63E30">
        <w:rPr>
          <w:sz w:val="28"/>
          <w:szCs w:val="28"/>
        </w:rPr>
        <w:t xml:space="preserve"> в отношении земельн</w:t>
      </w:r>
      <w:r w:rsidR="008E777C">
        <w:rPr>
          <w:sz w:val="28"/>
          <w:szCs w:val="28"/>
        </w:rPr>
        <w:t>ого</w:t>
      </w:r>
      <w:r w:rsidR="00C63E30">
        <w:rPr>
          <w:sz w:val="28"/>
          <w:szCs w:val="28"/>
        </w:rPr>
        <w:t xml:space="preserve"> участк</w:t>
      </w:r>
      <w:r w:rsidR="008E777C">
        <w:rPr>
          <w:sz w:val="28"/>
          <w:szCs w:val="28"/>
        </w:rPr>
        <w:t>а</w:t>
      </w:r>
      <w:r w:rsidR="00C63E30">
        <w:rPr>
          <w:sz w:val="28"/>
          <w:szCs w:val="28"/>
        </w:rPr>
        <w:t xml:space="preserve"> с кадастровым номер</w:t>
      </w:r>
      <w:r w:rsidR="008E777C">
        <w:rPr>
          <w:sz w:val="28"/>
          <w:szCs w:val="28"/>
        </w:rPr>
        <w:t>о</w:t>
      </w:r>
      <w:r w:rsidR="00C63E30">
        <w:rPr>
          <w:sz w:val="28"/>
          <w:szCs w:val="28"/>
        </w:rPr>
        <w:t xml:space="preserve">м </w:t>
      </w:r>
      <w:r w:rsidR="007A221A" w:rsidRPr="007A221A">
        <w:rPr>
          <w:sz w:val="28"/>
          <w:szCs w:val="28"/>
        </w:rPr>
        <w:t>26:11:020116:284</w:t>
      </w:r>
      <w:r w:rsidR="008E777C" w:rsidRPr="007A221A">
        <w:rPr>
          <w:sz w:val="28"/>
          <w:szCs w:val="28"/>
        </w:rPr>
        <w:t>.</w:t>
      </w:r>
    </w:p>
    <w:p w:rsidR="008E777C" w:rsidRDefault="008E777C" w:rsidP="008E777C">
      <w:pPr>
        <w:pStyle w:val="af"/>
        <w:tabs>
          <w:tab w:val="left" w:pos="851"/>
          <w:tab w:val="left" w:pos="1518"/>
        </w:tabs>
        <w:ind w:left="0" w:firstLine="0"/>
        <w:jc w:val="center"/>
        <w:rPr>
          <w:sz w:val="28"/>
        </w:rPr>
      </w:pPr>
    </w:p>
    <w:p w:rsidR="008E777C" w:rsidRDefault="008E777C" w:rsidP="008E777C">
      <w:pPr>
        <w:pStyle w:val="af"/>
        <w:tabs>
          <w:tab w:val="left" w:pos="851"/>
          <w:tab w:val="left" w:pos="1518"/>
        </w:tabs>
        <w:ind w:left="0" w:firstLine="0"/>
        <w:jc w:val="center"/>
        <w:rPr>
          <w:sz w:val="28"/>
        </w:rPr>
      </w:pPr>
    </w:p>
    <w:p w:rsidR="008E777C" w:rsidRDefault="008E777C" w:rsidP="0057355E">
      <w:pPr>
        <w:pStyle w:val="af"/>
        <w:tabs>
          <w:tab w:val="left" w:pos="851"/>
          <w:tab w:val="left" w:pos="1518"/>
        </w:tabs>
        <w:ind w:left="0" w:firstLine="0"/>
        <w:jc w:val="center"/>
        <w:rPr>
          <w:sz w:val="28"/>
        </w:rPr>
      </w:pPr>
    </w:p>
    <w:p w:rsidR="002010DA" w:rsidRPr="00346829" w:rsidRDefault="002010DA" w:rsidP="0057355E">
      <w:pPr>
        <w:pStyle w:val="ConsPlu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________________</w:t>
      </w:r>
    </w:p>
    <w:p w:rsidR="007A221A" w:rsidRPr="00CB5E60" w:rsidRDefault="007A221A" w:rsidP="0057355E">
      <w:pPr>
        <w:widowControl w:val="0"/>
        <w:tabs>
          <w:tab w:val="left" w:pos="851"/>
        </w:tabs>
        <w:suppressAutoHyphens/>
        <w:spacing w:line="240" w:lineRule="auto"/>
        <w:jc w:val="left"/>
        <w:rPr>
          <w:rFonts w:ascii="Times New Roman" w:hAnsi="Times New Roman"/>
          <w:sz w:val="28"/>
          <w:szCs w:val="28"/>
        </w:rPr>
      </w:pPr>
    </w:p>
    <w:sectPr w:rsidR="007A221A" w:rsidRPr="00CB5E60" w:rsidSect="00C710C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87" w:rsidRDefault="005D2687" w:rsidP="00562E2E">
      <w:pPr>
        <w:spacing w:line="240" w:lineRule="auto"/>
      </w:pPr>
      <w:r>
        <w:separator/>
      </w:r>
    </w:p>
  </w:endnote>
  <w:endnote w:type="continuationSeparator" w:id="0">
    <w:p w:rsidR="005D2687" w:rsidRDefault="005D2687"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87" w:rsidRDefault="005D2687" w:rsidP="00562E2E">
      <w:pPr>
        <w:spacing w:line="240" w:lineRule="auto"/>
      </w:pPr>
      <w:r>
        <w:separator/>
      </w:r>
    </w:p>
  </w:footnote>
  <w:footnote w:type="continuationSeparator" w:id="0">
    <w:p w:rsidR="005D2687" w:rsidRDefault="005D2687" w:rsidP="00562E2E">
      <w:pPr>
        <w:spacing w:line="240" w:lineRule="auto"/>
      </w:pPr>
      <w:r>
        <w:continuationSeparator/>
      </w:r>
    </w:p>
  </w:footnote>
  <w:footnote w:id="1">
    <w:p w:rsidR="003C5C36" w:rsidRPr="00554692" w:rsidRDefault="003C5C36" w:rsidP="00D84F5C">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
    <w:p w:rsidR="003C5C36" w:rsidRPr="00554692" w:rsidRDefault="003C5C36" w:rsidP="00BE36FF">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3">
    <w:p w:rsidR="003C5C36" w:rsidRPr="00554692" w:rsidRDefault="003C5C36" w:rsidP="00E56BE3">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3C5C36" w:rsidRDefault="003C5C36">
        <w:pPr>
          <w:pStyle w:val="a6"/>
          <w:jc w:val="center"/>
        </w:pPr>
        <w:r>
          <w:fldChar w:fldCharType="begin"/>
        </w:r>
        <w:r>
          <w:instrText>PAGE   \* MERGEFORMAT</w:instrText>
        </w:r>
        <w:r>
          <w:fldChar w:fldCharType="separate"/>
        </w:r>
        <w:r w:rsidR="009229E5">
          <w:rPr>
            <w:noProof/>
          </w:rPr>
          <w:t>11</w:t>
        </w:r>
        <w:r>
          <w:fldChar w:fldCharType="end"/>
        </w:r>
      </w:p>
    </w:sdtContent>
  </w:sdt>
  <w:p w:rsidR="003C5C36" w:rsidRDefault="003C5C36">
    <w:pPr>
      <w:pStyle w:val="a6"/>
    </w:pPr>
  </w:p>
  <w:p w:rsidR="003C5C36" w:rsidRDefault="003C5C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12C33"/>
    <w:rsid w:val="00013203"/>
    <w:rsid w:val="000205B5"/>
    <w:rsid w:val="000311EC"/>
    <w:rsid w:val="00043E5D"/>
    <w:rsid w:val="00052F0D"/>
    <w:rsid w:val="00054EC0"/>
    <w:rsid w:val="00057F87"/>
    <w:rsid w:val="000625EB"/>
    <w:rsid w:val="00066F60"/>
    <w:rsid w:val="00067B45"/>
    <w:rsid w:val="00070ABE"/>
    <w:rsid w:val="000711DC"/>
    <w:rsid w:val="000833C2"/>
    <w:rsid w:val="0009436C"/>
    <w:rsid w:val="000D7839"/>
    <w:rsid w:val="000E1012"/>
    <w:rsid w:val="000E5200"/>
    <w:rsid w:val="000F0D59"/>
    <w:rsid w:val="00102B8D"/>
    <w:rsid w:val="00103C55"/>
    <w:rsid w:val="001051A5"/>
    <w:rsid w:val="00105F53"/>
    <w:rsid w:val="00110239"/>
    <w:rsid w:val="00112B81"/>
    <w:rsid w:val="0013612C"/>
    <w:rsid w:val="001426BC"/>
    <w:rsid w:val="0014271B"/>
    <w:rsid w:val="001427DE"/>
    <w:rsid w:val="0016355C"/>
    <w:rsid w:val="00167375"/>
    <w:rsid w:val="00174245"/>
    <w:rsid w:val="00176B69"/>
    <w:rsid w:val="00180A7F"/>
    <w:rsid w:val="00181951"/>
    <w:rsid w:val="00193883"/>
    <w:rsid w:val="00195129"/>
    <w:rsid w:val="001A53EA"/>
    <w:rsid w:val="001B01D9"/>
    <w:rsid w:val="001B6822"/>
    <w:rsid w:val="001F4FA5"/>
    <w:rsid w:val="00200B58"/>
    <w:rsid w:val="002010D8"/>
    <w:rsid w:val="002010DA"/>
    <w:rsid w:val="00244950"/>
    <w:rsid w:val="00271CF5"/>
    <w:rsid w:val="002A263C"/>
    <w:rsid w:val="002A4074"/>
    <w:rsid w:val="002A7F92"/>
    <w:rsid w:val="002B59F8"/>
    <w:rsid w:val="002D01F3"/>
    <w:rsid w:val="002E0999"/>
    <w:rsid w:val="002E50A8"/>
    <w:rsid w:val="002E5242"/>
    <w:rsid w:val="002F5C3A"/>
    <w:rsid w:val="0031546A"/>
    <w:rsid w:val="00321536"/>
    <w:rsid w:val="003345FB"/>
    <w:rsid w:val="0033657D"/>
    <w:rsid w:val="003402B9"/>
    <w:rsid w:val="00342B26"/>
    <w:rsid w:val="0034416C"/>
    <w:rsid w:val="0034690C"/>
    <w:rsid w:val="00350893"/>
    <w:rsid w:val="00354F03"/>
    <w:rsid w:val="00362B60"/>
    <w:rsid w:val="003823FC"/>
    <w:rsid w:val="00396D46"/>
    <w:rsid w:val="003A34C2"/>
    <w:rsid w:val="003A7450"/>
    <w:rsid w:val="003B2E5E"/>
    <w:rsid w:val="003C5C36"/>
    <w:rsid w:val="003D0040"/>
    <w:rsid w:val="003D20A9"/>
    <w:rsid w:val="003D4C2A"/>
    <w:rsid w:val="003E2DA6"/>
    <w:rsid w:val="003E54C0"/>
    <w:rsid w:val="003F086B"/>
    <w:rsid w:val="003F13BA"/>
    <w:rsid w:val="003F1E44"/>
    <w:rsid w:val="003F5F23"/>
    <w:rsid w:val="00414C5C"/>
    <w:rsid w:val="00415EA4"/>
    <w:rsid w:val="00416D8F"/>
    <w:rsid w:val="00423EE5"/>
    <w:rsid w:val="004242B2"/>
    <w:rsid w:val="00426E21"/>
    <w:rsid w:val="00442C36"/>
    <w:rsid w:val="004435F9"/>
    <w:rsid w:val="00446946"/>
    <w:rsid w:val="0045018A"/>
    <w:rsid w:val="00463D9A"/>
    <w:rsid w:val="004757AE"/>
    <w:rsid w:val="00484BEF"/>
    <w:rsid w:val="00495AE6"/>
    <w:rsid w:val="004A1653"/>
    <w:rsid w:val="004A21FB"/>
    <w:rsid w:val="00520D68"/>
    <w:rsid w:val="005318A1"/>
    <w:rsid w:val="005324B8"/>
    <w:rsid w:val="00555730"/>
    <w:rsid w:val="00555DE7"/>
    <w:rsid w:val="00562E2E"/>
    <w:rsid w:val="0057355E"/>
    <w:rsid w:val="0058474D"/>
    <w:rsid w:val="00591428"/>
    <w:rsid w:val="005C363D"/>
    <w:rsid w:val="005D2687"/>
    <w:rsid w:val="005D5A2C"/>
    <w:rsid w:val="005E0739"/>
    <w:rsid w:val="005E50A9"/>
    <w:rsid w:val="005F41F8"/>
    <w:rsid w:val="00603129"/>
    <w:rsid w:val="00624E91"/>
    <w:rsid w:val="00634582"/>
    <w:rsid w:val="00642150"/>
    <w:rsid w:val="006429D1"/>
    <w:rsid w:val="006443AE"/>
    <w:rsid w:val="00654D49"/>
    <w:rsid w:val="00656D9A"/>
    <w:rsid w:val="00661D4B"/>
    <w:rsid w:val="006629F4"/>
    <w:rsid w:val="0066486F"/>
    <w:rsid w:val="00664CE8"/>
    <w:rsid w:val="00664E9C"/>
    <w:rsid w:val="00667C61"/>
    <w:rsid w:val="00667F7E"/>
    <w:rsid w:val="00672B8E"/>
    <w:rsid w:val="006803E0"/>
    <w:rsid w:val="00682668"/>
    <w:rsid w:val="00692B4D"/>
    <w:rsid w:val="00692E23"/>
    <w:rsid w:val="006933E5"/>
    <w:rsid w:val="006A674B"/>
    <w:rsid w:val="006B1AF5"/>
    <w:rsid w:val="006C23CF"/>
    <w:rsid w:val="006C24DD"/>
    <w:rsid w:val="006D1BD2"/>
    <w:rsid w:val="006E0632"/>
    <w:rsid w:val="006F308A"/>
    <w:rsid w:val="00700960"/>
    <w:rsid w:val="00701412"/>
    <w:rsid w:val="00703318"/>
    <w:rsid w:val="007210B5"/>
    <w:rsid w:val="00740813"/>
    <w:rsid w:val="00750132"/>
    <w:rsid w:val="0076683D"/>
    <w:rsid w:val="00777688"/>
    <w:rsid w:val="00786D83"/>
    <w:rsid w:val="00791F80"/>
    <w:rsid w:val="007A221A"/>
    <w:rsid w:val="007A3906"/>
    <w:rsid w:val="007A42F8"/>
    <w:rsid w:val="007B39DE"/>
    <w:rsid w:val="007B709C"/>
    <w:rsid w:val="007D2596"/>
    <w:rsid w:val="007E2704"/>
    <w:rsid w:val="007E5217"/>
    <w:rsid w:val="007F1BE0"/>
    <w:rsid w:val="007F4BD2"/>
    <w:rsid w:val="007F5589"/>
    <w:rsid w:val="007F66C2"/>
    <w:rsid w:val="00802239"/>
    <w:rsid w:val="0081005E"/>
    <w:rsid w:val="00811C8C"/>
    <w:rsid w:val="00814980"/>
    <w:rsid w:val="00817450"/>
    <w:rsid w:val="00834A92"/>
    <w:rsid w:val="0083502A"/>
    <w:rsid w:val="0084386B"/>
    <w:rsid w:val="00850A4D"/>
    <w:rsid w:val="0085215A"/>
    <w:rsid w:val="008560CB"/>
    <w:rsid w:val="008753EF"/>
    <w:rsid w:val="0089171E"/>
    <w:rsid w:val="008A0029"/>
    <w:rsid w:val="008A6895"/>
    <w:rsid w:val="008C1F34"/>
    <w:rsid w:val="008C47BC"/>
    <w:rsid w:val="008E1CE7"/>
    <w:rsid w:val="008E3279"/>
    <w:rsid w:val="008E777C"/>
    <w:rsid w:val="009131B1"/>
    <w:rsid w:val="009229E5"/>
    <w:rsid w:val="00940A5D"/>
    <w:rsid w:val="00946878"/>
    <w:rsid w:val="00966645"/>
    <w:rsid w:val="009704E5"/>
    <w:rsid w:val="00973A62"/>
    <w:rsid w:val="0097486C"/>
    <w:rsid w:val="00975F65"/>
    <w:rsid w:val="00991ECD"/>
    <w:rsid w:val="00997326"/>
    <w:rsid w:val="009B1CD4"/>
    <w:rsid w:val="009C34D1"/>
    <w:rsid w:val="009C478F"/>
    <w:rsid w:val="009D0A03"/>
    <w:rsid w:val="009D18B0"/>
    <w:rsid w:val="009D6A1D"/>
    <w:rsid w:val="009D7C5B"/>
    <w:rsid w:val="009E4BF7"/>
    <w:rsid w:val="009E734F"/>
    <w:rsid w:val="009E7E9D"/>
    <w:rsid w:val="009F2EC5"/>
    <w:rsid w:val="009F5BCD"/>
    <w:rsid w:val="00A16F9E"/>
    <w:rsid w:val="00A23D85"/>
    <w:rsid w:val="00A378E4"/>
    <w:rsid w:val="00A4118D"/>
    <w:rsid w:val="00A51AAB"/>
    <w:rsid w:val="00A5583A"/>
    <w:rsid w:val="00A62642"/>
    <w:rsid w:val="00A64842"/>
    <w:rsid w:val="00A65F03"/>
    <w:rsid w:val="00A703D2"/>
    <w:rsid w:val="00A7656E"/>
    <w:rsid w:val="00A876CC"/>
    <w:rsid w:val="00A87CB4"/>
    <w:rsid w:val="00A9227A"/>
    <w:rsid w:val="00AA59AD"/>
    <w:rsid w:val="00AB7567"/>
    <w:rsid w:val="00AB7584"/>
    <w:rsid w:val="00AC0E89"/>
    <w:rsid w:val="00AC4E12"/>
    <w:rsid w:val="00AC69C1"/>
    <w:rsid w:val="00AC6B1E"/>
    <w:rsid w:val="00AC7F32"/>
    <w:rsid w:val="00AD3EDE"/>
    <w:rsid w:val="00AD44D3"/>
    <w:rsid w:val="00AE03DA"/>
    <w:rsid w:val="00AE66EB"/>
    <w:rsid w:val="00AF0AF6"/>
    <w:rsid w:val="00AF44B1"/>
    <w:rsid w:val="00B10D6F"/>
    <w:rsid w:val="00B13375"/>
    <w:rsid w:val="00B1721E"/>
    <w:rsid w:val="00B207EB"/>
    <w:rsid w:val="00B3408B"/>
    <w:rsid w:val="00B4749B"/>
    <w:rsid w:val="00B85ECB"/>
    <w:rsid w:val="00B9559C"/>
    <w:rsid w:val="00BA1EFC"/>
    <w:rsid w:val="00BB395F"/>
    <w:rsid w:val="00BC45A9"/>
    <w:rsid w:val="00BD071D"/>
    <w:rsid w:val="00BD2843"/>
    <w:rsid w:val="00BD318F"/>
    <w:rsid w:val="00BD45F9"/>
    <w:rsid w:val="00BE0B52"/>
    <w:rsid w:val="00BE11CD"/>
    <w:rsid w:val="00BE36FF"/>
    <w:rsid w:val="00BF525E"/>
    <w:rsid w:val="00BF72B4"/>
    <w:rsid w:val="00BF7E26"/>
    <w:rsid w:val="00C01CD5"/>
    <w:rsid w:val="00C141B9"/>
    <w:rsid w:val="00C1610E"/>
    <w:rsid w:val="00C32CAF"/>
    <w:rsid w:val="00C34AB5"/>
    <w:rsid w:val="00C41835"/>
    <w:rsid w:val="00C63E30"/>
    <w:rsid w:val="00C710CE"/>
    <w:rsid w:val="00C725D1"/>
    <w:rsid w:val="00C72FBC"/>
    <w:rsid w:val="00C7488B"/>
    <w:rsid w:val="00C7765C"/>
    <w:rsid w:val="00C85A0B"/>
    <w:rsid w:val="00C95F42"/>
    <w:rsid w:val="00CA6504"/>
    <w:rsid w:val="00CB5E60"/>
    <w:rsid w:val="00CC31B6"/>
    <w:rsid w:val="00CC5428"/>
    <w:rsid w:val="00CC5D48"/>
    <w:rsid w:val="00CC6FCE"/>
    <w:rsid w:val="00CE08C7"/>
    <w:rsid w:val="00D02137"/>
    <w:rsid w:val="00D02CB6"/>
    <w:rsid w:val="00D3005A"/>
    <w:rsid w:val="00D41FFD"/>
    <w:rsid w:val="00D44D9B"/>
    <w:rsid w:val="00D4711A"/>
    <w:rsid w:val="00D51BD9"/>
    <w:rsid w:val="00D641D3"/>
    <w:rsid w:val="00D677D8"/>
    <w:rsid w:val="00D74B22"/>
    <w:rsid w:val="00D83B7C"/>
    <w:rsid w:val="00D84F5C"/>
    <w:rsid w:val="00D85937"/>
    <w:rsid w:val="00D85CB6"/>
    <w:rsid w:val="00D90564"/>
    <w:rsid w:val="00D9290A"/>
    <w:rsid w:val="00DB6A7E"/>
    <w:rsid w:val="00DC16D6"/>
    <w:rsid w:val="00DC4CCD"/>
    <w:rsid w:val="00DE192D"/>
    <w:rsid w:val="00DE59DC"/>
    <w:rsid w:val="00DF6582"/>
    <w:rsid w:val="00E0199F"/>
    <w:rsid w:val="00E03C2F"/>
    <w:rsid w:val="00E177E0"/>
    <w:rsid w:val="00E31813"/>
    <w:rsid w:val="00E32E0C"/>
    <w:rsid w:val="00E36D53"/>
    <w:rsid w:val="00E448FC"/>
    <w:rsid w:val="00E54CDA"/>
    <w:rsid w:val="00E56BE3"/>
    <w:rsid w:val="00E61193"/>
    <w:rsid w:val="00E62E91"/>
    <w:rsid w:val="00E66890"/>
    <w:rsid w:val="00E75B2A"/>
    <w:rsid w:val="00E92B4C"/>
    <w:rsid w:val="00EA45EC"/>
    <w:rsid w:val="00EA47BA"/>
    <w:rsid w:val="00EA6BB6"/>
    <w:rsid w:val="00EC2274"/>
    <w:rsid w:val="00ED0B55"/>
    <w:rsid w:val="00ED40AB"/>
    <w:rsid w:val="00ED71F7"/>
    <w:rsid w:val="00ED7411"/>
    <w:rsid w:val="00EE05D7"/>
    <w:rsid w:val="00EE4F04"/>
    <w:rsid w:val="00EF3C87"/>
    <w:rsid w:val="00F0799A"/>
    <w:rsid w:val="00F07AC5"/>
    <w:rsid w:val="00F1197D"/>
    <w:rsid w:val="00F22319"/>
    <w:rsid w:val="00F56045"/>
    <w:rsid w:val="00F66147"/>
    <w:rsid w:val="00F70ACF"/>
    <w:rsid w:val="00F8257C"/>
    <w:rsid w:val="00F947B9"/>
    <w:rsid w:val="00F97D52"/>
    <w:rsid w:val="00FA5095"/>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ACF"/>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010DA"/>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ACF"/>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010DA"/>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3025</Words>
  <Characters>17247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Селюкова Надежда Николаевна</cp:lastModifiedBy>
  <cp:revision>8</cp:revision>
  <cp:lastPrinted>2024-09-16T14:45:00Z</cp:lastPrinted>
  <dcterms:created xsi:type="dcterms:W3CDTF">2024-09-10T14:14:00Z</dcterms:created>
  <dcterms:modified xsi:type="dcterms:W3CDTF">2024-09-17T06:32:00Z</dcterms:modified>
</cp:coreProperties>
</file>