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B4B7" w14:textId="77777777" w:rsidR="00016B72" w:rsidRPr="00652158" w:rsidRDefault="00016B72" w:rsidP="00BB69D5">
      <w:pPr>
        <w:jc w:val="center"/>
        <w:rPr>
          <w:b/>
          <w:sz w:val="36"/>
          <w:szCs w:val="36"/>
        </w:rPr>
      </w:pPr>
      <w:r w:rsidRPr="00652158">
        <w:rPr>
          <w:b/>
          <w:sz w:val="36"/>
          <w:szCs w:val="36"/>
        </w:rPr>
        <w:t>П О С Т А Н О В Л Е Н И Е</w:t>
      </w:r>
    </w:p>
    <w:p w14:paraId="52C3AAEB" w14:textId="77777777" w:rsidR="00016B72" w:rsidRPr="00652158" w:rsidRDefault="00016B72" w:rsidP="00016B72">
      <w:pPr>
        <w:jc w:val="center"/>
        <w:rPr>
          <w:b/>
          <w:szCs w:val="28"/>
        </w:rPr>
      </w:pPr>
    </w:p>
    <w:p w14:paraId="3780DC6D" w14:textId="77777777"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14:paraId="65952061" w14:textId="77777777"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  СТАВРОПОЛЬСКОГО  КРАЯ</w:t>
      </w:r>
    </w:p>
    <w:p w14:paraId="250820D3" w14:textId="77777777" w:rsidR="00016B72" w:rsidRPr="00652158" w:rsidRDefault="00016B72" w:rsidP="00016B72">
      <w:pPr>
        <w:rPr>
          <w:b/>
          <w:sz w:val="24"/>
        </w:rPr>
      </w:pPr>
    </w:p>
    <w:p w14:paraId="43E01498" w14:textId="480E7967" w:rsidR="00016B72" w:rsidRPr="00C5468A" w:rsidRDefault="00EF4CDD" w:rsidP="00EF4CDD">
      <w:pPr>
        <w:jc w:val="both"/>
        <w:rPr>
          <w:szCs w:val="28"/>
        </w:rPr>
      </w:pPr>
      <w:r w:rsidRPr="00EF4CDD">
        <w:rPr>
          <w:bCs/>
          <w:szCs w:val="28"/>
        </w:rPr>
        <w:t>28</w:t>
      </w:r>
      <w:r w:rsidRPr="00EF4CDD">
        <w:rPr>
          <w:bCs/>
          <w:szCs w:val="28"/>
        </w:rPr>
        <w:t xml:space="preserve"> октября </w:t>
      </w:r>
      <w:r w:rsidRPr="00EF4CDD">
        <w:rPr>
          <w:bCs/>
          <w:szCs w:val="28"/>
        </w:rPr>
        <w:t>2024</w:t>
      </w:r>
      <w:r w:rsidRPr="00EF4CDD">
        <w:rPr>
          <w:bCs/>
          <w:szCs w:val="28"/>
        </w:rPr>
        <w:t xml:space="preserve"> г</w:t>
      </w:r>
      <w:r>
        <w:rPr>
          <w:b/>
          <w:sz w:val="24"/>
        </w:rPr>
        <w:t xml:space="preserve">.                                </w:t>
      </w:r>
      <w:r w:rsidR="00016B72" w:rsidRPr="00652158">
        <w:rPr>
          <w:b/>
          <w:sz w:val="24"/>
        </w:rPr>
        <w:t>г.Михайловск</w:t>
      </w:r>
      <w:r w:rsidR="000A1117">
        <w:rPr>
          <w:b/>
          <w:sz w:val="24"/>
        </w:rPr>
        <w:t xml:space="preserve">          </w:t>
      </w:r>
      <w:r>
        <w:rPr>
          <w:b/>
          <w:sz w:val="24"/>
        </w:rPr>
        <w:t xml:space="preserve">                                         </w:t>
      </w:r>
      <w:r w:rsidRPr="00EF4CDD">
        <w:rPr>
          <w:bCs/>
          <w:szCs w:val="28"/>
        </w:rPr>
        <w:t xml:space="preserve">№ </w:t>
      </w:r>
      <w:r w:rsidRPr="00EF4CDD">
        <w:rPr>
          <w:bCs/>
          <w:szCs w:val="28"/>
        </w:rPr>
        <w:t>1469</w:t>
      </w:r>
      <w:r w:rsidR="000A1117">
        <w:rPr>
          <w:b/>
          <w:sz w:val="24"/>
        </w:rPr>
        <w:t xml:space="preserve">                           </w:t>
      </w:r>
      <w:r w:rsidR="007854D0">
        <w:rPr>
          <w:b/>
          <w:sz w:val="24"/>
        </w:rPr>
        <w:t xml:space="preserve">    </w:t>
      </w:r>
      <w:r w:rsidR="00C662D5">
        <w:rPr>
          <w:b/>
          <w:sz w:val="24"/>
        </w:rPr>
        <w:t xml:space="preserve">            </w:t>
      </w:r>
    </w:p>
    <w:p w14:paraId="0682F22D" w14:textId="77777777" w:rsidR="001E0589" w:rsidRDefault="001E0589" w:rsidP="00016B72">
      <w:pPr>
        <w:spacing w:line="240" w:lineRule="exact"/>
        <w:jc w:val="center"/>
      </w:pPr>
    </w:p>
    <w:p w14:paraId="68914B7D" w14:textId="77777777" w:rsidR="00092C1B" w:rsidRDefault="00092C1B" w:rsidP="00016B72">
      <w:pPr>
        <w:spacing w:line="240" w:lineRule="exact"/>
        <w:jc w:val="center"/>
      </w:pPr>
    </w:p>
    <w:p w14:paraId="2909DB85" w14:textId="77777777" w:rsidR="000012DD" w:rsidRDefault="000012DD" w:rsidP="00016B72">
      <w:pPr>
        <w:spacing w:line="240" w:lineRule="exact"/>
        <w:jc w:val="center"/>
      </w:pPr>
    </w:p>
    <w:p w14:paraId="7A374060" w14:textId="77777777" w:rsidR="00D935C8" w:rsidRDefault="00D935C8" w:rsidP="00016B72">
      <w:pPr>
        <w:spacing w:line="240" w:lineRule="exact"/>
        <w:jc w:val="center"/>
      </w:pPr>
    </w:p>
    <w:p w14:paraId="34AD9285" w14:textId="77777777"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C6927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«</w:t>
      </w:r>
      <w:r w:rsidR="00E7120C">
        <w:rPr>
          <w:szCs w:val="24"/>
        </w:rPr>
        <w:t>Развитие инициативного бюджетирования</w:t>
      </w:r>
      <w:r w:rsidR="00022046" w:rsidRPr="002C2B4B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</w:t>
      </w:r>
      <w:r w:rsidR="00D935C8">
        <w:rPr>
          <w:szCs w:val="28"/>
        </w:rPr>
        <w:t>округа</w:t>
      </w:r>
      <w:r w:rsidR="00FC5446">
        <w:rPr>
          <w:szCs w:val="28"/>
        </w:rPr>
        <w:t xml:space="preserve"> Ставропольского края от</w:t>
      </w:r>
      <w:r w:rsidR="00092C1B">
        <w:rPr>
          <w:szCs w:val="28"/>
        </w:rPr>
        <w:t xml:space="preserve">                                 </w:t>
      </w:r>
      <w:r w:rsidR="00FC5446">
        <w:rPr>
          <w:szCs w:val="28"/>
        </w:rPr>
        <w:t xml:space="preserve"> </w:t>
      </w:r>
      <w:r w:rsidR="00E7120C">
        <w:rPr>
          <w:szCs w:val="28"/>
        </w:rPr>
        <w:t>29</w:t>
      </w:r>
      <w:r w:rsidR="00F307DE">
        <w:rPr>
          <w:szCs w:val="28"/>
        </w:rPr>
        <w:t xml:space="preserve"> </w:t>
      </w:r>
      <w:r w:rsidR="00E7120C">
        <w:rPr>
          <w:szCs w:val="28"/>
        </w:rPr>
        <w:t>сентября</w:t>
      </w:r>
      <w:r w:rsidR="00F307DE">
        <w:rPr>
          <w:szCs w:val="28"/>
        </w:rPr>
        <w:t xml:space="preserve"> </w:t>
      </w:r>
      <w:r w:rsidR="00FC5446">
        <w:rPr>
          <w:szCs w:val="28"/>
        </w:rPr>
        <w:t>20</w:t>
      </w:r>
      <w:r w:rsidR="00022046">
        <w:rPr>
          <w:szCs w:val="28"/>
        </w:rPr>
        <w:t>2</w:t>
      </w:r>
      <w:r w:rsidR="00D935C8">
        <w:rPr>
          <w:szCs w:val="28"/>
        </w:rPr>
        <w:t>3</w:t>
      </w:r>
      <w:r w:rsidR="00092C1B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092C1B">
        <w:rPr>
          <w:szCs w:val="28"/>
        </w:rPr>
        <w:t xml:space="preserve"> </w:t>
      </w:r>
      <w:r w:rsidR="00E7120C">
        <w:rPr>
          <w:szCs w:val="28"/>
        </w:rPr>
        <w:t>1394</w:t>
      </w:r>
    </w:p>
    <w:p w14:paraId="01DAC4AC" w14:textId="77777777" w:rsidR="0051501E" w:rsidRDefault="0051501E" w:rsidP="002F0304">
      <w:pPr>
        <w:ind w:firstLine="709"/>
        <w:jc w:val="both"/>
        <w:rPr>
          <w:szCs w:val="28"/>
        </w:rPr>
      </w:pPr>
    </w:p>
    <w:p w14:paraId="40B7B17B" w14:textId="77777777" w:rsidR="00092C1B" w:rsidRDefault="00092C1B" w:rsidP="002F0304">
      <w:pPr>
        <w:ind w:firstLine="709"/>
        <w:jc w:val="both"/>
        <w:rPr>
          <w:szCs w:val="28"/>
        </w:rPr>
      </w:pPr>
    </w:p>
    <w:p w14:paraId="6220A1F6" w14:textId="77777777" w:rsidR="00124621" w:rsidRDefault="00124621" w:rsidP="0030232E">
      <w:pPr>
        <w:widowControl w:val="0"/>
        <w:suppressAutoHyphens/>
        <w:ind w:firstLine="709"/>
        <w:jc w:val="both"/>
        <w:rPr>
          <w:szCs w:val="28"/>
        </w:rPr>
      </w:pPr>
      <w:r w:rsidRPr="00022046">
        <w:rPr>
          <w:szCs w:val="28"/>
        </w:rPr>
        <w:t xml:space="preserve">В соответствии </w:t>
      </w:r>
      <w:r w:rsidR="00E22A09">
        <w:rPr>
          <w:szCs w:val="28"/>
        </w:rPr>
        <w:t>с</w:t>
      </w:r>
      <w:r w:rsidRPr="00022046">
        <w:rPr>
          <w:szCs w:val="28"/>
        </w:rPr>
        <w:t xml:space="preserve"> решением </w:t>
      </w:r>
      <w:r w:rsidR="00022046">
        <w:rPr>
          <w:szCs w:val="28"/>
        </w:rPr>
        <w:t>Думы</w:t>
      </w:r>
      <w:r w:rsidRPr="00022046">
        <w:rPr>
          <w:szCs w:val="28"/>
        </w:rPr>
        <w:t xml:space="preserve"> Шпаковского муниципального </w:t>
      </w:r>
      <w:r w:rsidR="00022046">
        <w:rPr>
          <w:szCs w:val="28"/>
        </w:rPr>
        <w:t>округа</w:t>
      </w:r>
      <w:r w:rsidRPr="00022046">
        <w:rPr>
          <w:szCs w:val="28"/>
        </w:rPr>
        <w:t xml:space="preserve"> Ставропольского края</w:t>
      </w:r>
      <w:r w:rsidR="00D935C8">
        <w:rPr>
          <w:szCs w:val="28"/>
        </w:rPr>
        <w:t xml:space="preserve"> от </w:t>
      </w:r>
      <w:r w:rsidR="00294E6B">
        <w:rPr>
          <w:szCs w:val="28"/>
        </w:rPr>
        <w:t>04</w:t>
      </w:r>
      <w:r w:rsidR="0030232E">
        <w:rPr>
          <w:szCs w:val="28"/>
        </w:rPr>
        <w:t xml:space="preserve"> </w:t>
      </w:r>
      <w:r w:rsidR="00294E6B">
        <w:rPr>
          <w:szCs w:val="28"/>
        </w:rPr>
        <w:t>июля</w:t>
      </w:r>
      <w:r w:rsidR="00D935C8">
        <w:rPr>
          <w:szCs w:val="28"/>
        </w:rPr>
        <w:t xml:space="preserve"> 2024</w:t>
      </w:r>
      <w:r w:rsidR="0030232E">
        <w:rPr>
          <w:szCs w:val="28"/>
        </w:rPr>
        <w:t xml:space="preserve"> года №</w:t>
      </w:r>
      <w:r w:rsidR="00EA2F97">
        <w:rPr>
          <w:szCs w:val="28"/>
        </w:rPr>
        <w:t xml:space="preserve"> </w:t>
      </w:r>
      <w:r w:rsidR="00294E6B">
        <w:rPr>
          <w:szCs w:val="28"/>
        </w:rPr>
        <w:t>573</w:t>
      </w:r>
      <w:r w:rsidR="00C23818">
        <w:rPr>
          <w:szCs w:val="28"/>
        </w:rPr>
        <w:t xml:space="preserve"> </w:t>
      </w:r>
      <w:r w:rsidR="0030232E">
        <w:rPr>
          <w:szCs w:val="28"/>
        </w:rPr>
        <w:t>«О внесении изменений в решение Думы Шпаковского муниципального округа Ставропольского края</w:t>
      </w:r>
      <w:r w:rsidR="0030232E" w:rsidRPr="0030232E">
        <w:rPr>
          <w:szCs w:val="28"/>
        </w:rPr>
        <w:t xml:space="preserve"> </w:t>
      </w:r>
      <w:r w:rsidR="0030232E" w:rsidRPr="00573106">
        <w:rPr>
          <w:szCs w:val="28"/>
        </w:rPr>
        <w:t xml:space="preserve">от </w:t>
      </w:r>
      <w:r w:rsidR="00D935C8">
        <w:rPr>
          <w:szCs w:val="28"/>
        </w:rPr>
        <w:t>07</w:t>
      </w:r>
      <w:r w:rsidR="0030232E" w:rsidRPr="00573106">
        <w:rPr>
          <w:szCs w:val="28"/>
        </w:rPr>
        <w:t xml:space="preserve"> декабря 202</w:t>
      </w:r>
      <w:r w:rsidR="00D935C8">
        <w:rPr>
          <w:szCs w:val="28"/>
        </w:rPr>
        <w:t>3</w:t>
      </w:r>
      <w:r w:rsidR="0030232E" w:rsidRPr="00573106">
        <w:rPr>
          <w:szCs w:val="28"/>
        </w:rPr>
        <w:t xml:space="preserve"> г</w:t>
      </w:r>
      <w:r w:rsidR="0030232E">
        <w:rPr>
          <w:szCs w:val="28"/>
        </w:rPr>
        <w:t>.</w:t>
      </w:r>
      <w:r w:rsidR="0030232E" w:rsidRPr="00573106">
        <w:rPr>
          <w:szCs w:val="28"/>
        </w:rPr>
        <w:t xml:space="preserve"> № </w:t>
      </w:r>
      <w:r w:rsidR="00D935C8">
        <w:rPr>
          <w:szCs w:val="28"/>
        </w:rPr>
        <w:t>524</w:t>
      </w:r>
      <w:r w:rsidR="0030232E" w:rsidRPr="00573106">
        <w:rPr>
          <w:szCs w:val="28"/>
        </w:rPr>
        <w:t xml:space="preserve"> «</w:t>
      </w:r>
      <w:r w:rsidR="0030232E" w:rsidRPr="004C7A11">
        <w:rPr>
          <w:szCs w:val="28"/>
        </w:rPr>
        <w:t>О бюджете Шпаковского муниципального окр</w:t>
      </w:r>
      <w:r w:rsidR="00D935C8">
        <w:rPr>
          <w:szCs w:val="28"/>
        </w:rPr>
        <w:t>уга Ставропольского края на 2024 год и плановый период 2025 и 2026</w:t>
      </w:r>
      <w:r w:rsidR="0030232E" w:rsidRPr="004C7A11">
        <w:rPr>
          <w:szCs w:val="28"/>
        </w:rPr>
        <w:t xml:space="preserve"> годов</w:t>
      </w:r>
      <w:r w:rsidR="0030232E" w:rsidRPr="00573106">
        <w:rPr>
          <w:szCs w:val="28"/>
        </w:rPr>
        <w:t>»</w:t>
      </w:r>
      <w:r w:rsidRPr="00022046">
        <w:rPr>
          <w:szCs w:val="28"/>
        </w:rPr>
        <w:t>,</w:t>
      </w:r>
      <w:r w:rsidR="00CB13EC">
        <w:rPr>
          <w:szCs w:val="28"/>
        </w:rPr>
        <w:t xml:space="preserve"> постановлением администрации Шпаковского муниципальн</w:t>
      </w:r>
      <w:r w:rsidR="00C53DFC">
        <w:rPr>
          <w:szCs w:val="28"/>
        </w:rPr>
        <w:t>ого округа Ставропольского края</w:t>
      </w:r>
      <w:r w:rsidR="00CB13EC">
        <w:rPr>
          <w:szCs w:val="28"/>
        </w:rPr>
        <w:t xml:space="preserve"> от </w:t>
      </w:r>
      <w:r w:rsidR="00AB4C05">
        <w:rPr>
          <w:szCs w:val="28"/>
        </w:rPr>
        <w:t xml:space="preserve">11 июля </w:t>
      </w:r>
      <w:r w:rsidR="00BB69D5">
        <w:rPr>
          <w:szCs w:val="28"/>
        </w:rPr>
        <w:t>2023</w:t>
      </w:r>
      <w:r w:rsidR="00EA2F97">
        <w:rPr>
          <w:szCs w:val="28"/>
        </w:rPr>
        <w:t xml:space="preserve"> г.</w:t>
      </w:r>
      <w:r w:rsidR="00BB69D5">
        <w:rPr>
          <w:szCs w:val="28"/>
        </w:rPr>
        <w:t xml:space="preserve"> №</w:t>
      </w:r>
      <w:r w:rsidR="00EA2F97">
        <w:rPr>
          <w:szCs w:val="28"/>
        </w:rPr>
        <w:t xml:space="preserve"> </w:t>
      </w:r>
      <w:r w:rsidR="00BB69D5">
        <w:rPr>
          <w:szCs w:val="28"/>
        </w:rPr>
        <w:t>929</w:t>
      </w:r>
      <w:r w:rsidRPr="00022046">
        <w:rPr>
          <w:szCs w:val="28"/>
        </w:rPr>
        <w:t xml:space="preserve"> </w:t>
      </w:r>
      <w:r w:rsidR="00CB13EC">
        <w:rPr>
          <w:szCs w:val="28"/>
        </w:rPr>
        <w:t xml:space="preserve">«Об утверждении </w:t>
      </w:r>
      <w:r w:rsidRPr="00022046">
        <w:rPr>
          <w:szCs w:val="28"/>
        </w:rPr>
        <w:t>Порядк</w:t>
      </w:r>
      <w:r w:rsidR="00CB13EC">
        <w:rPr>
          <w:szCs w:val="28"/>
        </w:rPr>
        <w:t>а</w:t>
      </w:r>
      <w:r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Cs w:val="28"/>
        </w:rPr>
        <w:t>округа»</w:t>
      </w:r>
      <w:r w:rsidRPr="00022046">
        <w:rPr>
          <w:szCs w:val="28"/>
        </w:rPr>
        <w:t xml:space="preserve">, администрация Шпаковского муниципального </w:t>
      </w:r>
      <w:r w:rsidR="00CB13EC">
        <w:rPr>
          <w:szCs w:val="28"/>
        </w:rPr>
        <w:t xml:space="preserve">округа </w:t>
      </w:r>
      <w:r w:rsidR="00BB69D5">
        <w:rPr>
          <w:szCs w:val="28"/>
        </w:rPr>
        <w:t>Ставропольского края</w:t>
      </w:r>
    </w:p>
    <w:p w14:paraId="18F248E4" w14:textId="77777777" w:rsidR="00354A5A" w:rsidRPr="0030232E" w:rsidRDefault="00354A5A" w:rsidP="0030232E">
      <w:pPr>
        <w:widowControl w:val="0"/>
        <w:suppressAutoHyphens/>
        <w:spacing w:line="240" w:lineRule="exact"/>
        <w:ind w:firstLine="709"/>
        <w:jc w:val="both"/>
        <w:rPr>
          <w:sz w:val="16"/>
          <w:szCs w:val="16"/>
        </w:rPr>
      </w:pPr>
    </w:p>
    <w:p w14:paraId="21E3033C" w14:textId="77777777" w:rsidR="002C2B4B" w:rsidRPr="00022046" w:rsidRDefault="002C2B4B" w:rsidP="002C2B4B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14:paraId="1CFFD550" w14:textId="77777777" w:rsidR="00CB13EC" w:rsidRDefault="00CB13EC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A7209A" w14:textId="77777777" w:rsidR="00107404" w:rsidRDefault="00182C50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3E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прилагаемые изменения, которые вносятся</w:t>
      </w:r>
      <w:r w:rsidR="0046261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муниципальную программу Шпаковского муниципального округа Ставропольского края </w:t>
      </w:r>
      <w:r w:rsidR="00107404" w:rsidRPr="00CB13EC">
        <w:rPr>
          <w:rFonts w:ascii="Times New Roman" w:hAnsi="Times New Roman" w:cs="Times New Roman"/>
          <w:sz w:val="28"/>
          <w:szCs w:val="28"/>
        </w:rPr>
        <w:t>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107404" w:rsidRPr="00CB13EC">
        <w:rPr>
          <w:rFonts w:ascii="Times New Roman" w:hAnsi="Times New Roman" w:cs="Times New Roman"/>
          <w:sz w:val="28"/>
          <w:szCs w:val="28"/>
        </w:rPr>
        <w:t>»,</w:t>
      </w:r>
      <w:r w:rsidR="00107404" w:rsidRPr="00107404">
        <w:rPr>
          <w:rFonts w:ascii="Times New Roman" w:hAnsi="Times New Roman" w:cs="Times New Roman"/>
          <w:sz w:val="28"/>
          <w:szCs w:val="28"/>
        </w:rPr>
        <w:t xml:space="preserve"> 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Шпаковского муниципального </w:t>
      </w:r>
      <w:r w:rsidR="006A1E68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="00D935C8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5C8">
        <w:rPr>
          <w:rFonts w:ascii="Times New Roman" w:hAnsi="Times New Roman" w:cs="Times New Roman"/>
          <w:sz w:val="28"/>
          <w:szCs w:val="28"/>
        </w:rPr>
        <w:t>202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 №</w:t>
      </w:r>
      <w:r w:rsidR="00EA2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1394</w:t>
      </w:r>
      <w:r w:rsidR="00462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>«Об утверждении муниципальной программы Шпаковского муниципального округа Ставропольского края 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FF0B3E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(с изменениями, внесенными постановлением администрации Шпаковского муниципального округа Ставропольского края от 10 июля № 891).</w:t>
      </w:r>
    </w:p>
    <w:p w14:paraId="2F9A72D0" w14:textId="77777777" w:rsidR="002C2B4B" w:rsidRPr="00CB13EC" w:rsidRDefault="002C2B4B" w:rsidP="00DF2F41">
      <w:pPr>
        <w:ind w:firstLine="567"/>
        <w:jc w:val="both"/>
        <w:rPr>
          <w:szCs w:val="28"/>
        </w:rPr>
      </w:pPr>
    </w:p>
    <w:p w14:paraId="5333583F" w14:textId="77777777" w:rsidR="00E22A09" w:rsidRDefault="00E22A09" w:rsidP="00E22A09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3CD5C0C" w14:textId="77777777" w:rsidR="00E22A09" w:rsidRDefault="00E22A09" w:rsidP="00E22A09">
      <w:pPr>
        <w:spacing w:line="240" w:lineRule="exact"/>
        <w:ind w:firstLine="709"/>
        <w:jc w:val="both"/>
        <w:rPr>
          <w:szCs w:val="28"/>
        </w:rPr>
      </w:pPr>
    </w:p>
    <w:p w14:paraId="28513F88" w14:textId="77777777" w:rsidR="001D74B9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– руководителя комите</w:t>
      </w:r>
      <w:r w:rsidR="00FA2933">
        <w:rPr>
          <w:rFonts w:ascii="Times New Roman" w:hAnsi="Times New Roman" w:cs="Times New Roman"/>
          <w:sz w:val="28"/>
          <w:szCs w:val="28"/>
        </w:rPr>
        <w:t>та по муниципальному хозяйству,</w:t>
      </w:r>
      <w:r>
        <w:rPr>
          <w:rFonts w:ascii="Times New Roman" w:hAnsi="Times New Roman" w:cs="Times New Roman"/>
          <w:sz w:val="28"/>
          <w:szCs w:val="28"/>
        </w:rPr>
        <w:t xml:space="preserve"> охране окружающей среды</w:t>
      </w:r>
      <w:r w:rsidR="00FA2933">
        <w:rPr>
          <w:rFonts w:ascii="Times New Roman" w:hAnsi="Times New Roman" w:cs="Times New Roman"/>
          <w:sz w:val="28"/>
          <w:szCs w:val="28"/>
        </w:rPr>
        <w:t xml:space="preserve">, вопросам </w:t>
      </w:r>
      <w:r w:rsidR="00FA2933">
        <w:rPr>
          <w:rFonts w:ascii="Times New Roman" w:hAnsi="Times New Roman" w:cs="Times New Roman"/>
          <w:sz w:val="28"/>
          <w:szCs w:val="28"/>
        </w:rPr>
        <w:lastRenderedPageBreak/>
        <w:t>общественной безопасности, ГО и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</w:t>
      </w:r>
      <w:r w:rsidR="0081625A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FA2933">
        <w:rPr>
          <w:rFonts w:ascii="Times New Roman" w:hAnsi="Times New Roman" w:cs="Times New Roman"/>
          <w:sz w:val="28"/>
          <w:szCs w:val="28"/>
        </w:rPr>
        <w:t xml:space="preserve"> </w:t>
      </w:r>
      <w:r w:rsidR="0081625A">
        <w:rPr>
          <w:rFonts w:ascii="Times New Roman" w:hAnsi="Times New Roman" w:cs="Times New Roman"/>
          <w:sz w:val="28"/>
          <w:szCs w:val="28"/>
        </w:rPr>
        <w:t>Линник</w:t>
      </w:r>
      <w:r w:rsidR="0002149F">
        <w:rPr>
          <w:rFonts w:ascii="Times New Roman" w:hAnsi="Times New Roman" w:cs="Times New Roman"/>
          <w:sz w:val="28"/>
          <w:szCs w:val="28"/>
        </w:rPr>
        <w:t xml:space="preserve"> С.Д.</w:t>
      </w:r>
    </w:p>
    <w:p w14:paraId="4FFF11F5" w14:textId="77777777" w:rsidR="00092C1B" w:rsidRDefault="00092C1B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60BDC6" w14:textId="77777777" w:rsidR="00E22A09" w:rsidRPr="001D74B9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14:paraId="255CF946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</w:p>
    <w:p w14:paraId="7AD3A993" w14:textId="77777777"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14:paraId="251D609E" w14:textId="77777777"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14:paraId="73105CBF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14:paraId="55C2F2F0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32EEBC3A" w14:textId="77777777" w:rsidR="002C2B4B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Ставропольского края                                                                            И.В.Серов</w:t>
      </w:r>
    </w:p>
    <w:p w14:paraId="0BB7CB26" w14:textId="77777777" w:rsidR="008871E1" w:rsidRDefault="008871E1" w:rsidP="00E22A09">
      <w:pPr>
        <w:tabs>
          <w:tab w:val="left" w:pos="0"/>
        </w:tabs>
        <w:spacing w:line="240" w:lineRule="exact"/>
        <w:rPr>
          <w:szCs w:val="28"/>
        </w:rPr>
      </w:pPr>
    </w:p>
    <w:sectPr w:rsidR="008871E1" w:rsidSect="00FF0B3E">
      <w:headerReference w:type="default" r:id="rId8"/>
      <w:pgSz w:w="11906" w:h="16838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BD75B" w14:textId="77777777" w:rsidR="00FD316B" w:rsidRDefault="00FD316B" w:rsidP="00E138ED">
      <w:r>
        <w:separator/>
      </w:r>
    </w:p>
  </w:endnote>
  <w:endnote w:type="continuationSeparator" w:id="0">
    <w:p w14:paraId="4FD8933B" w14:textId="77777777" w:rsidR="00FD316B" w:rsidRDefault="00FD316B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35077" w14:textId="77777777" w:rsidR="00FD316B" w:rsidRDefault="00FD316B" w:rsidP="00E138ED">
      <w:r>
        <w:separator/>
      </w:r>
    </w:p>
  </w:footnote>
  <w:footnote w:type="continuationSeparator" w:id="0">
    <w:p w14:paraId="14052FB1" w14:textId="77777777" w:rsidR="00FD316B" w:rsidRDefault="00FD316B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40570" w14:textId="77777777" w:rsidR="00215ACD" w:rsidRDefault="00215ACD">
    <w:pPr>
      <w:pStyle w:val="a9"/>
      <w:jc w:val="center"/>
    </w:pPr>
  </w:p>
  <w:p w14:paraId="28B17F38" w14:textId="77777777" w:rsidR="002C2B4B" w:rsidRDefault="002C2B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470616">
    <w:abstractNumId w:val="2"/>
  </w:num>
  <w:num w:numId="2" w16cid:durableId="413628798">
    <w:abstractNumId w:val="4"/>
  </w:num>
  <w:num w:numId="3" w16cid:durableId="1334138322">
    <w:abstractNumId w:val="6"/>
  </w:num>
  <w:num w:numId="4" w16cid:durableId="899287578">
    <w:abstractNumId w:val="3"/>
  </w:num>
  <w:num w:numId="5" w16cid:durableId="1450277218">
    <w:abstractNumId w:val="1"/>
  </w:num>
  <w:num w:numId="6" w16cid:durableId="974409463">
    <w:abstractNumId w:val="0"/>
  </w:num>
  <w:num w:numId="7" w16cid:durableId="54317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60AB"/>
    <w:rsid w:val="00027A9D"/>
    <w:rsid w:val="00035293"/>
    <w:rsid w:val="00036653"/>
    <w:rsid w:val="00037612"/>
    <w:rsid w:val="00047B07"/>
    <w:rsid w:val="00050B50"/>
    <w:rsid w:val="00051D76"/>
    <w:rsid w:val="00052F8A"/>
    <w:rsid w:val="0007203B"/>
    <w:rsid w:val="0008159B"/>
    <w:rsid w:val="00087F2C"/>
    <w:rsid w:val="00092C1B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07404"/>
    <w:rsid w:val="00124621"/>
    <w:rsid w:val="00132186"/>
    <w:rsid w:val="00140892"/>
    <w:rsid w:val="00142C5D"/>
    <w:rsid w:val="00146DFB"/>
    <w:rsid w:val="0014731B"/>
    <w:rsid w:val="001502E9"/>
    <w:rsid w:val="00161557"/>
    <w:rsid w:val="00175104"/>
    <w:rsid w:val="0018229D"/>
    <w:rsid w:val="00182C50"/>
    <w:rsid w:val="001868B6"/>
    <w:rsid w:val="0019572F"/>
    <w:rsid w:val="0019642A"/>
    <w:rsid w:val="001A0349"/>
    <w:rsid w:val="001C1625"/>
    <w:rsid w:val="001D0CA4"/>
    <w:rsid w:val="001D15F8"/>
    <w:rsid w:val="001D74B9"/>
    <w:rsid w:val="001E0589"/>
    <w:rsid w:val="001E10F9"/>
    <w:rsid w:val="001F0FBE"/>
    <w:rsid w:val="0020614D"/>
    <w:rsid w:val="0020615C"/>
    <w:rsid w:val="00215ACD"/>
    <w:rsid w:val="00216D24"/>
    <w:rsid w:val="0022176E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9218E"/>
    <w:rsid w:val="00294E6B"/>
    <w:rsid w:val="002B2295"/>
    <w:rsid w:val="002B350A"/>
    <w:rsid w:val="002C2B4B"/>
    <w:rsid w:val="002D0593"/>
    <w:rsid w:val="002D2544"/>
    <w:rsid w:val="002E13D3"/>
    <w:rsid w:val="002E60FE"/>
    <w:rsid w:val="002F0304"/>
    <w:rsid w:val="002F3FE6"/>
    <w:rsid w:val="0030232E"/>
    <w:rsid w:val="003033C5"/>
    <w:rsid w:val="003073D6"/>
    <w:rsid w:val="00313C2E"/>
    <w:rsid w:val="00324474"/>
    <w:rsid w:val="0034288C"/>
    <w:rsid w:val="00354A5A"/>
    <w:rsid w:val="00372C20"/>
    <w:rsid w:val="00373D78"/>
    <w:rsid w:val="00374E0A"/>
    <w:rsid w:val="0038250C"/>
    <w:rsid w:val="00394095"/>
    <w:rsid w:val="003950B0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486"/>
    <w:rsid w:val="00403F78"/>
    <w:rsid w:val="0041143D"/>
    <w:rsid w:val="00421BAB"/>
    <w:rsid w:val="00432A8B"/>
    <w:rsid w:val="00442B86"/>
    <w:rsid w:val="00445C6C"/>
    <w:rsid w:val="004526F8"/>
    <w:rsid w:val="0046261A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93EE8"/>
    <w:rsid w:val="005941BF"/>
    <w:rsid w:val="00594ECD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A1E68"/>
    <w:rsid w:val="006B09C8"/>
    <w:rsid w:val="006B6971"/>
    <w:rsid w:val="006C165E"/>
    <w:rsid w:val="006C443F"/>
    <w:rsid w:val="006C5A49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72B2"/>
    <w:rsid w:val="007E0AFD"/>
    <w:rsid w:val="007E6F03"/>
    <w:rsid w:val="007F7F9F"/>
    <w:rsid w:val="00800179"/>
    <w:rsid w:val="00802C66"/>
    <w:rsid w:val="0081625A"/>
    <w:rsid w:val="00817B38"/>
    <w:rsid w:val="00836E6E"/>
    <w:rsid w:val="008432C8"/>
    <w:rsid w:val="008604BA"/>
    <w:rsid w:val="0086470A"/>
    <w:rsid w:val="008671FB"/>
    <w:rsid w:val="00871DCC"/>
    <w:rsid w:val="00876097"/>
    <w:rsid w:val="00880AB9"/>
    <w:rsid w:val="00880B16"/>
    <w:rsid w:val="008871E1"/>
    <w:rsid w:val="00894752"/>
    <w:rsid w:val="008A5F22"/>
    <w:rsid w:val="008A61C8"/>
    <w:rsid w:val="008A6C8D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A2703"/>
    <w:rsid w:val="009A7862"/>
    <w:rsid w:val="009B3B1A"/>
    <w:rsid w:val="009B4FE9"/>
    <w:rsid w:val="009C3C5B"/>
    <w:rsid w:val="009D4D2E"/>
    <w:rsid w:val="009E205B"/>
    <w:rsid w:val="009F258A"/>
    <w:rsid w:val="009F5FCF"/>
    <w:rsid w:val="00A01D5F"/>
    <w:rsid w:val="00A16190"/>
    <w:rsid w:val="00A3547C"/>
    <w:rsid w:val="00A361F5"/>
    <w:rsid w:val="00A42300"/>
    <w:rsid w:val="00A43C51"/>
    <w:rsid w:val="00A5073C"/>
    <w:rsid w:val="00A53029"/>
    <w:rsid w:val="00A7172F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C05"/>
    <w:rsid w:val="00AC373A"/>
    <w:rsid w:val="00AD10BA"/>
    <w:rsid w:val="00AD25D0"/>
    <w:rsid w:val="00AD4C8D"/>
    <w:rsid w:val="00AD7106"/>
    <w:rsid w:val="00AE1488"/>
    <w:rsid w:val="00AE21E4"/>
    <w:rsid w:val="00AE7C36"/>
    <w:rsid w:val="00AF04F8"/>
    <w:rsid w:val="00AF5711"/>
    <w:rsid w:val="00AF6A56"/>
    <w:rsid w:val="00B00805"/>
    <w:rsid w:val="00B03068"/>
    <w:rsid w:val="00B062E0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876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9D5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4FFC"/>
    <w:rsid w:val="00C405A2"/>
    <w:rsid w:val="00C4540C"/>
    <w:rsid w:val="00C53DF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35C8"/>
    <w:rsid w:val="00D97B52"/>
    <w:rsid w:val="00DA2EA7"/>
    <w:rsid w:val="00DA486C"/>
    <w:rsid w:val="00DA51DC"/>
    <w:rsid w:val="00DA6EF5"/>
    <w:rsid w:val="00DC2BC6"/>
    <w:rsid w:val="00DC6F21"/>
    <w:rsid w:val="00DC7578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22A09"/>
    <w:rsid w:val="00E32CA9"/>
    <w:rsid w:val="00E33B3A"/>
    <w:rsid w:val="00E4441A"/>
    <w:rsid w:val="00E61B59"/>
    <w:rsid w:val="00E7120C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C761A"/>
    <w:rsid w:val="00EE3D3C"/>
    <w:rsid w:val="00EE45C9"/>
    <w:rsid w:val="00EF419A"/>
    <w:rsid w:val="00EF4CDD"/>
    <w:rsid w:val="00F002EA"/>
    <w:rsid w:val="00F13B75"/>
    <w:rsid w:val="00F16BE0"/>
    <w:rsid w:val="00F2389A"/>
    <w:rsid w:val="00F24C8E"/>
    <w:rsid w:val="00F307DE"/>
    <w:rsid w:val="00F30F64"/>
    <w:rsid w:val="00F369EF"/>
    <w:rsid w:val="00F41F68"/>
    <w:rsid w:val="00F51E6B"/>
    <w:rsid w:val="00F5619F"/>
    <w:rsid w:val="00F56B62"/>
    <w:rsid w:val="00F60C8C"/>
    <w:rsid w:val="00F6744E"/>
    <w:rsid w:val="00F73106"/>
    <w:rsid w:val="00F808B5"/>
    <w:rsid w:val="00F818EB"/>
    <w:rsid w:val="00F8281F"/>
    <w:rsid w:val="00F87BB9"/>
    <w:rsid w:val="00F95EDE"/>
    <w:rsid w:val="00FA2933"/>
    <w:rsid w:val="00FB3BD1"/>
    <w:rsid w:val="00FC5446"/>
    <w:rsid w:val="00FD316B"/>
    <w:rsid w:val="00FE3638"/>
    <w:rsid w:val="00FE3C60"/>
    <w:rsid w:val="00FF0B3E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22E7A"/>
  <w15:docId w15:val="{FE6AD57E-61DE-4E71-B5BB-2BC8B07D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3485-7076-47B2-B662-317DFB06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Сергей Донецкий</cp:lastModifiedBy>
  <cp:revision>44</cp:revision>
  <cp:lastPrinted>2024-05-20T09:46:00Z</cp:lastPrinted>
  <dcterms:created xsi:type="dcterms:W3CDTF">2020-09-29T06:59:00Z</dcterms:created>
  <dcterms:modified xsi:type="dcterms:W3CDTF">2024-10-28T14:59:00Z</dcterms:modified>
</cp:coreProperties>
</file>