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tblLayout w:type="fixed"/>
        <w:tblLook w:val="01E0" w:firstRow="1" w:lastRow="1" w:firstColumn="1" w:lastColumn="1" w:noHBand="0" w:noVBand="0"/>
      </w:tblPr>
      <w:tblGrid>
        <w:gridCol w:w="2867"/>
        <w:gridCol w:w="4109"/>
        <w:gridCol w:w="2519"/>
      </w:tblGrid>
      <w:tr w:rsidR="00D97F24" w:rsidRPr="0075509F" w:rsidTr="00316B4A">
        <w:tc>
          <w:tcPr>
            <w:tcW w:w="9500" w:type="dxa"/>
            <w:gridSpan w:val="3"/>
          </w:tcPr>
          <w:p w:rsidR="00D97F24" w:rsidRPr="0075509F" w:rsidRDefault="00D97F24" w:rsidP="00316B4A">
            <w:pPr>
              <w:spacing w:after="0" w:line="240" w:lineRule="auto"/>
              <w:ind w:firstLine="709"/>
              <w:jc w:val="center"/>
              <w:rPr>
                <w:rFonts w:ascii="Times New Roman" w:eastAsia="Times New Roman" w:hAnsi="Times New Roman" w:cs="Times New Roman"/>
                <w:b/>
                <w:color w:val="000000"/>
                <w:sz w:val="36"/>
                <w:szCs w:val="36"/>
                <w:lang w:eastAsia="zh-CN"/>
              </w:rPr>
            </w:pPr>
            <w:proofErr w:type="gramStart"/>
            <w:r w:rsidRPr="0075509F">
              <w:rPr>
                <w:rFonts w:ascii="Times New Roman" w:eastAsia="Times New Roman" w:hAnsi="Times New Roman" w:cs="Times New Roman"/>
                <w:b/>
                <w:color w:val="000000"/>
                <w:sz w:val="36"/>
                <w:szCs w:val="36"/>
                <w:lang w:eastAsia="zh-CN"/>
              </w:rPr>
              <w:t>Р</w:t>
            </w:r>
            <w:proofErr w:type="gramEnd"/>
            <w:r w:rsidRPr="0075509F">
              <w:rPr>
                <w:rFonts w:ascii="Times New Roman" w:eastAsia="Times New Roman" w:hAnsi="Times New Roman" w:cs="Times New Roman"/>
                <w:b/>
                <w:color w:val="000000"/>
                <w:sz w:val="36"/>
                <w:szCs w:val="36"/>
                <w:lang w:eastAsia="zh-CN"/>
              </w:rPr>
              <w:t xml:space="preserve"> А С П О Р Я Ж Е Н И Е</w:t>
            </w:r>
          </w:p>
          <w:p w:rsidR="00D97F24" w:rsidRPr="0075509F" w:rsidRDefault="00D97F24" w:rsidP="00316B4A">
            <w:pPr>
              <w:spacing w:after="0" w:line="240" w:lineRule="auto"/>
              <w:jc w:val="center"/>
              <w:rPr>
                <w:rFonts w:ascii="Times New Roman" w:eastAsia="Times New Roman" w:hAnsi="Times New Roman" w:cs="Times New Roman"/>
                <w:b/>
                <w:color w:val="000000"/>
                <w:sz w:val="24"/>
                <w:szCs w:val="28"/>
                <w:lang w:eastAsia="zh-CN"/>
              </w:rPr>
            </w:pPr>
            <w:r w:rsidRPr="0075509F">
              <w:rPr>
                <w:rFonts w:ascii="Times New Roman" w:eastAsia="Times New Roman" w:hAnsi="Times New Roman" w:cs="Times New Roman"/>
                <w:b/>
                <w:color w:val="000000"/>
                <w:sz w:val="24"/>
                <w:szCs w:val="28"/>
                <w:lang w:eastAsia="zh-CN"/>
              </w:rPr>
              <w:t>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D97F24" w:rsidRPr="0075509F" w:rsidRDefault="00D97F24" w:rsidP="00316B4A">
            <w:pPr>
              <w:suppressAutoHyphens/>
              <w:spacing w:after="0" w:line="240" w:lineRule="exact"/>
              <w:jc w:val="center"/>
              <w:rPr>
                <w:rFonts w:ascii="Times New Roman" w:eastAsia="Times New Roman" w:hAnsi="Times New Roman" w:cs="Times New Roman"/>
                <w:sz w:val="28"/>
                <w:szCs w:val="28"/>
                <w:lang w:eastAsia="ar-SA"/>
              </w:rPr>
            </w:pPr>
          </w:p>
        </w:tc>
      </w:tr>
      <w:tr w:rsidR="00D97F24" w:rsidRPr="0075509F" w:rsidTr="00316B4A">
        <w:tc>
          <w:tcPr>
            <w:tcW w:w="2869" w:type="dxa"/>
          </w:tcPr>
          <w:p w:rsidR="00D97F24" w:rsidRPr="0075509F" w:rsidRDefault="00D97F24" w:rsidP="00316B4A">
            <w:pPr>
              <w:keepNext/>
              <w:suppressAutoHyphens/>
              <w:autoSpaceDE w:val="0"/>
              <w:spacing w:after="0" w:line="240" w:lineRule="exact"/>
              <w:jc w:val="both"/>
              <w:outlineLvl w:val="1"/>
              <w:rPr>
                <w:rFonts w:ascii="Times New Roman" w:eastAsia="Times New Roman" w:hAnsi="Times New Roman" w:cs="Times New Roman"/>
                <w:b/>
                <w:bCs/>
                <w:sz w:val="28"/>
                <w:szCs w:val="28"/>
                <w:lang w:eastAsia="ar-SA"/>
              </w:rPr>
            </w:pPr>
          </w:p>
        </w:tc>
        <w:tc>
          <w:tcPr>
            <w:tcW w:w="4111" w:type="dxa"/>
          </w:tcPr>
          <w:p w:rsidR="00D97F24" w:rsidRPr="0075509F" w:rsidRDefault="00D97F24" w:rsidP="00316B4A">
            <w:pPr>
              <w:suppressAutoHyphens/>
              <w:spacing w:after="0" w:line="240" w:lineRule="exact"/>
              <w:jc w:val="center"/>
              <w:rPr>
                <w:rFonts w:ascii="Times New Roman" w:eastAsia="Times New Roman" w:hAnsi="Times New Roman" w:cs="Times New Roman"/>
                <w:b/>
                <w:sz w:val="24"/>
                <w:szCs w:val="24"/>
                <w:lang w:eastAsia="ar-SA"/>
              </w:rPr>
            </w:pPr>
          </w:p>
        </w:tc>
        <w:tc>
          <w:tcPr>
            <w:tcW w:w="2520" w:type="dxa"/>
          </w:tcPr>
          <w:p w:rsidR="00D97F24" w:rsidRPr="0075509F" w:rsidRDefault="00D97F24" w:rsidP="00316B4A">
            <w:pPr>
              <w:suppressAutoHyphens/>
              <w:spacing w:after="0" w:line="240" w:lineRule="exact"/>
              <w:jc w:val="right"/>
              <w:rPr>
                <w:rFonts w:ascii="Times New Roman" w:eastAsia="Times New Roman" w:hAnsi="Times New Roman" w:cs="Times New Roman"/>
                <w:sz w:val="28"/>
                <w:szCs w:val="28"/>
                <w:lang w:eastAsia="ar-SA"/>
              </w:rPr>
            </w:pPr>
          </w:p>
        </w:tc>
      </w:tr>
      <w:tr w:rsidR="00D97F24" w:rsidRPr="0075509F" w:rsidTr="00316B4A">
        <w:tc>
          <w:tcPr>
            <w:tcW w:w="2869" w:type="dxa"/>
            <w:hideMark/>
          </w:tcPr>
          <w:p w:rsidR="00D97F24" w:rsidRPr="0075509F" w:rsidRDefault="00D97F24" w:rsidP="00316B4A">
            <w:pPr>
              <w:keepNext/>
              <w:suppressAutoHyphens/>
              <w:autoSpaceDE w:val="0"/>
              <w:spacing w:after="0" w:line="240" w:lineRule="exact"/>
              <w:jc w:val="both"/>
              <w:outlineLvl w:val="1"/>
              <w:rPr>
                <w:rFonts w:ascii="Times New Roman" w:eastAsia="Times New Roman" w:hAnsi="Times New Roman" w:cs="Times New Roman"/>
                <w:bCs/>
                <w:sz w:val="28"/>
                <w:szCs w:val="28"/>
                <w:lang w:eastAsia="ar-SA"/>
              </w:rPr>
            </w:pPr>
            <w:r w:rsidRPr="0075509F">
              <w:rPr>
                <w:rFonts w:ascii="Times New Roman" w:eastAsia="Times New Roman" w:hAnsi="Times New Roman" w:cs="Times New Roman"/>
                <w:bCs/>
                <w:sz w:val="28"/>
                <w:szCs w:val="28"/>
                <w:lang w:eastAsia="ar-SA"/>
              </w:rPr>
              <w:t xml:space="preserve">         2021 года</w:t>
            </w:r>
          </w:p>
        </w:tc>
        <w:tc>
          <w:tcPr>
            <w:tcW w:w="4111" w:type="dxa"/>
            <w:hideMark/>
          </w:tcPr>
          <w:p w:rsidR="00D97F24" w:rsidRPr="0075509F" w:rsidRDefault="00D97F24" w:rsidP="00316B4A">
            <w:pPr>
              <w:suppressAutoHyphens/>
              <w:spacing w:after="0" w:line="240" w:lineRule="exact"/>
              <w:jc w:val="center"/>
              <w:rPr>
                <w:rFonts w:ascii="Times New Roman" w:eastAsia="Times New Roman" w:hAnsi="Times New Roman" w:cs="Times New Roman"/>
                <w:sz w:val="28"/>
                <w:szCs w:val="28"/>
                <w:lang w:eastAsia="ar-SA"/>
              </w:rPr>
            </w:pPr>
            <w:r w:rsidRPr="0075509F">
              <w:rPr>
                <w:rFonts w:ascii="Times New Roman" w:eastAsia="Times New Roman" w:hAnsi="Times New Roman" w:cs="Times New Roman"/>
                <w:sz w:val="28"/>
                <w:szCs w:val="28"/>
                <w:lang w:eastAsia="ar-SA"/>
              </w:rPr>
              <w:t>г. Михайловск</w:t>
            </w:r>
          </w:p>
        </w:tc>
        <w:tc>
          <w:tcPr>
            <w:tcW w:w="2520" w:type="dxa"/>
            <w:hideMark/>
          </w:tcPr>
          <w:p w:rsidR="00D97F24" w:rsidRPr="0075509F" w:rsidRDefault="00D97F24" w:rsidP="00316B4A">
            <w:pPr>
              <w:suppressAutoHyphens/>
              <w:spacing w:after="0" w:line="240" w:lineRule="exact"/>
              <w:jc w:val="right"/>
              <w:rPr>
                <w:rFonts w:ascii="Times New Roman" w:eastAsia="Times New Roman" w:hAnsi="Times New Roman" w:cs="Times New Roman"/>
                <w:sz w:val="28"/>
                <w:szCs w:val="28"/>
                <w:lang w:eastAsia="ar-SA"/>
              </w:rPr>
            </w:pPr>
            <w:r w:rsidRPr="0075509F">
              <w:rPr>
                <w:rFonts w:ascii="Times New Roman" w:eastAsia="Times New Roman" w:hAnsi="Times New Roman" w:cs="Times New Roman"/>
                <w:sz w:val="28"/>
                <w:szCs w:val="28"/>
                <w:lang w:eastAsia="ar-SA"/>
              </w:rPr>
              <w:t>№ _____</w:t>
            </w:r>
          </w:p>
        </w:tc>
      </w:tr>
    </w:tbl>
    <w:p w:rsidR="00D97F24" w:rsidRPr="0075509F" w:rsidRDefault="00D97F24" w:rsidP="00D97F24">
      <w:pPr>
        <w:autoSpaceDE w:val="0"/>
        <w:autoSpaceDN w:val="0"/>
        <w:spacing w:after="0" w:line="240" w:lineRule="exact"/>
        <w:jc w:val="both"/>
        <w:rPr>
          <w:rFonts w:ascii="Times New Roman" w:eastAsia="Times New Roman" w:hAnsi="Times New Roman" w:cs="Times New Roman"/>
          <w:sz w:val="28"/>
          <w:szCs w:val="28"/>
          <w:lang w:eastAsia="ru-RU"/>
        </w:rPr>
      </w:pPr>
    </w:p>
    <w:p w:rsidR="00F60B5D" w:rsidRPr="00604D62" w:rsidRDefault="00F60B5D" w:rsidP="00F60B5D">
      <w:pPr>
        <w:suppressAutoHyphens/>
        <w:spacing w:after="0" w:line="240" w:lineRule="exact"/>
        <w:jc w:val="both"/>
        <w:rPr>
          <w:rFonts w:ascii="Times New Roman" w:eastAsia="Times New Roman" w:hAnsi="Times New Roman" w:cs="Times New Roman"/>
          <w:sz w:val="28"/>
          <w:szCs w:val="28"/>
          <w:lang w:eastAsia="ar-SA"/>
        </w:rPr>
      </w:pPr>
    </w:p>
    <w:p w:rsidR="00F60B5D" w:rsidRPr="00604D62" w:rsidRDefault="00F60B5D" w:rsidP="00F60B5D">
      <w:pPr>
        <w:suppressAutoHyphens/>
        <w:spacing w:after="0" w:line="240" w:lineRule="exact"/>
        <w:jc w:val="both"/>
        <w:rPr>
          <w:rFonts w:ascii="Times New Roman" w:eastAsia="Times New Roman" w:hAnsi="Times New Roman" w:cs="Times New Roman"/>
          <w:sz w:val="28"/>
          <w:szCs w:val="28"/>
          <w:lang w:eastAsia="ar-SA"/>
        </w:rPr>
      </w:pPr>
      <w:r w:rsidRPr="00D26A18">
        <w:rPr>
          <w:rFonts w:ascii="Times New Roman" w:eastAsia="Times New Roman" w:hAnsi="Times New Roman" w:cs="Times New Roman"/>
          <w:iCs/>
          <w:sz w:val="28"/>
          <w:szCs w:val="28"/>
          <w:lang w:eastAsia="ar-SA"/>
        </w:rPr>
        <w:t>Об утверждении административного регламента предоставления муниципальной услуги</w:t>
      </w:r>
      <w:r w:rsidRPr="00604D62">
        <w:rPr>
          <w:rFonts w:ascii="Times New Roman" w:eastAsia="Times New Roman" w:hAnsi="Times New Roman" w:cs="Times New Roman"/>
          <w:sz w:val="28"/>
          <w:szCs w:val="28"/>
          <w:lang w:eastAsia="ar-SA"/>
        </w:rPr>
        <w:t xml:space="preserve"> «</w:t>
      </w:r>
      <w:r w:rsidR="00B92BBD">
        <w:rPr>
          <w:rFonts w:ascii="Times New Roman" w:eastAsia="Times New Roman" w:hAnsi="Times New Roman" w:cs="Times New Roman"/>
          <w:iCs/>
          <w:color w:val="000000"/>
          <w:sz w:val="28"/>
          <w:szCs w:val="28"/>
          <w:lang w:eastAsia="ar-SA"/>
        </w:rPr>
        <w:t>Приватизация муниципального имущества</w:t>
      </w:r>
      <w:r w:rsidRPr="00604D62">
        <w:rPr>
          <w:rFonts w:ascii="Times New Roman" w:eastAsia="Times New Roman" w:hAnsi="Times New Roman" w:cs="Times New Roman"/>
          <w:sz w:val="28"/>
          <w:szCs w:val="28"/>
          <w:lang w:eastAsia="ar-SA"/>
        </w:rPr>
        <w:t>»</w:t>
      </w:r>
    </w:p>
    <w:p w:rsidR="00F60B5D" w:rsidRPr="00604D62" w:rsidRDefault="00F60B5D" w:rsidP="00F60B5D">
      <w:pPr>
        <w:suppressAutoHyphens/>
        <w:spacing w:after="0" w:line="240" w:lineRule="auto"/>
        <w:rPr>
          <w:rFonts w:ascii="Times New Roman" w:eastAsia="Times New Roman" w:hAnsi="Times New Roman" w:cs="Times New Roman"/>
          <w:sz w:val="28"/>
          <w:szCs w:val="28"/>
          <w:lang w:eastAsia="ar-SA"/>
        </w:rPr>
      </w:pPr>
    </w:p>
    <w:p w:rsidR="00D97F24" w:rsidRPr="0064434E" w:rsidRDefault="00F60B5D" w:rsidP="00D97F24">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rPr>
      </w:pPr>
      <w:proofErr w:type="gramStart"/>
      <w:r w:rsidRPr="00D26A18">
        <w:rPr>
          <w:rFonts w:ascii="Times New Roman" w:eastAsia="Calibri" w:hAnsi="Times New Roman" w:cs="Times New Roman"/>
          <w:sz w:val="28"/>
          <w:szCs w:val="28"/>
        </w:rPr>
        <w:t>В соответствии с Земельным кодексом Российской Федерации от 25.10.2001 № 136-ФЗ, с Федеральным законом</w:t>
      </w:r>
      <w:r w:rsidRPr="00D26A18">
        <w:rPr>
          <w:rFonts w:ascii="Times New Roman" w:eastAsia="Times New Roman" w:hAnsi="Times New Roman" w:cs="Times New Roman"/>
          <w:sz w:val="28"/>
          <w:szCs w:val="28"/>
          <w:lang w:eastAsia="ar-SA"/>
        </w:rPr>
        <w:t xml:space="preserve"> </w:t>
      </w:r>
      <w:r w:rsidRPr="00D26A18">
        <w:rPr>
          <w:rFonts w:ascii="Times New Roman" w:eastAsia="Calibri" w:hAnsi="Times New Roman" w:cs="Times New Roman"/>
          <w:sz w:val="28"/>
          <w:szCs w:val="28"/>
        </w:rPr>
        <w:t xml:space="preserve">от 25.10.2001 № 137-ФЗ </w:t>
      </w:r>
      <w:r w:rsidR="007D3E8A">
        <w:rPr>
          <w:rFonts w:ascii="Times New Roman" w:eastAsia="Calibri" w:hAnsi="Times New Roman" w:cs="Times New Roman"/>
          <w:sz w:val="28"/>
          <w:szCs w:val="28"/>
        </w:rPr>
        <w:t xml:space="preserve">                  </w:t>
      </w:r>
      <w:r w:rsidRPr="00D26A18">
        <w:rPr>
          <w:rFonts w:ascii="Times New Roman" w:eastAsia="Calibri" w:hAnsi="Times New Roman" w:cs="Times New Roman"/>
          <w:sz w:val="28"/>
          <w:szCs w:val="28"/>
        </w:rPr>
        <w:t xml:space="preserve">«О введении в действие Земельного кодекса Российской Федерации» от 27 июля 2010 г. </w:t>
      </w:r>
      <w:hyperlink r:id="rId8" w:history="1">
        <w:r w:rsidRPr="00D26A18">
          <w:rPr>
            <w:rFonts w:ascii="Times New Roman" w:eastAsia="Calibri" w:hAnsi="Times New Roman" w:cs="Times New Roman"/>
            <w:sz w:val="28"/>
            <w:szCs w:val="28"/>
          </w:rPr>
          <w:t>№ 210-ФЗ</w:t>
        </w:r>
      </w:hyperlink>
      <w:r w:rsidRPr="00D26A18">
        <w:rPr>
          <w:rFonts w:ascii="Times New Roman" w:eastAsia="Calibri" w:hAnsi="Times New Roman" w:cs="Times New Roman"/>
          <w:sz w:val="28"/>
          <w:szCs w:val="28"/>
        </w:rPr>
        <w:t xml:space="preserve"> «Об организации предоставления государственных и муниципальных услуг», </w:t>
      </w:r>
      <w:r w:rsidR="00D97F24" w:rsidRPr="0075509F">
        <w:rPr>
          <w:rFonts w:ascii="Times New Roman" w:eastAsia="Times New Roman" w:hAnsi="Times New Roman" w:cs="Times New Roman"/>
          <w:color w:val="000000"/>
          <w:sz w:val="28"/>
          <w:szCs w:val="28"/>
          <w:lang w:eastAsia="ru-RU"/>
        </w:rPr>
        <w:t>постановлением администрации Шпаковского муниципального района Ставропольского края от  04.12.2020 № 990 «Об утверждении Перечня муниципальных услуг, предоставляемых администрацией Шпаковского муниципального округа Ставропольского края»</w:t>
      </w:r>
      <w:proofErr w:type="gramEnd"/>
    </w:p>
    <w:p w:rsidR="00F60B5D" w:rsidRPr="00604D62" w:rsidRDefault="00F60B5D" w:rsidP="00F60B5D">
      <w:pPr>
        <w:suppressAutoHyphens/>
        <w:spacing w:after="0" w:line="240" w:lineRule="auto"/>
        <w:ind w:firstLine="708"/>
        <w:jc w:val="both"/>
        <w:rPr>
          <w:rFonts w:ascii="Times New Roman" w:eastAsia="Times New Roman" w:hAnsi="Times New Roman" w:cs="Times New Roman"/>
          <w:sz w:val="28"/>
          <w:szCs w:val="28"/>
          <w:lang w:eastAsia="ar-SA"/>
        </w:rPr>
      </w:pPr>
    </w:p>
    <w:p w:rsidR="009F1A91" w:rsidRPr="0075509F" w:rsidRDefault="009F1A91" w:rsidP="009F1A91">
      <w:pPr>
        <w:tabs>
          <w:tab w:val="left" w:pos="567"/>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r w:rsidRPr="0075509F">
        <w:rPr>
          <w:rFonts w:ascii="Times New Roman" w:eastAsia="Times New Roman" w:hAnsi="Times New Roman" w:cs="Times New Roman"/>
          <w:sz w:val="28"/>
          <w:szCs w:val="28"/>
          <w:lang w:eastAsia="ru-RU"/>
        </w:rPr>
        <w:t>1. Утвердить прилагаемый административный регламент предоставления муниципальной услуги «</w:t>
      </w:r>
      <w:r>
        <w:rPr>
          <w:rFonts w:ascii="Times New Roman" w:eastAsia="Times New Roman" w:hAnsi="Times New Roman" w:cs="Times New Roman"/>
          <w:iCs/>
          <w:color w:val="000000"/>
          <w:sz w:val="28"/>
          <w:szCs w:val="28"/>
          <w:lang w:eastAsia="ar-SA"/>
        </w:rPr>
        <w:t>Приватизация муниципального имущества</w:t>
      </w:r>
      <w:r w:rsidRPr="0075509F">
        <w:rPr>
          <w:rFonts w:ascii="Times New Roman" w:eastAsia="Times New Roman" w:hAnsi="Times New Roman" w:cs="Times New Roman"/>
          <w:sz w:val="28"/>
          <w:szCs w:val="28"/>
          <w:lang w:eastAsia="ru-RU"/>
        </w:rPr>
        <w:t>».</w:t>
      </w:r>
    </w:p>
    <w:p w:rsidR="009F1A91" w:rsidRPr="0075509F" w:rsidRDefault="009F1A91" w:rsidP="009F1A91">
      <w:pPr>
        <w:tabs>
          <w:tab w:val="left" w:pos="567"/>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p>
    <w:p w:rsidR="009F1A91" w:rsidRPr="0075509F" w:rsidRDefault="009F1A91" w:rsidP="009F1A91">
      <w:pPr>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75509F">
        <w:rPr>
          <w:rFonts w:ascii="Times New Roman" w:eastAsia="Times New Roman" w:hAnsi="Times New Roman" w:cs="Times New Roman"/>
          <w:sz w:val="28"/>
          <w:szCs w:val="28"/>
          <w:lang w:eastAsia="ru-RU"/>
        </w:rPr>
        <w:t xml:space="preserve">        2. </w:t>
      </w:r>
      <w:proofErr w:type="gramStart"/>
      <w:r w:rsidRPr="0075509F">
        <w:rPr>
          <w:rFonts w:ascii="Times New Roman" w:eastAsia="Times New Roman" w:hAnsi="Times New Roman" w:cs="Times New Roman"/>
          <w:sz w:val="28"/>
          <w:szCs w:val="28"/>
          <w:lang w:eastAsia="ru-RU"/>
        </w:rPr>
        <w:t>Контроль за</w:t>
      </w:r>
      <w:proofErr w:type="gramEnd"/>
      <w:r w:rsidRPr="0075509F">
        <w:rPr>
          <w:rFonts w:ascii="Times New Roman" w:eastAsia="Times New Roman" w:hAnsi="Times New Roman" w:cs="Times New Roman"/>
          <w:sz w:val="28"/>
          <w:szCs w:val="28"/>
          <w:lang w:eastAsia="ru-RU"/>
        </w:rPr>
        <w:t xml:space="preserve"> выполнением настоящего распоряжения оставляю за собой. </w:t>
      </w:r>
    </w:p>
    <w:p w:rsidR="009F1A91" w:rsidRPr="0075509F" w:rsidRDefault="009F1A91" w:rsidP="009F1A91">
      <w:pPr>
        <w:autoSpaceDE w:val="0"/>
        <w:autoSpaceDN w:val="0"/>
        <w:spacing w:after="0" w:line="240" w:lineRule="auto"/>
        <w:jc w:val="both"/>
        <w:rPr>
          <w:rFonts w:ascii="Times New Roman" w:eastAsia="Times New Roman" w:hAnsi="Times New Roman" w:cs="Times New Roman"/>
          <w:sz w:val="28"/>
          <w:szCs w:val="28"/>
          <w:lang w:eastAsia="ru-RU"/>
        </w:rPr>
      </w:pPr>
    </w:p>
    <w:p w:rsidR="009F1A91" w:rsidRPr="0075509F" w:rsidRDefault="009F1A91" w:rsidP="009F1A91">
      <w:pPr>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75509F">
        <w:rPr>
          <w:rFonts w:ascii="Times New Roman" w:eastAsia="Times New Roman" w:hAnsi="Times New Roman" w:cs="Times New Roman"/>
          <w:sz w:val="28"/>
          <w:szCs w:val="28"/>
          <w:lang w:eastAsia="ru-RU"/>
        </w:rPr>
        <w:t xml:space="preserve">        3. Настоящее распоряжение вступает в силу на следующий день после</w:t>
      </w:r>
      <w:r>
        <w:rPr>
          <w:rFonts w:ascii="Times New Roman" w:eastAsia="Times New Roman" w:hAnsi="Times New Roman" w:cs="Times New Roman"/>
          <w:sz w:val="28"/>
          <w:szCs w:val="28"/>
          <w:lang w:eastAsia="ru-RU"/>
        </w:rPr>
        <w:t xml:space="preserve"> дня</w:t>
      </w:r>
      <w:r w:rsidRPr="0075509F">
        <w:rPr>
          <w:rFonts w:ascii="Times New Roman" w:eastAsia="Times New Roman" w:hAnsi="Times New Roman" w:cs="Times New Roman"/>
          <w:sz w:val="28"/>
          <w:szCs w:val="28"/>
          <w:lang w:eastAsia="ru-RU"/>
        </w:rPr>
        <w:t xml:space="preserve"> его официального опубликования.</w:t>
      </w:r>
    </w:p>
    <w:p w:rsidR="009F1A91" w:rsidRDefault="009F1A91" w:rsidP="009F1A91">
      <w:pPr>
        <w:spacing w:after="0" w:line="240" w:lineRule="exact"/>
        <w:contextualSpacing/>
        <w:jc w:val="both"/>
        <w:rPr>
          <w:rFonts w:ascii="Times New Roman" w:eastAsia="Times New Roman" w:hAnsi="Times New Roman" w:cs="Times New Roman"/>
          <w:sz w:val="28"/>
          <w:szCs w:val="28"/>
          <w:lang w:eastAsia="zh-CN"/>
        </w:rPr>
      </w:pPr>
    </w:p>
    <w:p w:rsidR="009F1A91" w:rsidRDefault="009F1A91" w:rsidP="009F1A91">
      <w:pPr>
        <w:spacing w:after="0" w:line="240" w:lineRule="exact"/>
        <w:contextualSpacing/>
        <w:jc w:val="both"/>
        <w:rPr>
          <w:rFonts w:ascii="Times New Roman" w:eastAsia="Times New Roman" w:hAnsi="Times New Roman" w:cs="Times New Roman"/>
          <w:sz w:val="28"/>
          <w:szCs w:val="28"/>
          <w:lang w:eastAsia="zh-CN"/>
        </w:rPr>
      </w:pPr>
    </w:p>
    <w:p w:rsidR="009F1A91" w:rsidRDefault="009F1A91" w:rsidP="009F1A91">
      <w:pPr>
        <w:spacing w:after="0" w:line="240" w:lineRule="exact"/>
        <w:contextualSpacing/>
        <w:jc w:val="both"/>
        <w:rPr>
          <w:rFonts w:ascii="Times New Roman" w:eastAsia="Times New Roman" w:hAnsi="Times New Roman" w:cs="Times New Roman"/>
          <w:sz w:val="28"/>
          <w:szCs w:val="28"/>
          <w:lang w:eastAsia="zh-CN"/>
        </w:rPr>
      </w:pPr>
    </w:p>
    <w:p w:rsidR="000F7042" w:rsidRDefault="009F1A91" w:rsidP="009F1A91">
      <w:pPr>
        <w:spacing w:after="0" w:line="240" w:lineRule="exact"/>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Руководитель</w:t>
      </w:r>
      <w:r w:rsidRPr="0075509F">
        <w:rPr>
          <w:rFonts w:ascii="Times New Roman" w:eastAsia="Times New Roman" w:hAnsi="Times New Roman" w:cs="Times New Roman"/>
          <w:sz w:val="28"/>
          <w:szCs w:val="28"/>
          <w:lang w:eastAsia="zh-CN"/>
        </w:rPr>
        <w:t xml:space="preserve"> комитета по</w:t>
      </w:r>
      <w:r w:rsidR="000F7042">
        <w:rPr>
          <w:rFonts w:ascii="Times New Roman" w:eastAsia="Times New Roman" w:hAnsi="Times New Roman" w:cs="Times New Roman"/>
          <w:sz w:val="28"/>
          <w:szCs w:val="28"/>
          <w:lang w:eastAsia="zh-CN"/>
        </w:rPr>
        <w:t xml:space="preserve"> </w:t>
      </w:r>
      <w:r w:rsidRPr="0075509F">
        <w:rPr>
          <w:rFonts w:ascii="Times New Roman" w:eastAsia="Times New Roman" w:hAnsi="Times New Roman" w:cs="Times New Roman"/>
          <w:sz w:val="28"/>
          <w:szCs w:val="28"/>
          <w:lang w:eastAsia="zh-CN"/>
        </w:rPr>
        <w:t xml:space="preserve">градостроительству, </w:t>
      </w:r>
    </w:p>
    <w:p w:rsidR="009F1A91" w:rsidRPr="0075509F" w:rsidRDefault="009F1A91" w:rsidP="009F1A91">
      <w:pPr>
        <w:spacing w:after="0" w:line="240" w:lineRule="exact"/>
        <w:contextualSpacing/>
        <w:jc w:val="both"/>
        <w:rPr>
          <w:rFonts w:ascii="Times New Roman" w:eastAsia="Times New Roman" w:hAnsi="Times New Roman" w:cs="Times New Roman"/>
          <w:sz w:val="28"/>
          <w:szCs w:val="28"/>
          <w:lang w:eastAsia="zh-CN"/>
        </w:rPr>
      </w:pPr>
      <w:proofErr w:type="gramStart"/>
      <w:r w:rsidRPr="0075509F">
        <w:rPr>
          <w:rFonts w:ascii="Times New Roman" w:eastAsia="Times New Roman" w:hAnsi="Times New Roman" w:cs="Times New Roman"/>
          <w:sz w:val="28"/>
          <w:szCs w:val="28"/>
          <w:lang w:eastAsia="zh-CN"/>
        </w:rPr>
        <w:t>земельным</w:t>
      </w:r>
      <w:proofErr w:type="gramEnd"/>
      <w:r w:rsidRPr="0075509F">
        <w:rPr>
          <w:rFonts w:ascii="Times New Roman" w:eastAsia="Times New Roman" w:hAnsi="Times New Roman" w:cs="Times New Roman"/>
          <w:sz w:val="28"/>
          <w:szCs w:val="28"/>
          <w:lang w:eastAsia="zh-CN"/>
        </w:rPr>
        <w:t xml:space="preserve"> и</w:t>
      </w:r>
      <w:r w:rsidR="000F7042">
        <w:rPr>
          <w:rFonts w:ascii="Times New Roman" w:eastAsia="Times New Roman" w:hAnsi="Times New Roman" w:cs="Times New Roman"/>
          <w:sz w:val="28"/>
          <w:szCs w:val="28"/>
          <w:lang w:eastAsia="zh-CN"/>
        </w:rPr>
        <w:t xml:space="preserve"> </w:t>
      </w:r>
      <w:r w:rsidRPr="0075509F">
        <w:rPr>
          <w:rFonts w:ascii="Times New Roman" w:eastAsia="Times New Roman" w:hAnsi="Times New Roman" w:cs="Times New Roman"/>
          <w:sz w:val="28"/>
          <w:szCs w:val="28"/>
          <w:lang w:eastAsia="zh-CN"/>
        </w:rPr>
        <w:t xml:space="preserve">имущественным отношений </w:t>
      </w:r>
    </w:p>
    <w:p w:rsidR="000F7042" w:rsidRDefault="009F1A91" w:rsidP="009F1A91">
      <w:pPr>
        <w:spacing w:after="0" w:line="240" w:lineRule="exact"/>
        <w:contextualSpacing/>
        <w:jc w:val="both"/>
        <w:rPr>
          <w:rFonts w:ascii="Times New Roman" w:eastAsia="Times New Roman" w:hAnsi="Times New Roman" w:cs="Times New Roman"/>
          <w:sz w:val="28"/>
          <w:szCs w:val="28"/>
          <w:lang w:eastAsia="zh-CN"/>
        </w:rPr>
      </w:pPr>
      <w:r w:rsidRPr="0075509F">
        <w:rPr>
          <w:rFonts w:ascii="Times New Roman" w:eastAsia="Times New Roman" w:hAnsi="Times New Roman" w:cs="Times New Roman"/>
          <w:sz w:val="28"/>
          <w:szCs w:val="28"/>
          <w:lang w:eastAsia="zh-CN"/>
        </w:rPr>
        <w:t xml:space="preserve">администрации Шпаковского </w:t>
      </w:r>
      <w:r w:rsidR="000F7042">
        <w:rPr>
          <w:rFonts w:ascii="Times New Roman" w:eastAsia="Times New Roman" w:hAnsi="Times New Roman" w:cs="Times New Roman"/>
          <w:sz w:val="28"/>
          <w:szCs w:val="28"/>
          <w:lang w:eastAsia="zh-CN"/>
        </w:rPr>
        <w:t xml:space="preserve"> </w:t>
      </w:r>
      <w:r w:rsidRPr="0075509F">
        <w:rPr>
          <w:rFonts w:ascii="Times New Roman" w:eastAsia="Times New Roman" w:hAnsi="Times New Roman" w:cs="Times New Roman"/>
          <w:sz w:val="28"/>
          <w:szCs w:val="28"/>
          <w:lang w:eastAsia="zh-CN"/>
        </w:rPr>
        <w:t xml:space="preserve">муниципального </w:t>
      </w:r>
      <w:r w:rsidR="000F7042">
        <w:rPr>
          <w:rFonts w:ascii="Times New Roman" w:eastAsia="Times New Roman" w:hAnsi="Times New Roman" w:cs="Times New Roman"/>
          <w:sz w:val="28"/>
          <w:szCs w:val="28"/>
          <w:lang w:eastAsia="zh-CN"/>
        </w:rPr>
        <w:t>округа</w:t>
      </w:r>
    </w:p>
    <w:p w:rsidR="009F1A91" w:rsidRPr="0075509F" w:rsidRDefault="000F7042" w:rsidP="009F1A91">
      <w:pPr>
        <w:spacing w:after="0" w:line="240" w:lineRule="exact"/>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Ставропольского края          </w:t>
      </w:r>
      <w:r w:rsidR="009F1A91" w:rsidRPr="0075509F">
        <w:rPr>
          <w:rFonts w:ascii="Times New Roman" w:eastAsia="Times New Roman" w:hAnsi="Times New Roman" w:cs="Times New Roman"/>
          <w:sz w:val="28"/>
          <w:szCs w:val="28"/>
          <w:lang w:eastAsia="zh-CN"/>
        </w:rPr>
        <w:t xml:space="preserve"> </w:t>
      </w:r>
      <w:r w:rsidR="009F1A91">
        <w:rPr>
          <w:rFonts w:ascii="Times New Roman" w:eastAsia="Times New Roman" w:hAnsi="Times New Roman" w:cs="Times New Roman"/>
          <w:sz w:val="28"/>
          <w:szCs w:val="28"/>
          <w:lang w:eastAsia="zh-CN"/>
        </w:rPr>
        <w:t xml:space="preserve">                                                        И.Ю. </w:t>
      </w:r>
      <w:proofErr w:type="spellStart"/>
      <w:r w:rsidR="009F1A91">
        <w:rPr>
          <w:rFonts w:ascii="Times New Roman" w:eastAsia="Times New Roman" w:hAnsi="Times New Roman" w:cs="Times New Roman"/>
          <w:sz w:val="28"/>
          <w:szCs w:val="28"/>
          <w:lang w:eastAsia="zh-CN"/>
        </w:rPr>
        <w:t>Чепрасова</w:t>
      </w:r>
      <w:proofErr w:type="spellEnd"/>
    </w:p>
    <w:p w:rsidR="009F1A91" w:rsidRDefault="009F1A91" w:rsidP="009F1A91">
      <w:pPr>
        <w:spacing w:after="0" w:line="240" w:lineRule="exact"/>
        <w:jc w:val="both"/>
        <w:rPr>
          <w:rFonts w:ascii="Times New Roman" w:eastAsia="Times New Roman" w:hAnsi="Times New Roman" w:cs="Times New Roman"/>
          <w:sz w:val="28"/>
          <w:szCs w:val="28"/>
        </w:rPr>
      </w:pPr>
    </w:p>
    <w:p w:rsidR="009F1A91" w:rsidRDefault="009F1A91" w:rsidP="009F1A91">
      <w:pPr>
        <w:spacing w:after="0" w:line="240" w:lineRule="exact"/>
        <w:jc w:val="both"/>
        <w:rPr>
          <w:rFonts w:ascii="Times New Roman" w:eastAsia="Times New Roman" w:hAnsi="Times New Roman" w:cs="Times New Roman"/>
          <w:sz w:val="28"/>
          <w:szCs w:val="28"/>
        </w:rPr>
      </w:pPr>
    </w:p>
    <w:p w:rsidR="009F1A91" w:rsidRDefault="009F1A91" w:rsidP="009F1A91">
      <w:pPr>
        <w:spacing w:after="0" w:line="240" w:lineRule="exact"/>
        <w:jc w:val="both"/>
        <w:rPr>
          <w:rFonts w:ascii="Times New Roman" w:eastAsia="Times New Roman" w:hAnsi="Times New Roman" w:cs="Times New Roman"/>
          <w:sz w:val="28"/>
          <w:szCs w:val="28"/>
        </w:rPr>
      </w:pPr>
    </w:p>
    <w:p w:rsidR="00F60B5D" w:rsidRPr="00604D62" w:rsidRDefault="00F60B5D" w:rsidP="00F60B5D">
      <w:pPr>
        <w:suppressAutoHyphens/>
        <w:spacing w:after="0" w:line="240" w:lineRule="auto"/>
        <w:jc w:val="both"/>
        <w:rPr>
          <w:rFonts w:ascii="Times New Roman" w:eastAsia="Times New Roman" w:hAnsi="Times New Roman" w:cs="Times New Roman"/>
          <w:sz w:val="28"/>
          <w:szCs w:val="28"/>
          <w:lang w:eastAsia="ar-SA"/>
        </w:rPr>
      </w:pPr>
    </w:p>
    <w:p w:rsidR="0078767A" w:rsidRPr="0078767A" w:rsidRDefault="0078767A" w:rsidP="0078767A">
      <w:pPr>
        <w:spacing w:after="0" w:line="240" w:lineRule="auto"/>
        <w:ind w:firstLine="709"/>
        <w:jc w:val="both"/>
        <w:rPr>
          <w:rFonts w:ascii="Times New Roman" w:eastAsia="Times New Roman" w:hAnsi="Times New Roman" w:cs="Times New Roman"/>
          <w:color w:val="000000"/>
          <w:sz w:val="28"/>
          <w:szCs w:val="28"/>
          <w:lang w:eastAsia="ru-RU"/>
        </w:rPr>
      </w:pPr>
    </w:p>
    <w:tbl>
      <w:tblPr>
        <w:tblW w:w="9897" w:type="dxa"/>
        <w:tblInd w:w="-106" w:type="dxa"/>
        <w:tblLook w:val="01E0" w:firstRow="1" w:lastRow="1" w:firstColumn="1" w:lastColumn="1" w:noHBand="0" w:noVBand="0"/>
      </w:tblPr>
      <w:tblGrid>
        <w:gridCol w:w="7594"/>
        <w:gridCol w:w="2303"/>
      </w:tblGrid>
      <w:tr w:rsidR="0078767A" w:rsidRPr="0078767A" w:rsidTr="00F60B5D">
        <w:trPr>
          <w:trHeight w:val="1"/>
        </w:trPr>
        <w:tc>
          <w:tcPr>
            <w:tcW w:w="7594" w:type="dxa"/>
          </w:tcPr>
          <w:p w:rsidR="0078767A" w:rsidRPr="0078767A" w:rsidRDefault="0078767A" w:rsidP="0078767A">
            <w:pPr>
              <w:spacing w:after="0" w:line="240" w:lineRule="exact"/>
              <w:rPr>
                <w:rFonts w:ascii="Times New Roman" w:eastAsia="Times New Roman" w:hAnsi="Times New Roman" w:cs="Times New Roman"/>
                <w:sz w:val="24"/>
                <w:szCs w:val="24"/>
                <w:lang w:eastAsia="ru-RU"/>
              </w:rPr>
            </w:pPr>
          </w:p>
        </w:tc>
        <w:tc>
          <w:tcPr>
            <w:tcW w:w="2303" w:type="dxa"/>
          </w:tcPr>
          <w:p w:rsidR="0078767A" w:rsidRPr="0078767A" w:rsidRDefault="0078767A" w:rsidP="0078767A">
            <w:pPr>
              <w:spacing w:after="0" w:line="240" w:lineRule="exact"/>
              <w:ind w:left="-59"/>
              <w:jc w:val="right"/>
              <w:rPr>
                <w:rFonts w:ascii="Times New Roman" w:eastAsia="Times New Roman" w:hAnsi="Times New Roman" w:cs="Times New Roman"/>
                <w:sz w:val="24"/>
                <w:szCs w:val="24"/>
                <w:lang w:eastAsia="ru-RU"/>
              </w:rPr>
            </w:pPr>
          </w:p>
        </w:tc>
      </w:tr>
    </w:tbl>
    <w:p w:rsidR="0078767A" w:rsidRDefault="0078767A" w:rsidP="00F60B5D">
      <w:pPr>
        <w:tabs>
          <w:tab w:val="left" w:pos="6570"/>
        </w:tabs>
        <w:spacing w:after="0" w:line="240" w:lineRule="auto"/>
        <w:rPr>
          <w:rFonts w:ascii="Times New Roman" w:eastAsia="Times New Roman" w:hAnsi="Times New Roman" w:cs="Times New Roman"/>
          <w:sz w:val="24"/>
          <w:szCs w:val="24"/>
          <w:lang w:eastAsia="ru-RU"/>
        </w:rPr>
      </w:pPr>
    </w:p>
    <w:p w:rsidR="000F7042" w:rsidRDefault="000F7042" w:rsidP="00F60B5D">
      <w:pPr>
        <w:tabs>
          <w:tab w:val="left" w:pos="6570"/>
        </w:tabs>
        <w:spacing w:after="0" w:line="240" w:lineRule="auto"/>
        <w:rPr>
          <w:rFonts w:ascii="Times New Roman" w:eastAsia="Times New Roman" w:hAnsi="Times New Roman" w:cs="Times New Roman"/>
          <w:sz w:val="24"/>
          <w:szCs w:val="24"/>
          <w:lang w:eastAsia="ru-RU"/>
        </w:rPr>
      </w:pPr>
    </w:p>
    <w:p w:rsidR="000F7042" w:rsidRDefault="000F7042" w:rsidP="00F60B5D">
      <w:pPr>
        <w:tabs>
          <w:tab w:val="left" w:pos="6570"/>
        </w:tabs>
        <w:spacing w:after="0" w:line="240" w:lineRule="auto"/>
        <w:rPr>
          <w:rFonts w:ascii="Times New Roman" w:eastAsia="Times New Roman" w:hAnsi="Times New Roman" w:cs="Times New Roman"/>
          <w:sz w:val="24"/>
          <w:szCs w:val="24"/>
          <w:lang w:eastAsia="ru-RU"/>
        </w:rPr>
      </w:pPr>
    </w:p>
    <w:tbl>
      <w:tblPr>
        <w:tblW w:w="0" w:type="auto"/>
        <w:tblInd w:w="-106" w:type="dxa"/>
        <w:tblLook w:val="01E0" w:firstRow="1" w:lastRow="1" w:firstColumn="1" w:lastColumn="1" w:noHBand="0" w:noVBand="0"/>
      </w:tblPr>
      <w:tblGrid>
        <w:gridCol w:w="4807"/>
        <w:gridCol w:w="4809"/>
      </w:tblGrid>
      <w:tr w:rsidR="0078767A" w:rsidRPr="0078767A" w:rsidTr="00F60B5D">
        <w:trPr>
          <w:trHeight w:val="957"/>
        </w:trPr>
        <w:tc>
          <w:tcPr>
            <w:tcW w:w="4807" w:type="dxa"/>
          </w:tcPr>
          <w:p w:rsidR="0078767A" w:rsidRDefault="0078767A" w:rsidP="00F60B5D">
            <w:pPr>
              <w:autoSpaceDE w:val="0"/>
              <w:autoSpaceDN w:val="0"/>
              <w:adjustRightInd w:val="0"/>
              <w:spacing w:after="0" w:line="240" w:lineRule="exact"/>
              <w:rPr>
                <w:rFonts w:ascii="Times New Roman" w:eastAsia="Times New Roman" w:hAnsi="Times New Roman" w:cs="Times New Roman"/>
                <w:sz w:val="28"/>
                <w:szCs w:val="28"/>
                <w:lang w:eastAsia="ru-RU"/>
              </w:rPr>
            </w:pPr>
          </w:p>
          <w:p w:rsidR="000F7042" w:rsidRDefault="000F7042" w:rsidP="00F60B5D">
            <w:pPr>
              <w:autoSpaceDE w:val="0"/>
              <w:autoSpaceDN w:val="0"/>
              <w:adjustRightInd w:val="0"/>
              <w:spacing w:after="0" w:line="240" w:lineRule="exact"/>
              <w:rPr>
                <w:rFonts w:ascii="Times New Roman" w:eastAsia="Times New Roman" w:hAnsi="Times New Roman" w:cs="Times New Roman"/>
                <w:sz w:val="28"/>
                <w:szCs w:val="28"/>
                <w:lang w:eastAsia="ru-RU"/>
              </w:rPr>
            </w:pPr>
          </w:p>
          <w:p w:rsidR="000F7042" w:rsidRPr="0078767A" w:rsidRDefault="000F7042" w:rsidP="00F60B5D">
            <w:pPr>
              <w:autoSpaceDE w:val="0"/>
              <w:autoSpaceDN w:val="0"/>
              <w:adjustRightInd w:val="0"/>
              <w:spacing w:after="0" w:line="240" w:lineRule="exact"/>
              <w:rPr>
                <w:rFonts w:ascii="Times New Roman" w:eastAsia="Times New Roman" w:hAnsi="Times New Roman" w:cs="Times New Roman"/>
                <w:sz w:val="28"/>
                <w:szCs w:val="28"/>
                <w:lang w:eastAsia="ru-RU"/>
              </w:rPr>
            </w:pPr>
          </w:p>
        </w:tc>
        <w:tc>
          <w:tcPr>
            <w:tcW w:w="4809" w:type="dxa"/>
          </w:tcPr>
          <w:p w:rsidR="00F60B5D" w:rsidRPr="00F60B5D" w:rsidRDefault="00F60B5D" w:rsidP="00F60B5D">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F60B5D">
              <w:rPr>
                <w:rFonts w:ascii="Times New Roman" w:eastAsia="Times New Roman" w:hAnsi="Times New Roman" w:cs="Times New Roman"/>
                <w:sz w:val="28"/>
                <w:szCs w:val="28"/>
                <w:lang w:eastAsia="ru-RU"/>
              </w:rPr>
              <w:t>УТВЕРЖДЕН</w:t>
            </w:r>
          </w:p>
          <w:p w:rsidR="00F60B5D" w:rsidRPr="00F60B5D" w:rsidRDefault="00F60B5D" w:rsidP="00F60B5D">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F60B5D">
              <w:rPr>
                <w:rFonts w:ascii="Times New Roman" w:eastAsia="Times New Roman" w:hAnsi="Times New Roman" w:cs="Times New Roman"/>
                <w:sz w:val="28"/>
                <w:szCs w:val="28"/>
                <w:lang w:eastAsia="ru-RU"/>
              </w:rPr>
              <w:t>распоряжением комитета</w:t>
            </w:r>
            <w:r w:rsidR="009F1A91">
              <w:rPr>
                <w:rFonts w:ascii="Times New Roman" w:eastAsia="Times New Roman" w:hAnsi="Times New Roman" w:cs="Times New Roman"/>
                <w:sz w:val="28"/>
                <w:szCs w:val="28"/>
                <w:lang w:eastAsia="ru-RU"/>
              </w:rPr>
              <w:t xml:space="preserve"> по градостроительству, земельным и имущественным отношениям</w:t>
            </w:r>
            <w:r w:rsidRPr="00F60B5D">
              <w:rPr>
                <w:rFonts w:ascii="Times New Roman" w:eastAsia="Times New Roman" w:hAnsi="Times New Roman" w:cs="Times New Roman"/>
                <w:sz w:val="28"/>
                <w:szCs w:val="28"/>
                <w:lang w:eastAsia="ru-RU"/>
              </w:rPr>
              <w:t xml:space="preserve"> администрации Шпаковского муниципального </w:t>
            </w:r>
            <w:r w:rsidR="009F1A91">
              <w:rPr>
                <w:rFonts w:ascii="Times New Roman" w:eastAsia="Times New Roman" w:hAnsi="Times New Roman" w:cs="Times New Roman"/>
                <w:sz w:val="28"/>
                <w:szCs w:val="28"/>
                <w:lang w:eastAsia="ru-RU"/>
              </w:rPr>
              <w:t>округа</w:t>
            </w:r>
          </w:p>
          <w:p w:rsidR="00F60B5D" w:rsidRPr="00F60B5D" w:rsidRDefault="00F60B5D" w:rsidP="00F60B5D">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F60B5D">
              <w:rPr>
                <w:rFonts w:ascii="Times New Roman" w:eastAsia="Times New Roman" w:hAnsi="Times New Roman" w:cs="Times New Roman"/>
                <w:sz w:val="28"/>
                <w:szCs w:val="28"/>
                <w:lang w:eastAsia="ru-RU"/>
              </w:rPr>
              <w:t xml:space="preserve">     </w:t>
            </w:r>
          </w:p>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p>
        </w:tc>
      </w:tr>
    </w:tbl>
    <w:p w:rsidR="0078767A" w:rsidRPr="0078767A" w:rsidRDefault="0078767A" w:rsidP="0078767A">
      <w:pPr>
        <w:autoSpaceDE w:val="0"/>
        <w:autoSpaceDN w:val="0"/>
        <w:adjustRightInd w:val="0"/>
        <w:spacing w:after="0" w:line="240" w:lineRule="exact"/>
        <w:rPr>
          <w:rFonts w:ascii="Times New Roman" w:eastAsia="Times New Roman" w:hAnsi="Times New Roman" w:cs="Times New Roman"/>
          <w:sz w:val="28"/>
          <w:szCs w:val="28"/>
          <w:lang w:eastAsia="ru-RU"/>
        </w:rPr>
      </w:pPr>
    </w:p>
    <w:p w:rsidR="00F60B5D" w:rsidRPr="00604D62" w:rsidRDefault="00F60B5D" w:rsidP="008E5DD4">
      <w:pPr>
        <w:suppressAutoHyphens/>
        <w:spacing w:after="0" w:line="240" w:lineRule="exact"/>
        <w:ind w:firstLine="709"/>
        <w:jc w:val="center"/>
        <w:rPr>
          <w:rFonts w:ascii="Times New Roman" w:eastAsia="Times New Roman" w:hAnsi="Times New Roman" w:cs="Times New Roman"/>
          <w:sz w:val="28"/>
          <w:szCs w:val="28"/>
          <w:lang w:eastAsia="ar-SA"/>
        </w:rPr>
      </w:pPr>
      <w:r w:rsidRPr="00604D62">
        <w:rPr>
          <w:rFonts w:ascii="Times New Roman" w:eastAsia="Times New Roman" w:hAnsi="Times New Roman" w:cs="Times New Roman"/>
          <w:sz w:val="28"/>
          <w:szCs w:val="28"/>
          <w:lang w:eastAsia="ar-SA"/>
        </w:rPr>
        <w:t>АДМИНИСТРАТИВНЫЙ РЕГЛАМЕНТ</w:t>
      </w:r>
    </w:p>
    <w:p w:rsidR="00F60B5D" w:rsidRPr="00604D62" w:rsidRDefault="00F60B5D" w:rsidP="008E5DD4">
      <w:pPr>
        <w:suppressAutoHyphens/>
        <w:autoSpaceDE w:val="0"/>
        <w:autoSpaceDN w:val="0"/>
        <w:adjustRightInd w:val="0"/>
        <w:spacing w:after="0" w:line="240" w:lineRule="exact"/>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 xml:space="preserve">по </w:t>
      </w:r>
      <w:r w:rsidRPr="00C97891">
        <w:rPr>
          <w:rFonts w:ascii="Times New Roman" w:eastAsia="Times New Roman" w:hAnsi="Times New Roman" w:cs="Times New Roman"/>
          <w:sz w:val="28"/>
          <w:szCs w:val="28"/>
          <w:lang w:eastAsia="ru-RU"/>
        </w:rPr>
        <w:t>предоставлени</w:t>
      </w:r>
      <w:r>
        <w:rPr>
          <w:rFonts w:ascii="Times New Roman" w:eastAsia="Times New Roman" w:hAnsi="Times New Roman" w:cs="Times New Roman"/>
          <w:sz w:val="28"/>
          <w:szCs w:val="28"/>
          <w:lang w:eastAsia="ru-RU"/>
        </w:rPr>
        <w:t>ю</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bCs/>
          <w:color w:val="000000"/>
          <w:sz w:val="28"/>
          <w:szCs w:val="28"/>
          <w:lang w:eastAsia="ru-RU"/>
        </w:rPr>
        <w:t xml:space="preserve">муниципальной услуги </w:t>
      </w:r>
      <w:r w:rsidRPr="00604D62">
        <w:rPr>
          <w:rFonts w:ascii="Times New Roman" w:eastAsia="Times New Roman" w:hAnsi="Times New Roman" w:cs="Times New Roman"/>
          <w:sz w:val="28"/>
          <w:szCs w:val="28"/>
          <w:lang w:eastAsia="ar-SA"/>
        </w:rPr>
        <w:t>«</w:t>
      </w:r>
      <w:r w:rsidR="002472DE">
        <w:rPr>
          <w:rFonts w:ascii="Times New Roman" w:eastAsia="Times New Roman" w:hAnsi="Times New Roman" w:cs="Times New Roman"/>
          <w:iCs/>
          <w:color w:val="000000"/>
          <w:sz w:val="28"/>
          <w:szCs w:val="28"/>
          <w:lang w:eastAsia="ar-SA"/>
        </w:rPr>
        <w:t>Приватизация муниципального имущества</w:t>
      </w:r>
      <w:r w:rsidRPr="00604D62">
        <w:rPr>
          <w:rFonts w:ascii="Times New Roman" w:eastAsia="Times New Roman" w:hAnsi="Times New Roman" w:cs="Times New Roman"/>
          <w:sz w:val="28"/>
          <w:szCs w:val="28"/>
          <w:lang w:eastAsia="ar-SA"/>
        </w:rPr>
        <w:t>»</w:t>
      </w:r>
    </w:p>
    <w:p w:rsidR="0078767A" w:rsidRPr="0078767A" w:rsidRDefault="0078767A" w:rsidP="0078767A">
      <w:pPr>
        <w:spacing w:after="0" w:line="240" w:lineRule="auto"/>
        <w:ind w:firstLine="709"/>
        <w:jc w:val="center"/>
        <w:rPr>
          <w:rFonts w:ascii="Times New Roman" w:eastAsia="Times New Roman" w:hAnsi="Times New Roman" w:cs="Times New Roman"/>
          <w:b/>
          <w:bCs/>
          <w:sz w:val="24"/>
          <w:szCs w:val="24"/>
          <w:u w:val="single"/>
          <w:lang w:eastAsia="ru-RU"/>
        </w:rPr>
      </w:pPr>
    </w:p>
    <w:p w:rsidR="0078767A" w:rsidRPr="0078767A" w:rsidRDefault="0078767A" w:rsidP="0078767A">
      <w:pPr>
        <w:spacing w:after="0" w:line="240" w:lineRule="auto"/>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val="en-US" w:eastAsia="ru-RU"/>
        </w:rPr>
        <w:t>I</w:t>
      </w:r>
      <w:r w:rsidRPr="0078767A">
        <w:rPr>
          <w:rFonts w:ascii="Times New Roman" w:eastAsia="Times New Roman" w:hAnsi="Times New Roman" w:cs="Times New Roman"/>
          <w:sz w:val="28"/>
          <w:szCs w:val="28"/>
          <w:lang w:eastAsia="ru-RU"/>
        </w:rPr>
        <w:t>. Общие положения</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1. </w:t>
      </w:r>
      <w:r w:rsidRPr="0078767A">
        <w:rPr>
          <w:rFonts w:ascii="Times New Roman" w:eastAsia="Times New Roman" w:hAnsi="Times New Roman" w:cs="Times New Roman"/>
          <w:sz w:val="28"/>
          <w:szCs w:val="28"/>
          <w:lang w:eastAsia="ru-RU"/>
        </w:rPr>
        <w:tab/>
      </w:r>
      <w:proofErr w:type="gramStart"/>
      <w:r w:rsidRPr="0078767A">
        <w:rPr>
          <w:rFonts w:ascii="Times New Roman" w:eastAsia="Times New Roman" w:hAnsi="Times New Roman" w:cs="Times New Roman"/>
          <w:sz w:val="28"/>
          <w:szCs w:val="28"/>
          <w:lang w:eastAsia="ru-RU"/>
        </w:rPr>
        <w:t xml:space="preserve">Настоящий </w:t>
      </w:r>
      <w:r w:rsidR="002472DE">
        <w:rPr>
          <w:rFonts w:ascii="Times New Roman" w:eastAsia="Times New Roman" w:hAnsi="Times New Roman" w:cs="Times New Roman"/>
          <w:sz w:val="28"/>
          <w:szCs w:val="28"/>
          <w:lang w:eastAsia="ru-RU"/>
        </w:rPr>
        <w:t>а</w:t>
      </w:r>
      <w:r w:rsidRPr="0078767A">
        <w:rPr>
          <w:rFonts w:ascii="Times New Roman" w:eastAsia="Times New Roman" w:hAnsi="Times New Roman" w:cs="Times New Roman"/>
          <w:sz w:val="28"/>
          <w:szCs w:val="28"/>
          <w:lang w:eastAsia="ru-RU"/>
        </w:rPr>
        <w:t xml:space="preserve">дминистративный регламент предоставления администрацией </w:t>
      </w:r>
      <w:r w:rsidR="002472DE">
        <w:rPr>
          <w:rFonts w:ascii="Times New Roman" w:eastAsia="Times New Roman" w:hAnsi="Times New Roman" w:cs="Times New Roman"/>
          <w:sz w:val="28"/>
          <w:szCs w:val="28"/>
          <w:lang w:eastAsia="ru-RU"/>
        </w:rPr>
        <w:t xml:space="preserve">Шпаковского муниципального </w:t>
      </w:r>
      <w:r w:rsidR="00316B4A">
        <w:rPr>
          <w:rFonts w:ascii="Times New Roman" w:eastAsia="Times New Roman" w:hAnsi="Times New Roman" w:cs="Times New Roman"/>
          <w:sz w:val="28"/>
          <w:szCs w:val="28"/>
          <w:lang w:eastAsia="ru-RU"/>
        </w:rPr>
        <w:t>округа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 (далее - Административный регламент, муниципальная услуга) разработан в целях обеспечения равенства покупателей муниципального имущества и открытости деятельности органов местного самоуправления, повышения качества предоставления и доступности муниципальной услуги по приватизации муниципального имущества, определяет сроки и последовательность действий (административных процедур) при ее предоставлении.</w:t>
      </w:r>
      <w:proofErr w:type="gramEnd"/>
    </w:p>
    <w:p w:rsidR="0078767A" w:rsidRPr="0078767A" w:rsidRDefault="0078767A" w:rsidP="0078767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2.</w:t>
      </w:r>
      <w:r w:rsidRPr="0078767A">
        <w:rPr>
          <w:rFonts w:ascii="Times New Roman" w:eastAsia="Times New Roman" w:hAnsi="Times New Roman" w:cs="Times New Roman"/>
          <w:sz w:val="28"/>
          <w:szCs w:val="28"/>
          <w:lang w:eastAsia="ru-RU"/>
        </w:rPr>
        <w:tab/>
        <w:t>Настоящий административный регламент определяет порядок организации продажи муниципального имущества:</w:t>
      </w:r>
    </w:p>
    <w:p w:rsidR="0078767A" w:rsidRPr="0078767A" w:rsidRDefault="0078767A" w:rsidP="007876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аукционе;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посредством публичного предложения;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без объявления цены.</w:t>
      </w:r>
    </w:p>
    <w:p w:rsidR="0078767A" w:rsidRPr="0078767A" w:rsidRDefault="002F0F62"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8E5DD4">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 xml:space="preserve"> </w:t>
      </w:r>
      <w:r w:rsidR="0078767A" w:rsidRPr="0078767A">
        <w:rPr>
          <w:rFonts w:ascii="Times New Roman" w:eastAsia="Times New Roman" w:hAnsi="Times New Roman" w:cs="Times New Roman"/>
          <w:sz w:val="28"/>
          <w:szCs w:val="28"/>
          <w:lang w:eastAsia="ru-RU"/>
        </w:rPr>
        <w:tab/>
        <w:t>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78767A" w:rsidRPr="0078767A" w:rsidRDefault="002F0F62"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9E7D88">
        <w:rPr>
          <w:rFonts w:ascii="Times New Roman" w:eastAsia="Times New Roman" w:hAnsi="Times New Roman" w:cs="Times New Roman"/>
          <w:sz w:val="28"/>
          <w:szCs w:val="28"/>
          <w:lang w:eastAsia="ru-RU"/>
        </w:rPr>
        <w:t>.</w:t>
      </w:r>
      <w:r w:rsidR="008E5DD4">
        <w:rPr>
          <w:rFonts w:ascii="Times New Roman" w:eastAsia="Times New Roman" w:hAnsi="Times New Roman" w:cs="Times New Roman"/>
          <w:sz w:val="28"/>
          <w:szCs w:val="28"/>
          <w:lang w:eastAsia="ru-RU"/>
        </w:rPr>
        <w:t xml:space="preserve"> </w:t>
      </w:r>
      <w:r w:rsidR="0078767A" w:rsidRPr="0078767A">
        <w:rPr>
          <w:rFonts w:ascii="Times New Roman" w:eastAsia="Times New Roman" w:hAnsi="Times New Roman" w:cs="Times New Roman"/>
          <w:sz w:val="28"/>
          <w:szCs w:val="28"/>
          <w:lang w:eastAsia="ru-RU"/>
        </w:rPr>
        <w:t>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срок не позднее трех месяцев со дня признания аукциона несостоявшимся.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2472DE" w:rsidRDefault="002F0F62" w:rsidP="002472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9E7D88">
        <w:rPr>
          <w:rFonts w:ascii="Times New Roman" w:eastAsia="Times New Roman" w:hAnsi="Times New Roman" w:cs="Times New Roman"/>
          <w:sz w:val="28"/>
          <w:szCs w:val="28"/>
          <w:lang w:eastAsia="ru-RU"/>
        </w:rPr>
        <w:t>.</w:t>
      </w:r>
      <w:r w:rsidR="008E5DD4">
        <w:rPr>
          <w:rFonts w:ascii="Times New Roman" w:eastAsia="Times New Roman" w:hAnsi="Times New Roman" w:cs="Times New Roman"/>
          <w:sz w:val="28"/>
          <w:szCs w:val="28"/>
          <w:lang w:eastAsia="ru-RU"/>
        </w:rPr>
        <w:t xml:space="preserve"> </w:t>
      </w:r>
      <w:r w:rsidR="0078767A" w:rsidRPr="0078767A">
        <w:rPr>
          <w:rFonts w:ascii="Times New Roman" w:eastAsia="Times New Roman" w:hAnsi="Times New Roman" w:cs="Times New Roman"/>
          <w:sz w:val="28"/>
          <w:szCs w:val="28"/>
          <w:lang w:eastAsia="ru-RU"/>
        </w:rPr>
        <w:t xml:space="preserve">Продажа муниципального имущества </w:t>
      </w:r>
      <w:hyperlink r:id="rId9" w:history="1">
        <w:r w:rsidR="0078767A" w:rsidRPr="0078767A">
          <w:rPr>
            <w:rFonts w:ascii="Times New Roman" w:eastAsia="Times New Roman" w:hAnsi="Times New Roman" w:cs="Times New Roman"/>
            <w:sz w:val="28"/>
            <w:szCs w:val="28"/>
            <w:lang w:eastAsia="ru-RU"/>
          </w:rPr>
          <w:t>без объявления цены</w:t>
        </w:r>
      </w:hyperlink>
      <w:r w:rsidR="0078767A" w:rsidRPr="0078767A">
        <w:rPr>
          <w:rFonts w:ascii="Times New Roman" w:eastAsia="Times New Roman" w:hAnsi="Times New Roman" w:cs="Times New Roman"/>
          <w:sz w:val="24"/>
          <w:szCs w:val="24"/>
          <w:lang w:eastAsia="ru-RU"/>
        </w:rPr>
        <w:t xml:space="preserve"> </w:t>
      </w:r>
      <w:r w:rsidR="0078767A" w:rsidRPr="0078767A">
        <w:rPr>
          <w:rFonts w:ascii="Times New Roman" w:eastAsia="Times New Roman" w:hAnsi="Times New Roman" w:cs="Times New Roman"/>
          <w:sz w:val="28"/>
          <w:szCs w:val="28"/>
          <w:lang w:eastAsia="ru-RU"/>
        </w:rPr>
        <w:t xml:space="preserve">осуществляется, если продажа этого имущества посредством публичного </w:t>
      </w:r>
      <w:r w:rsidR="0078767A" w:rsidRPr="0078767A">
        <w:rPr>
          <w:rFonts w:ascii="Times New Roman" w:eastAsia="Times New Roman" w:hAnsi="Times New Roman" w:cs="Times New Roman"/>
          <w:sz w:val="28"/>
          <w:szCs w:val="28"/>
          <w:lang w:eastAsia="ru-RU"/>
        </w:rPr>
        <w:lastRenderedPageBreak/>
        <w:t>предложения не состоялась. При продаже муниципального имущества без объявления цены его</w:t>
      </w:r>
      <w:r w:rsidR="002472DE">
        <w:rPr>
          <w:rFonts w:ascii="Times New Roman" w:eastAsia="Times New Roman" w:hAnsi="Times New Roman" w:cs="Times New Roman"/>
          <w:sz w:val="28"/>
          <w:szCs w:val="28"/>
          <w:lang w:eastAsia="ru-RU"/>
        </w:rPr>
        <w:t xml:space="preserve"> начальная цена не определяется.</w:t>
      </w:r>
    </w:p>
    <w:p w:rsidR="002472DE" w:rsidRPr="0078767A" w:rsidRDefault="002F0F62" w:rsidP="002472D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2472DE" w:rsidRPr="0078767A">
        <w:rPr>
          <w:rFonts w:ascii="Times New Roman" w:eastAsia="Times New Roman" w:hAnsi="Times New Roman" w:cs="Times New Roman"/>
          <w:sz w:val="28"/>
          <w:szCs w:val="28"/>
          <w:lang w:eastAsia="ru-RU"/>
        </w:rPr>
        <w:t xml:space="preserve">. </w:t>
      </w:r>
      <w:r w:rsidR="002472DE" w:rsidRPr="0078767A">
        <w:rPr>
          <w:rFonts w:ascii="Times New Roman" w:eastAsia="Times New Roman" w:hAnsi="Times New Roman" w:cs="Times New Roman"/>
          <w:sz w:val="28"/>
          <w:szCs w:val="28"/>
          <w:lang w:eastAsia="ru-RU"/>
        </w:rPr>
        <w:tab/>
        <w:t>Иные способы приватизации муниципального имущества осуществляются в порядке и сроки, установленные Федеральным законом от 21 декабря 2001 года № 178-ФЗ «О приватизации государственного и муниципального имущества», законодательными актами Российской Федерации.</w:t>
      </w:r>
    </w:p>
    <w:p w:rsidR="002472DE" w:rsidRPr="0078767A" w:rsidRDefault="009E7D88" w:rsidP="002472DE">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472DE" w:rsidRPr="0078767A">
        <w:rPr>
          <w:rFonts w:ascii="Times New Roman" w:eastAsia="Times New Roman" w:hAnsi="Times New Roman" w:cs="Times New Roman"/>
          <w:sz w:val="28"/>
          <w:szCs w:val="28"/>
          <w:lang w:eastAsia="ru-RU"/>
        </w:rPr>
        <w:t xml:space="preserve">. Действие настоящего административного регламента не распространяется на отношения, возникающие при отчуждении следующих видов имущества: </w:t>
      </w:r>
    </w:p>
    <w:p w:rsidR="002472DE" w:rsidRPr="0078767A" w:rsidRDefault="002472DE" w:rsidP="002472DE">
      <w:pPr>
        <w:spacing w:after="0" w:line="240" w:lineRule="auto"/>
        <w:ind w:firstLine="72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земли, за исключением отчуждения земельных участков, на которых расположены объекты недвижимости, в том числе имущественные комплексы;</w:t>
      </w:r>
    </w:p>
    <w:p w:rsidR="002472DE" w:rsidRPr="0078767A" w:rsidRDefault="002472DE" w:rsidP="002472DE">
      <w:pPr>
        <w:spacing w:after="0" w:line="240" w:lineRule="auto"/>
        <w:ind w:firstLine="72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муниципального жилищного фонда;</w:t>
      </w:r>
    </w:p>
    <w:p w:rsidR="002472DE" w:rsidRPr="0078767A" w:rsidRDefault="002472DE" w:rsidP="002472DE">
      <w:pPr>
        <w:spacing w:after="0" w:line="240" w:lineRule="auto"/>
        <w:ind w:firstLine="72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имущества, закрепленного за муниципальными унитарными предприятиями, муниципальными учреждениями в хозяйственном ведении или оперативном управлении.</w:t>
      </w:r>
    </w:p>
    <w:p w:rsidR="002472DE" w:rsidRPr="0078767A" w:rsidRDefault="002472DE" w:rsidP="002472DE">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Отчуждение из муниципальной собственности недвижимого имущества, арендуемого субъектами малого и среднего предпринимательства, осуществляется в порядке и сроки, установленные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2472DE" w:rsidRPr="0078767A" w:rsidRDefault="00B2455C" w:rsidP="002472D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472DE" w:rsidRPr="0078767A">
        <w:rPr>
          <w:rFonts w:ascii="Times New Roman" w:eastAsia="Times New Roman" w:hAnsi="Times New Roman" w:cs="Times New Roman"/>
          <w:sz w:val="28"/>
          <w:szCs w:val="28"/>
          <w:lang w:eastAsia="ru-RU"/>
        </w:rPr>
        <w:t xml:space="preserve">. </w:t>
      </w:r>
      <w:r w:rsidR="002472DE" w:rsidRPr="0078767A">
        <w:rPr>
          <w:rFonts w:ascii="Times New Roman" w:eastAsia="Times New Roman" w:hAnsi="Times New Roman" w:cs="Times New Roman"/>
          <w:sz w:val="28"/>
          <w:szCs w:val="28"/>
          <w:lang w:eastAsia="ru-RU"/>
        </w:rPr>
        <w:tab/>
        <w:t xml:space="preserve">Планирование приватизации муниципального имущества осуществляется посредством утверждения решением </w:t>
      </w:r>
      <w:r w:rsidR="009D0145">
        <w:rPr>
          <w:rFonts w:ascii="Times New Roman" w:eastAsia="Times New Roman" w:hAnsi="Times New Roman" w:cs="Times New Roman"/>
          <w:sz w:val="28"/>
          <w:szCs w:val="28"/>
          <w:lang w:eastAsia="ru-RU"/>
        </w:rPr>
        <w:t>Думы</w:t>
      </w:r>
      <w:r w:rsidR="002472DE" w:rsidRPr="0078767A">
        <w:rPr>
          <w:rFonts w:ascii="Times New Roman" w:eastAsia="Times New Roman" w:hAnsi="Times New Roman" w:cs="Times New Roman"/>
          <w:sz w:val="28"/>
          <w:szCs w:val="28"/>
          <w:lang w:eastAsia="ru-RU"/>
        </w:rPr>
        <w:t xml:space="preserve"> </w:t>
      </w:r>
      <w:r w:rsidR="002472DE">
        <w:rPr>
          <w:rFonts w:ascii="Times New Roman" w:eastAsia="Times New Roman" w:hAnsi="Times New Roman" w:cs="Times New Roman"/>
          <w:sz w:val="28"/>
          <w:szCs w:val="28"/>
          <w:lang w:eastAsia="ru-RU"/>
        </w:rPr>
        <w:t xml:space="preserve">Шпаковского муниципального </w:t>
      </w:r>
      <w:r w:rsidR="009D0145">
        <w:rPr>
          <w:rFonts w:ascii="Times New Roman" w:eastAsia="Times New Roman" w:hAnsi="Times New Roman" w:cs="Times New Roman"/>
          <w:sz w:val="28"/>
          <w:szCs w:val="28"/>
          <w:lang w:eastAsia="ru-RU"/>
        </w:rPr>
        <w:t>округа</w:t>
      </w:r>
      <w:r w:rsidR="002472DE" w:rsidRPr="0078767A">
        <w:rPr>
          <w:rFonts w:ascii="Times New Roman" w:eastAsia="Times New Roman" w:hAnsi="Times New Roman" w:cs="Times New Roman"/>
          <w:sz w:val="28"/>
          <w:szCs w:val="28"/>
          <w:lang w:eastAsia="ru-RU"/>
        </w:rPr>
        <w:t xml:space="preserve"> Ставропольского края Прогнозного плана (программы) приватизации муниципального имущества. </w:t>
      </w:r>
    </w:p>
    <w:p w:rsidR="002472DE" w:rsidRPr="0078767A" w:rsidRDefault="002F0F62" w:rsidP="002472D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B2455C">
        <w:rPr>
          <w:rFonts w:ascii="Times New Roman" w:eastAsia="Times New Roman" w:hAnsi="Times New Roman" w:cs="Times New Roman"/>
          <w:sz w:val="28"/>
          <w:szCs w:val="28"/>
          <w:lang w:eastAsia="ru-RU"/>
        </w:rPr>
        <w:t>.</w:t>
      </w:r>
      <w:r w:rsidR="008E5DD4">
        <w:rPr>
          <w:rFonts w:ascii="Times New Roman" w:eastAsia="Times New Roman" w:hAnsi="Times New Roman" w:cs="Times New Roman"/>
          <w:sz w:val="28"/>
          <w:szCs w:val="28"/>
          <w:lang w:eastAsia="ru-RU"/>
        </w:rPr>
        <w:t xml:space="preserve"> </w:t>
      </w:r>
      <w:r w:rsidR="002472DE" w:rsidRPr="0078767A">
        <w:rPr>
          <w:rFonts w:ascii="Times New Roman" w:eastAsia="Times New Roman" w:hAnsi="Times New Roman" w:cs="Times New Roman"/>
          <w:sz w:val="28"/>
          <w:szCs w:val="28"/>
          <w:lang w:eastAsia="ru-RU"/>
        </w:rPr>
        <w:t>В Прогнозном плане (программе) приватизации муниципального имущества указываются основные направления и задачи приватизации муниципального имущества на плановый период, прогноз влияния приватизации этого имущества на структурные изменения в экономике. Прогнозный план (программа) приватизации муниципального имущества содержит перечень муниципальных унитарных предприятий, а также находящихся в муниципальной собственности акций акционерных обществ, долей в уставных капиталах обществ с ограниченной ответственностью, иного муниципального имущества, которое планируется приватизировать в соответствующем периоде.</w:t>
      </w:r>
    </w:p>
    <w:p w:rsidR="002472DE" w:rsidRPr="0078767A" w:rsidRDefault="002F0F62" w:rsidP="002472D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2472DE" w:rsidRPr="0078767A">
        <w:rPr>
          <w:rFonts w:ascii="Times New Roman" w:eastAsia="Times New Roman" w:hAnsi="Times New Roman" w:cs="Times New Roman"/>
          <w:sz w:val="28"/>
          <w:szCs w:val="28"/>
          <w:lang w:eastAsia="ru-RU"/>
        </w:rPr>
        <w:t xml:space="preserve"> В соответствии с прогнозным планом (программой) приватизации муниципального имущества администрацией принимается решение об условиях приватизации муниципального имущества, в котором содержатся </w:t>
      </w:r>
      <w:r w:rsidR="002472DE" w:rsidRPr="0078767A">
        <w:rPr>
          <w:rFonts w:ascii="Times New Roman" w:eastAsia="Times New Roman" w:hAnsi="Times New Roman" w:cs="Times New Roman"/>
          <w:sz w:val="28"/>
          <w:szCs w:val="28"/>
          <w:lang w:eastAsia="ru-RU"/>
        </w:rPr>
        <w:lastRenderedPageBreak/>
        <w:t>сведения о наименовании имущества, способе приватизации, начальной цене имущества и иные необходимые для приватизации сведения.</w:t>
      </w:r>
    </w:p>
    <w:p w:rsidR="009E7D88" w:rsidRPr="0078767A" w:rsidRDefault="002F0F62" w:rsidP="009E7D88">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B2455C">
        <w:rPr>
          <w:rFonts w:ascii="Times New Roman" w:eastAsia="Times New Roman" w:hAnsi="Times New Roman" w:cs="Times New Roman"/>
          <w:sz w:val="28"/>
          <w:szCs w:val="28"/>
          <w:lang w:eastAsia="ru-RU"/>
        </w:rPr>
        <w:t>.</w:t>
      </w:r>
      <w:r w:rsidR="009E7D88" w:rsidRPr="0078767A">
        <w:rPr>
          <w:rFonts w:ascii="Times New Roman" w:eastAsia="Times New Roman" w:hAnsi="Times New Roman" w:cs="Times New Roman"/>
          <w:sz w:val="28"/>
          <w:szCs w:val="28"/>
          <w:lang w:eastAsia="ru-RU"/>
        </w:rPr>
        <w:tab/>
        <w:t>Информационное обеспечение приватизации муниципального имущества осуществляется в порядке и сроки, установленные статьей 15 Федерального закона 21 декабря 2001 года № 178-ФЗ «О приватизации государственного и муниципального имущества».</w:t>
      </w:r>
    </w:p>
    <w:p w:rsidR="009E7D88" w:rsidRPr="0078767A" w:rsidRDefault="00B2455C" w:rsidP="009E7D8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E7D88">
        <w:rPr>
          <w:rFonts w:ascii="Times New Roman" w:eastAsia="Times New Roman" w:hAnsi="Times New Roman" w:cs="Times New Roman"/>
          <w:sz w:val="28"/>
          <w:szCs w:val="28"/>
          <w:lang w:eastAsia="ru-RU"/>
        </w:rPr>
        <w:t>.</w:t>
      </w:r>
      <w:r w:rsidR="009E7D88" w:rsidRPr="0078767A">
        <w:rPr>
          <w:rFonts w:ascii="Times New Roman" w:eastAsia="Times New Roman" w:hAnsi="Times New Roman" w:cs="Times New Roman"/>
          <w:sz w:val="28"/>
          <w:szCs w:val="28"/>
          <w:lang w:eastAsia="ru-RU"/>
        </w:rPr>
        <w:t xml:space="preserve"> Круг заявителей</w:t>
      </w:r>
    </w:p>
    <w:p w:rsidR="009E7D88" w:rsidRPr="0078767A" w:rsidRDefault="009E7D88" w:rsidP="009E7D88">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Муниципальная услуга предоставляется физическим и юридическим лицам, индивидуальным предпринимателям, заинтересованным в приобретении муниципального имущества, за исключением государственных и муниципальных унитарных предприятий, государственных и муниципальных учреждений.</w:t>
      </w:r>
    </w:p>
    <w:p w:rsidR="009E7D88" w:rsidRPr="0078767A" w:rsidRDefault="009E7D88" w:rsidP="009E7D88">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 (далее – представители заявителя).</w:t>
      </w:r>
    </w:p>
    <w:p w:rsidR="009E7D88" w:rsidRPr="0078767A" w:rsidRDefault="00B2455C" w:rsidP="009E7D88">
      <w:pPr>
        <w:tabs>
          <w:tab w:val="left" w:pos="0"/>
        </w:tabs>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E7D88" w:rsidRPr="0078767A">
        <w:rPr>
          <w:rFonts w:ascii="Times New Roman" w:eastAsia="Times New Roman" w:hAnsi="Times New Roman" w:cs="Times New Roman"/>
          <w:sz w:val="28"/>
          <w:szCs w:val="28"/>
          <w:lang w:eastAsia="ru-RU"/>
        </w:rPr>
        <w:t>. Требования к порядку информирования о предоставлении муниципальной услуги.</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C5C16">
        <w:rPr>
          <w:rFonts w:ascii="Times New Roman" w:eastAsia="Times New Roman" w:hAnsi="Times New Roman" w:cs="Times New Roman"/>
          <w:sz w:val="28"/>
          <w:szCs w:val="28"/>
          <w:lang w:eastAsia="ru-RU"/>
        </w:rPr>
        <w:t>Информация о месте нахождения и графике работы органов администрации, предоставляющих муниципальную услугу, ее отраслевом (функциональном) органе, иных организаций, участвующих в предоставлении муниципальной услуги, способы получения информации о местах нахождения и графиках работы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w:t>
      </w:r>
      <w:proofErr w:type="gramEnd"/>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Администрация Шпаковского муниципального </w:t>
      </w:r>
      <w:r w:rsidR="009D0145">
        <w:rPr>
          <w:rFonts w:ascii="Times New Roman" w:eastAsia="Times New Roman" w:hAnsi="Times New Roman" w:cs="Times New Roman"/>
          <w:sz w:val="28"/>
          <w:szCs w:val="28"/>
          <w:lang w:eastAsia="ru-RU"/>
        </w:rPr>
        <w:t xml:space="preserve">округа </w:t>
      </w:r>
      <w:r w:rsidRPr="00FC5C16">
        <w:rPr>
          <w:rFonts w:ascii="Times New Roman" w:eastAsia="Times New Roman" w:hAnsi="Times New Roman" w:cs="Times New Roman"/>
          <w:sz w:val="28"/>
          <w:szCs w:val="28"/>
          <w:lang w:eastAsia="ru-RU"/>
        </w:rPr>
        <w:t>Ставропольского края (далее – администрация) расположена по адресу:</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Ставропольский край, </w:t>
      </w:r>
      <w:proofErr w:type="spellStart"/>
      <w:r w:rsidRPr="00FC5C16">
        <w:rPr>
          <w:rFonts w:ascii="Times New Roman" w:eastAsia="Times New Roman" w:hAnsi="Times New Roman" w:cs="Times New Roman"/>
          <w:sz w:val="28"/>
          <w:szCs w:val="28"/>
          <w:lang w:eastAsia="ru-RU"/>
        </w:rPr>
        <w:t>Шпаковский</w:t>
      </w:r>
      <w:proofErr w:type="spellEnd"/>
      <w:r w:rsidRPr="00FC5C16">
        <w:rPr>
          <w:rFonts w:ascii="Times New Roman" w:eastAsia="Times New Roman" w:hAnsi="Times New Roman" w:cs="Times New Roman"/>
          <w:sz w:val="28"/>
          <w:szCs w:val="28"/>
          <w:lang w:eastAsia="ru-RU"/>
        </w:rPr>
        <w:t xml:space="preserve"> район, город Михайловск, улица Ленина, 113. </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График работы:</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приемные дни: понедельник-пятница с 09.00 до 18.00 часов;</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перерыв с 13.00 до 14.00 часов;</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выходной - суббота, воскресенье.</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Комитет </w:t>
      </w:r>
      <w:r w:rsidR="009D0145">
        <w:rPr>
          <w:rFonts w:ascii="Times New Roman" w:eastAsia="Times New Roman" w:hAnsi="Times New Roman" w:cs="Times New Roman"/>
          <w:sz w:val="28"/>
          <w:szCs w:val="28"/>
          <w:lang w:eastAsia="ru-RU"/>
        </w:rPr>
        <w:t xml:space="preserve">по градостроительству, земельным и имущественным </w:t>
      </w:r>
      <w:r w:rsidRPr="00FC5C16">
        <w:rPr>
          <w:rFonts w:ascii="Times New Roman" w:eastAsia="Times New Roman" w:hAnsi="Times New Roman" w:cs="Times New Roman"/>
          <w:sz w:val="28"/>
          <w:szCs w:val="28"/>
          <w:lang w:eastAsia="ru-RU"/>
        </w:rPr>
        <w:t xml:space="preserve"> отношени</w:t>
      </w:r>
      <w:r w:rsidR="009D0145">
        <w:rPr>
          <w:rFonts w:ascii="Times New Roman" w:eastAsia="Times New Roman" w:hAnsi="Times New Roman" w:cs="Times New Roman"/>
          <w:sz w:val="28"/>
          <w:szCs w:val="28"/>
          <w:lang w:eastAsia="ru-RU"/>
        </w:rPr>
        <w:t>ям</w:t>
      </w:r>
      <w:r w:rsidRPr="00FC5C16">
        <w:rPr>
          <w:rFonts w:ascii="Times New Roman" w:eastAsia="Times New Roman" w:hAnsi="Times New Roman" w:cs="Times New Roman"/>
          <w:sz w:val="28"/>
          <w:szCs w:val="28"/>
          <w:lang w:eastAsia="ru-RU"/>
        </w:rPr>
        <w:t xml:space="preserve"> администрации Шпаковского муниципального </w:t>
      </w:r>
      <w:r w:rsidR="009D0145">
        <w:rPr>
          <w:rFonts w:ascii="Times New Roman" w:eastAsia="Times New Roman" w:hAnsi="Times New Roman" w:cs="Times New Roman"/>
          <w:sz w:val="28"/>
          <w:szCs w:val="28"/>
          <w:lang w:eastAsia="ru-RU"/>
        </w:rPr>
        <w:t>округа</w:t>
      </w:r>
      <w:r w:rsidRPr="00FC5C16">
        <w:rPr>
          <w:rFonts w:ascii="Times New Roman" w:eastAsia="Times New Roman" w:hAnsi="Times New Roman" w:cs="Times New Roman"/>
          <w:sz w:val="28"/>
          <w:szCs w:val="28"/>
          <w:lang w:eastAsia="ru-RU"/>
        </w:rPr>
        <w:t xml:space="preserve"> Ставропольского края (далее – комитет) расположен по адресу:</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Ставропольский край, </w:t>
      </w:r>
      <w:proofErr w:type="spellStart"/>
      <w:r w:rsidRPr="00FC5C16">
        <w:rPr>
          <w:rFonts w:ascii="Times New Roman" w:eastAsia="Times New Roman" w:hAnsi="Times New Roman" w:cs="Times New Roman"/>
          <w:sz w:val="28"/>
          <w:szCs w:val="28"/>
          <w:lang w:eastAsia="ru-RU"/>
        </w:rPr>
        <w:t>Шпаковский</w:t>
      </w:r>
      <w:proofErr w:type="spellEnd"/>
      <w:r w:rsidRPr="00FC5C16">
        <w:rPr>
          <w:rFonts w:ascii="Times New Roman" w:eastAsia="Times New Roman" w:hAnsi="Times New Roman" w:cs="Times New Roman"/>
          <w:sz w:val="28"/>
          <w:szCs w:val="28"/>
          <w:lang w:eastAsia="ru-RU"/>
        </w:rPr>
        <w:t xml:space="preserve"> район, город Михайловск, улица Ленина, 113;</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График работы:</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понедельник-пятница с 09.00 до 18.00 часов;</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приемные дни: вторник, четверг с 14.00 до 18.00;</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lastRenderedPageBreak/>
        <w:t>перерыв с 13.00 до 14.00 часов;</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выходной - суббота, воскресенье.</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Муниципальное казенное учреждение «Многофункциональный центр  предоставления государственных и муниципальных услуг»  в Шпаковском </w:t>
      </w:r>
      <w:r w:rsidR="009D0145">
        <w:rPr>
          <w:rFonts w:ascii="Times New Roman" w:eastAsia="Times New Roman" w:hAnsi="Times New Roman" w:cs="Times New Roman"/>
          <w:sz w:val="28"/>
          <w:szCs w:val="28"/>
          <w:lang w:eastAsia="ru-RU"/>
        </w:rPr>
        <w:t xml:space="preserve">округе </w:t>
      </w:r>
      <w:r w:rsidRPr="00FC5C16">
        <w:rPr>
          <w:rFonts w:ascii="Times New Roman" w:eastAsia="Times New Roman" w:hAnsi="Times New Roman" w:cs="Times New Roman"/>
          <w:sz w:val="28"/>
          <w:szCs w:val="28"/>
          <w:lang w:eastAsia="ru-RU"/>
        </w:rPr>
        <w:t>Ставропольского края, (далее – МФЦ) расположенное по адресу:</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Ставропольский край, </w:t>
      </w:r>
      <w:proofErr w:type="spellStart"/>
      <w:r w:rsidRPr="00FC5C16">
        <w:rPr>
          <w:rFonts w:ascii="Times New Roman" w:eastAsia="Times New Roman" w:hAnsi="Times New Roman" w:cs="Times New Roman"/>
          <w:sz w:val="28"/>
          <w:szCs w:val="28"/>
          <w:lang w:eastAsia="ru-RU"/>
        </w:rPr>
        <w:t>Шпаковский</w:t>
      </w:r>
      <w:proofErr w:type="spellEnd"/>
      <w:r w:rsidRPr="00FC5C16">
        <w:rPr>
          <w:rFonts w:ascii="Times New Roman" w:eastAsia="Times New Roman" w:hAnsi="Times New Roman" w:cs="Times New Roman"/>
          <w:sz w:val="28"/>
          <w:szCs w:val="28"/>
          <w:lang w:eastAsia="ru-RU"/>
        </w:rPr>
        <w:t xml:space="preserve"> район, город Михайловск, улица Гоголя, дом 26/10.</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График работы:</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понедельник, вторник, среда и пятница: 08:00 – 18:00; среда 08.00 - 20.00 часов;</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четверг 08:00 – 20:00;</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суббота 09:00 – 13:00; без перерыва;</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выходной – воскресенье.</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Заявители могут получить информацию о месте нахождения и графиках работы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следующими способами: </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по телефону; </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по факсимильной связи; </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по почте;</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 xml:space="preserve">по электронной почте; </w:t>
      </w:r>
    </w:p>
    <w:p w:rsidR="00FC5C16" w:rsidRP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C5C16">
        <w:rPr>
          <w:rFonts w:ascii="Times New Roman" w:eastAsia="Times New Roman" w:hAnsi="Times New Roman" w:cs="Times New Roman"/>
          <w:sz w:val="28"/>
          <w:szCs w:val="28"/>
          <w:lang w:eastAsia="ru-RU"/>
        </w:rPr>
        <w:t xml:space="preserve">в информационно-телекоммуникационной сети Интернет: на официальном сайте администрации Шпаковского муниципального </w:t>
      </w:r>
      <w:r w:rsidR="00FE3C78">
        <w:rPr>
          <w:rFonts w:ascii="Times New Roman" w:eastAsia="Times New Roman" w:hAnsi="Times New Roman" w:cs="Times New Roman"/>
          <w:sz w:val="28"/>
          <w:szCs w:val="28"/>
          <w:lang w:eastAsia="ru-RU"/>
        </w:rPr>
        <w:t>округа</w:t>
      </w:r>
      <w:r w:rsidRPr="00FC5C16">
        <w:rPr>
          <w:rFonts w:ascii="Times New Roman" w:eastAsia="Times New Roman" w:hAnsi="Times New Roman" w:cs="Times New Roman"/>
          <w:sz w:val="28"/>
          <w:szCs w:val="28"/>
          <w:lang w:eastAsia="ru-RU"/>
        </w:rPr>
        <w:t xml:space="preserve"> Ставропольского края (www.shmr.ru),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www.gosuslugi.ru,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w:t>
      </w:r>
      <w:proofErr w:type="gramEnd"/>
      <w:r w:rsidRPr="00FC5C16">
        <w:rPr>
          <w:rFonts w:ascii="Times New Roman" w:eastAsia="Times New Roman" w:hAnsi="Times New Roman" w:cs="Times New Roman"/>
          <w:sz w:val="28"/>
          <w:szCs w:val="28"/>
          <w:lang w:eastAsia="ru-RU"/>
        </w:rPr>
        <w:t>» и органами местного само</w:t>
      </w:r>
      <w:r>
        <w:rPr>
          <w:rFonts w:ascii="Times New Roman" w:eastAsia="Times New Roman" w:hAnsi="Times New Roman" w:cs="Times New Roman"/>
          <w:sz w:val="28"/>
          <w:szCs w:val="28"/>
          <w:lang w:eastAsia="ru-RU"/>
        </w:rPr>
        <w:t>управления</w:t>
      </w:r>
      <w:r w:rsidRPr="00FC5C16">
        <w:rPr>
          <w:rFonts w:ascii="Times New Roman" w:eastAsia="Times New Roman" w:hAnsi="Times New Roman" w:cs="Times New Roman"/>
          <w:sz w:val="28"/>
          <w:szCs w:val="28"/>
          <w:lang w:eastAsia="ru-RU"/>
        </w:rPr>
        <w:t xml:space="preserve"> муниципальных образований Ставропольского края (www.26.gosuslugi.ru) (далее – региональный портал государственных и муниципальных услуг (функций) www.26.gosuslugi.ru);</w:t>
      </w:r>
    </w:p>
    <w:p w:rsidR="00FC5C16" w:rsidRDefault="00FC5C16" w:rsidP="00FC5C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C16">
        <w:rPr>
          <w:rFonts w:ascii="Times New Roman" w:eastAsia="Times New Roman" w:hAnsi="Times New Roman" w:cs="Times New Roman"/>
          <w:sz w:val="28"/>
          <w:szCs w:val="28"/>
          <w:lang w:eastAsia="ru-RU"/>
        </w:rPr>
        <w:t>на информационных стендах в местах предоставления муниципальной услуги.</w:t>
      </w:r>
    </w:p>
    <w:p w:rsidR="00A427AF" w:rsidRPr="00A427AF" w:rsidRDefault="00FC5C16" w:rsidP="00A427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8767A">
        <w:rPr>
          <w:rFonts w:ascii="Times New Roman" w:eastAsia="Times New Roman" w:hAnsi="Times New Roman" w:cs="Times New Roman"/>
          <w:sz w:val="28"/>
          <w:szCs w:val="28"/>
          <w:lang w:eastAsia="ru-RU"/>
        </w:rPr>
        <w:t xml:space="preserve">. </w:t>
      </w:r>
      <w:r w:rsidR="00A427AF" w:rsidRPr="00A427AF">
        <w:rPr>
          <w:rFonts w:ascii="Times New Roman" w:eastAsia="Times New Roman" w:hAnsi="Times New Roman" w:cs="Times New Roman"/>
          <w:sz w:val="28"/>
          <w:szCs w:val="28"/>
          <w:lang w:eastAsia="ru-RU"/>
        </w:rPr>
        <w:t>Справочные телефоны органов администрации, предоставляющих муниципальную услугу, иных организаций, участвующих в предоставлении муниципальной услуги:</w:t>
      </w:r>
    </w:p>
    <w:p w:rsidR="00A427AF" w:rsidRPr="00A427AF" w:rsidRDefault="00A427AF" w:rsidP="00A427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27AF">
        <w:rPr>
          <w:rFonts w:ascii="Times New Roman" w:eastAsia="Times New Roman" w:hAnsi="Times New Roman" w:cs="Times New Roman"/>
          <w:sz w:val="28"/>
          <w:szCs w:val="28"/>
          <w:lang w:eastAsia="ru-RU"/>
        </w:rPr>
        <w:t>комитет – 8 (86553)6-00-16 (добавочный 8339, 8341, 8349);</w:t>
      </w:r>
    </w:p>
    <w:p w:rsidR="00A427AF" w:rsidRPr="00A427AF" w:rsidRDefault="00A427AF" w:rsidP="00A427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27AF">
        <w:rPr>
          <w:rFonts w:ascii="Times New Roman" w:eastAsia="Times New Roman" w:hAnsi="Times New Roman" w:cs="Times New Roman"/>
          <w:sz w:val="28"/>
          <w:szCs w:val="28"/>
          <w:lang w:eastAsia="ru-RU"/>
        </w:rPr>
        <w:t>МФЦ -8 (86553) 6-99-19.</w:t>
      </w:r>
    </w:p>
    <w:p w:rsidR="000526FC" w:rsidRPr="000526FC" w:rsidRDefault="00FC5C16" w:rsidP="000526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78767A">
        <w:rPr>
          <w:rFonts w:ascii="Times New Roman" w:eastAsia="Times New Roman" w:hAnsi="Times New Roman" w:cs="Times New Roman"/>
          <w:sz w:val="28"/>
          <w:szCs w:val="28"/>
          <w:lang w:eastAsia="ru-RU"/>
        </w:rPr>
        <w:t xml:space="preserve">. </w:t>
      </w:r>
      <w:r w:rsidR="000526FC" w:rsidRPr="000526FC">
        <w:rPr>
          <w:rFonts w:ascii="Times New Roman" w:eastAsia="Times New Roman" w:hAnsi="Times New Roman" w:cs="Times New Roman"/>
          <w:sz w:val="28"/>
          <w:szCs w:val="28"/>
          <w:lang w:eastAsia="ru-RU"/>
        </w:rPr>
        <w:t xml:space="preserve">Адреса официальных сайтов, электронной почты органов администрации, иных организаций, участвующих в предоставлении </w:t>
      </w:r>
      <w:r w:rsidR="000526FC" w:rsidRPr="000526FC">
        <w:rPr>
          <w:rFonts w:ascii="Times New Roman" w:eastAsia="Times New Roman" w:hAnsi="Times New Roman" w:cs="Times New Roman"/>
          <w:sz w:val="28"/>
          <w:szCs w:val="28"/>
          <w:lang w:eastAsia="ru-RU"/>
        </w:rPr>
        <w:lastRenderedPageBreak/>
        <w:t>муниципальной услуги,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w:t>
      </w:r>
    </w:p>
    <w:p w:rsidR="000526FC" w:rsidRPr="000526FC" w:rsidRDefault="000526FC" w:rsidP="000526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26FC">
        <w:rPr>
          <w:rFonts w:ascii="Times New Roman" w:eastAsia="Times New Roman" w:hAnsi="Times New Roman" w:cs="Times New Roman"/>
          <w:sz w:val="28"/>
          <w:szCs w:val="28"/>
          <w:lang w:eastAsia="ru-RU"/>
        </w:rPr>
        <w:t xml:space="preserve">адрес официального сайта администрации Шпаковского муниципального </w:t>
      </w:r>
      <w:r w:rsidR="00FE3C78">
        <w:rPr>
          <w:rFonts w:ascii="Times New Roman" w:eastAsia="Times New Roman" w:hAnsi="Times New Roman" w:cs="Times New Roman"/>
          <w:sz w:val="28"/>
          <w:szCs w:val="28"/>
          <w:lang w:eastAsia="ru-RU"/>
        </w:rPr>
        <w:t>округа</w:t>
      </w:r>
      <w:r w:rsidRPr="000526FC">
        <w:rPr>
          <w:rFonts w:ascii="Times New Roman" w:eastAsia="Times New Roman" w:hAnsi="Times New Roman" w:cs="Times New Roman"/>
          <w:sz w:val="28"/>
          <w:szCs w:val="28"/>
          <w:lang w:eastAsia="ru-RU"/>
        </w:rPr>
        <w:t xml:space="preserve"> Ставропольского края: </w:t>
      </w:r>
      <w:hyperlink r:id="rId10" w:history="1">
        <w:r w:rsidRPr="000526FC">
          <w:rPr>
            <w:rFonts w:ascii="Times New Roman" w:eastAsia="Times New Roman" w:hAnsi="Times New Roman" w:cs="Times New Roman"/>
            <w:bCs/>
            <w:color w:val="0000FF"/>
            <w:sz w:val="28"/>
            <w:szCs w:val="28"/>
            <w:u w:val="single"/>
            <w:lang w:val="en-US" w:eastAsia="ru-RU"/>
          </w:rPr>
          <w:t>www</w:t>
        </w:r>
        <w:r w:rsidRPr="000526FC">
          <w:rPr>
            <w:rFonts w:ascii="Times New Roman" w:eastAsia="Times New Roman" w:hAnsi="Times New Roman" w:cs="Times New Roman"/>
            <w:bCs/>
            <w:color w:val="0000FF"/>
            <w:sz w:val="28"/>
            <w:szCs w:val="28"/>
            <w:u w:val="single"/>
            <w:lang w:eastAsia="ru-RU"/>
          </w:rPr>
          <w:t>.</w:t>
        </w:r>
        <w:proofErr w:type="spellStart"/>
        <w:r w:rsidRPr="000526FC">
          <w:rPr>
            <w:rFonts w:ascii="Times New Roman" w:eastAsia="Times New Roman" w:hAnsi="Times New Roman" w:cs="Times New Roman"/>
            <w:bCs/>
            <w:color w:val="0000FF"/>
            <w:sz w:val="28"/>
            <w:szCs w:val="28"/>
            <w:u w:val="single"/>
            <w:lang w:val="en-US" w:eastAsia="ru-RU"/>
          </w:rPr>
          <w:t>shmr</w:t>
        </w:r>
        <w:proofErr w:type="spellEnd"/>
        <w:r w:rsidRPr="000526FC">
          <w:rPr>
            <w:rFonts w:ascii="Times New Roman" w:eastAsia="Times New Roman" w:hAnsi="Times New Roman" w:cs="Times New Roman"/>
            <w:bCs/>
            <w:color w:val="0000FF"/>
            <w:sz w:val="28"/>
            <w:szCs w:val="28"/>
            <w:u w:val="single"/>
            <w:lang w:eastAsia="ru-RU"/>
          </w:rPr>
          <w:t>.</w:t>
        </w:r>
        <w:proofErr w:type="spellStart"/>
        <w:r w:rsidRPr="000526FC">
          <w:rPr>
            <w:rFonts w:ascii="Times New Roman" w:eastAsia="Times New Roman" w:hAnsi="Times New Roman" w:cs="Times New Roman"/>
            <w:bCs/>
            <w:color w:val="0000FF"/>
            <w:sz w:val="28"/>
            <w:szCs w:val="28"/>
            <w:u w:val="single"/>
            <w:lang w:val="en-US" w:eastAsia="ru-RU"/>
          </w:rPr>
          <w:t>ru</w:t>
        </w:r>
        <w:proofErr w:type="spellEnd"/>
      </w:hyperlink>
      <w:r w:rsidRPr="000526FC">
        <w:rPr>
          <w:rFonts w:ascii="Times New Roman" w:eastAsia="Times New Roman" w:hAnsi="Times New Roman" w:cs="Times New Roman"/>
          <w:sz w:val="28"/>
          <w:szCs w:val="28"/>
          <w:lang w:eastAsia="ru-RU"/>
        </w:rPr>
        <w:t>;</w:t>
      </w:r>
    </w:p>
    <w:p w:rsidR="000526FC" w:rsidRPr="000526FC" w:rsidRDefault="000526FC" w:rsidP="000526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26FC">
        <w:rPr>
          <w:rFonts w:ascii="Times New Roman" w:eastAsia="Times New Roman" w:hAnsi="Times New Roman" w:cs="Times New Roman"/>
          <w:sz w:val="28"/>
          <w:szCs w:val="28"/>
          <w:lang w:eastAsia="ru-RU"/>
        </w:rPr>
        <w:t xml:space="preserve">адрес электронной почты администрации Шпаковского муниципального </w:t>
      </w:r>
      <w:r w:rsidR="00FE3C78">
        <w:rPr>
          <w:rFonts w:ascii="Times New Roman" w:eastAsia="Times New Roman" w:hAnsi="Times New Roman" w:cs="Times New Roman"/>
          <w:sz w:val="28"/>
          <w:szCs w:val="28"/>
          <w:lang w:eastAsia="ru-RU"/>
        </w:rPr>
        <w:t>округа</w:t>
      </w:r>
      <w:r w:rsidRPr="000526FC">
        <w:rPr>
          <w:rFonts w:ascii="Times New Roman" w:eastAsia="Times New Roman" w:hAnsi="Times New Roman" w:cs="Times New Roman"/>
          <w:sz w:val="28"/>
          <w:szCs w:val="28"/>
          <w:lang w:eastAsia="ru-RU"/>
        </w:rPr>
        <w:t xml:space="preserve"> Ставропольского края - </w:t>
      </w:r>
      <w:r w:rsidRPr="000526FC">
        <w:rPr>
          <w:rFonts w:ascii="Times New Roman" w:eastAsia="Times New Roman" w:hAnsi="Times New Roman" w:cs="Times New Roman"/>
          <w:sz w:val="28"/>
          <w:szCs w:val="28"/>
          <w:lang w:val="en-US" w:eastAsia="ru-RU"/>
        </w:rPr>
        <w:t>administration</w:t>
      </w:r>
      <w:r w:rsidRPr="000526FC">
        <w:rPr>
          <w:rFonts w:ascii="Times New Roman" w:eastAsia="Times New Roman" w:hAnsi="Times New Roman" w:cs="Times New Roman"/>
          <w:sz w:val="28"/>
          <w:szCs w:val="28"/>
          <w:lang w:eastAsia="ru-RU"/>
        </w:rPr>
        <w:t>@</w:t>
      </w:r>
      <w:proofErr w:type="spellStart"/>
      <w:r w:rsidRPr="000526FC">
        <w:rPr>
          <w:rFonts w:ascii="Times New Roman" w:eastAsia="Times New Roman" w:hAnsi="Times New Roman" w:cs="Times New Roman"/>
          <w:sz w:val="28"/>
          <w:szCs w:val="28"/>
          <w:lang w:val="en-US" w:eastAsia="ru-RU"/>
        </w:rPr>
        <w:t>shmr</w:t>
      </w:r>
      <w:proofErr w:type="spellEnd"/>
      <w:r w:rsidRPr="000526FC">
        <w:rPr>
          <w:rFonts w:ascii="Times New Roman" w:eastAsia="Times New Roman" w:hAnsi="Times New Roman" w:cs="Times New Roman"/>
          <w:sz w:val="28"/>
          <w:szCs w:val="28"/>
          <w:lang w:eastAsia="ru-RU"/>
        </w:rPr>
        <w:t>.</w:t>
      </w:r>
      <w:proofErr w:type="spellStart"/>
      <w:r w:rsidRPr="000526FC">
        <w:rPr>
          <w:rFonts w:ascii="Times New Roman" w:eastAsia="Times New Roman" w:hAnsi="Times New Roman" w:cs="Times New Roman"/>
          <w:sz w:val="28"/>
          <w:szCs w:val="28"/>
          <w:lang w:val="en-US" w:eastAsia="ru-RU"/>
        </w:rPr>
        <w:t>ru</w:t>
      </w:r>
      <w:proofErr w:type="spellEnd"/>
      <w:r w:rsidRPr="000526FC">
        <w:rPr>
          <w:rFonts w:ascii="Times New Roman" w:eastAsia="Times New Roman" w:hAnsi="Times New Roman" w:cs="Times New Roman"/>
          <w:sz w:val="28"/>
          <w:szCs w:val="28"/>
          <w:lang w:eastAsia="ru-RU"/>
        </w:rPr>
        <w:t>;</w:t>
      </w:r>
    </w:p>
    <w:p w:rsidR="000526FC" w:rsidRPr="000526FC" w:rsidRDefault="000526FC" w:rsidP="000526F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526FC">
        <w:rPr>
          <w:rFonts w:ascii="Times New Roman" w:eastAsia="Times New Roman" w:hAnsi="Times New Roman" w:cs="Times New Roman"/>
          <w:sz w:val="28"/>
          <w:szCs w:val="28"/>
          <w:lang w:eastAsia="ru-RU"/>
        </w:rPr>
        <w:t xml:space="preserve">адрес электронной почты комитета </w:t>
      </w:r>
      <w:r w:rsidRPr="000526FC">
        <w:rPr>
          <w:rFonts w:ascii="Times New Roman" w:eastAsia="Times New Roman" w:hAnsi="Times New Roman" w:cs="Times New Roman"/>
          <w:color w:val="365F91"/>
          <w:sz w:val="28"/>
          <w:szCs w:val="28"/>
          <w:lang w:eastAsia="ru-RU"/>
        </w:rPr>
        <w:t xml:space="preserve">- </w:t>
      </w:r>
      <w:hyperlink r:id="rId11" w:history="1">
        <w:r w:rsidRPr="000526FC">
          <w:rPr>
            <w:rFonts w:ascii="Times New Roman" w:eastAsia="Times New Roman" w:hAnsi="Times New Roman" w:cs="Times New Roman"/>
            <w:color w:val="0000FF"/>
            <w:sz w:val="28"/>
            <w:szCs w:val="28"/>
            <w:u w:val="single"/>
            <w:lang w:val="en-US" w:eastAsia="ru-RU"/>
          </w:rPr>
          <w:t>org</w:t>
        </w:r>
        <w:r w:rsidRPr="000526FC">
          <w:rPr>
            <w:rFonts w:ascii="Times New Roman" w:eastAsia="Times New Roman" w:hAnsi="Times New Roman" w:cs="Times New Roman"/>
            <w:color w:val="0000FF"/>
            <w:sz w:val="28"/>
            <w:szCs w:val="28"/>
            <w:u w:val="single"/>
            <w:lang w:eastAsia="ru-RU"/>
          </w:rPr>
          <w:t>-</w:t>
        </w:r>
        <w:r w:rsidRPr="000526FC">
          <w:rPr>
            <w:rFonts w:ascii="Times New Roman" w:eastAsia="Times New Roman" w:hAnsi="Times New Roman" w:cs="Times New Roman"/>
            <w:color w:val="0000FF"/>
            <w:sz w:val="28"/>
            <w:szCs w:val="28"/>
            <w:u w:val="single"/>
            <w:lang w:val="en-US" w:eastAsia="ru-RU"/>
          </w:rPr>
          <w:t>komitetashmr</w:t>
        </w:r>
        <w:r w:rsidRPr="000526FC">
          <w:rPr>
            <w:rFonts w:ascii="Times New Roman" w:eastAsia="Times New Roman" w:hAnsi="Times New Roman" w:cs="Times New Roman"/>
            <w:color w:val="0000FF"/>
            <w:sz w:val="28"/>
            <w:szCs w:val="28"/>
            <w:u w:val="single"/>
            <w:lang w:eastAsia="ru-RU"/>
          </w:rPr>
          <w:t>@</w:t>
        </w:r>
        <w:r w:rsidRPr="000526FC">
          <w:rPr>
            <w:rFonts w:ascii="Times New Roman" w:eastAsia="Times New Roman" w:hAnsi="Times New Roman" w:cs="Times New Roman"/>
            <w:color w:val="0000FF"/>
            <w:sz w:val="28"/>
            <w:szCs w:val="28"/>
            <w:u w:val="single"/>
            <w:lang w:val="en-US" w:eastAsia="ru-RU"/>
          </w:rPr>
          <w:t>yandex</w:t>
        </w:r>
        <w:r w:rsidRPr="000526FC">
          <w:rPr>
            <w:rFonts w:ascii="Times New Roman" w:eastAsia="Times New Roman" w:hAnsi="Times New Roman" w:cs="Times New Roman"/>
            <w:color w:val="0000FF"/>
            <w:sz w:val="28"/>
            <w:szCs w:val="28"/>
            <w:u w:val="single"/>
            <w:lang w:eastAsia="ru-RU"/>
          </w:rPr>
          <w:t>.</w:t>
        </w:r>
        <w:proofErr w:type="spellStart"/>
        <w:r w:rsidRPr="000526FC">
          <w:rPr>
            <w:rFonts w:ascii="Times New Roman" w:eastAsia="Times New Roman" w:hAnsi="Times New Roman" w:cs="Times New Roman"/>
            <w:color w:val="0000FF"/>
            <w:sz w:val="28"/>
            <w:szCs w:val="28"/>
            <w:u w:val="single"/>
            <w:lang w:val="en-US" w:eastAsia="ru-RU"/>
          </w:rPr>
          <w:t>ru</w:t>
        </w:r>
        <w:proofErr w:type="spellEnd"/>
      </w:hyperlink>
      <w:r w:rsidRPr="000526FC">
        <w:rPr>
          <w:rFonts w:ascii="Times New Roman" w:eastAsia="Times New Roman" w:hAnsi="Times New Roman" w:cs="Times New Roman"/>
          <w:color w:val="000000"/>
          <w:sz w:val="28"/>
          <w:szCs w:val="28"/>
          <w:lang w:eastAsia="ru-RU"/>
        </w:rPr>
        <w:t>;</w:t>
      </w:r>
    </w:p>
    <w:p w:rsidR="000526FC" w:rsidRPr="000526FC" w:rsidRDefault="000526FC" w:rsidP="000526FC">
      <w:pPr>
        <w:widowControl w:val="0"/>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0526FC">
        <w:rPr>
          <w:rFonts w:ascii="Times New Roman" w:eastAsia="Times New Roman" w:hAnsi="Times New Roman" w:cs="Times New Roman"/>
          <w:sz w:val="28"/>
          <w:szCs w:val="28"/>
          <w:lang w:eastAsia="ru-RU"/>
        </w:rPr>
        <w:t xml:space="preserve">адрес электронной почты МФЦ– </w:t>
      </w:r>
      <w:hyperlink r:id="rId12" w:history="1">
        <w:r w:rsidRPr="000526FC">
          <w:rPr>
            <w:rFonts w:ascii="Times New Roman" w:hAnsi="Times New Roman" w:cs="Times New Roman"/>
            <w:color w:val="0000FF"/>
            <w:sz w:val="28"/>
            <w:szCs w:val="28"/>
            <w:u w:val="single"/>
            <w:shd w:val="clear" w:color="auto" w:fill="FFFFFF"/>
          </w:rPr>
          <w:t>shpak-mfc@mail.ru</w:t>
        </w:r>
      </w:hyperlink>
      <w:r w:rsidRPr="000526FC">
        <w:rPr>
          <w:rFonts w:ascii="Times New Roman" w:hAnsi="Times New Roman" w:cs="Times New Roman"/>
          <w:color w:val="000000"/>
          <w:sz w:val="28"/>
          <w:szCs w:val="28"/>
          <w:shd w:val="clear" w:color="auto" w:fill="FFFFFF"/>
        </w:rPr>
        <w:t>;</w:t>
      </w:r>
    </w:p>
    <w:p w:rsidR="000526FC" w:rsidRPr="000526FC" w:rsidRDefault="000526FC" w:rsidP="000526F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526FC">
        <w:rPr>
          <w:rFonts w:ascii="Times New Roman" w:hAnsi="Times New Roman" w:cs="Times New Roman"/>
          <w:color w:val="000000"/>
          <w:sz w:val="28"/>
          <w:szCs w:val="28"/>
          <w:shd w:val="clear" w:color="auto" w:fill="FFFFFF"/>
        </w:rPr>
        <w:t>адрес официального сайта МФЦ:</w:t>
      </w:r>
      <w:r w:rsidRPr="000526FC">
        <w:rPr>
          <w:rFonts w:ascii="Arial" w:hAnsi="Arial" w:cs="Arial"/>
          <w:color w:val="000000"/>
          <w:sz w:val="23"/>
          <w:szCs w:val="23"/>
          <w:shd w:val="clear" w:color="auto" w:fill="FFFFFF"/>
        </w:rPr>
        <w:t xml:space="preserve"> </w:t>
      </w:r>
      <w:r>
        <w:rPr>
          <w:rFonts w:ascii="Times New Roman" w:hAnsi="Times New Roman" w:cs="Times New Roman"/>
          <w:color w:val="000000"/>
          <w:sz w:val="28"/>
          <w:szCs w:val="28"/>
          <w:shd w:val="clear" w:color="auto" w:fill="FFFFFF"/>
        </w:rPr>
        <w:t>shpakovskiy.umfc26.ru</w:t>
      </w:r>
      <w:r w:rsidRPr="000526FC">
        <w:rPr>
          <w:rFonts w:ascii="Times New Roman" w:eastAsia="Times New Roman" w:hAnsi="Times New Roman" w:cs="Times New Roman"/>
          <w:color w:val="000000"/>
          <w:sz w:val="28"/>
          <w:szCs w:val="28"/>
          <w:lang w:eastAsia="ru-RU"/>
        </w:rPr>
        <w:t>».</w:t>
      </w:r>
    </w:p>
    <w:p w:rsidR="001E79AD" w:rsidRPr="001E79AD" w:rsidRDefault="000526FC"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78767A">
        <w:rPr>
          <w:rFonts w:ascii="Times New Roman" w:eastAsia="Times New Roman" w:hAnsi="Times New Roman" w:cs="Times New Roman"/>
          <w:sz w:val="28"/>
          <w:szCs w:val="28"/>
          <w:lang w:eastAsia="ru-RU"/>
        </w:rPr>
        <w:t xml:space="preserve">. </w:t>
      </w:r>
      <w:r w:rsidR="001E79AD" w:rsidRPr="001E79AD">
        <w:rPr>
          <w:rFonts w:ascii="Times New Roman" w:eastAsia="Times New Roman" w:hAnsi="Times New Roman" w:cs="Times New Roman"/>
          <w:sz w:val="28"/>
          <w:szCs w:val="28"/>
          <w:lang w:eastAsia="ru-RU"/>
        </w:rPr>
        <w:t>Порядок получения информации заявителем по вопросам предоставления муниципальной услуги, услуг, необходимых и обязательных для предоставления муниципальной услуги, сведений о ходе их предоставления, в том числе с использованием федеральной государственной информационной системы «Единый портал государственных и муниципальных услуг (функций)»</w:t>
      </w:r>
      <w:r w:rsidR="001E79AD" w:rsidRPr="001E79AD">
        <w:rPr>
          <w:rFonts w:ascii="Times New Roman" w:eastAsia="Times New Roman" w:hAnsi="Times New Roman" w:cs="Times New Roman"/>
          <w:color w:val="000000"/>
          <w:sz w:val="28"/>
          <w:szCs w:val="28"/>
          <w:lang w:eastAsia="ru-RU"/>
        </w:rPr>
        <w:t>.</w:t>
      </w:r>
      <w:r w:rsidR="001E79AD" w:rsidRPr="001E79AD">
        <w:rPr>
          <w:rFonts w:ascii="Times New Roman" w:eastAsia="Times New Roman" w:hAnsi="Times New Roman" w:cs="Times New Roman"/>
          <w:sz w:val="28"/>
          <w:szCs w:val="28"/>
          <w:lang w:eastAsia="ru-RU"/>
        </w:rPr>
        <w:t xml:space="preserve"> </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Информация о порядке предоставления муниципальной услуги предоставляется:</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непосредственно в комитет и МФЦ:</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с использованием средств телефонной связи;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при личном обращении заявителя;</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при письменном обращении заявителя;</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 xml:space="preserve">в информационно-телекоммуникационной сети Интернет: на официальном сайте администрации Шпаковского муниципального </w:t>
      </w:r>
      <w:r w:rsidR="00283018">
        <w:rPr>
          <w:rFonts w:ascii="Times New Roman" w:eastAsia="Times New Roman" w:hAnsi="Times New Roman" w:cs="Times New Roman"/>
          <w:sz w:val="28"/>
          <w:szCs w:val="28"/>
          <w:lang w:eastAsia="ru-RU"/>
        </w:rPr>
        <w:t>округа</w:t>
      </w:r>
      <w:r w:rsidRPr="001E79AD">
        <w:rPr>
          <w:rFonts w:ascii="Times New Roman" w:eastAsia="Times New Roman" w:hAnsi="Times New Roman" w:cs="Times New Roman"/>
          <w:sz w:val="28"/>
          <w:szCs w:val="28"/>
          <w:lang w:eastAsia="ru-RU"/>
        </w:rPr>
        <w:t xml:space="preserve"> Ставропольского края (</w:t>
      </w:r>
      <w:hyperlink r:id="rId13" w:history="1">
        <w:r w:rsidRPr="001E79AD">
          <w:rPr>
            <w:rFonts w:ascii="Times New Roman" w:eastAsia="Times New Roman" w:hAnsi="Times New Roman" w:cs="Times New Roman"/>
            <w:bCs/>
            <w:color w:val="0000FF"/>
            <w:sz w:val="28"/>
            <w:szCs w:val="28"/>
            <w:u w:val="single"/>
            <w:lang w:val="en-US" w:eastAsia="ru-RU"/>
          </w:rPr>
          <w:t>www</w:t>
        </w:r>
        <w:r w:rsidRPr="001E79AD">
          <w:rPr>
            <w:rFonts w:ascii="Times New Roman" w:eastAsia="Times New Roman" w:hAnsi="Times New Roman" w:cs="Times New Roman"/>
            <w:bCs/>
            <w:color w:val="0000FF"/>
            <w:sz w:val="28"/>
            <w:szCs w:val="28"/>
            <w:u w:val="single"/>
            <w:lang w:eastAsia="ru-RU"/>
          </w:rPr>
          <w:t>.</w:t>
        </w:r>
        <w:proofErr w:type="spellStart"/>
        <w:r w:rsidRPr="001E79AD">
          <w:rPr>
            <w:rFonts w:ascii="Times New Roman" w:eastAsia="Times New Roman" w:hAnsi="Times New Roman" w:cs="Times New Roman"/>
            <w:bCs/>
            <w:color w:val="0000FF"/>
            <w:sz w:val="28"/>
            <w:szCs w:val="28"/>
            <w:u w:val="single"/>
            <w:lang w:val="en-US" w:eastAsia="ru-RU"/>
          </w:rPr>
          <w:t>shmr</w:t>
        </w:r>
        <w:proofErr w:type="spellEnd"/>
        <w:r w:rsidRPr="001E79AD">
          <w:rPr>
            <w:rFonts w:ascii="Times New Roman" w:eastAsia="Times New Roman" w:hAnsi="Times New Roman" w:cs="Times New Roman"/>
            <w:bCs/>
            <w:color w:val="0000FF"/>
            <w:sz w:val="28"/>
            <w:szCs w:val="28"/>
            <w:u w:val="single"/>
            <w:lang w:eastAsia="ru-RU"/>
          </w:rPr>
          <w:t>.</w:t>
        </w:r>
        <w:proofErr w:type="spellStart"/>
        <w:r w:rsidRPr="001E79AD">
          <w:rPr>
            <w:rFonts w:ascii="Times New Roman" w:eastAsia="Times New Roman" w:hAnsi="Times New Roman" w:cs="Times New Roman"/>
            <w:bCs/>
            <w:color w:val="0000FF"/>
            <w:sz w:val="28"/>
            <w:szCs w:val="28"/>
            <w:u w:val="single"/>
            <w:lang w:val="en-US" w:eastAsia="ru-RU"/>
          </w:rPr>
          <w:t>ru</w:t>
        </w:r>
        <w:proofErr w:type="spellEnd"/>
      </w:hyperlink>
      <w:r w:rsidRPr="001E79AD">
        <w:rPr>
          <w:rFonts w:ascii="Times New Roman" w:eastAsia="Times New Roman" w:hAnsi="Times New Roman" w:cs="Times New Roman"/>
          <w:bCs/>
          <w:color w:val="0000FF"/>
          <w:sz w:val="28"/>
          <w:szCs w:val="28"/>
          <w:u w:val="single"/>
          <w:lang w:eastAsia="ru-RU"/>
        </w:rPr>
        <w:t>);</w:t>
      </w:r>
    </w:p>
    <w:p w:rsidR="001E79AD" w:rsidRPr="001E79AD" w:rsidRDefault="001E79AD" w:rsidP="001E79A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E79AD">
        <w:rPr>
          <w:rFonts w:ascii="Times New Roman" w:eastAsia="Times New Roman" w:hAnsi="Times New Roman" w:cs="Times New Roman"/>
          <w:sz w:val="28"/>
          <w:szCs w:val="28"/>
          <w:lang w:eastAsia="ru-RU"/>
        </w:rPr>
        <w:t>на Едином портале государственных и муниципальных услуг (функций) (</w:t>
      </w:r>
      <w:hyperlink r:id="rId14" w:history="1">
        <w:r w:rsidRPr="001E79AD">
          <w:rPr>
            <w:rFonts w:ascii="Times New Roman" w:eastAsia="Times New Roman" w:hAnsi="Times New Roman" w:cs="Times New Roman"/>
            <w:bCs/>
            <w:color w:val="000000"/>
            <w:sz w:val="28"/>
            <w:szCs w:val="28"/>
            <w:u w:val="single"/>
            <w:lang w:eastAsia="ru-RU"/>
          </w:rPr>
          <w:t>www.gosuslugi.ru</w:t>
        </w:r>
      </w:hyperlink>
      <w:r w:rsidRPr="001E79AD">
        <w:rPr>
          <w:rFonts w:ascii="Times New Roman" w:eastAsia="Times New Roman" w:hAnsi="Times New Roman" w:cs="Times New Roman"/>
          <w:bCs/>
          <w:color w:val="000000"/>
          <w:sz w:val="28"/>
          <w:szCs w:val="28"/>
          <w:u w:val="single"/>
          <w:lang w:eastAsia="ru-RU"/>
        </w:rPr>
        <w:t>)</w:t>
      </w:r>
      <w:r w:rsidRPr="001E79AD">
        <w:rPr>
          <w:rFonts w:ascii="Times New Roman" w:eastAsia="Times New Roman" w:hAnsi="Times New Roman" w:cs="Times New Roman"/>
          <w:sz w:val="28"/>
          <w:szCs w:val="28"/>
          <w:lang w:eastAsia="ru-RU"/>
        </w:rPr>
        <w:t>;</w:t>
      </w:r>
    </w:p>
    <w:p w:rsidR="001E79AD" w:rsidRPr="001E79AD" w:rsidRDefault="001E79AD" w:rsidP="001E79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15" w:history="1">
        <w:r w:rsidRPr="001E79AD">
          <w:rPr>
            <w:rFonts w:ascii="Times New Roman" w:eastAsia="Times New Roman" w:hAnsi="Times New Roman" w:cs="Times New Roman"/>
            <w:bCs/>
            <w:color w:val="000000"/>
            <w:sz w:val="28"/>
            <w:szCs w:val="28"/>
            <w:u w:val="single"/>
            <w:lang w:eastAsia="ru-RU"/>
          </w:rPr>
          <w:t>www.26.gosuslugi.ru</w:t>
        </w:r>
      </w:hyperlink>
      <w:r w:rsidRPr="001E79AD">
        <w:rPr>
          <w:rFonts w:ascii="Times New Roman" w:eastAsia="Times New Roman" w:hAnsi="Times New Roman" w:cs="Times New Roman"/>
          <w:bCs/>
          <w:color w:val="000000"/>
          <w:sz w:val="28"/>
          <w:szCs w:val="28"/>
          <w:u w:val="single"/>
          <w:lang w:eastAsia="ru-RU"/>
        </w:rPr>
        <w:t>)</w:t>
      </w:r>
      <w:r w:rsidRPr="001E79AD">
        <w:rPr>
          <w:rFonts w:ascii="Times New Roman" w:eastAsia="Times New Roman" w:hAnsi="Times New Roman" w:cs="Times New Roman"/>
          <w:sz w:val="28"/>
          <w:szCs w:val="28"/>
          <w:lang w:eastAsia="ru-RU"/>
        </w:rPr>
        <w:t>;</w:t>
      </w:r>
    </w:p>
    <w:p w:rsidR="001E79AD" w:rsidRPr="001E79AD" w:rsidRDefault="001E79AD" w:rsidP="001E79AD">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на официальном сайте Российской Федерации в сети Интернет для размещения информации о проведении торгов (</w:t>
      </w:r>
      <w:r w:rsidRPr="001E79AD">
        <w:rPr>
          <w:rFonts w:ascii="Times New Roman" w:eastAsia="Times New Roman" w:hAnsi="Times New Roman" w:cs="Times New Roman"/>
          <w:sz w:val="28"/>
          <w:szCs w:val="28"/>
          <w:lang w:val="en-US" w:eastAsia="ru-RU"/>
        </w:rPr>
        <w:t>www</w:t>
      </w:r>
      <w:r w:rsidRPr="001E79AD">
        <w:rPr>
          <w:rFonts w:ascii="Times New Roman" w:eastAsia="Times New Roman" w:hAnsi="Times New Roman" w:cs="Times New Roman"/>
          <w:sz w:val="28"/>
          <w:szCs w:val="28"/>
          <w:lang w:eastAsia="ru-RU"/>
        </w:rPr>
        <w:t>.</w:t>
      </w:r>
      <w:proofErr w:type="spellStart"/>
      <w:r w:rsidRPr="001E79AD">
        <w:rPr>
          <w:rFonts w:ascii="Times New Roman" w:eastAsia="Times New Roman" w:hAnsi="Times New Roman" w:cs="Times New Roman"/>
          <w:sz w:val="28"/>
          <w:szCs w:val="28"/>
          <w:lang w:val="en-US" w:eastAsia="ru-RU"/>
        </w:rPr>
        <w:t>torgi</w:t>
      </w:r>
      <w:proofErr w:type="spellEnd"/>
      <w:r w:rsidRPr="001E79AD">
        <w:rPr>
          <w:rFonts w:ascii="Times New Roman" w:eastAsia="Times New Roman" w:hAnsi="Times New Roman" w:cs="Times New Roman"/>
          <w:sz w:val="28"/>
          <w:szCs w:val="28"/>
          <w:lang w:eastAsia="ru-RU"/>
        </w:rPr>
        <w:t>.</w:t>
      </w:r>
      <w:proofErr w:type="spellStart"/>
      <w:r w:rsidRPr="001E79AD">
        <w:rPr>
          <w:rFonts w:ascii="Times New Roman" w:eastAsia="Times New Roman" w:hAnsi="Times New Roman" w:cs="Times New Roman"/>
          <w:sz w:val="28"/>
          <w:szCs w:val="28"/>
          <w:lang w:val="en-US" w:eastAsia="ru-RU"/>
        </w:rPr>
        <w:t>gov</w:t>
      </w:r>
      <w:proofErr w:type="spellEnd"/>
      <w:r w:rsidRPr="001E79AD">
        <w:rPr>
          <w:rFonts w:ascii="Times New Roman" w:eastAsia="Times New Roman" w:hAnsi="Times New Roman" w:cs="Times New Roman"/>
          <w:sz w:val="28"/>
          <w:szCs w:val="28"/>
          <w:lang w:eastAsia="ru-RU"/>
        </w:rPr>
        <w:t>.</w:t>
      </w:r>
      <w:proofErr w:type="spellStart"/>
      <w:r w:rsidRPr="001E79AD">
        <w:rPr>
          <w:rFonts w:ascii="Times New Roman" w:eastAsia="Times New Roman" w:hAnsi="Times New Roman" w:cs="Times New Roman"/>
          <w:sz w:val="28"/>
          <w:szCs w:val="28"/>
          <w:lang w:val="en-US" w:eastAsia="ru-RU"/>
        </w:rPr>
        <w:t>ru</w:t>
      </w:r>
      <w:proofErr w:type="spellEnd"/>
      <w:r w:rsidRPr="001E79AD">
        <w:rPr>
          <w:rFonts w:ascii="Times New Roman" w:eastAsia="Times New Roman" w:hAnsi="Times New Roman" w:cs="Times New Roman"/>
          <w:sz w:val="28"/>
          <w:szCs w:val="28"/>
          <w:lang w:eastAsia="ru-RU"/>
        </w:rPr>
        <w:t>);</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 xml:space="preserve">на информационных стендах в местах предоставления муниципальной услуги; </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публикации в средствах массовой информации.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 xml:space="preserve">Информирование о ходе предоставления муниципальной услуги осуществляется специалистами </w:t>
      </w:r>
      <w:r w:rsidR="003E7C52">
        <w:rPr>
          <w:rFonts w:ascii="Times New Roman" w:eastAsia="Times New Roman" w:hAnsi="Times New Roman" w:cs="Times New Roman"/>
          <w:sz w:val="28"/>
          <w:szCs w:val="28"/>
          <w:lang w:eastAsia="ru-RU"/>
        </w:rPr>
        <w:t xml:space="preserve">отдела имущественных отношений в </w:t>
      </w:r>
      <w:r w:rsidRPr="001E79AD">
        <w:rPr>
          <w:rFonts w:ascii="Times New Roman" w:eastAsia="Times New Roman" w:hAnsi="Times New Roman" w:cs="Times New Roman"/>
          <w:sz w:val="28"/>
          <w:szCs w:val="28"/>
          <w:lang w:eastAsia="ru-RU"/>
        </w:rPr>
        <w:t>комитет</w:t>
      </w:r>
      <w:r w:rsidR="003E7C52">
        <w:rPr>
          <w:rFonts w:ascii="Times New Roman" w:eastAsia="Times New Roman" w:hAnsi="Times New Roman" w:cs="Times New Roman"/>
          <w:sz w:val="28"/>
          <w:szCs w:val="28"/>
          <w:lang w:eastAsia="ru-RU"/>
        </w:rPr>
        <w:t>е</w:t>
      </w:r>
      <w:r w:rsidRPr="001E79AD">
        <w:rPr>
          <w:rFonts w:ascii="Times New Roman" w:eastAsia="Times New Roman" w:hAnsi="Times New Roman" w:cs="Times New Roman"/>
          <w:sz w:val="28"/>
          <w:szCs w:val="28"/>
          <w:lang w:eastAsia="ru-RU"/>
        </w:rPr>
        <w:t>, сотрудниками МФЦ при личном контакте с заявителями, с использованием почтовой, телефонной связи.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 xml:space="preserve">При ответах на телефонные звонки и устные обращения специалисты комитета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w:t>
      </w:r>
      <w:r w:rsidRPr="001E79AD">
        <w:rPr>
          <w:rFonts w:ascii="Times New Roman" w:eastAsia="Times New Roman" w:hAnsi="Times New Roman" w:cs="Times New Roman"/>
          <w:sz w:val="28"/>
          <w:szCs w:val="28"/>
          <w:lang w:eastAsia="ru-RU"/>
        </w:rPr>
        <w:lastRenderedPageBreak/>
        <w:t>позвонил гражданин, фамилии, имени, отчестве и должности специалиста, принявшего телефонный звонок.</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Время разговора по телефону не должно превышать 10 минут.</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Информирование (консультирование) осуществляется по следующим вопросам:</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 комплектность (достаточность) представленных документов;</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источник получения документов, необходимых для предоставления муниципальной услуги;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время приема и выдачи документов;</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срок предоставления услуги;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 xml:space="preserve">порядок досудебного (внесудебного) обжалования заявителем решений и действий (бездействия) администрации Шпаковского муниципального </w:t>
      </w:r>
      <w:r w:rsidR="007717B8">
        <w:rPr>
          <w:rFonts w:ascii="Times New Roman" w:eastAsia="Times New Roman" w:hAnsi="Times New Roman" w:cs="Times New Roman"/>
          <w:sz w:val="28"/>
          <w:szCs w:val="28"/>
          <w:lang w:eastAsia="ru-RU"/>
        </w:rPr>
        <w:t>округа</w:t>
      </w:r>
      <w:r w:rsidRPr="001E79AD">
        <w:rPr>
          <w:rFonts w:ascii="Times New Roman" w:eastAsia="Times New Roman" w:hAnsi="Times New Roman" w:cs="Times New Roman"/>
          <w:sz w:val="28"/>
          <w:szCs w:val="28"/>
          <w:lang w:eastAsia="ru-RU"/>
        </w:rPr>
        <w:t xml:space="preserve"> Ставропольского края, предоставляющей муниципальную услугу, должностного лица администрации Шпаковского муниципального </w:t>
      </w:r>
      <w:r w:rsidR="007717B8">
        <w:rPr>
          <w:rFonts w:ascii="Times New Roman" w:eastAsia="Times New Roman" w:hAnsi="Times New Roman" w:cs="Times New Roman"/>
          <w:sz w:val="28"/>
          <w:szCs w:val="28"/>
          <w:lang w:eastAsia="ru-RU"/>
        </w:rPr>
        <w:t>округа</w:t>
      </w:r>
      <w:r w:rsidRPr="001E79AD">
        <w:rPr>
          <w:rFonts w:ascii="Times New Roman" w:eastAsia="Times New Roman" w:hAnsi="Times New Roman" w:cs="Times New Roman"/>
          <w:sz w:val="28"/>
          <w:szCs w:val="28"/>
          <w:lang w:eastAsia="ru-RU"/>
        </w:rPr>
        <w:t xml:space="preserve"> Ставропольского края, либо муниципального служащего администрации Шпаковского муниципального </w:t>
      </w:r>
      <w:r w:rsidR="007717B8">
        <w:rPr>
          <w:rFonts w:ascii="Times New Roman" w:eastAsia="Times New Roman" w:hAnsi="Times New Roman" w:cs="Times New Roman"/>
          <w:sz w:val="28"/>
          <w:szCs w:val="28"/>
          <w:lang w:eastAsia="ru-RU"/>
        </w:rPr>
        <w:t>округа</w:t>
      </w:r>
      <w:r w:rsidRPr="001E79AD">
        <w:rPr>
          <w:rFonts w:ascii="Times New Roman" w:eastAsia="Times New Roman" w:hAnsi="Times New Roman" w:cs="Times New Roman"/>
          <w:sz w:val="28"/>
          <w:szCs w:val="28"/>
          <w:lang w:eastAsia="ru-RU"/>
        </w:rPr>
        <w:t xml:space="preserve"> Ставропольского края.</w:t>
      </w:r>
    </w:p>
    <w:p w:rsidR="001E79AD" w:rsidRPr="001E79AD" w:rsidRDefault="001E79AD" w:rsidP="001E79AD">
      <w:pPr>
        <w:tabs>
          <w:tab w:val="left" w:pos="-2127"/>
        </w:tabs>
        <w:suppressAutoHyphens/>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Устное информирование каждого обратившегося за информацией заявителя осуществляется не более 10 минут.</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 xml:space="preserve">В случае если для подготовки ответа требуется продолжительное время, специалист </w:t>
      </w:r>
      <w:r w:rsidR="003E7C52">
        <w:rPr>
          <w:rFonts w:ascii="Times New Roman" w:eastAsia="Times New Roman" w:hAnsi="Times New Roman" w:cs="Times New Roman"/>
          <w:sz w:val="28"/>
          <w:szCs w:val="28"/>
          <w:lang w:eastAsia="ru-RU"/>
        </w:rPr>
        <w:t xml:space="preserve">отдела имущественных отношений </w:t>
      </w:r>
      <w:r w:rsidR="003E7C52">
        <w:rPr>
          <w:rFonts w:ascii="Times New Roman" w:eastAsia="Times New Roman" w:hAnsi="Times New Roman" w:cs="Times New Roman"/>
          <w:sz w:val="28"/>
          <w:szCs w:val="28"/>
          <w:lang w:eastAsia="ru-RU"/>
        </w:rPr>
        <w:t xml:space="preserve">в </w:t>
      </w:r>
      <w:r w:rsidRPr="001E79AD">
        <w:rPr>
          <w:rFonts w:ascii="Times New Roman" w:eastAsia="Times New Roman" w:hAnsi="Times New Roman" w:cs="Times New Roman"/>
          <w:sz w:val="28"/>
          <w:szCs w:val="28"/>
          <w:lang w:eastAsia="ru-RU"/>
        </w:rPr>
        <w:t>комитет</w:t>
      </w:r>
      <w:r w:rsidR="003E7C52">
        <w:rPr>
          <w:rFonts w:ascii="Times New Roman" w:eastAsia="Times New Roman" w:hAnsi="Times New Roman" w:cs="Times New Roman"/>
          <w:sz w:val="28"/>
          <w:szCs w:val="28"/>
          <w:lang w:eastAsia="ru-RU"/>
        </w:rPr>
        <w:t>е</w:t>
      </w:r>
      <w:r w:rsidRPr="001E79AD">
        <w:rPr>
          <w:rFonts w:ascii="Times New Roman" w:eastAsia="Times New Roman" w:hAnsi="Times New Roman" w:cs="Times New Roman"/>
          <w:sz w:val="28"/>
          <w:szCs w:val="28"/>
          <w:lang w:eastAsia="ru-RU"/>
        </w:rPr>
        <w:t>, осуществляющий устное информирование, может предложить заинтересованным лицам направить в комитет обращение о предоставлении письменной консультации по процедуре предоставления муниципальной услуги либо назначить другое удобное для них время для устного информирования.</w:t>
      </w:r>
    </w:p>
    <w:p w:rsidR="001E79AD" w:rsidRPr="001E79AD" w:rsidRDefault="001E79AD" w:rsidP="001E79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Письменные разъяснения даются в установленном порядке при наличии письменного запроса заявителя. В случае если в обращении о предоставлении письменной консультации по процедуре предоставления муниципальной услуги не указаны фамилия заявителя, направившего обращение, и почтовый адрес, по которому должен быть направлен ответ, ответ на обращение не дается.</w:t>
      </w:r>
    </w:p>
    <w:p w:rsidR="001E79AD" w:rsidRPr="001E79AD" w:rsidRDefault="001E79AD" w:rsidP="001E79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 xml:space="preserve">Ответ направляется письмом, электронной почтой, факсом в зависимости от способа обращения заявителя или способа доставки, указанного в письменном запросе. Письменный ответ на обращение должен содержать фамилию и номер телефона исполнителя и направляться по </w:t>
      </w:r>
      <w:r w:rsidRPr="001E79AD">
        <w:rPr>
          <w:rFonts w:ascii="Times New Roman" w:eastAsia="Times New Roman" w:hAnsi="Times New Roman" w:cs="Times New Roman"/>
          <w:sz w:val="28"/>
          <w:szCs w:val="28"/>
          <w:lang w:eastAsia="ru-RU"/>
        </w:rPr>
        <w:lastRenderedPageBreak/>
        <w:t>почтовому адресу, адресу электронной почты, факсу, указанному в обращении.</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val="x-none" w:eastAsia="x-none"/>
        </w:rPr>
      </w:pPr>
      <w:r w:rsidRPr="001E79AD">
        <w:rPr>
          <w:rFonts w:ascii="Times New Roman" w:eastAsia="Times New Roman" w:hAnsi="Times New Roman" w:cs="Times New Roman"/>
          <w:sz w:val="28"/>
          <w:szCs w:val="28"/>
          <w:lang w:val="x-none" w:eastAsia="x-none"/>
        </w:rPr>
        <w:t>Основными требованиями к информированию заявителей являются:</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val="x-none" w:eastAsia="x-none"/>
        </w:rPr>
      </w:pPr>
      <w:r w:rsidRPr="001E79AD">
        <w:rPr>
          <w:rFonts w:ascii="Times New Roman" w:eastAsia="Times New Roman" w:hAnsi="Times New Roman" w:cs="Times New Roman"/>
          <w:sz w:val="28"/>
          <w:szCs w:val="28"/>
          <w:lang w:val="x-none" w:eastAsia="x-none"/>
        </w:rPr>
        <w:t>достоверность предоставляемой информации;</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val="x-none" w:eastAsia="x-none"/>
        </w:rPr>
      </w:pPr>
      <w:r w:rsidRPr="001E79AD">
        <w:rPr>
          <w:rFonts w:ascii="Times New Roman" w:eastAsia="Times New Roman" w:hAnsi="Times New Roman" w:cs="Times New Roman"/>
          <w:sz w:val="28"/>
          <w:szCs w:val="28"/>
          <w:lang w:val="x-none" w:eastAsia="x-none"/>
        </w:rPr>
        <w:t>четкость в изложении информации;</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val="x-none" w:eastAsia="x-none"/>
        </w:rPr>
      </w:pPr>
      <w:r w:rsidRPr="001E79AD">
        <w:rPr>
          <w:rFonts w:ascii="Times New Roman" w:eastAsia="Times New Roman" w:hAnsi="Times New Roman" w:cs="Times New Roman"/>
          <w:sz w:val="28"/>
          <w:szCs w:val="28"/>
          <w:lang w:val="x-none" w:eastAsia="x-none"/>
        </w:rPr>
        <w:t>полнота информирования;</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val="x-none" w:eastAsia="x-none"/>
        </w:rPr>
      </w:pPr>
      <w:r w:rsidRPr="001E79AD">
        <w:rPr>
          <w:rFonts w:ascii="Times New Roman" w:eastAsia="Times New Roman" w:hAnsi="Times New Roman" w:cs="Times New Roman"/>
          <w:sz w:val="28"/>
          <w:szCs w:val="28"/>
          <w:lang w:val="x-none" w:eastAsia="x-none"/>
        </w:rPr>
        <w:t>удобство и доступность получения информации.</w:t>
      </w:r>
    </w:p>
    <w:p w:rsidR="001E79AD" w:rsidRPr="001E79AD" w:rsidRDefault="001E79AD" w:rsidP="001E79AD">
      <w:pPr>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Информирование о порядке оказания муниципальной услуги и консультирование по вопросам ее оказания осуществляется бесплатно.</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 xml:space="preserve">10.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необходимых и обязательных для предоставления муниципальной услуги, а также в информационно-телекоммуникационной сети Интернет на официальном сайте администрации Шпаковского муниципального </w:t>
      </w:r>
      <w:r w:rsidR="00EB7258">
        <w:rPr>
          <w:rFonts w:ascii="Times New Roman" w:eastAsia="Times New Roman" w:hAnsi="Times New Roman" w:cs="Times New Roman"/>
          <w:sz w:val="28"/>
          <w:szCs w:val="28"/>
          <w:lang w:eastAsia="ru-RU"/>
        </w:rPr>
        <w:t>округа</w:t>
      </w:r>
      <w:r w:rsidRPr="001E79AD">
        <w:rPr>
          <w:rFonts w:ascii="Times New Roman" w:eastAsia="Times New Roman" w:hAnsi="Times New Roman" w:cs="Times New Roman"/>
          <w:sz w:val="28"/>
          <w:szCs w:val="28"/>
          <w:lang w:eastAsia="ru-RU"/>
        </w:rPr>
        <w:t xml:space="preserve"> Ставропольского края.</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На информационных стендах администрации, официальном сайте администрации, а также на Едином портале государственных и муниципальных услуг (функций) (</w:t>
      </w:r>
      <w:hyperlink r:id="rId16" w:history="1">
        <w:r w:rsidRPr="001E79AD">
          <w:rPr>
            <w:rStyle w:val="ab"/>
            <w:rFonts w:ascii="Times New Roman" w:eastAsia="Times New Roman" w:hAnsi="Times New Roman" w:cs="Times New Roman"/>
            <w:bCs/>
            <w:sz w:val="28"/>
            <w:szCs w:val="28"/>
            <w:lang w:eastAsia="ru-RU"/>
          </w:rPr>
          <w:t>www.gosuslugi.ru</w:t>
        </w:r>
      </w:hyperlink>
      <w:r w:rsidRPr="001E79AD">
        <w:rPr>
          <w:rFonts w:ascii="Times New Roman" w:eastAsia="Times New Roman" w:hAnsi="Times New Roman" w:cs="Times New Roman"/>
          <w:bCs/>
          <w:sz w:val="28"/>
          <w:szCs w:val="28"/>
          <w:u w:val="single"/>
          <w:lang w:eastAsia="ru-RU"/>
        </w:rPr>
        <w:t xml:space="preserve">), </w:t>
      </w:r>
      <w:r w:rsidRPr="001E79AD">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17" w:history="1">
        <w:r w:rsidRPr="001E79AD">
          <w:rPr>
            <w:rStyle w:val="ab"/>
            <w:rFonts w:ascii="Times New Roman" w:eastAsia="Times New Roman" w:hAnsi="Times New Roman" w:cs="Times New Roman"/>
            <w:bCs/>
            <w:sz w:val="28"/>
            <w:szCs w:val="28"/>
            <w:lang w:eastAsia="ru-RU"/>
          </w:rPr>
          <w:t>www.26.gosuslugi.ru</w:t>
        </w:r>
      </w:hyperlink>
      <w:r w:rsidRPr="001E79AD">
        <w:rPr>
          <w:rFonts w:ascii="Times New Roman" w:eastAsia="Times New Roman" w:hAnsi="Times New Roman" w:cs="Times New Roman"/>
          <w:bCs/>
          <w:sz w:val="28"/>
          <w:szCs w:val="28"/>
          <w:u w:val="single"/>
          <w:lang w:eastAsia="ru-RU"/>
        </w:rPr>
        <w:t>)</w:t>
      </w:r>
      <w:r w:rsidRPr="001E79AD">
        <w:rPr>
          <w:rFonts w:ascii="Times New Roman" w:eastAsia="Times New Roman" w:hAnsi="Times New Roman" w:cs="Times New Roman"/>
          <w:sz w:val="28"/>
          <w:szCs w:val="28"/>
          <w:lang w:eastAsia="ru-RU"/>
        </w:rPr>
        <w:t xml:space="preserve"> должна содержаться актуальная и исчерпывающая информация, необходимая для получения услуг, в том числе:</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 xml:space="preserve">о местонахождении, графике приема заявителей по вопросам предоставления услуг, номерах телефонов, адресе официального сайта администрации Шпаковского муниципального </w:t>
      </w:r>
      <w:r w:rsidR="00EB7258">
        <w:rPr>
          <w:rFonts w:ascii="Times New Roman" w:eastAsia="Times New Roman" w:hAnsi="Times New Roman" w:cs="Times New Roman"/>
          <w:sz w:val="28"/>
          <w:szCs w:val="28"/>
          <w:lang w:eastAsia="ru-RU"/>
        </w:rPr>
        <w:t>округа</w:t>
      </w:r>
      <w:r w:rsidR="00EB7258" w:rsidRPr="001E79AD">
        <w:rPr>
          <w:rFonts w:ascii="Times New Roman" w:eastAsia="Times New Roman" w:hAnsi="Times New Roman" w:cs="Times New Roman"/>
          <w:sz w:val="28"/>
          <w:szCs w:val="28"/>
          <w:lang w:eastAsia="ru-RU"/>
        </w:rPr>
        <w:t xml:space="preserve"> </w:t>
      </w:r>
      <w:r w:rsidRPr="001E79AD">
        <w:rPr>
          <w:rFonts w:ascii="Times New Roman" w:eastAsia="Times New Roman" w:hAnsi="Times New Roman" w:cs="Times New Roman"/>
          <w:sz w:val="28"/>
          <w:szCs w:val="28"/>
          <w:lang w:eastAsia="ru-RU"/>
        </w:rPr>
        <w:t>Ставропольского края и электронной почты комитета;</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о перечне документов, необходимых для предоставления услуги, и требованиях, предъявляемых к документам;</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о сроках предоставления услуги;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о размерах государственной пошлины и иных платежей, уплачиваемых заявителем при получении услуги, порядке их уплаты;</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о дополнительных (сопутствующих) услугах, а также об услугах, необходимых и обязательных для предоставления органами местного самоуправления муниципальных услуг и предоставляемых организациями, участвующими в предоставлении муниципальной услуги, размерах и порядке их оплаты;</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иная информация, необходимая для получения услуг.</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Сектор информирования и ожидания должен быть оборудован информационным табло и информационным киоском, обеспечивающим доступ к следующей информации:</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полной версии текста настоящего административного регламента;</w:t>
      </w:r>
    </w:p>
    <w:p w:rsidR="001E79AD" w:rsidRPr="001E79AD" w:rsidRDefault="001E79AD" w:rsidP="001E79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перечню документов, необходимых для получения услуг;</w:t>
      </w:r>
    </w:p>
    <w:p w:rsidR="001E79AD" w:rsidRDefault="001E79AD" w:rsidP="008F41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79AD">
        <w:rPr>
          <w:rFonts w:ascii="Times New Roman" w:eastAsia="Times New Roman" w:hAnsi="Times New Roman" w:cs="Times New Roman"/>
          <w:sz w:val="28"/>
          <w:szCs w:val="28"/>
          <w:lang w:eastAsia="ru-RU"/>
        </w:rPr>
        <w:t>извлечениям из законодательных и нормативных правовых актов, содержащих нормы, регулирующие деятельность по предоставлению услуг</w:t>
      </w:r>
    </w:p>
    <w:p w:rsidR="002573D5" w:rsidRPr="002573D5" w:rsidRDefault="008F410D" w:rsidP="002573D5">
      <w:pPr>
        <w:widowControl w:val="0"/>
        <w:autoSpaceDN w:val="0"/>
        <w:adjustRightInd w:val="0"/>
        <w:ind w:firstLine="708"/>
        <w:jc w:val="both"/>
        <w:rPr>
          <w:rFonts w:ascii="Times New Roman" w:eastAsia="Calibri" w:hAnsi="Times New Roman" w:cs="Times New Roman"/>
          <w:sz w:val="28"/>
          <w:szCs w:val="28"/>
        </w:rPr>
      </w:pPr>
      <w:r w:rsidRPr="008F410D">
        <w:rPr>
          <w:rFonts w:ascii="Times New Roman" w:eastAsia="Times New Roman" w:hAnsi="Times New Roman" w:cs="Times New Roman"/>
          <w:bCs/>
          <w:iCs/>
          <w:snapToGrid w:val="0"/>
          <w:color w:val="000000"/>
          <w:sz w:val="28"/>
          <w:szCs w:val="28"/>
          <w:lang w:eastAsia="ar-SA"/>
        </w:rPr>
        <w:lastRenderedPageBreak/>
        <w:t>1</w:t>
      </w:r>
      <w:r>
        <w:rPr>
          <w:rFonts w:ascii="Times New Roman" w:eastAsia="Times New Roman" w:hAnsi="Times New Roman" w:cs="Times New Roman"/>
          <w:bCs/>
          <w:iCs/>
          <w:snapToGrid w:val="0"/>
          <w:color w:val="000000"/>
          <w:sz w:val="28"/>
          <w:szCs w:val="28"/>
          <w:lang w:eastAsia="ar-SA"/>
        </w:rPr>
        <w:t>1</w:t>
      </w:r>
      <w:r w:rsidRPr="008F410D">
        <w:rPr>
          <w:rFonts w:ascii="Times New Roman" w:eastAsia="Times New Roman" w:hAnsi="Times New Roman" w:cs="Times New Roman"/>
          <w:bCs/>
          <w:iCs/>
          <w:snapToGrid w:val="0"/>
          <w:color w:val="000000"/>
          <w:sz w:val="28"/>
          <w:szCs w:val="28"/>
          <w:lang w:eastAsia="ar-SA"/>
        </w:rPr>
        <w:t xml:space="preserve">. </w:t>
      </w:r>
      <w:r w:rsidR="002573D5" w:rsidRPr="002573D5">
        <w:rPr>
          <w:rFonts w:ascii="Times New Roman" w:eastAsia="Calibri"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8F410D" w:rsidRPr="0078767A" w:rsidRDefault="008F410D" w:rsidP="008F410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val="en-US" w:eastAsia="ru-RU"/>
        </w:rPr>
        <w:t>II</w:t>
      </w:r>
      <w:r w:rsidRPr="0078767A">
        <w:rPr>
          <w:rFonts w:ascii="Times New Roman" w:eastAsia="Times New Roman" w:hAnsi="Times New Roman" w:cs="Times New Roman"/>
          <w:sz w:val="28"/>
          <w:szCs w:val="28"/>
          <w:lang w:eastAsia="ru-RU"/>
        </w:rPr>
        <w:t>. Стандарт предоставления муниципальной услуги</w:t>
      </w:r>
    </w:p>
    <w:p w:rsidR="008F410D" w:rsidRDefault="008F410D" w:rsidP="0043402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3402D" w:rsidRPr="00D97C5B" w:rsidRDefault="005D3F74" w:rsidP="00D97C5B">
      <w:pPr>
        <w:pStyle w:val="af6"/>
        <w:numPr>
          <w:ilvl w:val="0"/>
          <w:numId w:val="31"/>
        </w:numPr>
        <w:suppressAutoHyphens/>
        <w:autoSpaceDE w:val="0"/>
        <w:ind w:left="0" w:firstLine="709"/>
        <w:jc w:val="both"/>
        <w:rPr>
          <w:sz w:val="28"/>
          <w:szCs w:val="28"/>
          <w:lang w:eastAsia="ar-SA"/>
        </w:rPr>
      </w:pPr>
      <w:r w:rsidRPr="00D97C5B">
        <w:rPr>
          <w:rFonts w:ascii="Times New Roman CYR" w:hAnsi="Times New Roman CYR" w:cs="Times New Roman CYR"/>
          <w:sz w:val="28"/>
          <w:szCs w:val="28"/>
          <w:lang w:eastAsia="ar-SA"/>
        </w:rPr>
        <w:t xml:space="preserve"> </w:t>
      </w:r>
      <w:r w:rsidR="0043402D" w:rsidRPr="00D97C5B">
        <w:rPr>
          <w:rFonts w:ascii="Times New Roman CYR" w:hAnsi="Times New Roman CYR" w:cs="Times New Roman CYR"/>
          <w:sz w:val="28"/>
          <w:szCs w:val="28"/>
          <w:lang w:eastAsia="ar-SA"/>
        </w:rPr>
        <w:t xml:space="preserve">Наименование муниципальной услуги – </w:t>
      </w:r>
      <w:r w:rsidR="0043402D" w:rsidRPr="00D97C5B">
        <w:rPr>
          <w:sz w:val="28"/>
          <w:szCs w:val="28"/>
          <w:lang w:eastAsia="ar-SA"/>
        </w:rPr>
        <w:t>«Приватизация</w:t>
      </w:r>
      <w:r w:rsidR="00D97C5B">
        <w:rPr>
          <w:sz w:val="28"/>
          <w:szCs w:val="28"/>
          <w:lang w:eastAsia="ar-SA"/>
        </w:rPr>
        <w:t xml:space="preserve"> </w:t>
      </w:r>
      <w:r w:rsidR="0043402D" w:rsidRPr="00D97C5B">
        <w:rPr>
          <w:sz w:val="28"/>
          <w:szCs w:val="28"/>
          <w:lang w:eastAsia="ar-SA"/>
        </w:rPr>
        <w:t>муниципального имущества» (далее - муниципальная услуга).</w:t>
      </w:r>
    </w:p>
    <w:p w:rsidR="0078767A" w:rsidRPr="005D3F74" w:rsidRDefault="005D3F74" w:rsidP="005D3F74">
      <w:pPr>
        <w:pStyle w:val="af6"/>
        <w:numPr>
          <w:ilvl w:val="0"/>
          <w:numId w:val="31"/>
        </w:numPr>
        <w:tabs>
          <w:tab w:val="num" w:pos="0"/>
        </w:tabs>
        <w:suppressAutoHyphens/>
        <w:autoSpaceDE w:val="0"/>
        <w:jc w:val="both"/>
        <w:rPr>
          <w:sz w:val="28"/>
          <w:szCs w:val="28"/>
        </w:rPr>
      </w:pPr>
      <w:r>
        <w:rPr>
          <w:sz w:val="28"/>
          <w:szCs w:val="28"/>
        </w:rPr>
        <w:t xml:space="preserve"> </w:t>
      </w:r>
      <w:r w:rsidR="0078767A" w:rsidRPr="005D3F74">
        <w:rPr>
          <w:sz w:val="28"/>
          <w:szCs w:val="28"/>
        </w:rPr>
        <w:t xml:space="preserve">Наименование </w:t>
      </w:r>
      <w:proofErr w:type="spellStart"/>
      <w:r w:rsidR="0078767A" w:rsidRPr="005D3F74">
        <w:rPr>
          <w:sz w:val="28"/>
          <w:szCs w:val="28"/>
        </w:rPr>
        <w:t>подуслуг</w:t>
      </w:r>
      <w:proofErr w:type="spellEnd"/>
      <w:r w:rsidR="0078767A" w:rsidRPr="005D3F74">
        <w:rPr>
          <w:sz w:val="28"/>
          <w:szCs w:val="28"/>
        </w:rPr>
        <w:t>:</w:t>
      </w:r>
    </w:p>
    <w:p w:rsidR="0078767A" w:rsidRPr="0078767A" w:rsidRDefault="002F0F62" w:rsidP="0043402D">
      <w:pPr>
        <w:tabs>
          <w:tab w:val="left" w:pos="0"/>
        </w:tabs>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w:t>
      </w:r>
      <w:r w:rsidR="005D3F74">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на аукционе.</w:t>
      </w:r>
    </w:p>
    <w:p w:rsidR="0078767A" w:rsidRPr="0078767A" w:rsidRDefault="002F0F62" w:rsidP="0043402D">
      <w:pPr>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w:t>
      </w:r>
      <w:r w:rsidR="005D3F74">
        <w:rPr>
          <w:rFonts w:ascii="Times New Roman" w:eastAsia="Times New Roman" w:hAnsi="Times New Roman" w:cs="Times New Roman"/>
          <w:sz w:val="28"/>
          <w:szCs w:val="28"/>
          <w:lang w:eastAsia="ru-RU"/>
        </w:rPr>
        <w:t>.</w:t>
      </w:r>
      <w:r w:rsidR="00456079">
        <w:rPr>
          <w:rFonts w:ascii="Times New Roman" w:eastAsia="Times New Roman" w:hAnsi="Times New Roman" w:cs="Times New Roman"/>
          <w:sz w:val="28"/>
          <w:szCs w:val="28"/>
          <w:lang w:eastAsia="ru-RU"/>
        </w:rPr>
        <w:t xml:space="preserve"> </w:t>
      </w:r>
      <w:r w:rsidR="0078767A" w:rsidRPr="0078767A">
        <w:rPr>
          <w:rFonts w:ascii="Times New Roman" w:eastAsia="Times New Roman" w:hAnsi="Times New Roman" w:cs="Times New Roman"/>
          <w:sz w:val="28"/>
          <w:szCs w:val="28"/>
          <w:lang w:eastAsia="ru-RU"/>
        </w:rPr>
        <w:t>Продажа акций акционерных обществ на специализированном аукционе.</w:t>
      </w:r>
    </w:p>
    <w:p w:rsidR="0078767A" w:rsidRPr="0078767A" w:rsidRDefault="0078767A" w:rsidP="0043402D">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r>
      <w:r w:rsidR="002F0F62">
        <w:rPr>
          <w:rFonts w:ascii="Times New Roman" w:eastAsia="Times New Roman" w:hAnsi="Times New Roman" w:cs="Times New Roman"/>
          <w:sz w:val="28"/>
          <w:szCs w:val="28"/>
          <w:lang w:eastAsia="ru-RU"/>
        </w:rPr>
        <w:t>13.3</w:t>
      </w:r>
      <w:r w:rsidR="005D3F74">
        <w:rPr>
          <w:rFonts w:ascii="Times New Roman" w:eastAsia="Times New Roman" w:hAnsi="Times New Roman" w:cs="Times New Roman"/>
          <w:sz w:val="28"/>
          <w:szCs w:val="28"/>
          <w:lang w:eastAsia="ru-RU"/>
        </w:rPr>
        <w:t>.</w:t>
      </w:r>
      <w:r w:rsidR="00456079">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lang w:eastAsia="ru-RU"/>
        </w:rPr>
        <w:t>Продажа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78767A" w:rsidRPr="0078767A" w:rsidRDefault="0078767A" w:rsidP="0043402D">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r>
      <w:r w:rsidR="002F0F62">
        <w:rPr>
          <w:rFonts w:ascii="Times New Roman" w:eastAsia="Times New Roman" w:hAnsi="Times New Roman" w:cs="Times New Roman"/>
          <w:sz w:val="28"/>
          <w:szCs w:val="28"/>
          <w:lang w:eastAsia="ru-RU"/>
        </w:rPr>
        <w:t>13.4</w:t>
      </w:r>
      <w:r w:rsidR="005D3F74">
        <w:rPr>
          <w:rFonts w:ascii="Times New Roman" w:eastAsia="Times New Roman" w:hAnsi="Times New Roman" w:cs="Times New Roman"/>
          <w:sz w:val="28"/>
          <w:szCs w:val="28"/>
          <w:lang w:eastAsia="ru-RU"/>
        </w:rPr>
        <w:t>.</w:t>
      </w:r>
      <w:r w:rsidR="00325D26">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lang w:eastAsia="ru-RU"/>
        </w:rPr>
        <w:t>Продажа государственного или муниципального имущества посредством публичного предложения.</w:t>
      </w:r>
    </w:p>
    <w:p w:rsidR="0078767A" w:rsidRPr="0078767A" w:rsidRDefault="002F0F62" w:rsidP="0078767A">
      <w:pPr>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w:t>
      </w:r>
      <w:r w:rsidR="005D3F74">
        <w:rPr>
          <w:rFonts w:ascii="Times New Roman" w:eastAsia="Times New Roman" w:hAnsi="Times New Roman" w:cs="Times New Roman"/>
          <w:sz w:val="28"/>
          <w:szCs w:val="28"/>
          <w:lang w:eastAsia="ru-RU"/>
        </w:rPr>
        <w:t>.</w:t>
      </w:r>
      <w:r w:rsidR="00325D26">
        <w:rPr>
          <w:rFonts w:ascii="Times New Roman" w:eastAsia="Times New Roman" w:hAnsi="Times New Roman" w:cs="Times New Roman"/>
          <w:sz w:val="28"/>
          <w:szCs w:val="28"/>
          <w:lang w:eastAsia="ru-RU"/>
        </w:rPr>
        <w:t xml:space="preserve"> </w:t>
      </w:r>
      <w:r w:rsidR="0078767A" w:rsidRPr="0078767A">
        <w:rPr>
          <w:rFonts w:ascii="Times New Roman" w:eastAsia="Times New Roman" w:hAnsi="Times New Roman" w:cs="Times New Roman"/>
          <w:sz w:val="28"/>
          <w:szCs w:val="28"/>
          <w:lang w:eastAsia="ru-RU"/>
        </w:rPr>
        <w:t>Продажа государственного или муниципального имущества без объявления цены.</w:t>
      </w:r>
    </w:p>
    <w:p w:rsidR="0078767A" w:rsidRPr="0078767A" w:rsidRDefault="005D3F74" w:rsidP="005D3F74">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Наименование органа, предоставляющего муниципальную услугу, а также наименование всех иных органов и организаций,</w:t>
      </w:r>
      <w:r>
        <w:rPr>
          <w:rFonts w:ascii="Times New Roman" w:eastAsia="Times New Roman" w:hAnsi="Times New Roman" w:cs="Times New Roman"/>
          <w:sz w:val="28"/>
          <w:szCs w:val="28"/>
          <w:lang w:eastAsia="ru-RU"/>
        </w:rPr>
        <w:t xml:space="preserve"> </w:t>
      </w:r>
      <w:r w:rsidR="0078767A" w:rsidRPr="0078767A">
        <w:rPr>
          <w:rFonts w:ascii="Times New Roman" w:eastAsia="Times New Roman" w:hAnsi="Times New Roman" w:cs="Times New Roman"/>
          <w:sz w:val="28"/>
          <w:szCs w:val="28"/>
          <w:lang w:eastAsia="ru-RU"/>
        </w:rPr>
        <w:t>участвующих в предоставлении муниципальной услуги, обращение в которые необходимо для предоставления муниципальной услуги.</w:t>
      </w:r>
    </w:p>
    <w:p w:rsidR="0078767A" w:rsidRPr="0078767A" w:rsidRDefault="0078767A" w:rsidP="0078767A">
      <w:pPr>
        <w:spacing w:after="0" w:line="240" w:lineRule="auto"/>
        <w:ind w:firstLine="72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Муниципальная услуга предоставляется администрацией. Непосредственное предоставление муниципальной услуги осуществляется </w:t>
      </w:r>
      <w:r w:rsidR="002472DE">
        <w:rPr>
          <w:rFonts w:ascii="Times New Roman" w:eastAsia="Times New Roman" w:hAnsi="Times New Roman" w:cs="Times New Roman"/>
          <w:sz w:val="28"/>
          <w:szCs w:val="28"/>
          <w:lang w:eastAsia="ru-RU"/>
        </w:rPr>
        <w:t>комитет</w:t>
      </w:r>
      <w:r w:rsidR="005D3F74">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 xml:space="preserve">м в рамках муниципальной функции путем подготовки и проведения аукциона, продаж имущества.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color w:val="000000"/>
          <w:spacing w:val="-2"/>
          <w:sz w:val="28"/>
          <w:szCs w:val="28"/>
          <w:lang w:eastAsia="ru-RU"/>
        </w:rPr>
        <w:t>является организатором аукциона и продавцом.</w:t>
      </w:r>
    </w:p>
    <w:p w:rsidR="0078767A" w:rsidRPr="0078767A" w:rsidRDefault="00284AC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D45DF">
        <w:rPr>
          <w:rFonts w:ascii="Times New Roman" w:eastAsia="Times New Roman" w:hAnsi="Times New Roman" w:cs="Times New Roman"/>
          <w:sz w:val="28"/>
          <w:szCs w:val="28"/>
          <w:lang w:eastAsia="ru-RU"/>
        </w:rPr>
        <w:t>5</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 xml:space="preserve">В процессе предоставления муниципальной услуги </w:t>
      </w:r>
      <w:r w:rsidR="002472DE">
        <w:rPr>
          <w:rFonts w:ascii="Times New Roman" w:eastAsia="Times New Roman" w:hAnsi="Times New Roman" w:cs="Times New Roman"/>
          <w:sz w:val="28"/>
          <w:szCs w:val="28"/>
          <w:lang w:eastAsia="ru-RU"/>
        </w:rPr>
        <w:t>комитет</w:t>
      </w:r>
      <w:r w:rsidR="0078767A" w:rsidRPr="0078767A">
        <w:rPr>
          <w:rFonts w:ascii="Times New Roman" w:eastAsia="Times New Roman" w:hAnsi="Times New Roman" w:cs="Times New Roman"/>
          <w:sz w:val="28"/>
          <w:szCs w:val="28"/>
          <w:lang w:eastAsia="ru-RU"/>
        </w:rPr>
        <w:t xml:space="preserve"> осуществляет взаимодействие со следующими органами:</w:t>
      </w:r>
    </w:p>
    <w:p w:rsidR="00284ACA" w:rsidRPr="00284ACA" w:rsidRDefault="00284ACA" w:rsidP="00284A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ACA">
        <w:rPr>
          <w:rFonts w:ascii="Times New Roman" w:eastAsia="Times New Roman" w:hAnsi="Times New Roman" w:cs="Times New Roman"/>
          <w:sz w:val="28"/>
          <w:szCs w:val="28"/>
          <w:lang w:eastAsia="ru-RU"/>
        </w:rPr>
        <w:t>с межрайонной инспекцией Федеральной налоговой службы Российской Федерации № 5 по Ставропольскому краю с целью получения выписки из Единого государственного реестра юридических лиц;</w:t>
      </w:r>
    </w:p>
    <w:p w:rsidR="00284ACA" w:rsidRPr="00284ACA" w:rsidRDefault="00284ACA" w:rsidP="00284A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ACA">
        <w:rPr>
          <w:rFonts w:ascii="Times New Roman" w:eastAsia="Times New Roman" w:hAnsi="Times New Roman" w:cs="Times New Roman"/>
          <w:sz w:val="28"/>
          <w:szCs w:val="28"/>
          <w:lang w:eastAsia="ru-RU"/>
        </w:rPr>
        <w:t>с управлением Федеральной службы государственной регистрации, кадастра и картографии по Ставропольскому краю;</w:t>
      </w:r>
    </w:p>
    <w:p w:rsidR="00284ACA" w:rsidRPr="00284ACA" w:rsidRDefault="00284ACA" w:rsidP="00284A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84ACA">
        <w:rPr>
          <w:rFonts w:ascii="Times New Roman" w:eastAsia="Times New Roman" w:hAnsi="Times New Roman" w:cs="Times New Roman"/>
          <w:sz w:val="28"/>
          <w:szCs w:val="28"/>
          <w:lang w:eastAsia="ru-RU"/>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(далее-Филиал ФГБУ ФКП </w:t>
      </w:r>
      <w:proofErr w:type="spellStart"/>
      <w:r w:rsidRPr="00284ACA">
        <w:rPr>
          <w:rFonts w:ascii="Times New Roman" w:eastAsia="Times New Roman" w:hAnsi="Times New Roman" w:cs="Times New Roman"/>
          <w:sz w:val="28"/>
          <w:szCs w:val="28"/>
          <w:lang w:eastAsia="ru-RU"/>
        </w:rPr>
        <w:t>Росреестра</w:t>
      </w:r>
      <w:proofErr w:type="spellEnd"/>
      <w:r w:rsidRPr="00284ACA">
        <w:rPr>
          <w:rFonts w:ascii="Times New Roman" w:eastAsia="Times New Roman" w:hAnsi="Times New Roman" w:cs="Times New Roman"/>
          <w:sz w:val="28"/>
          <w:szCs w:val="28"/>
          <w:lang w:eastAsia="ru-RU"/>
        </w:rPr>
        <w:t xml:space="preserve"> по СК». </w:t>
      </w:r>
      <w:proofErr w:type="gramEnd"/>
    </w:p>
    <w:p w:rsidR="00284ACA" w:rsidRPr="00284ACA" w:rsidRDefault="00284ACA" w:rsidP="00284A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ACA">
        <w:rPr>
          <w:rFonts w:ascii="Times New Roman" w:eastAsia="Times New Roman" w:hAnsi="Times New Roman" w:cs="Times New Roman"/>
          <w:sz w:val="28"/>
          <w:szCs w:val="28"/>
          <w:lang w:eastAsia="ru-RU"/>
        </w:rPr>
        <w:t xml:space="preserve">В случае наличия соглашения о взаимодействии с МФЦ Шпаковского </w:t>
      </w:r>
      <w:r w:rsidRPr="00284ACA">
        <w:rPr>
          <w:rFonts w:ascii="Times New Roman" w:eastAsia="Times New Roman" w:hAnsi="Times New Roman" w:cs="Times New Roman"/>
          <w:sz w:val="28"/>
          <w:szCs w:val="28"/>
          <w:lang w:eastAsia="ru-RU"/>
        </w:rPr>
        <w:lastRenderedPageBreak/>
        <w:t xml:space="preserve">муниципального </w:t>
      </w:r>
      <w:r w:rsidR="00EB7258">
        <w:rPr>
          <w:rFonts w:ascii="Times New Roman" w:eastAsia="Times New Roman" w:hAnsi="Times New Roman" w:cs="Times New Roman"/>
          <w:sz w:val="28"/>
          <w:szCs w:val="28"/>
          <w:lang w:eastAsia="ru-RU"/>
        </w:rPr>
        <w:t>округа</w:t>
      </w:r>
      <w:r w:rsidRPr="00284ACA">
        <w:rPr>
          <w:rFonts w:ascii="Times New Roman" w:eastAsia="Times New Roman" w:hAnsi="Times New Roman" w:cs="Times New Roman"/>
          <w:sz w:val="28"/>
          <w:szCs w:val="28"/>
          <w:lang w:eastAsia="ru-RU"/>
        </w:rPr>
        <w:t xml:space="preserve"> Ставропольского края административные процедуры по приему и регистрации документов заявителя и по выдаче документов заявителю передаются на исполнение в МФЦ.</w:t>
      </w:r>
    </w:p>
    <w:p w:rsidR="0078767A" w:rsidRPr="0078767A" w:rsidRDefault="00284AC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D45DF">
        <w:rPr>
          <w:rFonts w:ascii="Times New Roman" w:eastAsia="Times New Roman" w:hAnsi="Times New Roman" w:cs="Times New Roman"/>
          <w:sz w:val="28"/>
          <w:szCs w:val="28"/>
          <w:lang w:eastAsia="ru-RU"/>
        </w:rPr>
        <w:t>6</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r>
      <w:proofErr w:type="gramStart"/>
      <w:r w:rsidR="0078767A" w:rsidRPr="0078767A">
        <w:rPr>
          <w:rFonts w:ascii="Times New Roman" w:eastAsia="Times New Roman" w:hAnsi="Times New Roman" w:cs="Times New Roman"/>
          <w:sz w:val="28"/>
          <w:szCs w:val="28"/>
          <w:lang w:eastAsia="ru-RU"/>
        </w:rPr>
        <w:t>В соответствии с требованиями пункта 3 статьи 7 Федерального закона от 27 июля 2010 года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 за исключением получения услуг, включенных в Перечень услуг, которые</w:t>
      </w:r>
      <w:proofErr w:type="gramEnd"/>
      <w:r w:rsidR="0078767A" w:rsidRPr="0078767A">
        <w:rPr>
          <w:rFonts w:ascii="Times New Roman" w:eastAsia="Times New Roman" w:hAnsi="Times New Roman" w:cs="Times New Roman"/>
          <w:sz w:val="28"/>
          <w:szCs w:val="28"/>
          <w:lang w:eastAsia="ru-RU"/>
        </w:rPr>
        <w:t xml:space="preserve">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w:t>
      </w:r>
      <w:proofErr w:type="gramStart"/>
      <w:r w:rsidR="0078767A" w:rsidRPr="0078767A">
        <w:rPr>
          <w:rFonts w:ascii="Times New Roman" w:eastAsia="Times New Roman" w:hAnsi="Times New Roman" w:cs="Times New Roman"/>
          <w:sz w:val="28"/>
          <w:szCs w:val="28"/>
          <w:lang w:eastAsia="ru-RU"/>
        </w:rPr>
        <w:t>утверждаемый</w:t>
      </w:r>
      <w:proofErr w:type="gramEnd"/>
      <w:r w:rsidR="0078767A" w:rsidRPr="0078767A">
        <w:rPr>
          <w:rFonts w:ascii="Times New Roman" w:eastAsia="Times New Roman" w:hAnsi="Times New Roman" w:cs="Times New Roman"/>
          <w:sz w:val="28"/>
          <w:szCs w:val="28"/>
          <w:lang w:eastAsia="ru-RU"/>
        </w:rPr>
        <w:t xml:space="preserve"> правовым актом </w:t>
      </w:r>
      <w:r w:rsidR="00EB7258">
        <w:rPr>
          <w:rFonts w:ascii="Times New Roman" w:eastAsia="Times New Roman" w:hAnsi="Times New Roman" w:cs="Times New Roman"/>
          <w:sz w:val="28"/>
          <w:szCs w:val="28"/>
          <w:lang w:eastAsia="ru-RU"/>
        </w:rPr>
        <w:t>Думы</w:t>
      </w:r>
      <w:r w:rsidR="0078767A" w:rsidRPr="0078767A">
        <w:rPr>
          <w:rFonts w:ascii="Times New Roman" w:eastAsia="Times New Roman" w:hAnsi="Times New Roman" w:cs="Times New Roman"/>
          <w:sz w:val="28"/>
          <w:szCs w:val="28"/>
          <w:lang w:eastAsia="ru-RU"/>
        </w:rPr>
        <w:t xml:space="preserve"> </w:t>
      </w:r>
      <w:r w:rsidR="002472DE">
        <w:rPr>
          <w:rFonts w:ascii="Times New Roman" w:eastAsia="Times New Roman" w:hAnsi="Times New Roman" w:cs="Times New Roman"/>
          <w:sz w:val="28"/>
          <w:szCs w:val="28"/>
          <w:lang w:eastAsia="ru-RU"/>
        </w:rPr>
        <w:t xml:space="preserve">Шпаковского муниципального </w:t>
      </w:r>
      <w:r w:rsidR="00EB7258">
        <w:rPr>
          <w:rFonts w:ascii="Times New Roman" w:eastAsia="Times New Roman" w:hAnsi="Times New Roman" w:cs="Times New Roman"/>
          <w:sz w:val="28"/>
          <w:szCs w:val="28"/>
          <w:lang w:eastAsia="ru-RU"/>
        </w:rPr>
        <w:t>округа</w:t>
      </w:r>
      <w:r w:rsidR="0078767A" w:rsidRPr="0078767A">
        <w:rPr>
          <w:rFonts w:ascii="Times New Roman" w:eastAsia="Times New Roman" w:hAnsi="Times New Roman" w:cs="Times New Roman"/>
          <w:sz w:val="28"/>
          <w:szCs w:val="28"/>
          <w:lang w:eastAsia="ru-RU"/>
        </w:rPr>
        <w:t xml:space="preserve"> Ставропольского края.</w:t>
      </w:r>
    </w:p>
    <w:p w:rsidR="0078767A" w:rsidRPr="0078767A" w:rsidRDefault="00284ACA" w:rsidP="0078767A">
      <w:pPr>
        <w:widowControl w:val="0"/>
        <w:autoSpaceDE w:val="0"/>
        <w:autoSpaceDN w:val="0"/>
        <w:adjustRightInd w:val="0"/>
        <w:spacing w:after="0" w:line="240" w:lineRule="auto"/>
        <w:ind w:firstLine="709"/>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D45DF">
        <w:rPr>
          <w:rFonts w:ascii="Times New Roman" w:eastAsia="Times New Roman" w:hAnsi="Times New Roman" w:cs="Times New Roman"/>
          <w:sz w:val="28"/>
          <w:szCs w:val="28"/>
          <w:lang w:eastAsia="ru-RU"/>
        </w:rPr>
        <w:t>7</w:t>
      </w:r>
      <w:r w:rsidR="0078767A" w:rsidRPr="0078767A">
        <w:rPr>
          <w:rFonts w:ascii="Times New Roman" w:eastAsia="Times New Roman" w:hAnsi="Times New Roman" w:cs="Times New Roman"/>
          <w:sz w:val="28"/>
          <w:szCs w:val="28"/>
          <w:lang w:eastAsia="ru-RU"/>
        </w:rPr>
        <w:t>. Описание результата предоставления муниципальной услуги</w:t>
      </w:r>
      <w:r w:rsidR="00E3298D">
        <w:rPr>
          <w:rFonts w:ascii="Times New Roman" w:eastAsia="Times New Roman" w:hAnsi="Times New Roman" w:cs="Times New Roman"/>
          <w:sz w:val="28"/>
          <w:szCs w:val="28"/>
          <w:lang w:eastAsia="ru-RU"/>
        </w:rPr>
        <w:t>:</w:t>
      </w:r>
    </w:p>
    <w:p w:rsidR="0078767A" w:rsidRPr="0078767A" w:rsidRDefault="00550BD1"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17.1</w:t>
      </w:r>
      <w:r w:rsidR="0078767A" w:rsidRPr="0078767A">
        <w:rPr>
          <w:rFonts w:ascii="Times New Roman" w:eastAsia="Calibri" w:hAnsi="Times New Roman" w:cs="Times New Roman"/>
          <w:color w:val="000000"/>
          <w:sz w:val="28"/>
          <w:szCs w:val="28"/>
        </w:rPr>
        <w:t xml:space="preserve">. </w:t>
      </w:r>
      <w:r w:rsidR="0078767A" w:rsidRPr="0078767A">
        <w:rPr>
          <w:rFonts w:ascii="Times New Roman" w:eastAsia="Calibri" w:hAnsi="Times New Roman" w:cs="Times New Roman"/>
          <w:sz w:val="28"/>
          <w:szCs w:val="28"/>
        </w:rPr>
        <w:t xml:space="preserve">Результат </w:t>
      </w:r>
      <w:proofErr w:type="spellStart"/>
      <w:r w:rsidR="0078767A" w:rsidRPr="0078767A">
        <w:rPr>
          <w:rFonts w:ascii="Times New Roman" w:eastAsia="Calibri" w:hAnsi="Times New Roman" w:cs="Times New Roman"/>
          <w:sz w:val="28"/>
          <w:szCs w:val="28"/>
        </w:rPr>
        <w:t>подуслуги</w:t>
      </w:r>
      <w:proofErr w:type="spellEnd"/>
      <w:r w:rsidR="0078767A" w:rsidRPr="0078767A">
        <w:rPr>
          <w:rFonts w:ascii="Times New Roman" w:eastAsia="Calibri" w:hAnsi="Times New Roman" w:cs="Times New Roman"/>
          <w:sz w:val="28"/>
          <w:szCs w:val="28"/>
        </w:rPr>
        <w:t xml:space="preserve"> «Продажа государственного или муниципального имущества на аукционе»:</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Договор купли-продажи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Уведомление о признании претендента участником аукциона;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Уведомление об отказе претенденту в участии в аукционе.</w:t>
      </w:r>
    </w:p>
    <w:p w:rsidR="0078767A" w:rsidRPr="0078767A" w:rsidRDefault="00550BD1"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17.2</w:t>
      </w:r>
      <w:r w:rsidR="0078767A" w:rsidRPr="0078767A">
        <w:rPr>
          <w:rFonts w:ascii="Times New Roman" w:eastAsia="Calibri" w:hAnsi="Times New Roman" w:cs="Times New Roman"/>
          <w:sz w:val="28"/>
          <w:szCs w:val="28"/>
        </w:rPr>
        <w:t xml:space="preserve">. Результат </w:t>
      </w:r>
      <w:proofErr w:type="spellStart"/>
      <w:r w:rsidR="0078767A" w:rsidRPr="0078767A">
        <w:rPr>
          <w:rFonts w:ascii="Times New Roman" w:eastAsia="Calibri" w:hAnsi="Times New Roman" w:cs="Times New Roman"/>
          <w:sz w:val="28"/>
          <w:szCs w:val="28"/>
        </w:rPr>
        <w:t>подуслуги</w:t>
      </w:r>
      <w:proofErr w:type="spellEnd"/>
      <w:r w:rsidR="0078767A" w:rsidRPr="0078767A">
        <w:rPr>
          <w:rFonts w:ascii="Times New Roman" w:eastAsia="Calibri" w:hAnsi="Times New Roman" w:cs="Times New Roman"/>
          <w:sz w:val="28"/>
          <w:szCs w:val="28"/>
        </w:rPr>
        <w:t xml:space="preserve"> «Продажа акций акционерных обществ на специализированном аукционе»:</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Договор купли-продажи;</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Уведомление о признании претендента участником специализированного аукциона;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Уведомление об отказе претенденту в участии в специализированном аукционе</w:t>
      </w:r>
    </w:p>
    <w:p w:rsidR="0078767A" w:rsidRPr="0078767A" w:rsidRDefault="00550BD1"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sidR="0078767A" w:rsidRPr="0078767A">
        <w:rPr>
          <w:rFonts w:ascii="Times New Roman" w:eastAsia="Calibri" w:hAnsi="Times New Roman" w:cs="Times New Roman"/>
          <w:sz w:val="28"/>
          <w:szCs w:val="28"/>
        </w:rPr>
        <w:t>.</w:t>
      </w:r>
      <w:r>
        <w:rPr>
          <w:rFonts w:ascii="Times New Roman" w:eastAsia="Calibri" w:hAnsi="Times New Roman" w:cs="Times New Roman"/>
          <w:sz w:val="28"/>
          <w:szCs w:val="28"/>
        </w:rPr>
        <w:t>3.</w:t>
      </w:r>
      <w:r w:rsidR="0078767A" w:rsidRPr="0078767A">
        <w:rPr>
          <w:rFonts w:ascii="Times New Roman" w:eastAsia="Calibri" w:hAnsi="Times New Roman" w:cs="Times New Roman"/>
          <w:sz w:val="28"/>
          <w:szCs w:val="28"/>
        </w:rPr>
        <w:t xml:space="preserve"> Результат </w:t>
      </w:r>
      <w:proofErr w:type="spellStart"/>
      <w:r w:rsidR="0078767A" w:rsidRPr="0078767A">
        <w:rPr>
          <w:rFonts w:ascii="Times New Roman" w:eastAsia="Calibri" w:hAnsi="Times New Roman" w:cs="Times New Roman"/>
          <w:sz w:val="28"/>
          <w:szCs w:val="28"/>
        </w:rPr>
        <w:t>подуслуги</w:t>
      </w:r>
      <w:proofErr w:type="spellEnd"/>
      <w:r w:rsidR="0078767A" w:rsidRPr="0078767A">
        <w:rPr>
          <w:rFonts w:ascii="Times New Roman" w:eastAsia="Calibri" w:hAnsi="Times New Roman" w:cs="Times New Roman"/>
          <w:sz w:val="28"/>
          <w:szCs w:val="28"/>
        </w:rPr>
        <w:t xml:space="preserve"> «Продажа акци</w:t>
      </w:r>
      <w:r>
        <w:rPr>
          <w:rFonts w:ascii="Times New Roman" w:eastAsia="Calibri" w:hAnsi="Times New Roman" w:cs="Times New Roman"/>
          <w:sz w:val="28"/>
          <w:szCs w:val="28"/>
        </w:rPr>
        <w:t>й акционерного общества, долей в</w:t>
      </w:r>
      <w:r w:rsidR="0078767A" w:rsidRPr="0078767A">
        <w:rPr>
          <w:rFonts w:ascii="Times New Roman" w:eastAsia="Calibri" w:hAnsi="Times New Roman" w:cs="Times New Roman"/>
          <w:sz w:val="28"/>
          <w:szCs w:val="28"/>
        </w:rPr>
        <w:t xml:space="preserve">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Договор купли-продажи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Уведомление о признании претендента участником конкурса;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Уведомление об отказе претенденту в участии в конкурсе.</w:t>
      </w:r>
    </w:p>
    <w:p w:rsidR="0078767A" w:rsidRPr="0078767A" w:rsidRDefault="00550BD1"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17.4</w:t>
      </w:r>
      <w:r w:rsidR="0078767A" w:rsidRPr="0078767A">
        <w:rPr>
          <w:rFonts w:ascii="Times New Roman" w:eastAsia="Calibri" w:hAnsi="Times New Roman" w:cs="Times New Roman"/>
          <w:sz w:val="28"/>
          <w:szCs w:val="28"/>
        </w:rPr>
        <w:t xml:space="preserve">. Результат </w:t>
      </w:r>
      <w:proofErr w:type="spellStart"/>
      <w:r w:rsidR="0078767A" w:rsidRPr="0078767A">
        <w:rPr>
          <w:rFonts w:ascii="Times New Roman" w:eastAsia="Calibri" w:hAnsi="Times New Roman" w:cs="Times New Roman"/>
          <w:sz w:val="28"/>
          <w:szCs w:val="28"/>
        </w:rPr>
        <w:t>подуслуги</w:t>
      </w:r>
      <w:proofErr w:type="spellEnd"/>
      <w:r w:rsidR="0078767A" w:rsidRPr="0078767A">
        <w:rPr>
          <w:rFonts w:ascii="Times New Roman" w:eastAsia="Calibri" w:hAnsi="Times New Roman" w:cs="Times New Roman"/>
          <w:sz w:val="28"/>
          <w:szCs w:val="28"/>
        </w:rPr>
        <w:t xml:space="preserve"> «Продажа государственного или муниципального имущества посредством публичного предложения:</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sz w:val="28"/>
          <w:szCs w:val="28"/>
        </w:rPr>
        <w:t>Договор купли-продажи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8767A">
        <w:rPr>
          <w:rFonts w:ascii="Times New Roman" w:eastAsia="Calibri" w:hAnsi="Times New Roman" w:cs="Times New Roman"/>
          <w:color w:val="000000"/>
          <w:sz w:val="28"/>
          <w:szCs w:val="28"/>
        </w:rPr>
        <w:t>Уведомление о признании претендента участником продажи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8767A">
        <w:rPr>
          <w:rFonts w:ascii="Times New Roman" w:eastAsia="Calibri" w:hAnsi="Times New Roman" w:cs="Times New Roman"/>
          <w:color w:val="000000"/>
          <w:sz w:val="28"/>
          <w:szCs w:val="28"/>
        </w:rPr>
        <w:t>Уведомление об отказе в допуске к участию в продаже имущества.</w:t>
      </w:r>
    </w:p>
    <w:p w:rsidR="0078767A" w:rsidRPr="0078767A" w:rsidRDefault="00000002" w:rsidP="0078767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17.5</w:t>
      </w:r>
      <w:r w:rsidR="0078767A" w:rsidRPr="0078767A">
        <w:rPr>
          <w:rFonts w:ascii="Times New Roman" w:eastAsia="Calibri" w:hAnsi="Times New Roman" w:cs="Times New Roman"/>
          <w:color w:val="000000"/>
          <w:sz w:val="28"/>
          <w:szCs w:val="28"/>
        </w:rPr>
        <w:t xml:space="preserve">. </w:t>
      </w:r>
      <w:r w:rsidR="0078767A" w:rsidRPr="0078767A">
        <w:rPr>
          <w:rFonts w:ascii="Times New Roman" w:eastAsia="Calibri" w:hAnsi="Times New Roman" w:cs="Times New Roman"/>
          <w:sz w:val="28"/>
          <w:szCs w:val="28"/>
        </w:rPr>
        <w:t xml:space="preserve">Результат </w:t>
      </w:r>
      <w:proofErr w:type="spellStart"/>
      <w:r w:rsidR="0078767A" w:rsidRPr="0078767A">
        <w:rPr>
          <w:rFonts w:ascii="Times New Roman" w:eastAsia="Calibri" w:hAnsi="Times New Roman" w:cs="Times New Roman"/>
          <w:sz w:val="28"/>
          <w:szCs w:val="28"/>
        </w:rPr>
        <w:t>подуслуги</w:t>
      </w:r>
      <w:proofErr w:type="spellEnd"/>
      <w:r w:rsidR="0078767A" w:rsidRPr="0078767A">
        <w:rPr>
          <w:rFonts w:ascii="Times New Roman" w:eastAsia="Calibri" w:hAnsi="Times New Roman" w:cs="Times New Roman"/>
          <w:sz w:val="28"/>
          <w:szCs w:val="28"/>
        </w:rPr>
        <w:t xml:space="preserve"> «</w:t>
      </w:r>
      <w:r w:rsidR="0078767A" w:rsidRPr="0078767A">
        <w:rPr>
          <w:rFonts w:ascii="Times New Roman" w:eastAsia="Calibri" w:hAnsi="Times New Roman" w:cs="Times New Roman"/>
          <w:color w:val="000000"/>
          <w:sz w:val="28"/>
          <w:szCs w:val="28"/>
        </w:rPr>
        <w:t>Продажа государственного или муниципального имущества без объявления цены»:</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8767A">
        <w:rPr>
          <w:rFonts w:ascii="Times New Roman" w:eastAsia="Calibri" w:hAnsi="Times New Roman" w:cs="Times New Roman"/>
          <w:color w:val="000000"/>
          <w:sz w:val="28"/>
          <w:szCs w:val="28"/>
        </w:rPr>
        <w:lastRenderedPageBreak/>
        <w:t>Договор купли-продажи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8767A">
        <w:rPr>
          <w:rFonts w:ascii="Times New Roman" w:eastAsia="Calibri" w:hAnsi="Times New Roman" w:cs="Times New Roman"/>
          <w:color w:val="000000"/>
          <w:sz w:val="28"/>
          <w:szCs w:val="28"/>
        </w:rPr>
        <w:t>Уведомление о признании претендента покупателем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8767A">
        <w:rPr>
          <w:rFonts w:ascii="Times New Roman" w:eastAsia="Calibri" w:hAnsi="Times New Roman" w:cs="Times New Roman"/>
          <w:color w:val="000000"/>
          <w:sz w:val="28"/>
          <w:szCs w:val="28"/>
        </w:rPr>
        <w:t>Уведомление об отказе в рассмотрении поданного претендентом предложения о цене приобретения имущества.</w:t>
      </w:r>
    </w:p>
    <w:p w:rsidR="0078767A" w:rsidRPr="0078767A" w:rsidRDefault="00284AC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1</w:t>
      </w:r>
      <w:r w:rsidR="001D45DF">
        <w:rPr>
          <w:rFonts w:ascii="Times New Roman" w:eastAsia="Calibri" w:hAnsi="Times New Roman" w:cs="Times New Roman"/>
          <w:color w:val="000000"/>
          <w:sz w:val="28"/>
          <w:szCs w:val="28"/>
        </w:rPr>
        <w:t>8</w:t>
      </w:r>
      <w:r w:rsidR="0078767A" w:rsidRPr="0078767A">
        <w:rPr>
          <w:rFonts w:ascii="Times New Roman" w:eastAsia="Calibri" w:hAnsi="Times New Roman" w:cs="Times New Roman"/>
          <w:color w:val="000000"/>
          <w:sz w:val="28"/>
          <w:szCs w:val="28"/>
        </w:rPr>
        <w:t>.</w:t>
      </w:r>
      <w:r w:rsidR="0078767A" w:rsidRPr="0078767A">
        <w:rPr>
          <w:rFonts w:ascii="Times New Roman" w:eastAsia="Calibri" w:hAnsi="Times New Roman" w:cs="Times New Roman"/>
          <w:color w:val="000000"/>
          <w:sz w:val="28"/>
          <w:szCs w:val="28"/>
        </w:rPr>
        <w:tab/>
      </w:r>
      <w:proofErr w:type="gramStart"/>
      <w:r w:rsidR="0078767A" w:rsidRPr="0078767A">
        <w:rPr>
          <w:rFonts w:ascii="Times New Roman" w:eastAsia="Calibri" w:hAnsi="Times New Roman" w:cs="Times New Roman"/>
          <w:sz w:val="28"/>
          <w:szCs w:val="28"/>
        </w:rPr>
        <w:t xml:space="preserve">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Ставропольского края, администрации </w:t>
      </w:r>
      <w:r w:rsidR="002472DE">
        <w:rPr>
          <w:rFonts w:ascii="Times New Roman" w:eastAsia="Calibri" w:hAnsi="Times New Roman" w:cs="Times New Roman"/>
          <w:sz w:val="28"/>
          <w:szCs w:val="28"/>
        </w:rPr>
        <w:t xml:space="preserve">Шпаковского муниципального </w:t>
      </w:r>
      <w:r w:rsidR="00097A73">
        <w:rPr>
          <w:rFonts w:ascii="Times New Roman" w:eastAsia="Calibri" w:hAnsi="Times New Roman" w:cs="Times New Roman"/>
          <w:sz w:val="28"/>
          <w:szCs w:val="28"/>
        </w:rPr>
        <w:t>округа</w:t>
      </w:r>
      <w:r w:rsidR="0078767A" w:rsidRPr="0078767A">
        <w:rPr>
          <w:rFonts w:ascii="Times New Roman" w:eastAsia="Calibri" w:hAnsi="Times New Roman" w:cs="Times New Roman"/>
          <w:sz w:val="28"/>
          <w:szCs w:val="28"/>
        </w:rPr>
        <w:t xml:space="preserve"> Ставропольского края, сроки выдачи (направления) документов, в том числе в электронной форме, являющихся результатом предоставления муниципальной услуги.</w:t>
      </w:r>
      <w:proofErr w:type="gramEnd"/>
    </w:p>
    <w:p w:rsidR="0078767A" w:rsidRPr="0078767A" w:rsidRDefault="0078767A" w:rsidP="0078767A">
      <w:pPr>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r>
      <w:r w:rsidR="00B6269D">
        <w:rPr>
          <w:rFonts w:ascii="Times New Roman" w:eastAsia="Times New Roman" w:hAnsi="Times New Roman" w:cs="Times New Roman"/>
          <w:sz w:val="28"/>
          <w:szCs w:val="28"/>
          <w:lang w:eastAsia="ru-RU"/>
        </w:rPr>
        <w:t>18.1</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lang w:eastAsia="ru-RU"/>
        </w:rPr>
        <w:tab/>
        <w:t xml:space="preserve">Максимальный срок предоставления услуги в соответствии с действующим законодательством не может превышать 45 календарных дней. </w:t>
      </w:r>
    </w:p>
    <w:p w:rsidR="0078767A" w:rsidRPr="0078767A" w:rsidRDefault="00B6269D" w:rsidP="0078767A">
      <w:pPr>
        <w:tabs>
          <w:tab w:val="left" w:pos="70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r w:rsidR="0078767A" w:rsidRPr="0078767A">
        <w:rPr>
          <w:rFonts w:ascii="Times New Roman" w:eastAsia="Times New Roman" w:hAnsi="Times New Roman" w:cs="Times New Roman"/>
          <w:sz w:val="28"/>
          <w:szCs w:val="28"/>
          <w:lang w:eastAsia="ru-RU"/>
        </w:rPr>
        <w:t>. Срок выдачи (направления) документов, являющихся результатом предоставления муниципальной услуги, составляет 1 день.</w:t>
      </w:r>
    </w:p>
    <w:p w:rsidR="009F7BD8" w:rsidRPr="008F410D" w:rsidRDefault="001D45DF" w:rsidP="009F7BD8">
      <w:pPr>
        <w:widowControl w:val="0"/>
        <w:spacing w:after="0" w:line="240" w:lineRule="auto"/>
        <w:ind w:right="-1" w:firstLine="709"/>
        <w:jc w:val="both"/>
        <w:rPr>
          <w:rFonts w:ascii="Arial" w:eastAsia="Times New Roman" w:hAnsi="Arial" w:cs="Times New Roman"/>
          <w:snapToGrid w:val="0"/>
          <w:sz w:val="28"/>
          <w:szCs w:val="28"/>
          <w:lang w:eastAsia="ar-SA"/>
        </w:rPr>
      </w:pPr>
      <w:r>
        <w:rPr>
          <w:rFonts w:ascii="Times New Roman" w:eastAsia="Calibri" w:hAnsi="Times New Roman" w:cs="Times New Roman"/>
          <w:color w:val="000000"/>
          <w:sz w:val="28"/>
          <w:szCs w:val="28"/>
        </w:rPr>
        <w:t>19</w:t>
      </w:r>
      <w:r w:rsidR="0078767A" w:rsidRPr="0078767A">
        <w:rPr>
          <w:rFonts w:ascii="Times New Roman" w:eastAsia="Calibri" w:hAnsi="Times New Roman" w:cs="Times New Roman"/>
          <w:color w:val="000000"/>
          <w:sz w:val="28"/>
          <w:szCs w:val="28"/>
        </w:rPr>
        <w:t>.</w:t>
      </w:r>
      <w:r w:rsidR="0078767A" w:rsidRPr="0078767A">
        <w:rPr>
          <w:rFonts w:ascii="Times New Roman" w:eastAsia="Calibri" w:hAnsi="Times New Roman" w:cs="Times New Roman"/>
          <w:color w:val="000000"/>
          <w:sz w:val="28"/>
          <w:szCs w:val="28"/>
        </w:rPr>
        <w:tab/>
      </w:r>
      <w:r w:rsidR="009F7BD8" w:rsidRPr="008F410D">
        <w:rPr>
          <w:rFonts w:ascii="Times New Roman" w:eastAsia="Times New Roman" w:hAnsi="Times New Roman" w:cs="Times New Roman"/>
          <w:bCs/>
          <w:iCs/>
          <w:snapToGrid w:val="0"/>
          <w:color w:val="000000"/>
          <w:sz w:val="28"/>
          <w:szCs w:val="28"/>
          <w:lang w:eastAsia="ar-SA"/>
        </w:rPr>
        <w:t>Перечень нормативных правовых актов Российской Федерации, Ставропольского края и муниципальных  нормативных правовых актов.</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bCs/>
          <w:iCs/>
          <w:color w:val="000000"/>
          <w:sz w:val="28"/>
          <w:szCs w:val="28"/>
          <w:lang w:eastAsia="ar-SA"/>
        </w:rPr>
        <w:t xml:space="preserve">Предоставление муниципальной услуги осуществляется в соответствии </w:t>
      </w:r>
      <w:proofErr w:type="gramStart"/>
      <w:r w:rsidRPr="008F410D">
        <w:rPr>
          <w:rFonts w:ascii="Times New Roman" w:eastAsia="Times New Roman" w:hAnsi="Times New Roman" w:cs="Times New Roman"/>
          <w:bCs/>
          <w:iCs/>
          <w:color w:val="000000"/>
          <w:sz w:val="28"/>
          <w:szCs w:val="28"/>
          <w:lang w:eastAsia="ar-SA"/>
        </w:rPr>
        <w:t>с</w:t>
      </w:r>
      <w:proofErr w:type="gramEnd"/>
      <w:r w:rsidRPr="008F410D">
        <w:rPr>
          <w:rFonts w:ascii="Times New Roman" w:eastAsia="Times New Roman" w:hAnsi="Times New Roman" w:cs="Times New Roman"/>
          <w:bCs/>
          <w:iCs/>
          <w:color w:val="000000"/>
          <w:sz w:val="28"/>
          <w:szCs w:val="28"/>
          <w:lang w:eastAsia="ar-SA"/>
        </w:rPr>
        <w:t>:</w:t>
      </w:r>
      <w:r w:rsidRPr="008F410D">
        <w:rPr>
          <w:rFonts w:ascii="Times New Roman" w:eastAsia="Times New Roman" w:hAnsi="Times New Roman" w:cs="Times New Roman"/>
          <w:sz w:val="28"/>
          <w:szCs w:val="28"/>
        </w:rPr>
        <w:t xml:space="preserve"> </w:t>
      </w:r>
    </w:p>
    <w:p w:rsidR="009F7BD8" w:rsidRPr="008F410D" w:rsidRDefault="00FF06C9"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hyperlink r:id="rId18" w:history="1">
        <w:r w:rsidR="009F7BD8" w:rsidRPr="008F410D">
          <w:rPr>
            <w:rFonts w:ascii="Times New Roman" w:eastAsia="Times New Roman" w:hAnsi="Times New Roman" w:cs="Times New Roman"/>
            <w:sz w:val="28"/>
            <w:szCs w:val="28"/>
          </w:rPr>
          <w:t>Конституцией</w:t>
        </w:r>
      </w:hyperlink>
      <w:r w:rsidR="009F7BD8" w:rsidRPr="008F410D">
        <w:rPr>
          <w:rFonts w:ascii="Times New Roman" w:eastAsia="Times New Roman" w:hAnsi="Times New Roman" w:cs="Times New Roman"/>
          <w:sz w:val="28"/>
          <w:szCs w:val="28"/>
        </w:rPr>
        <w:t xml:space="preserve"> Российской Федерации, принятой всенародным голосованием </w:t>
      </w:r>
      <w:r w:rsidR="00566FC6">
        <w:rPr>
          <w:rFonts w:ascii="Times New Roman" w:eastAsia="Times New Roman" w:hAnsi="Times New Roman" w:cs="Times New Roman"/>
          <w:sz w:val="28"/>
          <w:szCs w:val="28"/>
        </w:rPr>
        <w:t>01.07.2020</w:t>
      </w:r>
      <w:r w:rsidR="009F7BD8" w:rsidRPr="008F410D">
        <w:rPr>
          <w:rFonts w:ascii="Times New Roman" w:eastAsia="Times New Roman" w:hAnsi="Times New Roman" w:cs="Times New Roman"/>
          <w:sz w:val="28"/>
          <w:szCs w:val="28"/>
        </w:rPr>
        <w:t>;</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 xml:space="preserve">Гражданским </w:t>
      </w:r>
      <w:hyperlink r:id="rId19" w:history="1">
        <w:r w:rsidRPr="008F410D">
          <w:rPr>
            <w:rFonts w:ascii="Times New Roman" w:eastAsia="Times New Roman" w:hAnsi="Times New Roman" w:cs="Times New Roman"/>
            <w:sz w:val="28"/>
            <w:szCs w:val="28"/>
          </w:rPr>
          <w:t>кодексом</w:t>
        </w:r>
      </w:hyperlink>
      <w:r w:rsidRPr="008F410D">
        <w:rPr>
          <w:rFonts w:ascii="Times New Roman" w:eastAsia="Times New Roman" w:hAnsi="Times New Roman" w:cs="Times New Roman"/>
          <w:sz w:val="28"/>
          <w:szCs w:val="28"/>
        </w:rPr>
        <w:t xml:space="preserve"> Российской Федерации;</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 xml:space="preserve">Земельным </w:t>
      </w:r>
      <w:hyperlink r:id="rId20" w:history="1">
        <w:r w:rsidRPr="008F410D">
          <w:rPr>
            <w:rFonts w:ascii="Times New Roman" w:eastAsia="Times New Roman" w:hAnsi="Times New Roman" w:cs="Times New Roman"/>
            <w:sz w:val="28"/>
            <w:szCs w:val="28"/>
          </w:rPr>
          <w:t>кодексом</w:t>
        </w:r>
      </w:hyperlink>
      <w:r w:rsidRPr="008F410D">
        <w:rPr>
          <w:rFonts w:ascii="Times New Roman" w:eastAsia="Times New Roman" w:hAnsi="Times New Roman" w:cs="Times New Roman"/>
          <w:sz w:val="28"/>
          <w:szCs w:val="28"/>
        </w:rPr>
        <w:t xml:space="preserve"> Российской Федерации от 25 октября 2001 года      № 136-ФЗ;</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 xml:space="preserve">федеральными  законами </w:t>
      </w:r>
      <w:proofErr w:type="gramStart"/>
      <w:r w:rsidRPr="008F410D">
        <w:rPr>
          <w:rFonts w:ascii="Times New Roman" w:eastAsia="Times New Roman" w:hAnsi="Times New Roman" w:cs="Times New Roman"/>
          <w:sz w:val="28"/>
          <w:szCs w:val="28"/>
        </w:rPr>
        <w:t>от</w:t>
      </w:r>
      <w:proofErr w:type="gramEnd"/>
      <w:r w:rsidRPr="008F410D">
        <w:rPr>
          <w:rFonts w:ascii="Times New Roman" w:eastAsia="Times New Roman" w:hAnsi="Times New Roman" w:cs="Times New Roman"/>
          <w:sz w:val="28"/>
          <w:szCs w:val="28"/>
        </w:rPr>
        <w:t xml:space="preserve">: </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25 октября 2001 года № 137-ФЗ «О введении в действие Земельного кодекса Российской Федерации»;</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13 июля 2015 года № 218 - ФЗ «О государственной  регистрации недвижимости»;</w:t>
      </w:r>
    </w:p>
    <w:p w:rsidR="009F7BD8" w:rsidRPr="008F410D" w:rsidRDefault="009F7BD8" w:rsidP="009F7BD8">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8F410D">
        <w:rPr>
          <w:rFonts w:ascii="Times New Roman" w:eastAsia="Calibri" w:hAnsi="Times New Roman" w:cs="Times New Roman"/>
          <w:sz w:val="28"/>
          <w:szCs w:val="28"/>
          <w:lang w:eastAsia="ru-RU"/>
        </w:rPr>
        <w:t>06 октября 2003 года № 131-ФЗ «Об общих принципах организации местного самоуправления в Российской Федерации»;</w:t>
      </w:r>
    </w:p>
    <w:p w:rsidR="009F7BD8" w:rsidRPr="008F410D" w:rsidRDefault="009F7BD8" w:rsidP="009F7BD8">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8F410D">
        <w:rPr>
          <w:rFonts w:ascii="Times New Roman" w:eastAsia="Calibri" w:hAnsi="Times New Roman" w:cs="Times New Roman"/>
          <w:sz w:val="28"/>
          <w:szCs w:val="28"/>
          <w:lang w:eastAsia="ru-RU"/>
        </w:rPr>
        <w:t>02 мая 2006 года № 59-ФЗ «О порядке рассмотрения обращений граждан Российской Федерации»;</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27 июля 2010 года № 210-ФЗ «Об организации предоставления государственных и муниципальных услуг»;</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27 июля 2006 года № 152-ФЗ «О персональных данных»</w:t>
      </w:r>
      <w:r w:rsidR="00566FC6">
        <w:rPr>
          <w:rFonts w:ascii="Times New Roman" w:eastAsia="Times New Roman" w:hAnsi="Times New Roman" w:cs="Times New Roman"/>
          <w:sz w:val="28"/>
          <w:szCs w:val="28"/>
        </w:rPr>
        <w:t>;</w:t>
      </w:r>
    </w:p>
    <w:p w:rsidR="009F7BD8" w:rsidRPr="008F410D" w:rsidRDefault="009F7BD8" w:rsidP="009F7BD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06 апреля 2011 года № 63-ФЗ «Об электронной подписи»;</w:t>
      </w:r>
    </w:p>
    <w:p w:rsidR="009F7BD8" w:rsidRPr="008F410D" w:rsidRDefault="009F7BD8" w:rsidP="009F7BD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Times New Roman" w:hAnsi="Times New Roman" w:cs="Times New Roman"/>
          <w:sz w:val="28"/>
          <w:szCs w:val="28"/>
        </w:rPr>
        <w:t>24 июля 2007 года № 221-ФЗ «О государственном кадастре недвижимости»;</w:t>
      </w:r>
    </w:p>
    <w:p w:rsidR="009F7BD8" w:rsidRPr="008F410D" w:rsidRDefault="009F7BD8" w:rsidP="009F7BD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410D">
        <w:rPr>
          <w:rFonts w:ascii="Times New Roman" w:eastAsia="Calibri" w:hAnsi="Times New Roman" w:cs="Times New Roman"/>
          <w:kern w:val="36"/>
          <w:sz w:val="28"/>
          <w:szCs w:val="28"/>
          <w:lang w:eastAsia="ru-RU"/>
        </w:rPr>
        <w:t>24 июля 2002 года № 101-ФЗ «Об обороте земель сельскохозяйственного назначения»;</w:t>
      </w:r>
    </w:p>
    <w:p w:rsidR="009F7BD8" w:rsidRPr="008F410D" w:rsidRDefault="009F7BD8" w:rsidP="009F7BD8">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8F410D">
        <w:rPr>
          <w:rFonts w:ascii="Times New Roman" w:eastAsia="Calibri" w:hAnsi="Times New Roman" w:cs="Times New Roman"/>
          <w:sz w:val="28"/>
          <w:szCs w:val="28"/>
          <w:lang w:eastAsia="ru-RU"/>
        </w:rPr>
        <w:lastRenderedPageBreak/>
        <w:t xml:space="preserve">постановлениями Правительства Российской Федерации </w:t>
      </w:r>
      <w:proofErr w:type="gramStart"/>
      <w:r w:rsidRPr="008F410D">
        <w:rPr>
          <w:rFonts w:ascii="Times New Roman" w:eastAsia="Calibri" w:hAnsi="Times New Roman" w:cs="Times New Roman"/>
          <w:sz w:val="28"/>
          <w:szCs w:val="28"/>
          <w:lang w:eastAsia="ru-RU"/>
        </w:rPr>
        <w:t>от</w:t>
      </w:r>
      <w:proofErr w:type="gramEnd"/>
      <w:r w:rsidRPr="008F410D">
        <w:rPr>
          <w:rFonts w:ascii="Times New Roman" w:eastAsia="Calibri" w:hAnsi="Times New Roman" w:cs="Times New Roman"/>
          <w:sz w:val="28"/>
          <w:szCs w:val="28"/>
          <w:lang w:eastAsia="ru-RU"/>
        </w:rPr>
        <w:t xml:space="preserve">: </w:t>
      </w:r>
    </w:p>
    <w:p w:rsidR="009F7BD8" w:rsidRPr="008F410D" w:rsidRDefault="009F7BD8" w:rsidP="009F7BD8">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8F410D">
        <w:rPr>
          <w:rFonts w:ascii="Times New Roman" w:eastAsia="Calibri" w:hAnsi="Times New Roman" w:cs="Times New Roman"/>
          <w:sz w:val="28"/>
          <w:szCs w:val="28"/>
          <w:lang w:eastAsia="ru-RU"/>
        </w:rPr>
        <w:t>07 июля 2011 года № 553 «О порядке оформления и предоставления государственных и (или) муниципальных услуг, в форме электронных документов»;</w:t>
      </w:r>
    </w:p>
    <w:p w:rsidR="009F7BD8" w:rsidRPr="008F410D" w:rsidRDefault="009F7BD8" w:rsidP="009F7BD8">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8F410D">
        <w:rPr>
          <w:rFonts w:ascii="Times New Roman" w:eastAsia="Calibri" w:hAnsi="Times New Roman" w:cs="Times New Roman"/>
          <w:sz w:val="28"/>
          <w:szCs w:val="28"/>
          <w:lang w:eastAsia="ru-RU"/>
        </w:rPr>
        <w:t>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9F7BD8" w:rsidRPr="008F410D" w:rsidRDefault="009F7BD8" w:rsidP="009F7BD8">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8F410D">
        <w:rPr>
          <w:rFonts w:ascii="Times New Roman" w:eastAsia="Calibri" w:hAnsi="Times New Roman" w:cs="Times New Roman"/>
          <w:sz w:val="28"/>
          <w:szCs w:val="28"/>
          <w:lang w:eastAsia="ru-RU"/>
        </w:rPr>
        <w:t>Законом Ставропольского края от 09 апреля 2015 года №36-кз «О некоторых вопросах регулирования земельных отношений»;</w:t>
      </w:r>
    </w:p>
    <w:p w:rsidR="009F7BD8" w:rsidRPr="008F410D" w:rsidRDefault="009F7BD8" w:rsidP="009F7BD8">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8F410D">
        <w:rPr>
          <w:rFonts w:ascii="Times New Roman" w:eastAsia="Courier New" w:hAnsi="Times New Roman" w:cs="Times New Roman"/>
          <w:bCs/>
          <w:iCs/>
          <w:color w:val="000000"/>
          <w:sz w:val="28"/>
          <w:szCs w:val="28"/>
          <w:lang w:val="x-none" w:eastAsia="x-none"/>
        </w:rPr>
        <w:t>Устав</w:t>
      </w:r>
      <w:r w:rsidRPr="008F410D">
        <w:rPr>
          <w:rFonts w:ascii="Times New Roman" w:eastAsia="Courier New" w:hAnsi="Times New Roman" w:cs="Times New Roman"/>
          <w:bCs/>
          <w:iCs/>
          <w:color w:val="000000"/>
          <w:sz w:val="28"/>
          <w:szCs w:val="28"/>
          <w:lang w:eastAsia="x-none"/>
        </w:rPr>
        <w:t>ом</w:t>
      </w:r>
      <w:r w:rsidRPr="008F410D">
        <w:rPr>
          <w:rFonts w:ascii="Times New Roman" w:eastAsia="Courier New" w:hAnsi="Times New Roman" w:cs="Times New Roman"/>
          <w:bCs/>
          <w:iCs/>
          <w:color w:val="000000"/>
          <w:sz w:val="28"/>
          <w:szCs w:val="28"/>
          <w:lang w:val="x-none" w:eastAsia="x-none"/>
        </w:rPr>
        <w:t xml:space="preserve"> </w:t>
      </w:r>
      <w:r w:rsidRPr="008F410D">
        <w:rPr>
          <w:rFonts w:ascii="Times New Roman" w:eastAsia="Courier New" w:hAnsi="Times New Roman" w:cs="Times New Roman"/>
          <w:bCs/>
          <w:iCs/>
          <w:color w:val="000000"/>
          <w:sz w:val="28"/>
          <w:szCs w:val="28"/>
          <w:lang w:eastAsia="x-none"/>
        </w:rPr>
        <w:t>Шпаковского муниципального</w:t>
      </w:r>
      <w:r w:rsidR="00097A73" w:rsidRPr="00097A73">
        <w:rPr>
          <w:rFonts w:ascii="Times New Roman" w:eastAsia="Times New Roman" w:hAnsi="Times New Roman" w:cs="Times New Roman"/>
          <w:sz w:val="28"/>
          <w:szCs w:val="28"/>
          <w:lang w:eastAsia="ru-RU"/>
        </w:rPr>
        <w:t xml:space="preserve"> </w:t>
      </w:r>
      <w:r w:rsidR="00097A73">
        <w:rPr>
          <w:rFonts w:ascii="Times New Roman" w:eastAsia="Times New Roman" w:hAnsi="Times New Roman" w:cs="Times New Roman"/>
          <w:sz w:val="28"/>
          <w:szCs w:val="28"/>
          <w:lang w:eastAsia="ru-RU"/>
        </w:rPr>
        <w:t>округа</w:t>
      </w:r>
      <w:r w:rsidRPr="008F410D">
        <w:rPr>
          <w:rFonts w:ascii="Times New Roman" w:eastAsia="Courier New" w:hAnsi="Times New Roman" w:cs="Times New Roman"/>
          <w:bCs/>
          <w:iCs/>
          <w:color w:val="000000"/>
          <w:sz w:val="28"/>
          <w:szCs w:val="28"/>
          <w:lang w:eastAsia="x-none"/>
        </w:rPr>
        <w:t xml:space="preserve">  Ставропольского края;</w:t>
      </w:r>
    </w:p>
    <w:p w:rsidR="009F7BD8" w:rsidRPr="008F410D" w:rsidRDefault="009F7BD8" w:rsidP="009F7BD8">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8F410D">
        <w:rPr>
          <w:rFonts w:ascii="Times New Roman" w:eastAsia="Courier New" w:hAnsi="Times New Roman" w:cs="Times New Roman"/>
          <w:bCs/>
          <w:iCs/>
          <w:color w:val="000000"/>
          <w:sz w:val="28"/>
          <w:szCs w:val="28"/>
          <w:lang w:eastAsia="x-none"/>
        </w:rPr>
        <w:t xml:space="preserve">Положением о комитете </w:t>
      </w:r>
      <w:r w:rsidR="00097A73">
        <w:rPr>
          <w:rFonts w:ascii="Times New Roman" w:eastAsia="Courier New" w:hAnsi="Times New Roman" w:cs="Times New Roman"/>
          <w:bCs/>
          <w:iCs/>
          <w:color w:val="000000"/>
          <w:sz w:val="28"/>
          <w:szCs w:val="28"/>
          <w:lang w:eastAsia="x-none"/>
        </w:rPr>
        <w:t xml:space="preserve">по градостроительству, земельным и имущественным отношениям </w:t>
      </w:r>
      <w:r w:rsidRPr="008F410D">
        <w:rPr>
          <w:rFonts w:ascii="Times New Roman" w:eastAsia="Courier New" w:hAnsi="Times New Roman" w:cs="Times New Roman"/>
          <w:bCs/>
          <w:iCs/>
          <w:color w:val="000000"/>
          <w:sz w:val="28"/>
          <w:szCs w:val="28"/>
          <w:lang w:eastAsia="x-none"/>
        </w:rPr>
        <w:t xml:space="preserve">администрации Шпаковского муниципального </w:t>
      </w:r>
      <w:r w:rsidR="00097A73">
        <w:rPr>
          <w:rFonts w:ascii="Times New Roman" w:eastAsia="Courier New" w:hAnsi="Times New Roman" w:cs="Times New Roman"/>
          <w:bCs/>
          <w:iCs/>
          <w:color w:val="000000"/>
          <w:sz w:val="28"/>
          <w:szCs w:val="28"/>
          <w:lang w:eastAsia="x-none"/>
        </w:rPr>
        <w:t>округа</w:t>
      </w:r>
      <w:r w:rsidRPr="008F410D">
        <w:rPr>
          <w:rFonts w:ascii="Times New Roman" w:eastAsia="Courier New" w:hAnsi="Times New Roman" w:cs="Times New Roman"/>
          <w:bCs/>
          <w:iCs/>
          <w:color w:val="000000"/>
          <w:sz w:val="28"/>
          <w:szCs w:val="28"/>
          <w:lang w:eastAsia="x-none"/>
        </w:rPr>
        <w:t xml:space="preserve"> Ставропольского края. </w:t>
      </w:r>
    </w:p>
    <w:p w:rsidR="0078767A" w:rsidRPr="0078767A" w:rsidRDefault="00983448" w:rsidP="0078767A">
      <w:pPr>
        <w:autoSpaceDE w:val="0"/>
        <w:autoSpaceDN w:val="0"/>
        <w:adjustRightInd w:val="0"/>
        <w:spacing w:after="0" w:line="240" w:lineRule="auto"/>
        <w:ind w:left="74" w:firstLine="635"/>
        <w:jc w:val="both"/>
        <w:rPr>
          <w:rFonts w:ascii="Times New Roman" w:eastAsia="Calibri" w:hAnsi="Times New Roman" w:cs="Times New Roman"/>
          <w:sz w:val="28"/>
          <w:szCs w:val="28"/>
          <w:lang w:eastAsia="ru-RU"/>
        </w:rPr>
      </w:pPr>
      <w:r w:rsidRPr="00983448">
        <w:rPr>
          <w:rFonts w:ascii="Times New Roman" w:eastAsia="Calibri" w:hAnsi="Times New Roman" w:cs="Times New Roman"/>
          <w:sz w:val="28"/>
          <w:szCs w:val="28"/>
          <w:lang w:eastAsia="ru-RU"/>
        </w:rPr>
        <w:t>2</w:t>
      </w:r>
      <w:r w:rsidR="001D45DF">
        <w:rPr>
          <w:rFonts w:ascii="Times New Roman" w:eastAsia="Calibri" w:hAnsi="Times New Roman" w:cs="Times New Roman"/>
          <w:sz w:val="28"/>
          <w:szCs w:val="28"/>
          <w:lang w:eastAsia="ru-RU"/>
        </w:rPr>
        <w:t>0</w:t>
      </w:r>
      <w:r w:rsidR="0078767A" w:rsidRPr="0078767A">
        <w:rPr>
          <w:rFonts w:ascii="Times New Roman" w:eastAsia="Calibri" w:hAnsi="Times New Roman" w:cs="Times New Roman"/>
          <w:sz w:val="28"/>
          <w:szCs w:val="28"/>
          <w:lang w:eastAsia="ru-RU"/>
        </w:rPr>
        <w:t>.</w:t>
      </w:r>
      <w:r w:rsidR="0078767A" w:rsidRPr="0078767A">
        <w:rPr>
          <w:rFonts w:ascii="Times New Roman" w:eastAsia="Calibri" w:hAnsi="Times New Roman" w:cs="Times New Roman"/>
          <w:sz w:val="28"/>
          <w:szCs w:val="28"/>
          <w:lang w:eastAsia="ru-RU"/>
        </w:rPr>
        <w:tab/>
        <w:t xml:space="preserve">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2472DE">
        <w:rPr>
          <w:rFonts w:ascii="Times New Roman" w:eastAsia="Calibri" w:hAnsi="Times New Roman" w:cs="Times New Roman"/>
          <w:sz w:val="28"/>
          <w:szCs w:val="28"/>
          <w:lang w:eastAsia="ru-RU"/>
        </w:rPr>
        <w:t xml:space="preserve">Шпаковского муниципального </w:t>
      </w:r>
      <w:r w:rsidR="00F51922">
        <w:rPr>
          <w:rFonts w:ascii="Times New Roman" w:eastAsia="Calibri" w:hAnsi="Times New Roman" w:cs="Times New Roman"/>
          <w:sz w:val="28"/>
          <w:szCs w:val="28"/>
          <w:lang w:eastAsia="ru-RU"/>
        </w:rPr>
        <w:t>округа</w:t>
      </w:r>
      <w:r w:rsidR="0078767A" w:rsidRPr="0078767A">
        <w:rPr>
          <w:rFonts w:ascii="Times New Roman" w:eastAsia="Calibri" w:hAnsi="Times New Roman" w:cs="Times New Roman"/>
          <w:sz w:val="28"/>
          <w:szCs w:val="28"/>
          <w:lang w:eastAsia="ru-RU"/>
        </w:rPr>
        <w:t xml:space="preserve"> Ставропольского края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8767A" w:rsidRPr="0078767A" w:rsidRDefault="00983448"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.1.</w:t>
      </w:r>
      <w:r w:rsidR="0078767A" w:rsidRPr="0078767A">
        <w:rPr>
          <w:rFonts w:ascii="Times New Roman" w:eastAsia="Times New Roman" w:hAnsi="Times New Roman" w:cs="Times New Roman"/>
          <w:sz w:val="28"/>
          <w:szCs w:val="28"/>
          <w:lang w:eastAsia="ru-RU"/>
        </w:rPr>
        <w:tab/>
        <w:t xml:space="preserve">Перечень документов необходимый для предоставления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на аукционе»: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документ, удостоверяющий личность</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заявление о предоставлении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учредительные документы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и в </w:t>
      </w:r>
      <w:proofErr w:type="gramStart"/>
      <w:r w:rsidRPr="0078767A">
        <w:rPr>
          <w:rFonts w:ascii="Times New Roman" w:eastAsia="Times New Roman" w:hAnsi="Times New Roman" w:cs="Times New Roman"/>
          <w:sz w:val="28"/>
          <w:szCs w:val="28"/>
          <w:lang w:eastAsia="ru-RU"/>
        </w:rPr>
        <w:t>соответствии</w:t>
      </w:r>
      <w:proofErr w:type="gramEnd"/>
      <w:r w:rsidRPr="0078767A">
        <w:rPr>
          <w:rFonts w:ascii="Times New Roman" w:eastAsia="Times New Roman" w:hAnsi="Times New Roman" w:cs="Times New Roman"/>
          <w:sz w:val="28"/>
          <w:szCs w:val="28"/>
          <w:lang w:eastAsia="ru-RU"/>
        </w:rPr>
        <w:t xml:space="preserve"> с которым руководитель юридического лица обладает правом действовать от имени юридического лица без доверенности.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предложение о цене имущества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опись документов</w:t>
      </w:r>
    </w:p>
    <w:p w:rsidR="0078767A" w:rsidRPr="0078767A" w:rsidRDefault="00983448"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 xml:space="preserve">.2. Перечень документов необходимый для предоставления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акций акционерных обществ на специализированном аукционе»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удостоверяющий личность</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заявление о предоставлении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учредительные документы</w:t>
      </w:r>
    </w:p>
    <w:p w:rsidR="0078767A" w:rsidRPr="0078767A" w:rsidRDefault="0078767A" w:rsidP="0078767A">
      <w:pPr>
        <w:tabs>
          <w:tab w:val="left" w:pos="1552"/>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и в </w:t>
      </w:r>
      <w:proofErr w:type="gramStart"/>
      <w:r w:rsidRPr="0078767A">
        <w:rPr>
          <w:rFonts w:ascii="Times New Roman" w:eastAsia="Times New Roman" w:hAnsi="Times New Roman" w:cs="Times New Roman"/>
          <w:sz w:val="28"/>
          <w:szCs w:val="28"/>
          <w:lang w:eastAsia="ru-RU"/>
        </w:rPr>
        <w:t>соответствии</w:t>
      </w:r>
      <w:proofErr w:type="gramEnd"/>
      <w:r w:rsidRPr="0078767A">
        <w:rPr>
          <w:rFonts w:ascii="Times New Roman" w:eastAsia="Times New Roman" w:hAnsi="Times New Roman" w:cs="Times New Roman"/>
          <w:sz w:val="28"/>
          <w:szCs w:val="28"/>
          <w:lang w:eastAsia="ru-RU"/>
        </w:rPr>
        <w:t xml:space="preserve"> с которым руководитель юридического лица обладает правом действовать от имени юридического лица без доверенности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опись документов</w:t>
      </w:r>
    </w:p>
    <w:p w:rsidR="0078767A" w:rsidRPr="0078767A" w:rsidRDefault="00983448"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 xml:space="preserve">.3. Перечень документов необходимый для предоставления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удостоверяющий личность</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заявление о предоставлении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учредительные документы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и в </w:t>
      </w:r>
      <w:proofErr w:type="gramStart"/>
      <w:r w:rsidRPr="0078767A">
        <w:rPr>
          <w:rFonts w:ascii="Times New Roman" w:eastAsia="Times New Roman" w:hAnsi="Times New Roman" w:cs="Times New Roman"/>
          <w:sz w:val="28"/>
          <w:szCs w:val="28"/>
          <w:lang w:eastAsia="ru-RU"/>
        </w:rPr>
        <w:t>соответствии</w:t>
      </w:r>
      <w:proofErr w:type="gramEnd"/>
      <w:r w:rsidRPr="0078767A">
        <w:rPr>
          <w:rFonts w:ascii="Times New Roman" w:eastAsia="Times New Roman" w:hAnsi="Times New Roman" w:cs="Times New Roman"/>
          <w:sz w:val="28"/>
          <w:szCs w:val="28"/>
          <w:lang w:eastAsia="ru-RU"/>
        </w:rPr>
        <w:t xml:space="preserve"> с которым руководитель юридического лица обладает правом действовать от имени юридического лица без доверенности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предложение о цене имущества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опись документов</w:t>
      </w:r>
    </w:p>
    <w:p w:rsidR="0078767A" w:rsidRPr="0078767A" w:rsidRDefault="00983448"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 xml:space="preserve">.4. Перечень документов необходимый для предоставления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посредством публичного предложения»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удостоверяющий личность</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заявление о предоставлении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учредительные документы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и в </w:t>
      </w:r>
      <w:proofErr w:type="gramStart"/>
      <w:r w:rsidRPr="0078767A">
        <w:rPr>
          <w:rFonts w:ascii="Times New Roman" w:eastAsia="Times New Roman" w:hAnsi="Times New Roman" w:cs="Times New Roman"/>
          <w:sz w:val="28"/>
          <w:szCs w:val="28"/>
          <w:lang w:eastAsia="ru-RU"/>
        </w:rPr>
        <w:t>соответствии</w:t>
      </w:r>
      <w:proofErr w:type="gramEnd"/>
      <w:r w:rsidRPr="0078767A">
        <w:rPr>
          <w:rFonts w:ascii="Times New Roman" w:eastAsia="Times New Roman" w:hAnsi="Times New Roman" w:cs="Times New Roman"/>
          <w:sz w:val="28"/>
          <w:szCs w:val="28"/>
          <w:lang w:eastAsia="ru-RU"/>
        </w:rPr>
        <w:t xml:space="preserve"> с которым руководитель юридического лица обладает правом действовать от имени юридического лица без доверенности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опись документов</w:t>
      </w:r>
    </w:p>
    <w:p w:rsidR="0078767A" w:rsidRPr="0078767A" w:rsidRDefault="00C37D1D"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 xml:space="preserve">.5. Перечень документов необходимый для предоставления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без объявления цены»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удостоверяющий личность</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заявление о предоставлении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учредительные документы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и в </w:t>
      </w:r>
      <w:proofErr w:type="gramStart"/>
      <w:r w:rsidRPr="0078767A">
        <w:rPr>
          <w:rFonts w:ascii="Times New Roman" w:eastAsia="Times New Roman" w:hAnsi="Times New Roman" w:cs="Times New Roman"/>
          <w:sz w:val="28"/>
          <w:szCs w:val="28"/>
          <w:lang w:eastAsia="ru-RU"/>
        </w:rPr>
        <w:t>соответствии</w:t>
      </w:r>
      <w:proofErr w:type="gramEnd"/>
      <w:r w:rsidRPr="0078767A">
        <w:rPr>
          <w:rFonts w:ascii="Times New Roman" w:eastAsia="Times New Roman" w:hAnsi="Times New Roman" w:cs="Times New Roman"/>
          <w:sz w:val="28"/>
          <w:szCs w:val="28"/>
          <w:lang w:eastAsia="ru-RU"/>
        </w:rPr>
        <w:t xml:space="preserve"> с которым руководитель юридического лица обладает правом действовать от имени юридического лица без доверенности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подтверждающие полномочия представителя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предложение о цене имущества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опись документов</w:t>
      </w:r>
    </w:p>
    <w:p w:rsidR="0078767A" w:rsidRPr="0078767A" w:rsidRDefault="00C37D1D" w:rsidP="0078767A">
      <w:pPr>
        <w:spacing w:after="0" w:line="240" w:lineRule="auto"/>
        <w:ind w:firstLine="708"/>
        <w:rPr>
          <w:rFonts w:ascii="Times" w:eastAsia="Times New Roman" w:hAnsi="Times" w:cs="Times"/>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.6. Представляемые заявителем документы должны быть</w:t>
      </w:r>
      <w:r w:rsidR="0078767A" w:rsidRPr="0078767A">
        <w:rPr>
          <w:rFonts w:ascii="Times" w:eastAsia="Times New Roman" w:hAnsi="Times" w:cs="Times"/>
          <w:sz w:val="28"/>
          <w:szCs w:val="28"/>
          <w:lang w:eastAsia="ru-RU"/>
        </w:rPr>
        <w:t>:</w:t>
      </w:r>
    </w:p>
    <w:p w:rsidR="0078767A" w:rsidRPr="0078767A" w:rsidRDefault="0078767A" w:rsidP="0078767A">
      <w:pPr>
        <w:spacing w:after="0" w:line="240" w:lineRule="auto"/>
        <w:ind w:firstLine="709"/>
        <w:jc w:val="both"/>
        <w:rPr>
          <w:rFonts w:ascii="Times" w:eastAsia="Times New Roman" w:hAnsi="Times" w:cs="Times"/>
          <w:sz w:val="28"/>
          <w:szCs w:val="28"/>
          <w:lang w:eastAsia="ru-RU"/>
        </w:rPr>
      </w:pPr>
      <w:r w:rsidRPr="0078767A">
        <w:rPr>
          <w:rFonts w:ascii="Times New Roman" w:eastAsia="Times New Roman" w:hAnsi="Times New Roman" w:cs="Times New Roman"/>
          <w:sz w:val="28"/>
          <w:szCs w:val="28"/>
          <w:lang w:eastAsia="ru-RU"/>
        </w:rPr>
        <w:t xml:space="preserve">Надлежащим образом оформлены и </w:t>
      </w:r>
      <w:proofErr w:type="gramStart"/>
      <w:r w:rsidRPr="0078767A">
        <w:rPr>
          <w:rFonts w:ascii="Times New Roman" w:eastAsia="Times New Roman" w:hAnsi="Times New Roman" w:cs="Times New Roman"/>
          <w:sz w:val="28"/>
          <w:szCs w:val="28"/>
          <w:lang w:eastAsia="ru-RU"/>
        </w:rPr>
        <w:t>содержать</w:t>
      </w:r>
      <w:proofErr w:type="gramEnd"/>
      <w:r w:rsidRPr="0078767A">
        <w:rPr>
          <w:rFonts w:ascii="Times New Roman" w:eastAsia="Times New Roman" w:hAnsi="Times New Roman" w:cs="Times New Roman"/>
          <w:sz w:val="28"/>
          <w:szCs w:val="28"/>
          <w:lang w:eastAsia="ru-RU"/>
        </w:rPr>
        <w:t xml:space="preserve"> все установленные для их идентификации реквизиты</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наименование и адрес организации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выдавшей документ</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должность и подпись подписавшего лица с расшифровкой</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 xml:space="preserve">печать </w:t>
      </w:r>
      <w:r w:rsidRPr="0078767A">
        <w:rPr>
          <w:rFonts w:ascii="Times" w:eastAsia="Times New Roman" w:hAnsi="Times" w:cs="Times"/>
          <w:sz w:val="28"/>
          <w:szCs w:val="28"/>
          <w:lang w:eastAsia="ru-RU"/>
        </w:rPr>
        <w:t>(</w:t>
      </w:r>
      <w:r w:rsidRPr="0078767A">
        <w:rPr>
          <w:rFonts w:ascii="Times New Roman" w:eastAsia="Times New Roman" w:hAnsi="Times New Roman" w:cs="Times New Roman"/>
          <w:sz w:val="28"/>
          <w:szCs w:val="28"/>
          <w:lang w:eastAsia="ru-RU"/>
        </w:rPr>
        <w:t>при наличии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дату выдачи документа</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номер и серию</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если есть</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документа</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Документы не должны иметь повреждений</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четко и разборчиво напечатаны</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написаны</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синими или черными чернилами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в тексте документа не допускаются подчистки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приписки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наличие зачеркнутых слов</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нерасшифрованные сокращения</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исправления</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за исключением исправлений</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скрепленных печатью и заверенных подписью уполномоченного лица</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Исполнение документов карандашом не допускается</w:t>
      </w:r>
      <w:r w:rsidRPr="0078767A">
        <w:rPr>
          <w:rFonts w:ascii="Times" w:eastAsia="Times New Roman" w:hAnsi="Times" w:cs="Times"/>
          <w:sz w:val="28"/>
          <w:szCs w:val="28"/>
          <w:lang w:eastAsia="ru-RU"/>
        </w:rPr>
        <w:t>.</w:t>
      </w:r>
    </w:p>
    <w:p w:rsidR="0078767A" w:rsidRPr="0078767A" w:rsidRDefault="0078767A" w:rsidP="0078767A">
      <w:pPr>
        <w:spacing w:after="0" w:line="240" w:lineRule="auto"/>
        <w:ind w:firstLine="709"/>
        <w:jc w:val="both"/>
        <w:rPr>
          <w:rFonts w:ascii="Times" w:eastAsia="Times New Roman" w:hAnsi="Times" w:cs="Times"/>
          <w:sz w:val="28"/>
          <w:szCs w:val="28"/>
          <w:lang w:eastAsia="ru-RU"/>
        </w:rPr>
      </w:pPr>
      <w:r w:rsidRPr="0078767A">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78767A" w:rsidRPr="0078767A" w:rsidRDefault="0078767A" w:rsidP="0078767A">
      <w:pPr>
        <w:spacing w:after="0" w:line="240" w:lineRule="auto"/>
        <w:ind w:firstLine="709"/>
        <w:jc w:val="both"/>
        <w:rPr>
          <w:rFonts w:ascii="Times" w:eastAsia="Times New Roman" w:hAnsi="Times" w:cs="Times"/>
          <w:sz w:val="28"/>
          <w:szCs w:val="28"/>
          <w:lang w:eastAsia="ru-RU"/>
        </w:rPr>
      </w:pPr>
      <w:r w:rsidRPr="005C32D1">
        <w:rPr>
          <w:rFonts w:ascii="Times New Roman" w:eastAsia="Times New Roman" w:hAnsi="Times New Roman" w:cs="Times New Roman"/>
          <w:sz w:val="28"/>
          <w:szCs w:val="28"/>
          <w:lang w:eastAsia="ru-RU"/>
        </w:rPr>
        <w:t>Документы</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в</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электронной</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форме</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представляются</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заявителем</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в</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соответствии</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с</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постановлением</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Правительства</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Российской</w:t>
      </w:r>
      <w:r w:rsidR="005C32D1">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Федерации</w:t>
      </w:r>
      <w:r w:rsidR="00914B92">
        <w:rPr>
          <w:rFonts w:ascii="Times New Roman" w:eastAsia="Times New Roman" w:hAnsi="Times New Roman" w:cs="Times New Roman"/>
          <w:sz w:val="28"/>
          <w:szCs w:val="28"/>
          <w:lang w:eastAsia="ru-RU"/>
        </w:rPr>
        <w:t xml:space="preserve"> </w:t>
      </w:r>
      <w:r w:rsidRPr="005C32D1">
        <w:rPr>
          <w:rFonts w:ascii="Times New Roman" w:eastAsia="Times New Roman" w:hAnsi="Times New Roman" w:cs="Times New Roman"/>
          <w:sz w:val="28"/>
          <w:szCs w:val="28"/>
          <w:lang w:eastAsia="ru-RU"/>
        </w:rPr>
        <w:t>от</w:t>
      </w:r>
      <w:r w:rsidRPr="005C32D1">
        <w:rPr>
          <w:rFonts w:ascii="Times" w:eastAsia="Times New Roman" w:hAnsi="Times" w:cs="Times"/>
          <w:sz w:val="28"/>
          <w:szCs w:val="28"/>
          <w:lang w:eastAsia="ru-RU"/>
        </w:rPr>
        <w:t xml:space="preserve"> 7 </w:t>
      </w:r>
      <w:r w:rsidRPr="005C32D1">
        <w:rPr>
          <w:rFonts w:ascii="Times New Roman" w:eastAsia="Times New Roman" w:hAnsi="Times New Roman" w:cs="Times New Roman"/>
          <w:sz w:val="28"/>
          <w:szCs w:val="28"/>
          <w:lang w:eastAsia="ru-RU"/>
        </w:rPr>
        <w:t>июля</w:t>
      </w:r>
      <w:r w:rsidRPr="005C32D1">
        <w:rPr>
          <w:rFonts w:ascii="Times" w:eastAsia="Times New Roman" w:hAnsi="Times" w:cs="Times"/>
          <w:sz w:val="28"/>
          <w:szCs w:val="28"/>
          <w:lang w:eastAsia="ru-RU"/>
        </w:rPr>
        <w:t xml:space="preserve"> 2011 </w:t>
      </w:r>
      <w:r w:rsidRPr="005C32D1">
        <w:rPr>
          <w:rFonts w:ascii="Times New Roman" w:eastAsia="Times New Roman" w:hAnsi="Times New Roman" w:cs="Times New Roman"/>
          <w:sz w:val="28"/>
          <w:szCs w:val="28"/>
          <w:lang w:eastAsia="ru-RU"/>
        </w:rPr>
        <w:t xml:space="preserve">года </w:t>
      </w:r>
      <w:r w:rsidRPr="0078767A">
        <w:rPr>
          <w:rFonts w:ascii="Times New Roman" w:eastAsia="Times New Roman" w:hAnsi="Times New Roman" w:cs="Times New Roman"/>
          <w:sz w:val="28"/>
          <w:szCs w:val="28"/>
          <w:lang w:eastAsia="ru-RU"/>
        </w:rPr>
        <w:t>№</w:t>
      </w:r>
      <w:r w:rsidRPr="0078767A">
        <w:rPr>
          <w:rFonts w:ascii="Times" w:eastAsia="Times New Roman" w:hAnsi="Times" w:cs="Times"/>
          <w:sz w:val="28"/>
          <w:szCs w:val="28"/>
          <w:lang w:eastAsia="ru-RU"/>
        </w:rPr>
        <w:t xml:space="preserve"> 553 «</w:t>
      </w:r>
      <w:r w:rsidRPr="0078767A">
        <w:rPr>
          <w:rFonts w:ascii="Times New Roman" w:eastAsia="Times New Roman" w:hAnsi="Times New Roman" w:cs="Times New Roman"/>
          <w:sz w:val="28"/>
          <w:szCs w:val="28"/>
          <w:lang w:eastAsia="ru-RU"/>
        </w:rPr>
        <w:t>О порядке оформления и представления заявлений и иных документов</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необходимых для предоставления государственных 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или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муниципальных услуг</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в форме электронных документов</w:t>
      </w:r>
      <w:r w:rsidRPr="0078767A">
        <w:rPr>
          <w:rFonts w:ascii="Times" w:eastAsia="Times New Roman" w:hAnsi="Times" w:cs="Times"/>
          <w:sz w:val="28"/>
          <w:szCs w:val="28"/>
          <w:lang w:eastAsia="ru-RU"/>
        </w:rPr>
        <w:t>».</w:t>
      </w:r>
    </w:p>
    <w:p w:rsidR="0078767A" w:rsidRPr="0078767A" w:rsidRDefault="0078767A" w:rsidP="0078767A">
      <w:pPr>
        <w:spacing w:after="0" w:line="240" w:lineRule="auto"/>
        <w:ind w:firstLine="709"/>
        <w:jc w:val="both"/>
        <w:rPr>
          <w:rFonts w:ascii="Times" w:eastAsia="Times New Roman" w:hAnsi="Times" w:cs="Times"/>
          <w:sz w:val="28"/>
          <w:szCs w:val="28"/>
          <w:lang w:eastAsia="ru-RU"/>
        </w:rPr>
      </w:pPr>
      <w:r w:rsidRPr="0078767A">
        <w:rPr>
          <w:rFonts w:ascii="Times New Roman" w:eastAsia="Times New Roman" w:hAnsi="Times New Roman" w:cs="Times New Roman"/>
          <w:sz w:val="28"/>
          <w:szCs w:val="28"/>
          <w:lang w:eastAsia="ru-RU"/>
        </w:rPr>
        <w:t>Ответственность за достоверность и полноту предъявляемых документов</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являющихся необходимыми для предоставления муниципальной услуги</w:t>
      </w:r>
      <w:r w:rsidRPr="0078767A">
        <w:rPr>
          <w:rFonts w:ascii="Times" w:eastAsia="Times New Roman" w:hAnsi="Times" w:cs="Times"/>
          <w:sz w:val="28"/>
          <w:szCs w:val="28"/>
          <w:lang w:eastAsia="ru-RU"/>
        </w:rPr>
        <w:t xml:space="preserve">, </w:t>
      </w:r>
      <w:r w:rsidRPr="0078767A">
        <w:rPr>
          <w:rFonts w:ascii="Times New Roman" w:eastAsia="Times New Roman" w:hAnsi="Times New Roman" w:cs="Times New Roman"/>
          <w:sz w:val="28"/>
          <w:szCs w:val="28"/>
          <w:lang w:eastAsia="ru-RU"/>
        </w:rPr>
        <w:t>возлагается на заявителя</w:t>
      </w:r>
      <w:r w:rsidRPr="0078767A">
        <w:rPr>
          <w:rFonts w:ascii="Times" w:eastAsia="Times New Roman" w:hAnsi="Times" w:cs="Times"/>
          <w:sz w:val="28"/>
          <w:szCs w:val="28"/>
          <w:lang w:eastAsia="ru-RU"/>
        </w:rPr>
        <w:t>.</w:t>
      </w:r>
    </w:p>
    <w:p w:rsidR="0078767A" w:rsidRPr="0078767A" w:rsidRDefault="0078767A" w:rsidP="0078767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 xml:space="preserve">Документы предоставляются заявителем лично или посредством почтового отправления в форме документа на бумажном носителе или в форме электронного документа, подписанного электронной подписью заявителя. </w:t>
      </w:r>
    </w:p>
    <w:p w:rsidR="0078767A" w:rsidRPr="0078767A" w:rsidRDefault="00C37D1D"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37D1D">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1</w:t>
      </w:r>
      <w:r w:rsidR="0078767A" w:rsidRPr="0078767A">
        <w:rPr>
          <w:rFonts w:ascii="Times New Roman" w:eastAsia="Times New Roman" w:hAnsi="Times New Roman" w:cs="Times New Roman"/>
          <w:sz w:val="28"/>
          <w:szCs w:val="28"/>
          <w:lang w:eastAsia="ru-RU"/>
        </w:rPr>
        <w:t xml:space="preserve">. </w:t>
      </w:r>
      <w:proofErr w:type="gramStart"/>
      <w:r w:rsidR="0078767A" w:rsidRPr="0078767A">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2472DE">
        <w:rPr>
          <w:rFonts w:ascii="Times New Roman" w:eastAsia="Times New Roman" w:hAnsi="Times New Roman" w:cs="Times New Roman"/>
          <w:sz w:val="28"/>
          <w:szCs w:val="28"/>
          <w:lang w:eastAsia="ru-RU"/>
        </w:rPr>
        <w:t xml:space="preserve">Шпаковского муниципального </w:t>
      </w:r>
      <w:r w:rsidR="007F0230">
        <w:rPr>
          <w:rFonts w:ascii="Times New Roman" w:eastAsia="Times New Roman" w:hAnsi="Times New Roman" w:cs="Times New Roman"/>
          <w:sz w:val="28"/>
          <w:szCs w:val="28"/>
          <w:lang w:eastAsia="ru-RU"/>
        </w:rPr>
        <w:t xml:space="preserve">округа </w:t>
      </w:r>
      <w:r w:rsidR="0078767A" w:rsidRPr="0078767A">
        <w:rPr>
          <w:rFonts w:ascii="Times New Roman" w:eastAsia="Times New Roman" w:hAnsi="Times New Roman" w:cs="Times New Roman"/>
          <w:sz w:val="28"/>
          <w:szCs w:val="28"/>
          <w:lang w:eastAsia="ru-RU"/>
        </w:rPr>
        <w:t>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w:t>
      </w:r>
      <w:proofErr w:type="gramEnd"/>
      <w:r w:rsidR="0078767A" w:rsidRPr="0078767A">
        <w:rPr>
          <w:rFonts w:ascii="Times New Roman" w:eastAsia="Times New Roman" w:hAnsi="Times New Roman" w:cs="Times New Roman"/>
          <w:sz w:val="28"/>
          <w:szCs w:val="28"/>
          <w:lang w:eastAsia="ru-RU"/>
        </w:rPr>
        <w:t xml:space="preserve"> их представления.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Для предоставления муниципальной услуги ответственный исполнитель </w:t>
      </w:r>
      <w:r w:rsidR="001D45DF">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xml:space="preserve"> осуществляет подготовку и направление межведомственного запроса в органы и организации, участвующие в предоставлении муниципальной услуги, в распоряжении которых находятся документы, необходимые для предоставления муниципальной услуги:</w:t>
      </w:r>
    </w:p>
    <w:p w:rsidR="0078767A" w:rsidRPr="0078767A" w:rsidRDefault="0078767A" w:rsidP="0078767A">
      <w:pPr>
        <w:spacing w:after="0" w:line="240" w:lineRule="auto"/>
        <w:ind w:firstLine="708"/>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Федеральной налоговой службы России с целью получения выписки из Единого государственного реестра юридических лиц, индивидуальных предпринимателей.</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соответствии с требованием пункта 1 статьи 7 Федерального закона № 210-ФЗ «Об организации предоставления государственных и муниципальных услуг» установлен запрет требовать от заявителя: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bookmarkStart w:id="0" w:name="sub_21572"/>
      <w:r w:rsidRPr="0078767A">
        <w:rPr>
          <w:rFonts w:ascii="Times New Roman" w:eastAsia="Times New Roman" w:hAnsi="Times New Roman" w:cs="Times New Roman"/>
          <w:sz w:val="28"/>
          <w:szCs w:val="28"/>
          <w:lang w:eastAsia="ru-RU"/>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2472DE">
        <w:rPr>
          <w:rFonts w:ascii="Times New Roman" w:eastAsia="Times New Roman" w:hAnsi="Times New Roman" w:cs="Times New Roman"/>
          <w:sz w:val="28"/>
          <w:szCs w:val="28"/>
          <w:lang w:eastAsia="ru-RU"/>
        </w:rPr>
        <w:t>Шпаковского муниципального</w:t>
      </w:r>
      <w:r w:rsidR="007F0230" w:rsidRPr="007F0230">
        <w:rPr>
          <w:rFonts w:ascii="Times New Roman" w:eastAsia="Times New Roman" w:hAnsi="Times New Roman" w:cs="Times New Roman"/>
          <w:sz w:val="28"/>
          <w:szCs w:val="28"/>
          <w:lang w:eastAsia="ru-RU"/>
        </w:rPr>
        <w:t xml:space="preserve"> </w:t>
      </w:r>
      <w:r w:rsidR="007F0230">
        <w:rPr>
          <w:rFonts w:ascii="Times New Roman" w:eastAsia="Times New Roman" w:hAnsi="Times New Roman" w:cs="Times New Roman"/>
          <w:sz w:val="28"/>
          <w:szCs w:val="28"/>
          <w:lang w:eastAsia="ru-RU"/>
        </w:rPr>
        <w:t>округа</w:t>
      </w:r>
      <w:r w:rsidR="002472DE">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lang w:eastAsia="ru-RU"/>
        </w:rPr>
        <w:t>Ставропольского края, регулирующими отношения, возникающие в связи с предоставлением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78767A">
        <w:rPr>
          <w:rFonts w:ascii="Times New Roman" w:eastAsia="Times New Roman" w:hAnsi="Times New Roman" w:cs="Times New Roman"/>
          <w:sz w:val="28"/>
          <w:szCs w:val="28"/>
          <w:lang w:eastAsia="ru-RU"/>
        </w:rPr>
        <w:t xml:space="preserve"> Федерации, муниципальными правовыми актами, за исключением документов, включенных в определенный </w:t>
      </w:r>
      <w:hyperlink r:id="rId21" w:history="1">
        <w:r w:rsidRPr="0078767A">
          <w:rPr>
            <w:rFonts w:ascii="Times New Roman" w:eastAsia="Times New Roman" w:hAnsi="Times New Roman" w:cs="Times New Roman"/>
            <w:sz w:val="28"/>
            <w:szCs w:val="28"/>
            <w:lang w:eastAsia="ru-RU"/>
          </w:rPr>
          <w:t>частью 6</w:t>
        </w:r>
      </w:hyperlink>
      <w:hyperlink r:id="rId22" w:history="1">
        <w:r w:rsidRPr="0078767A">
          <w:rPr>
            <w:rFonts w:ascii="Times New Roman" w:eastAsia="Times New Roman" w:hAnsi="Times New Roman" w:cs="Times New Roman"/>
            <w:sz w:val="28"/>
            <w:szCs w:val="28"/>
            <w:lang w:eastAsia="ru-RU"/>
          </w:rPr>
          <w:t>статьи 7</w:t>
        </w:r>
      </w:hyperlink>
      <w:r w:rsidRPr="0078767A">
        <w:rPr>
          <w:rFonts w:ascii="Times New Roman" w:eastAsia="Times New Roman" w:hAnsi="Times New Roman" w:cs="Times New Roman"/>
          <w:sz w:val="28"/>
          <w:szCs w:val="28"/>
          <w:lang w:eastAsia="ru-RU"/>
        </w:rPr>
        <w:t xml:space="preserve"> Федерального закона № 210-ФЗ «Об организации предоставления </w:t>
      </w:r>
      <w:r w:rsidRPr="0078767A">
        <w:rPr>
          <w:rFonts w:ascii="Times New Roman" w:eastAsia="Times New Roman" w:hAnsi="Times New Roman" w:cs="Times New Roman"/>
          <w:sz w:val="28"/>
          <w:szCs w:val="28"/>
          <w:lang w:eastAsia="ru-RU"/>
        </w:rPr>
        <w:lastRenderedPageBreak/>
        <w:t>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78767A">
          <w:rPr>
            <w:rFonts w:ascii="Times New Roman" w:eastAsia="Times New Roman" w:hAnsi="Times New Roman" w:cs="Times New Roman"/>
            <w:sz w:val="28"/>
            <w:szCs w:val="28"/>
            <w:lang w:eastAsia="ru-RU"/>
          </w:rPr>
          <w:t>части 1 статьи 9</w:t>
        </w:r>
      </w:hyperlink>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 xml:space="preserve">Федерального закона № 210-ФЗ </w:t>
      </w:r>
      <w:r w:rsidR="0036354C">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proofErr w:type="gramEnd"/>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4" w:history="1">
        <w:r w:rsidRPr="0078767A">
          <w:rPr>
            <w:rFonts w:ascii="Times New Roman" w:eastAsia="Times New Roman" w:hAnsi="Times New Roman" w:cs="Times New Roman"/>
            <w:sz w:val="28"/>
            <w:szCs w:val="28"/>
            <w:lang w:eastAsia="ru-RU"/>
          </w:rPr>
          <w:t>частью 1.1 статьи 16</w:t>
        </w:r>
      </w:hyperlink>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Федерального закона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78767A">
        <w:rPr>
          <w:rFonts w:ascii="Times New Roman" w:eastAsia="Times New Roman" w:hAnsi="Times New Roman" w:cs="Times New Roman"/>
          <w:sz w:val="28"/>
          <w:szCs w:val="28"/>
          <w:lang w:eastAsia="ru-RU"/>
        </w:rPr>
        <w:t xml:space="preserve">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5" w:history="1">
        <w:r w:rsidRPr="0078767A">
          <w:rPr>
            <w:rFonts w:ascii="Times New Roman" w:eastAsia="Times New Roman" w:hAnsi="Times New Roman" w:cs="Times New Roman"/>
            <w:sz w:val="28"/>
            <w:szCs w:val="28"/>
            <w:lang w:eastAsia="ru-RU"/>
          </w:rPr>
          <w:t>частью 1.1 статьи 16</w:t>
        </w:r>
      </w:hyperlink>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 xml:space="preserve">Федерального закона № 210-ФЗ «Об организации предоставления </w:t>
      </w:r>
      <w:r w:rsidRPr="0078767A">
        <w:rPr>
          <w:rFonts w:ascii="Times New Roman" w:eastAsia="Times New Roman" w:hAnsi="Times New Roman" w:cs="Times New Roman"/>
          <w:sz w:val="28"/>
          <w:szCs w:val="28"/>
          <w:lang w:eastAsia="ru-RU"/>
        </w:rPr>
        <w:lastRenderedPageBreak/>
        <w:t>государственных и муниципальных услуг», уведомляется заявитель, а также приносятся извинения за доставленные неудобства.</w:t>
      </w:r>
    </w:p>
    <w:bookmarkEnd w:id="0"/>
    <w:p w:rsidR="0078767A" w:rsidRPr="0078767A" w:rsidRDefault="00C37D1D" w:rsidP="0078767A">
      <w:pPr>
        <w:spacing w:after="0" w:line="240" w:lineRule="auto"/>
        <w:ind w:firstLine="720"/>
        <w:jc w:val="both"/>
        <w:rPr>
          <w:rFonts w:ascii="Times New Roman" w:eastAsia="Times New Roman" w:hAnsi="Times New Roman" w:cs="Times New Roman"/>
          <w:sz w:val="28"/>
          <w:szCs w:val="28"/>
          <w:lang w:eastAsia="ru-RU"/>
        </w:rPr>
      </w:pPr>
      <w:r w:rsidRPr="00C37D1D">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Исчерпывающий перечень оснований для отказа в приеме документов, необходимых для предоставления муниципальной услуги.</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Документы для предоставления муниципальной услуги не могут быть приняты от заявителя в случае, если: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предоставление неполного комплекта документов, предусмотренных подпунктом </w:t>
      </w:r>
      <w:r w:rsidR="00305CA4"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0</w:t>
      </w:r>
      <w:r w:rsidRPr="00C37D1D">
        <w:rPr>
          <w:rFonts w:ascii="Times New Roman" w:eastAsia="Times New Roman" w:hAnsi="Times New Roman" w:cs="Times New Roman"/>
          <w:color w:val="FF0000"/>
          <w:sz w:val="28"/>
          <w:szCs w:val="28"/>
          <w:lang w:eastAsia="ru-RU"/>
        </w:rPr>
        <w:t xml:space="preserve"> </w:t>
      </w:r>
      <w:r w:rsidRPr="0078767A">
        <w:rPr>
          <w:rFonts w:ascii="Times New Roman" w:eastAsia="Times New Roman" w:hAnsi="Times New Roman" w:cs="Times New Roman"/>
          <w:sz w:val="28"/>
          <w:szCs w:val="28"/>
          <w:lang w:eastAsia="ru-RU"/>
        </w:rPr>
        <w:t>настоящего Административного регламента.</w:t>
      </w:r>
    </w:p>
    <w:p w:rsidR="0078767A" w:rsidRPr="0078767A" w:rsidRDefault="00C37D1D"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.1</w:t>
      </w:r>
      <w:r w:rsidR="0078767A" w:rsidRPr="0078767A">
        <w:rPr>
          <w:rFonts w:ascii="Times New Roman" w:eastAsia="Times New Roman" w:hAnsi="Times New Roman" w:cs="Times New Roman"/>
          <w:color w:val="000000"/>
          <w:sz w:val="28"/>
          <w:szCs w:val="28"/>
          <w:lang w:eastAsia="ru-RU"/>
        </w:rPr>
        <w:t>.</w:t>
      </w:r>
      <w:r w:rsidR="0078767A" w:rsidRPr="0078767A">
        <w:rPr>
          <w:rFonts w:ascii="Times New Roman" w:eastAsia="Times New Roman" w:hAnsi="Times New Roman" w:cs="Times New Roman"/>
          <w:color w:val="000000"/>
          <w:sz w:val="28"/>
          <w:szCs w:val="28"/>
          <w:lang w:eastAsia="ru-RU"/>
        </w:rPr>
        <w:tab/>
      </w:r>
      <w:r w:rsidR="0078767A" w:rsidRPr="0078767A">
        <w:rPr>
          <w:rFonts w:ascii="Times New Roman" w:eastAsia="Times New Roman" w:hAnsi="Times New Roman" w:cs="Times New Roman"/>
          <w:sz w:val="28"/>
          <w:szCs w:val="28"/>
          <w:lang w:eastAsia="ru-RU"/>
        </w:rPr>
        <w:t xml:space="preserve">Основание для отказа в предоставлении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w:t>
      </w:r>
      <w:r w:rsidR="0078767A" w:rsidRPr="0078767A">
        <w:rPr>
          <w:rFonts w:ascii="Times New Roman" w:eastAsia="Times New Roman" w:hAnsi="Times New Roman" w:cs="Times New Roman"/>
          <w:color w:val="000000"/>
          <w:sz w:val="28"/>
          <w:szCs w:val="28"/>
          <w:lang w:eastAsia="ru-RU"/>
        </w:rPr>
        <w:t>П</w:t>
      </w:r>
      <w:r w:rsidR="0078767A" w:rsidRPr="0078767A">
        <w:rPr>
          <w:rFonts w:ascii="Times New Roman" w:eastAsia="Times New Roman" w:hAnsi="Times New Roman" w:cs="Times New Roman"/>
          <w:sz w:val="28"/>
          <w:szCs w:val="28"/>
          <w:lang w:eastAsia="ru-RU"/>
        </w:rPr>
        <w:t>родажа государственного или муниципального имущества на аукционе»: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представленные документы не подтверждают право претендента быть покупателем в соответствии с законодательством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подана лицом, не уполномоченным претендентом на осуществление таких действий;</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не подтверждено поступление в установленный срок задатка на счета, указанные в информационном сообщении.</w:t>
      </w:r>
    </w:p>
    <w:p w:rsidR="0078767A" w:rsidRPr="0078767A" w:rsidRDefault="00C37D1D"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 xml:space="preserve">.2. Основание для отказа в предоставлении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акций акционерных обществ на специализированном аукционе»</w:t>
      </w:r>
    </w:p>
    <w:p w:rsidR="0078767A" w:rsidRPr="0078767A" w:rsidRDefault="0078767A"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представленные документы не подтверждают право претендента быть покупателем в соответствии с законодательством Российской Федерации;</w:t>
      </w:r>
    </w:p>
    <w:p w:rsidR="0078767A" w:rsidRPr="0078767A" w:rsidRDefault="0078767A"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подана лицом, не уполномоченным претендентом на осуществление таких действий;</w:t>
      </w:r>
    </w:p>
    <w:p w:rsidR="0078767A" w:rsidRPr="0078767A" w:rsidRDefault="0078767A"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rsidR="0078767A" w:rsidRPr="0078767A" w:rsidRDefault="0078767A"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78767A" w:rsidRPr="0078767A" w:rsidRDefault="0078767A"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поступившие денежные средства меньше начальной цены акции акционерного общества;</w:t>
      </w:r>
    </w:p>
    <w:p w:rsidR="0078767A" w:rsidRPr="0078767A" w:rsidRDefault="0078767A" w:rsidP="0078767A">
      <w:pPr>
        <w:tabs>
          <w:tab w:val="left" w:pos="2674"/>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внесение претендентом денежных средств осуществлено с нарушением условий, содержащихся в информационном сообщении.</w:t>
      </w:r>
    </w:p>
    <w:p w:rsidR="0078767A" w:rsidRPr="0078767A" w:rsidRDefault="00C37D1D"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 xml:space="preserve">.3. Основание для отказа в предоставлении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w:t>
      </w:r>
      <w:proofErr w:type="spellStart"/>
      <w:r w:rsidR="0078767A" w:rsidRPr="0078767A">
        <w:rPr>
          <w:rFonts w:ascii="Times New Roman" w:eastAsia="Times New Roman" w:hAnsi="Times New Roman" w:cs="Times New Roman"/>
          <w:sz w:val="28"/>
          <w:szCs w:val="28"/>
          <w:lang w:eastAsia="ru-RU"/>
        </w:rPr>
        <w:t>Подажа</w:t>
      </w:r>
      <w:proofErr w:type="spellEnd"/>
      <w:r w:rsidR="0078767A" w:rsidRPr="0078767A">
        <w:rPr>
          <w:rFonts w:ascii="Times New Roman" w:eastAsia="Times New Roman" w:hAnsi="Times New Roman" w:cs="Times New Roman"/>
          <w:sz w:val="28"/>
          <w:szCs w:val="28"/>
          <w:lang w:eastAsia="ru-RU"/>
        </w:rPr>
        <w:t xml:space="preserve">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w:t>
      </w:r>
      <w:r w:rsidR="0078767A" w:rsidRPr="0078767A">
        <w:rPr>
          <w:rFonts w:ascii="Times New Roman" w:eastAsia="Times New Roman" w:hAnsi="Times New Roman" w:cs="Times New Roman"/>
          <w:sz w:val="28"/>
          <w:szCs w:val="28"/>
          <w:lang w:eastAsia="ru-RU"/>
        </w:rPr>
        <w:lastRenderedPageBreak/>
        <w:t>наследия (памятников истории и культуры) народов Российской Федерации, на конкурсе»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представленные документы не подтверждают право претендента быть покупателем в соответствии с законодательством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представлены не все документы в соответствии с перечнем, указанным в информационном сообщении о проведении указанного конкурса (за исключением предложения о цене продаваемого на конкурсе имущества), или они оформлены не в соответствии с законодательством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подана лицом, не уполномоченным претендентом на осуществление таких действий;</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не подтверждено поступление задатка на счета, указанные в информационном сообщении о проведении указанного конкурса, в установленный срок.</w:t>
      </w:r>
    </w:p>
    <w:p w:rsidR="0078767A" w:rsidRPr="0078767A" w:rsidRDefault="00C37D1D"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 xml:space="preserve">.4. Основание для отказа в предоставлении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посредством публичного предложения»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представленные документы не подтверждают право претендента быть покупателем в соответствии с законодательством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поступление в установленный срок задатка на счета, указанные в информационном сообщении, не подтверждено.</w:t>
      </w:r>
    </w:p>
    <w:p w:rsidR="0078767A" w:rsidRPr="0078767A" w:rsidRDefault="00C37D1D" w:rsidP="0078767A">
      <w:pPr>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 xml:space="preserve">.5. Основание для отказа в предоставлении </w:t>
      </w:r>
      <w:proofErr w:type="spellStart"/>
      <w:r w:rsidR="0078767A" w:rsidRPr="0078767A">
        <w:rPr>
          <w:rFonts w:ascii="Times New Roman" w:eastAsia="Times New Roman" w:hAnsi="Times New Roman" w:cs="Times New Roman"/>
          <w:sz w:val="28"/>
          <w:szCs w:val="28"/>
          <w:lang w:eastAsia="ru-RU"/>
        </w:rPr>
        <w:t>подуслуги</w:t>
      </w:r>
      <w:proofErr w:type="spellEnd"/>
      <w:r w:rsidR="0078767A"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без объявления цены»</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заявка представлена по истечении срока приема заявок, указанного в </w:t>
      </w:r>
      <w:proofErr w:type="gramStart"/>
      <w:r w:rsidRPr="0078767A">
        <w:rPr>
          <w:rFonts w:ascii="Times New Roman" w:eastAsia="Times New Roman" w:hAnsi="Times New Roman" w:cs="Times New Roman"/>
          <w:sz w:val="28"/>
          <w:szCs w:val="28"/>
          <w:lang w:eastAsia="ru-RU"/>
        </w:rPr>
        <w:t>ин-формационном</w:t>
      </w:r>
      <w:proofErr w:type="gramEnd"/>
      <w:r w:rsidRPr="0078767A">
        <w:rPr>
          <w:rFonts w:ascii="Times New Roman" w:eastAsia="Times New Roman" w:hAnsi="Times New Roman" w:cs="Times New Roman"/>
          <w:sz w:val="28"/>
          <w:szCs w:val="28"/>
          <w:lang w:eastAsia="ru-RU"/>
        </w:rPr>
        <w:t xml:space="preserve"> сообщении;</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представлена лицом, не уполномоченным претендентом на осуществление таких действий;</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оформлена с нарушением требований, установленных продавцом;</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представлены не все документы, предусмотренные информационным сообщением, либо они оформлены ненадлежащим образом;</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78767A" w:rsidRPr="00C37D1D" w:rsidRDefault="00C37D1D" w:rsidP="00C37D1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37D1D">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 xml:space="preserve">Исчерпывающий перечень оснований для приостановления предоставления муниципальной услуги или  отказа в предоставлении </w:t>
      </w:r>
      <w:r w:rsidR="0078767A" w:rsidRPr="0078767A">
        <w:rPr>
          <w:rFonts w:ascii="Times New Roman" w:eastAsia="Times New Roman" w:hAnsi="Times New Roman" w:cs="Times New Roman"/>
          <w:sz w:val="28"/>
          <w:szCs w:val="28"/>
          <w:lang w:eastAsia="ru-RU"/>
        </w:rPr>
        <w:lastRenderedPageBreak/>
        <w:t>муниципальной услуги.</w:t>
      </w:r>
    </w:p>
    <w:p w:rsidR="0078767A" w:rsidRPr="0078767A" w:rsidRDefault="001D45DF" w:rsidP="0078767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78767A" w:rsidRPr="0078767A">
        <w:rPr>
          <w:rFonts w:ascii="Times New Roman" w:eastAsia="Times New Roman" w:hAnsi="Times New Roman" w:cs="Times New Roman"/>
          <w:sz w:val="28"/>
          <w:szCs w:val="28"/>
          <w:lang w:eastAsia="ru-RU"/>
        </w:rPr>
        <w:t>.1. Основаниями для отказа в предоставлении муниципальной услуги являются:</w:t>
      </w:r>
    </w:p>
    <w:p w:rsidR="0078767A" w:rsidRPr="0078767A" w:rsidRDefault="0078767A" w:rsidP="0078767A">
      <w:pPr>
        <w:tabs>
          <w:tab w:val="left" w:pos="71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выявление в предъявленных документах, послуживших основанием для принятия решений о предоставлении, не соответствующих действительности сведений;</w:t>
      </w:r>
    </w:p>
    <w:p w:rsidR="0078767A" w:rsidRPr="0078767A" w:rsidRDefault="0078767A" w:rsidP="0078767A">
      <w:pPr>
        <w:tabs>
          <w:tab w:val="left" w:pos="71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с заявлением о предоставлении муниципальной услуги обратилось ненадлежащее лицо;</w:t>
      </w:r>
      <w:r w:rsidRPr="0078767A">
        <w:rPr>
          <w:rFonts w:ascii="Times New Roman" w:eastAsia="Times New Roman" w:hAnsi="Times New Roman" w:cs="Times New Roman"/>
          <w:sz w:val="28"/>
          <w:szCs w:val="28"/>
          <w:lang w:eastAsia="ru-RU"/>
        </w:rPr>
        <w:tab/>
      </w:r>
    </w:p>
    <w:p w:rsidR="0078767A" w:rsidRPr="0078767A" w:rsidRDefault="0078767A" w:rsidP="0078767A">
      <w:pPr>
        <w:widowControl w:val="0"/>
        <w:tabs>
          <w:tab w:val="left" w:pos="720"/>
        </w:tabs>
        <w:suppressAutoHyphen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письменный отказ заявителя от предоставления муниципальной услуги (за исключением случая продажи имущества без объявления цены).</w:t>
      </w:r>
    </w:p>
    <w:p w:rsidR="0078767A" w:rsidRPr="0078767A" w:rsidRDefault="00C37D1D" w:rsidP="0078767A">
      <w:pPr>
        <w:widowControl w:val="0"/>
        <w:tabs>
          <w:tab w:val="left" w:pos="720"/>
        </w:tabs>
        <w:suppressAutoHyphens/>
        <w:spacing w:after="0" w:line="240" w:lineRule="auto"/>
        <w:ind w:firstLine="720"/>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.2. Приостановление предоставления муниципальной услуги не предусмотрено.</w:t>
      </w:r>
    </w:p>
    <w:p w:rsidR="0078767A" w:rsidRPr="0078767A" w:rsidRDefault="00C37D1D" w:rsidP="0078767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7D1D">
        <w:rPr>
          <w:rFonts w:ascii="Times New Roman" w:eastAsia="Times New Roman" w:hAnsi="Times New Roman" w:cs="Times New Roman"/>
          <w:color w:val="000000"/>
          <w:sz w:val="28"/>
          <w:szCs w:val="28"/>
          <w:lang w:eastAsia="ru-RU"/>
        </w:rPr>
        <w:t>2</w:t>
      </w:r>
      <w:r w:rsidR="001D45DF">
        <w:rPr>
          <w:rFonts w:ascii="Times New Roman" w:eastAsia="Times New Roman" w:hAnsi="Times New Roman" w:cs="Times New Roman"/>
          <w:color w:val="000000"/>
          <w:sz w:val="28"/>
          <w:szCs w:val="28"/>
          <w:lang w:eastAsia="ru-RU"/>
        </w:rPr>
        <w:t>4</w:t>
      </w:r>
      <w:r w:rsidR="0078767A" w:rsidRPr="0078767A">
        <w:rPr>
          <w:rFonts w:ascii="Times New Roman" w:eastAsia="Times New Roman" w:hAnsi="Times New Roman" w:cs="Times New Roman"/>
          <w:color w:val="000000"/>
          <w:sz w:val="28"/>
          <w:szCs w:val="28"/>
          <w:lang w:eastAsia="ru-RU"/>
        </w:rPr>
        <w:t>.</w:t>
      </w:r>
      <w:r w:rsidR="0078767A" w:rsidRPr="0078767A">
        <w:rPr>
          <w:rFonts w:ascii="Times New Roman" w:eastAsia="Times New Roman" w:hAnsi="Times New Roman" w:cs="Times New Roman"/>
          <w:color w:val="000000"/>
          <w:sz w:val="28"/>
          <w:szCs w:val="28"/>
          <w:lang w:eastAsia="ru-RU"/>
        </w:rPr>
        <w:tab/>
      </w:r>
      <w:r w:rsidR="0078767A" w:rsidRPr="0078767A">
        <w:rPr>
          <w:rFonts w:ascii="Times New Roman" w:eastAsia="Times New Roman" w:hAnsi="Times New Roman" w:cs="Times New Roman"/>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Других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предусмотрено.</w:t>
      </w:r>
    </w:p>
    <w:p w:rsidR="0078767A" w:rsidRPr="0078767A" w:rsidRDefault="00C37D1D" w:rsidP="0078767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1D45DF">
        <w:rPr>
          <w:rFonts w:ascii="Times New Roman" w:eastAsia="Times New Roman" w:hAnsi="Times New Roman" w:cs="Times New Roman"/>
          <w:sz w:val="28"/>
          <w:szCs w:val="28"/>
          <w:lang w:eastAsia="ru-RU"/>
        </w:rPr>
        <w:t>5</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 xml:space="preserve"> Порядок, размер и основания взимания государственной пошлины или иной платы, взимаемой за предоставление муниципальной услуги.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В соответствии с частью 4 статьи 8 Федерального закона № 210-ФЗ «Об организации предоставления государственных и муниципальных услуг»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78767A" w:rsidRPr="0078767A" w:rsidRDefault="00C37D1D" w:rsidP="0078767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7D1D">
        <w:rPr>
          <w:rFonts w:ascii="Times New Roman" w:eastAsia="Times New Roman" w:hAnsi="Times New Roman" w:cs="Times New Roman"/>
          <w:sz w:val="28"/>
          <w:szCs w:val="28"/>
          <w:lang w:eastAsia="ru-RU"/>
        </w:rPr>
        <w:t>2</w:t>
      </w:r>
      <w:r w:rsidR="005F62A4">
        <w:rPr>
          <w:rFonts w:ascii="Times New Roman" w:eastAsia="Times New Roman" w:hAnsi="Times New Roman" w:cs="Times New Roman"/>
          <w:sz w:val="28"/>
          <w:szCs w:val="28"/>
          <w:lang w:eastAsia="ru-RU"/>
        </w:rPr>
        <w:t>6</w:t>
      </w:r>
      <w:r w:rsidR="0078767A" w:rsidRPr="0078767A">
        <w:rPr>
          <w:rFonts w:ascii="Times New Roman" w:eastAsia="Times New Roman" w:hAnsi="Times New Roman" w:cs="Times New Roman"/>
          <w:sz w:val="28"/>
          <w:szCs w:val="28"/>
          <w:lang w:eastAsia="ru-RU"/>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78767A" w:rsidRPr="005F62A4" w:rsidRDefault="0078767A" w:rsidP="0078767A">
      <w:pPr>
        <w:widowControl w:val="0"/>
        <w:autoSpaceDE w:val="0"/>
        <w:autoSpaceDN w:val="0"/>
        <w:adjustRightInd w:val="0"/>
        <w:spacing w:after="0" w:line="240" w:lineRule="auto"/>
        <w:ind w:firstLine="709"/>
        <w:jc w:val="both"/>
        <w:outlineLvl w:val="2"/>
        <w:rPr>
          <w:rFonts w:ascii="Times New Roman" w:eastAsia="Calibri" w:hAnsi="Times New Roman" w:cs="Times New Roman"/>
          <w:color w:val="000000"/>
          <w:sz w:val="28"/>
          <w:szCs w:val="28"/>
          <w:lang w:eastAsia="ru-RU"/>
        </w:rPr>
      </w:pPr>
      <w:r w:rsidRPr="005F62A4">
        <w:rPr>
          <w:rFonts w:ascii="Times New Roman" w:eastAsia="Calibri" w:hAnsi="Times New Roman" w:cs="Times New Roman"/>
          <w:color w:val="000000"/>
          <w:sz w:val="28"/>
          <w:szCs w:val="28"/>
          <w:lang w:eastAsia="ru-RU"/>
        </w:rPr>
        <w:t>Услуга предоставляется без взимания платы.</w:t>
      </w:r>
    </w:p>
    <w:p w:rsidR="0078767A" w:rsidRPr="0078767A" w:rsidRDefault="00C37D1D" w:rsidP="0078767A">
      <w:pPr>
        <w:spacing w:after="0" w:line="240" w:lineRule="auto"/>
        <w:ind w:firstLine="709"/>
        <w:jc w:val="both"/>
        <w:outlineLvl w:val="1"/>
        <w:rPr>
          <w:rFonts w:ascii="Times New Roman" w:eastAsia="Times New Roman" w:hAnsi="Times New Roman" w:cs="Times New Roman"/>
          <w:sz w:val="28"/>
          <w:szCs w:val="28"/>
          <w:lang w:eastAsia="ru-RU"/>
        </w:rPr>
      </w:pPr>
      <w:r w:rsidRPr="00C37D1D">
        <w:rPr>
          <w:rFonts w:ascii="Times New Roman" w:eastAsia="Times New Roman" w:hAnsi="Times New Roman" w:cs="Times New Roman"/>
          <w:sz w:val="28"/>
          <w:szCs w:val="28"/>
          <w:lang w:eastAsia="ru-RU"/>
        </w:rPr>
        <w:t>2</w:t>
      </w:r>
      <w:r w:rsidR="003021B0">
        <w:rPr>
          <w:rFonts w:ascii="Times New Roman" w:eastAsia="Times New Roman" w:hAnsi="Times New Roman" w:cs="Times New Roman"/>
          <w:sz w:val="28"/>
          <w:szCs w:val="28"/>
          <w:lang w:eastAsia="ru-RU"/>
        </w:rPr>
        <w:t>7</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Максимальный срок ожидания в очереди при подаче заявления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 составляет не более 15 минут.</w:t>
      </w:r>
    </w:p>
    <w:p w:rsidR="0078767A" w:rsidRPr="0078767A" w:rsidRDefault="00C37D1D" w:rsidP="0078767A">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37D1D">
        <w:rPr>
          <w:rFonts w:ascii="Times New Roman" w:eastAsia="Calibri" w:hAnsi="Times New Roman" w:cs="Times New Roman"/>
          <w:sz w:val="28"/>
          <w:szCs w:val="28"/>
          <w:lang w:eastAsia="ru-RU"/>
        </w:rPr>
        <w:t>2</w:t>
      </w:r>
      <w:r w:rsidR="003021B0">
        <w:rPr>
          <w:rFonts w:ascii="Times New Roman" w:eastAsia="Calibri" w:hAnsi="Times New Roman" w:cs="Times New Roman"/>
          <w:sz w:val="28"/>
          <w:szCs w:val="28"/>
          <w:lang w:eastAsia="ru-RU"/>
        </w:rPr>
        <w:t>8</w:t>
      </w:r>
      <w:r w:rsidR="0078767A" w:rsidRPr="0078767A">
        <w:rPr>
          <w:rFonts w:ascii="Times New Roman" w:eastAsia="Calibri" w:hAnsi="Times New Roman" w:cs="Times New Roman"/>
          <w:sz w:val="28"/>
          <w:szCs w:val="28"/>
          <w:lang w:eastAsia="ru-RU"/>
        </w:rPr>
        <w:t>.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электронном виде.</w:t>
      </w:r>
    </w:p>
    <w:p w:rsidR="0078767A" w:rsidRPr="0078767A" w:rsidRDefault="00C37D1D" w:rsidP="0078767A">
      <w:pPr>
        <w:spacing w:after="0" w:line="240" w:lineRule="auto"/>
        <w:ind w:firstLine="709"/>
        <w:jc w:val="both"/>
        <w:outlineLvl w:val="1"/>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lastRenderedPageBreak/>
        <w:t>2</w:t>
      </w:r>
      <w:r w:rsidR="003021B0">
        <w:rPr>
          <w:rFonts w:ascii="Times New Roman" w:eastAsia="Times New Roman" w:hAnsi="Times New Roman" w:cs="Times New Roman"/>
          <w:sz w:val="28"/>
          <w:szCs w:val="28"/>
          <w:lang w:eastAsia="ru-RU"/>
        </w:rPr>
        <w:t>8</w:t>
      </w:r>
      <w:r w:rsidR="0078767A" w:rsidRPr="0078767A">
        <w:rPr>
          <w:rFonts w:ascii="Times New Roman" w:eastAsia="Times New Roman" w:hAnsi="Times New Roman" w:cs="Times New Roman"/>
          <w:sz w:val="28"/>
          <w:szCs w:val="28"/>
          <w:lang w:eastAsia="ru-RU"/>
        </w:rPr>
        <w:t>.1.</w:t>
      </w:r>
      <w:r w:rsidR="0078767A" w:rsidRPr="0078767A">
        <w:rPr>
          <w:rFonts w:ascii="Times New Roman" w:eastAsia="Times New Roman" w:hAnsi="Times New Roman" w:cs="Times New Roman"/>
          <w:sz w:val="28"/>
          <w:szCs w:val="28"/>
          <w:lang w:eastAsia="ru-RU"/>
        </w:rPr>
        <w:tab/>
        <w:t>Срок регистрации заявления о предоставлении муниципальной услуги составляет не более 30 минут.</w:t>
      </w:r>
    </w:p>
    <w:p w:rsidR="0078767A" w:rsidRPr="0078767A" w:rsidRDefault="00C37D1D"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3021B0">
        <w:rPr>
          <w:rFonts w:ascii="Times New Roman" w:eastAsia="Times New Roman" w:hAnsi="Times New Roman" w:cs="Times New Roman"/>
          <w:sz w:val="28"/>
          <w:szCs w:val="28"/>
          <w:lang w:eastAsia="ru-RU"/>
        </w:rPr>
        <w:t>8</w:t>
      </w:r>
      <w:r w:rsidR="0078767A" w:rsidRPr="0078767A">
        <w:rPr>
          <w:rFonts w:ascii="Times New Roman" w:eastAsia="Times New Roman" w:hAnsi="Times New Roman" w:cs="Times New Roman"/>
          <w:sz w:val="28"/>
          <w:szCs w:val="28"/>
          <w:lang w:eastAsia="ru-RU"/>
        </w:rPr>
        <w:t xml:space="preserve">.2. Регистрация заявки о предоставлении муниципальной услуги осуществляется специалистами </w:t>
      </w:r>
      <w:r w:rsidR="003021B0">
        <w:rPr>
          <w:rFonts w:ascii="Times New Roman" w:eastAsia="Times New Roman" w:hAnsi="Times New Roman" w:cs="Times New Roman"/>
          <w:sz w:val="28"/>
          <w:szCs w:val="28"/>
          <w:lang w:eastAsia="ru-RU"/>
        </w:rPr>
        <w:t>комитета</w:t>
      </w:r>
      <w:r w:rsidR="0078767A" w:rsidRPr="0078767A">
        <w:rPr>
          <w:rFonts w:ascii="Times New Roman" w:eastAsia="Times New Roman" w:hAnsi="Times New Roman" w:cs="Times New Roman"/>
          <w:sz w:val="28"/>
          <w:szCs w:val="28"/>
          <w:lang w:eastAsia="ru-RU"/>
        </w:rPr>
        <w:t>, ответственными за регистрацию поступающих заявок, в соответствующем журнале в день его представления (получения) с присвоением регистрационного номера и указанием даты и времени поступления.</w:t>
      </w:r>
    </w:p>
    <w:p w:rsidR="0078767A" w:rsidRPr="0078767A" w:rsidRDefault="00C37D1D"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2</w:t>
      </w:r>
      <w:r w:rsidR="003021B0">
        <w:rPr>
          <w:rFonts w:ascii="Times New Roman" w:eastAsia="Times New Roman" w:hAnsi="Times New Roman" w:cs="Times New Roman"/>
          <w:sz w:val="28"/>
          <w:szCs w:val="28"/>
          <w:lang w:eastAsia="ru-RU"/>
        </w:rPr>
        <w:t>8</w:t>
      </w:r>
      <w:r w:rsidR="0078767A" w:rsidRPr="0078767A">
        <w:rPr>
          <w:rFonts w:ascii="Times New Roman" w:eastAsia="Times New Roman" w:hAnsi="Times New Roman" w:cs="Times New Roman"/>
          <w:sz w:val="28"/>
          <w:szCs w:val="28"/>
          <w:lang w:eastAsia="ru-RU"/>
        </w:rPr>
        <w:t>.3. Регистрация заявления, поступившего в электронной форме, осуществляется после распечатки такого заявления на бумажный носитель в срок и в порядке, предусмотренном для регистрации заявления в письменной форме. Датой и временем поступления заявки считается момент поступления запроса в адрес продавца.</w:t>
      </w:r>
    </w:p>
    <w:p w:rsidR="0081153E" w:rsidRPr="00473375" w:rsidRDefault="003021B0" w:rsidP="0081153E">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Times New Roman" w:hAnsi="Times New Roman" w:cs="Times New Roman"/>
          <w:sz w:val="28"/>
          <w:szCs w:val="28"/>
          <w:lang w:eastAsia="ru-RU"/>
        </w:rPr>
        <w:t>29</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r>
      <w:proofErr w:type="gramStart"/>
      <w:r w:rsidR="0081153E" w:rsidRPr="00473375">
        <w:rPr>
          <w:rFonts w:ascii="Times New Roman" w:eastAsia="Calibri"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81153E" w:rsidRPr="00473375">
        <w:rPr>
          <w:rFonts w:ascii="Times New Roman" w:eastAsia="Calibri" w:hAnsi="Times New Roman" w:cs="Times New Roman"/>
          <w:color w:val="000000"/>
          <w:sz w:val="28"/>
          <w:szCs w:val="28"/>
          <w:lang w:eastAsia="ru-RU"/>
        </w:rPr>
        <w:t xml:space="preserve"> законодательством Российской Федерации о социальной защите инвалидов.</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Места для ожидания должны соответствовать комфортным условиям для заявителей и оптимальным условиям работы специалистов.</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81153E" w:rsidRPr="003F3511" w:rsidRDefault="0081153E" w:rsidP="0081153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lastRenderedPageBreak/>
        <w:t xml:space="preserve">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81153E" w:rsidRPr="003F3511" w:rsidRDefault="0081153E" w:rsidP="008115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F3511">
        <w:rPr>
          <w:rFonts w:ascii="Times New Roman" w:eastAsia="Times New Roman" w:hAnsi="Times New Roman" w:cs="Times New Roman"/>
          <w:sz w:val="28"/>
          <w:szCs w:val="28"/>
          <w:lang w:eastAsia="ru-RU"/>
        </w:rPr>
        <w:t xml:space="preserve"> Администрация, Комитет, Центр обеспечивают инвалидов (включая инвалидов, использующих кресла-коляски и собак-проводников):</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 xml:space="preserve">допуск </w:t>
      </w:r>
      <w:proofErr w:type="spellStart"/>
      <w:r w:rsidRPr="003F3511">
        <w:rPr>
          <w:rFonts w:ascii="Times New Roman" w:eastAsia="Calibri" w:hAnsi="Times New Roman" w:cs="Times New Roman"/>
          <w:bCs/>
          <w:sz w:val="28"/>
          <w:szCs w:val="28"/>
          <w:lang w:eastAsia="ru-RU"/>
        </w:rPr>
        <w:t>сурдопереводчика</w:t>
      </w:r>
      <w:proofErr w:type="spellEnd"/>
      <w:r w:rsidRPr="003F3511">
        <w:rPr>
          <w:rFonts w:ascii="Times New Roman" w:eastAsia="Calibri" w:hAnsi="Times New Roman" w:cs="Times New Roman"/>
          <w:bCs/>
          <w:sz w:val="28"/>
          <w:szCs w:val="28"/>
          <w:lang w:eastAsia="ru-RU"/>
        </w:rPr>
        <w:t xml:space="preserve"> и </w:t>
      </w:r>
      <w:proofErr w:type="spellStart"/>
      <w:r w:rsidRPr="003F3511">
        <w:rPr>
          <w:rFonts w:ascii="Times New Roman" w:eastAsia="Calibri" w:hAnsi="Times New Roman" w:cs="Times New Roman"/>
          <w:bCs/>
          <w:sz w:val="28"/>
          <w:szCs w:val="28"/>
          <w:lang w:eastAsia="ru-RU"/>
        </w:rPr>
        <w:t>тифлосурдопереводчика</w:t>
      </w:r>
      <w:proofErr w:type="spellEnd"/>
      <w:r w:rsidRPr="003F3511">
        <w:rPr>
          <w:rFonts w:ascii="Times New Roman" w:eastAsia="Calibri" w:hAnsi="Times New Roman" w:cs="Times New Roman"/>
          <w:bCs/>
          <w:sz w:val="28"/>
          <w:szCs w:val="28"/>
          <w:lang w:eastAsia="ru-RU"/>
        </w:rPr>
        <w:t>;</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допуск собаки-проводника в помещения, где предоставляется муниципальная услуга;</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81153E" w:rsidRPr="003F3511" w:rsidRDefault="0081153E" w:rsidP="0081153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3F3511">
        <w:rPr>
          <w:rFonts w:ascii="Times New Roman" w:eastAsia="Calibr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3F3511">
        <w:rPr>
          <w:rFonts w:ascii="Times New Roman" w:eastAsia="Calibri" w:hAnsi="Times New Roman" w:cs="Times New Roman"/>
          <w:sz w:val="28"/>
          <w:szCs w:val="28"/>
        </w:rPr>
        <w:t>.</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3</w:t>
      </w:r>
      <w:r w:rsidR="005E2EBD">
        <w:rPr>
          <w:rFonts w:ascii="Times New Roman" w:eastAsia="Times New Roman" w:hAnsi="Times New Roman" w:cs="Times New Roman"/>
          <w:sz w:val="28"/>
          <w:szCs w:val="28"/>
          <w:lang w:eastAsia="ru-RU"/>
        </w:rPr>
        <w:t>0</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r>
      <w:r w:rsidRPr="00152DC4">
        <w:rPr>
          <w:rFonts w:ascii="Times New Roman" w:eastAsia="Times New Roman" w:hAnsi="Times New Roman" w:cs="Times New Roman"/>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Основными показателями доступности предоставления муниципальной услуги являются: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удобство и доступность получения заявителем информации о порядке предоставления муниципальной услуги;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lastRenderedPageBreak/>
        <w:t xml:space="preserve">наличие образца заявления для получения муниципальной услуги, в том числе в электронной форме (приложение 2 к настоящему административному регламенту);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 на официальный сайт, в МФЦ.</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дата получения заявления и его регистрации;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 специалисте, которому поручено рассмотрение заявления;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об отказе в рассмотрении заявления;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 продлении срока рассмотрения заявления;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 результатах рассмотрения заявления.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Основными показателями качества предоставления муниципальной услуги являются: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достоверность предоставляемой заявителю информации;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полнота информации по сути обращения заявителя;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объективное, всестороннее и своевременное рассмотрение обращения;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 xml:space="preserve">возможность получения муниципальной услуги по месту обращения; </w:t>
      </w:r>
    </w:p>
    <w:p w:rsidR="00152DC4" w:rsidRPr="00152DC4" w:rsidRDefault="00152DC4" w:rsidP="00152DC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возможность подачи обращения и получения результата предоставления услуги в МФЦ.</w:t>
      </w:r>
    </w:p>
    <w:p w:rsidR="0078767A" w:rsidRPr="0078767A" w:rsidRDefault="00152DC4" w:rsidP="00152DC4">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3</w:t>
      </w:r>
      <w:r w:rsidR="005E2EBD">
        <w:rPr>
          <w:rFonts w:ascii="Times New Roman" w:eastAsia="Times New Roman" w:hAnsi="Times New Roman" w:cs="Times New Roman"/>
          <w:sz w:val="28"/>
          <w:szCs w:val="28"/>
          <w:lang w:eastAsia="ru-RU"/>
        </w:rPr>
        <w:t>1</w:t>
      </w:r>
      <w:r w:rsidR="0078767A" w:rsidRPr="0078767A">
        <w:rPr>
          <w:rFonts w:ascii="Times New Roman" w:eastAsia="Times New Roman" w:hAnsi="Times New Roman" w:cs="Times New Roman"/>
          <w:sz w:val="28"/>
          <w:szCs w:val="28"/>
          <w:lang w:eastAsia="ru-RU"/>
        </w:rPr>
        <w:t xml:space="preserve">. 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дата получения заявления и его регистрации; </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специалисте, которому поручено рассмотрение заявления; </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об отказе в рассмотрении заявления; </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продлении срока рассмотрения заявления; </w:t>
      </w:r>
    </w:p>
    <w:p w:rsidR="0078767A" w:rsidRPr="0078767A" w:rsidRDefault="0078767A"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 xml:space="preserve">о результатах рассмотрения заявления. </w:t>
      </w:r>
    </w:p>
    <w:p w:rsidR="0078767A" w:rsidRPr="0078767A" w:rsidRDefault="00152DC4" w:rsidP="0078767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52DC4">
        <w:rPr>
          <w:rFonts w:ascii="Times New Roman" w:eastAsia="Times New Roman" w:hAnsi="Times New Roman" w:cs="Times New Roman"/>
          <w:sz w:val="28"/>
          <w:szCs w:val="28"/>
          <w:lang w:eastAsia="ru-RU"/>
        </w:rPr>
        <w:t>3</w:t>
      </w:r>
      <w:r w:rsidR="005E2EBD">
        <w:rPr>
          <w:rFonts w:ascii="Times New Roman" w:eastAsia="Times New Roman" w:hAnsi="Times New Roman" w:cs="Times New Roman"/>
          <w:sz w:val="28"/>
          <w:szCs w:val="28"/>
          <w:lang w:eastAsia="ru-RU"/>
        </w:rPr>
        <w:t>2</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t>Иные требования, в том числе учитывающие особенности предоставления муниципальной услуги в электронной форме.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bookmarkStart w:id="1" w:name="Par370"/>
      <w:bookmarkEnd w:id="1"/>
      <w:r w:rsidRPr="0078767A">
        <w:rPr>
          <w:rFonts w:ascii="Times New Roman" w:eastAsia="Times New Roman" w:hAnsi="Times New Roman" w:cs="Times New Roman"/>
          <w:sz w:val="28"/>
          <w:szCs w:val="28"/>
          <w:lang w:eastAsia="ru-RU"/>
        </w:rPr>
        <w:t xml:space="preserve">Заявитель (представитель заявителя) может обратиться за предоставлением муниципальной услуги в любой многофункциональный центр на территории Ставропольского края независимо от места регистрации по месту жительства.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w:t>
      </w:r>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случае возможности получения муниципальной услуги в электронной форме </w:t>
      </w:r>
      <w:proofErr w:type="gramStart"/>
      <w:r w:rsidRPr="0078767A">
        <w:rPr>
          <w:rFonts w:ascii="Times New Roman" w:eastAsia="Times New Roman" w:hAnsi="Times New Roman" w:cs="Times New Roman"/>
          <w:sz w:val="28"/>
          <w:szCs w:val="28"/>
          <w:lang w:eastAsia="ru-RU"/>
        </w:rPr>
        <w:t>требования</w:t>
      </w:r>
      <w:proofErr w:type="gramEnd"/>
      <w:r w:rsidRPr="0078767A">
        <w:rPr>
          <w:rFonts w:ascii="Times New Roman" w:eastAsia="Times New Roman" w:hAnsi="Times New Roman" w:cs="Times New Roman"/>
          <w:sz w:val="28"/>
          <w:szCs w:val="28"/>
          <w:lang w:eastAsia="ru-RU"/>
        </w:rPr>
        <w:t xml:space="preserve"> к форматам представляемых заявителем электронных образов документов, электронных документов, необходимых для предоставления муниципальной услуги, размещаются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 xml:space="preserve">Заявление, оформленное в электронном виде, подписывается в соответствии с требованиями, установленными Федеральным </w:t>
      </w:r>
      <w:hyperlink r:id="rId26" w:history="1">
        <w:r w:rsidRPr="0078767A">
          <w:rPr>
            <w:rFonts w:ascii="Times New Roman" w:eastAsia="Times New Roman" w:hAnsi="Times New Roman" w:cs="Times New Roman"/>
            <w:sz w:val="28"/>
            <w:szCs w:val="28"/>
            <w:lang w:eastAsia="ru-RU"/>
          </w:rPr>
          <w:t>законом</w:t>
        </w:r>
      </w:hyperlink>
      <w:r w:rsidRPr="0078767A">
        <w:rPr>
          <w:rFonts w:ascii="Times New Roman" w:eastAsia="Times New Roman" w:hAnsi="Times New Roman" w:cs="Times New Roman"/>
          <w:sz w:val="28"/>
          <w:szCs w:val="28"/>
          <w:lang w:eastAsia="ru-RU"/>
        </w:rPr>
        <w:t xml:space="preserve"> от 06 апреля 2011 года № 63-ФЗ «Об электронной подписи» и </w:t>
      </w:r>
      <w:hyperlink r:id="rId27" w:history="1">
        <w:r w:rsidRPr="0078767A">
          <w:rPr>
            <w:rFonts w:ascii="Times New Roman" w:eastAsia="Times New Roman" w:hAnsi="Times New Roman" w:cs="Times New Roman"/>
            <w:sz w:val="28"/>
            <w:szCs w:val="28"/>
            <w:lang w:eastAsia="ru-RU"/>
          </w:rPr>
          <w:t>статьями 21</w:t>
        </w:r>
      </w:hyperlink>
      <w:r w:rsidRPr="0078767A">
        <w:rPr>
          <w:rFonts w:ascii="Times New Roman" w:eastAsia="Times New Roman" w:hAnsi="Times New Roman" w:cs="Times New Roman"/>
          <w:sz w:val="28"/>
          <w:szCs w:val="28"/>
          <w:lang w:eastAsia="ru-RU"/>
        </w:rPr>
        <w:t xml:space="preserve"> - </w:t>
      </w:r>
      <w:hyperlink r:id="rId28" w:history="1">
        <w:r w:rsidRPr="0078767A">
          <w:rPr>
            <w:rFonts w:ascii="Times New Roman" w:eastAsia="Times New Roman" w:hAnsi="Times New Roman" w:cs="Times New Roman"/>
            <w:sz w:val="28"/>
            <w:szCs w:val="28"/>
            <w:lang w:eastAsia="ru-RU"/>
          </w:rPr>
          <w:t>21.2</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и направляется в орган, предоставляющий муниципальную услугу, с использованием информационно-телекоммуникационных сетей общего пользования, включая сеть «Интернет».</w:t>
      </w:r>
      <w:proofErr w:type="gramEnd"/>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Электронные образцы документов, представляемые с запросом, направляются в виде файлов в одном из указанных форматов: JPEG, PDF, TIF.</w:t>
      </w:r>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Информация о требованиях к совместимости, сертификату ключа подписи, обеспечению </w:t>
      </w:r>
      <w:proofErr w:type="gramStart"/>
      <w:r w:rsidRPr="0078767A">
        <w:rPr>
          <w:rFonts w:ascii="Times New Roman" w:eastAsia="Times New Roman" w:hAnsi="Times New Roman" w:cs="Times New Roman"/>
          <w:sz w:val="28"/>
          <w:szCs w:val="28"/>
          <w:lang w:eastAsia="ru-RU"/>
        </w:rPr>
        <w:t>возможности подтверждения подлинности электронной цифровой подписи заявителя</w:t>
      </w:r>
      <w:proofErr w:type="gramEnd"/>
      <w:r w:rsidRPr="0078767A">
        <w:rPr>
          <w:rFonts w:ascii="Times New Roman" w:eastAsia="Times New Roman" w:hAnsi="Times New Roman" w:cs="Times New Roman"/>
          <w:sz w:val="28"/>
          <w:szCs w:val="28"/>
          <w:lang w:eastAsia="ru-RU"/>
        </w:rPr>
        <w:t xml:space="preserve"> размещается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Решение об отказе в приеме запроса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w:t>
      </w:r>
      <w:r w:rsidRPr="0078767A">
        <w:rPr>
          <w:rFonts w:ascii="Times New Roman" w:eastAsia="Times New Roman" w:hAnsi="Times New Roman" w:cs="Times New Roman"/>
          <w:sz w:val="28"/>
          <w:szCs w:val="28"/>
          <w:lang w:eastAsia="ru-RU"/>
        </w:rPr>
        <w:lastRenderedPageBreak/>
        <w:t xml:space="preserve">следующего рабочего дня </w:t>
      </w:r>
      <w:proofErr w:type="gramStart"/>
      <w:r w:rsidRPr="0078767A">
        <w:rPr>
          <w:rFonts w:ascii="Times New Roman" w:eastAsia="Times New Roman" w:hAnsi="Times New Roman" w:cs="Times New Roman"/>
          <w:sz w:val="28"/>
          <w:szCs w:val="28"/>
          <w:lang w:eastAsia="ru-RU"/>
        </w:rPr>
        <w:t>с даты регистрации</w:t>
      </w:r>
      <w:proofErr w:type="gramEnd"/>
      <w:r w:rsidRPr="0078767A">
        <w:rPr>
          <w:rFonts w:ascii="Times New Roman" w:eastAsia="Times New Roman" w:hAnsi="Times New Roman" w:cs="Times New Roman"/>
          <w:sz w:val="28"/>
          <w:szCs w:val="28"/>
          <w:lang w:eastAsia="ru-RU"/>
        </w:rPr>
        <w:t xml:space="preserve"> запроса.</w:t>
      </w:r>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предоставления муниципальной услуги.</w:t>
      </w:r>
      <w:proofErr w:type="gramEnd"/>
    </w:p>
    <w:p w:rsidR="0078767A" w:rsidRPr="0078767A" w:rsidRDefault="0078767A" w:rsidP="0078767A">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Получение заявителем результата предоставления муниципальной услуги в электронной форме, заверенной электронной цифровой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color w:val="000000"/>
          <w:sz w:val="28"/>
          <w:szCs w:val="28"/>
          <w:lang w:eastAsia="ru-RU"/>
        </w:rPr>
      </w:pPr>
      <w:r w:rsidRPr="0078767A">
        <w:rPr>
          <w:rFonts w:ascii="Times New Roman" w:eastAsia="Times New Roman" w:hAnsi="Times New Roman" w:cs="Times New Roman"/>
          <w:sz w:val="28"/>
          <w:szCs w:val="28"/>
          <w:lang w:val="en-US" w:eastAsia="ru-RU"/>
        </w:rPr>
        <w:t>III</w:t>
      </w:r>
      <w:r w:rsidRPr="0078767A">
        <w:rPr>
          <w:rFonts w:ascii="Times New Roman" w:eastAsia="Times New Roman" w:hAnsi="Times New Roman" w:cs="Times New Roman"/>
          <w:sz w:val="28"/>
          <w:szCs w:val="28"/>
          <w:lang w:eastAsia="ru-RU"/>
        </w:rPr>
        <w:t>.</w:t>
      </w:r>
      <w:r w:rsidRPr="0078767A">
        <w:rPr>
          <w:rFonts w:ascii="Times New Roman" w:eastAsia="Times New Roman" w:hAnsi="Times New Roman" w:cs="Times New Roman"/>
          <w:color w:val="000000"/>
          <w:sz w:val="28"/>
          <w:szCs w:val="28"/>
          <w:lang w:eastAsia="ru-RU"/>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8767A" w:rsidRPr="0078767A" w:rsidRDefault="0078767A" w:rsidP="0078767A">
      <w:pPr>
        <w:spacing w:after="0" w:line="240" w:lineRule="exact"/>
        <w:jc w:val="center"/>
        <w:outlineLvl w:val="1"/>
        <w:rPr>
          <w:rFonts w:ascii="Times New Roman" w:eastAsia="Times New Roman" w:hAnsi="Times New Roman" w:cs="Times New Roman"/>
          <w:sz w:val="28"/>
          <w:szCs w:val="28"/>
          <w:lang w:eastAsia="ru-RU"/>
        </w:rPr>
      </w:pPr>
    </w:p>
    <w:p w:rsidR="0078767A" w:rsidRPr="0078767A" w:rsidRDefault="00200F3D" w:rsidP="0078767A">
      <w:pPr>
        <w:spacing w:after="0" w:line="240" w:lineRule="auto"/>
        <w:ind w:firstLine="720"/>
        <w:jc w:val="both"/>
        <w:rPr>
          <w:rFonts w:ascii="Times New Roman" w:eastAsia="Times New Roman" w:hAnsi="Times New Roman" w:cs="Times New Roman"/>
          <w:color w:val="000000"/>
          <w:sz w:val="28"/>
          <w:szCs w:val="28"/>
          <w:lang w:eastAsia="ru-RU"/>
        </w:rPr>
      </w:pPr>
      <w:r w:rsidRPr="00200F3D">
        <w:rPr>
          <w:rFonts w:ascii="Times New Roman" w:eastAsia="Times New Roman" w:hAnsi="Times New Roman" w:cs="Times New Roman"/>
          <w:sz w:val="28"/>
          <w:szCs w:val="28"/>
          <w:lang w:eastAsia="ru-RU"/>
        </w:rPr>
        <w:t>3</w:t>
      </w:r>
      <w:r w:rsidR="005E2EBD">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ab/>
      </w:r>
      <w:r w:rsidR="0078767A" w:rsidRPr="0078767A">
        <w:rPr>
          <w:rFonts w:ascii="Times New Roman" w:eastAsia="Times New Roman" w:hAnsi="Times New Roman" w:cs="Times New Roman"/>
          <w:color w:val="000000"/>
          <w:sz w:val="28"/>
          <w:szCs w:val="28"/>
          <w:lang w:eastAsia="ru-RU"/>
        </w:rPr>
        <w:t xml:space="preserve">Предоставление </w:t>
      </w:r>
      <w:r w:rsidR="0078767A" w:rsidRPr="0078767A">
        <w:rPr>
          <w:rFonts w:ascii="Times New Roman" w:eastAsia="Times New Roman" w:hAnsi="Times New Roman" w:cs="Times New Roman"/>
          <w:sz w:val="28"/>
          <w:szCs w:val="28"/>
          <w:lang w:eastAsia="ru-RU"/>
        </w:rPr>
        <w:t>муниципальной</w:t>
      </w:r>
      <w:r w:rsidR="0078767A" w:rsidRPr="0078767A">
        <w:rPr>
          <w:rFonts w:ascii="Times New Roman" w:eastAsia="Times New Roman" w:hAnsi="Times New Roman" w:cs="Times New Roman"/>
          <w:color w:val="000000"/>
          <w:sz w:val="28"/>
          <w:szCs w:val="28"/>
          <w:lang w:eastAsia="ru-RU"/>
        </w:rPr>
        <w:t xml:space="preserve"> услуги включает в себя следующие административные процедуры:</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Наименование </w:t>
      </w:r>
      <w:proofErr w:type="spellStart"/>
      <w:r w:rsidRPr="0078767A">
        <w:rPr>
          <w:rFonts w:ascii="Times New Roman" w:eastAsia="Times New Roman" w:hAnsi="Times New Roman" w:cs="Times New Roman"/>
          <w:sz w:val="28"/>
          <w:szCs w:val="28"/>
          <w:lang w:eastAsia="ru-RU"/>
        </w:rPr>
        <w:t>подуслуг</w:t>
      </w:r>
      <w:proofErr w:type="spellEnd"/>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Продажа государственного или муниципального имущества на аукционе.</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Продажа акций акционерных обществ на специализированном аукционе.</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Продажа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Продажа государственного или муниципального имущества посредством публичного предложения.</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Продажа государственного или муниципального имущества без объявления цены.</w:t>
      </w:r>
    </w:p>
    <w:p w:rsidR="0078767A" w:rsidRPr="0078767A" w:rsidRDefault="00200F3D"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305CA4">
        <w:rPr>
          <w:rFonts w:ascii="Times New Roman" w:eastAsia="Times New Roman" w:hAnsi="Times New Roman" w:cs="Times New Roman"/>
          <w:sz w:val="28"/>
          <w:szCs w:val="28"/>
          <w:lang w:eastAsia="ru-RU"/>
        </w:rPr>
        <w:t>3</w:t>
      </w:r>
      <w:r w:rsidR="005E2EBD">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.1. Продажа государственного или муниципального имущества на аукционе.</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Блок-схема предоставления муниципальной услуги отражена в приложении 1 к настоящему административному регламенту</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Описание административных процедур (действий) при предоставлении муниципальной услуги.</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Прием и регистрация заявления и документов на предоставление муниципальной услуги.</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заявителя (его представителя):</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ответственный за прием проверяет комплектность документов, правильность заполнения заявления, соответствие представленных документов пункту </w:t>
      </w:r>
      <w:r w:rsidR="00305CA4" w:rsidRPr="00305CA4">
        <w:rPr>
          <w:rFonts w:ascii="Times New Roman" w:eastAsia="Calibri" w:hAnsi="Times New Roman" w:cs="Times New Roman"/>
          <w:sz w:val="28"/>
          <w:szCs w:val="28"/>
          <w:lang w:eastAsia="ru-RU"/>
        </w:rPr>
        <w:t>2</w:t>
      </w:r>
      <w:r w:rsidR="001D4105">
        <w:rPr>
          <w:rFonts w:ascii="Times New Roman" w:eastAsia="Calibri" w:hAnsi="Times New Roman" w:cs="Times New Roman"/>
          <w:sz w:val="28"/>
          <w:szCs w:val="28"/>
          <w:lang w:eastAsia="ru-RU"/>
        </w:rPr>
        <w:t>0</w:t>
      </w:r>
      <w:r w:rsidRPr="00200F3D">
        <w:rPr>
          <w:rFonts w:ascii="Times New Roman" w:eastAsia="Calibri" w:hAnsi="Times New Roman" w:cs="Times New Roman"/>
          <w:color w:val="FF0000"/>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767A">
        <w:rPr>
          <w:rFonts w:ascii="Times New Roman" w:eastAsia="Calibri" w:hAnsi="Times New Roman" w:cs="Times New Roman"/>
          <w:sz w:val="28"/>
          <w:szCs w:val="28"/>
          <w:lang w:eastAsia="ru-RU"/>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ответственный за прием документов, объясняет заявителю (его представителю), содержание выявленных недостатков, оказывает помощь по их устранению и предлагает заявителю (законному представителю) написать заявление по установленной форме.</w:t>
      </w:r>
      <w:proofErr w:type="gramEnd"/>
      <w:r w:rsidRPr="0078767A">
        <w:rPr>
          <w:rFonts w:ascii="Times New Roman" w:eastAsia="Calibri" w:hAnsi="Times New Roman" w:cs="Times New Roman"/>
          <w:sz w:val="28"/>
          <w:szCs w:val="28"/>
          <w:lang w:eastAsia="ru-RU"/>
        </w:rPr>
        <w:t xml:space="preserve"> Заявителю (его представителю) предоставляется образец заявления и оказывается помощь в его составлении.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Заявка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 (приложение 2 к административному регламенту).</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административной процедуры – один рабочий день.</w:t>
      </w:r>
    </w:p>
    <w:p w:rsidR="0078767A" w:rsidRPr="0078767A" w:rsidRDefault="0078767A" w:rsidP="0078767A">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eastAsia="ru-RU"/>
        </w:rPr>
      </w:pPr>
      <w:r w:rsidRPr="0078767A">
        <w:rPr>
          <w:rFonts w:ascii="Times New Roman" w:eastAsia="Calibri" w:hAnsi="Times New Roman" w:cs="Times New Roman"/>
          <w:spacing w:val="2"/>
          <w:sz w:val="28"/>
          <w:szCs w:val="28"/>
          <w:lang w:eastAsia="ru-RU"/>
        </w:rPr>
        <w:t xml:space="preserve">Ответственным лицом по приему и регистрации поступивших документов является </w:t>
      </w:r>
      <w:r w:rsidRPr="0078767A">
        <w:rPr>
          <w:rFonts w:ascii="Times New Roman" w:eastAsia="Calibri" w:hAnsi="Times New Roman" w:cs="Times New Roman"/>
          <w:sz w:val="28"/>
          <w:szCs w:val="28"/>
          <w:lang w:eastAsia="ru-RU"/>
        </w:rPr>
        <w:t xml:space="preserve">уполномоченный специалист </w:t>
      </w:r>
      <w:r w:rsidR="00880BBB">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pacing w:val="2"/>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МФЦ:</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проверяет комплектность документов, правильность заполнения заявления, соответствие представленных документов пункту 2</w:t>
      </w:r>
      <w:r w:rsidR="001D4105">
        <w:rPr>
          <w:rFonts w:ascii="Times New Roman" w:eastAsia="Calibri" w:hAnsi="Times New Roman" w:cs="Times New Roman"/>
          <w:sz w:val="28"/>
          <w:szCs w:val="28"/>
          <w:lang w:eastAsia="ru-RU"/>
        </w:rPr>
        <w:t>0</w:t>
      </w:r>
      <w:r w:rsidRPr="0078767A">
        <w:rPr>
          <w:rFonts w:ascii="Times New Roman" w:eastAsia="Calibri" w:hAnsi="Times New Roman" w:cs="Times New Roman"/>
          <w:sz w:val="28"/>
          <w:szCs w:val="28"/>
          <w:lang w:eastAsia="ru-RU"/>
        </w:rPr>
        <w:t xml:space="preserve"> 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случае если заявление не соответствует установленным требованиям, а </w:t>
      </w:r>
      <w:proofErr w:type="gramStart"/>
      <w:r w:rsidRPr="0078767A">
        <w:rPr>
          <w:rFonts w:ascii="Times New Roman" w:eastAsia="Calibri" w:hAnsi="Times New Roman" w:cs="Times New Roman"/>
          <w:sz w:val="28"/>
          <w:szCs w:val="28"/>
          <w:lang w:eastAsia="ru-RU"/>
        </w:rPr>
        <w:t>также</w:t>
      </w:r>
      <w:proofErr w:type="gramEnd"/>
      <w:r w:rsidRPr="0078767A">
        <w:rPr>
          <w:rFonts w:ascii="Times New Roman" w:eastAsia="Calibri" w:hAnsi="Times New Roman" w:cs="Times New Roman"/>
          <w:sz w:val="28"/>
          <w:szCs w:val="28"/>
          <w:lang w:eastAsia="ru-RU"/>
        </w:rPr>
        <w:t xml:space="preserve">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r w:rsidRPr="0078767A">
        <w:rPr>
          <w:rFonts w:ascii="Arial" w:eastAsia="Calibri" w:hAnsi="Arial" w:cs="Arial"/>
          <w:sz w:val="24"/>
          <w:szCs w:val="24"/>
          <w:lang w:eastAsia="ru-RU"/>
        </w:rPr>
        <w:t xml:space="preserve"> </w:t>
      </w:r>
      <w:r w:rsidRPr="0078767A">
        <w:rPr>
          <w:rFonts w:ascii="Times New Roman" w:eastAsia="Calibri" w:hAnsi="Times New Roman" w:cs="Times New Roman"/>
          <w:sz w:val="28"/>
          <w:szCs w:val="28"/>
          <w:lang w:eastAsia="ru-RU"/>
        </w:rPr>
        <w:t>(приложение 2 к административному регламенту).</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регистрирует заявление в АИС МФЦ с присвоением регистрационного номера дела и указывает дату регистрации.</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заявления специалист МФЦ готовит расписку о приеме и регистрации комплекта документов, формируемую в АИС МФЦ.</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расписку включаются только документы, представленные заявителе</w:t>
      </w:r>
      <w:proofErr w:type="gramStart"/>
      <w:r w:rsidRPr="0078767A">
        <w:rPr>
          <w:rFonts w:ascii="Times New Roman" w:eastAsia="Times New Roman" w:hAnsi="Times New Roman" w:cs="Times New Roman"/>
          <w:sz w:val="28"/>
          <w:szCs w:val="28"/>
          <w:lang w:eastAsia="ru-RU"/>
        </w:rPr>
        <w:t>м(</w:t>
      </w:r>
      <w:proofErr w:type="gramEnd"/>
      <w:r w:rsidRPr="0078767A">
        <w:rPr>
          <w:rFonts w:ascii="Times New Roman" w:eastAsia="Times New Roman" w:hAnsi="Times New Roman" w:cs="Times New Roman"/>
          <w:sz w:val="28"/>
          <w:szCs w:val="28"/>
          <w:lang w:eastAsia="ru-RU"/>
        </w:rPr>
        <w:t>приложение 5 к административному регламенту).</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Экземпляр расписки подписывается специалистом МФЦ, ответственным за прием документов, и заявителем (его представителем).</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Выдает заявителю (представителю заявителя) расписку о приеме и регистрации комплекта документов.</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отсутствии электронного взаимодействия между МФЦ и органом, предоставляющим услугу:</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Сотрудник МФЦ формирует пакет документов, представляемый заявителем,  и передает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с сопроводительным реестром.</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не позднее 2 рабочих дней, следующих за днем обращения.</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наличии электронного взаимодействия между МФЦ и </w:t>
      </w:r>
      <w:r w:rsidR="002472DE" w:rsidRPr="00820693">
        <w:rPr>
          <w:rFonts w:ascii="Times New Roman" w:eastAsia="Times New Roman" w:hAnsi="Times New Roman" w:cs="Times New Roman"/>
          <w:sz w:val="28"/>
          <w:szCs w:val="28"/>
          <w:lang w:eastAsia="ru-RU"/>
        </w:rPr>
        <w:t>комитет</w:t>
      </w:r>
      <w:r w:rsidR="00820693" w:rsidRPr="00820693">
        <w:rPr>
          <w:rFonts w:ascii="Times New Roman" w:eastAsia="Times New Roman" w:hAnsi="Times New Roman" w:cs="Times New Roman"/>
          <w:sz w:val="28"/>
          <w:szCs w:val="28"/>
          <w:lang w:eastAsia="ru-RU"/>
        </w:rPr>
        <w:t>о</w:t>
      </w:r>
      <w:r w:rsidRPr="00820693">
        <w:rPr>
          <w:rFonts w:ascii="Times New Roman" w:eastAsia="Times New Roman" w:hAnsi="Times New Roman" w:cs="Times New Roman"/>
          <w:sz w:val="28"/>
          <w:szCs w:val="28"/>
          <w:lang w:eastAsia="ru-RU"/>
        </w:rPr>
        <w:t>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0"/>
          <w:szCs w:val="20"/>
          <w:lang w:eastAsia="ru-RU"/>
        </w:rPr>
      </w:pPr>
      <w:r w:rsidRPr="0078767A">
        <w:rPr>
          <w:rFonts w:ascii="Times New Roman" w:eastAsia="Times New Roman" w:hAnsi="Times New Roman" w:cs="Times New Roman"/>
          <w:sz w:val="28"/>
          <w:szCs w:val="28"/>
          <w:lang w:eastAsia="ru-RU"/>
        </w:rPr>
        <w:t xml:space="preserve">Специалист МФЦ передает по защищенным каналам связи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сформированные электронные образы (</w:t>
      </w:r>
      <w:proofErr w:type="gramStart"/>
      <w:r w:rsidRPr="0078767A">
        <w:rPr>
          <w:rFonts w:ascii="Times New Roman" w:eastAsia="Times New Roman" w:hAnsi="Times New Roman" w:cs="Times New Roman"/>
          <w:sz w:val="28"/>
          <w:szCs w:val="28"/>
          <w:lang w:eastAsia="ru-RU"/>
        </w:rPr>
        <w:t>скан-копии</w:t>
      </w:r>
      <w:proofErr w:type="gramEnd"/>
      <w:r w:rsidRPr="0078767A">
        <w:rPr>
          <w:rFonts w:ascii="Times New Roman" w:eastAsia="Times New Roman" w:hAnsi="Times New Roman" w:cs="Times New Roman"/>
          <w:sz w:val="28"/>
          <w:szCs w:val="28"/>
          <w:lang w:eastAsia="ru-RU"/>
        </w:rPr>
        <w:t>) заявления и документов, представленных заявителем</w:t>
      </w:r>
      <w:r w:rsidRPr="0078767A">
        <w:rPr>
          <w:rFonts w:ascii="Times New Roman" w:eastAsia="Times New Roman" w:hAnsi="Times New Roman" w:cs="Times New Roman"/>
          <w:sz w:val="20"/>
          <w:szCs w:val="20"/>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бумажном носителе: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пакет документов, представленных заявителем,  и направляет в орган, предоставляющий услугу, с сопроводительным реестром.</w:t>
      </w:r>
    </w:p>
    <w:p w:rsidR="0078767A" w:rsidRPr="0078767A" w:rsidRDefault="0078767A" w:rsidP="0078767A">
      <w:pPr>
        <w:tabs>
          <w:tab w:val="left" w:pos="0"/>
        </w:tabs>
        <w:spacing w:after="0" w:line="240" w:lineRule="auto"/>
        <w:ind w:left="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Единый портал государственных услуг (далее – ЕПГУ) и (или) Региональный портал государственных услуг (далее –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ЕПГУ и (или) через личный кабинет на РПГУ уведомление</w:t>
      </w:r>
      <w:proofErr w:type="gramEnd"/>
      <w:r w:rsidRPr="0078767A">
        <w:rPr>
          <w:rFonts w:ascii="Times New Roman" w:eastAsia="Times New Roman" w:hAnsi="Times New Roman" w:cs="Times New Roman"/>
          <w:sz w:val="28"/>
          <w:szCs w:val="28"/>
          <w:lang w:eastAsia="ru-RU"/>
        </w:rPr>
        <w:t xml:space="preserve"> об отказе в предоставлении услуги с указанием причин отказа.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регистрация заявления, поступившего в рабочее время, осуществляется специалистом в день поступления;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регистрация заявления, поступившего в нерабочее время, осуществляется специалистом на следующий рабочий день.</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статус заявления в личном кабинете заявителя на ЕПГУ и (или) РПГУ обновляется автоматически.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pacing w:val="2"/>
          <w:sz w:val="28"/>
          <w:szCs w:val="28"/>
          <w:lang w:eastAsia="ru-RU"/>
        </w:rPr>
        <w:lastRenderedPageBreak/>
        <w:t xml:space="preserve">Ответственным лицом по приему и регистрации поступивших документов  в </w:t>
      </w:r>
      <w:r w:rsidR="002472DE">
        <w:rPr>
          <w:rFonts w:ascii="Times New Roman" w:eastAsia="Times New Roman" w:hAnsi="Times New Roman" w:cs="Times New Roman"/>
          <w:spacing w:val="2"/>
          <w:sz w:val="28"/>
          <w:szCs w:val="28"/>
          <w:lang w:eastAsia="ru-RU"/>
        </w:rPr>
        <w:t>комитет</w:t>
      </w:r>
      <w:r w:rsidRPr="0078767A">
        <w:rPr>
          <w:rFonts w:ascii="Times New Roman" w:eastAsia="Times New Roman" w:hAnsi="Times New Roman" w:cs="Times New Roman"/>
          <w:spacing w:val="2"/>
          <w:sz w:val="28"/>
          <w:szCs w:val="28"/>
          <w:lang w:eastAsia="ru-RU"/>
        </w:rPr>
        <w:t xml:space="preserve"> и в электронном виде является </w:t>
      </w:r>
      <w:r w:rsidRPr="0078767A">
        <w:rPr>
          <w:rFonts w:ascii="Times New Roman" w:eastAsia="Times New Roman" w:hAnsi="Times New Roman" w:cs="Times New Roman"/>
          <w:sz w:val="28"/>
          <w:szCs w:val="28"/>
          <w:lang w:eastAsia="ru-RU"/>
        </w:rPr>
        <w:t xml:space="preserve">уполномоченный специалист </w:t>
      </w:r>
      <w:r w:rsidR="00DC6533">
        <w:rPr>
          <w:rFonts w:ascii="Times New Roman" w:eastAsia="Times New Roman" w:hAnsi="Times New Roman" w:cs="Times New Roman"/>
          <w:sz w:val="28"/>
          <w:szCs w:val="28"/>
          <w:lang w:eastAsia="ru-RU"/>
        </w:rPr>
        <w:t>комит</w:t>
      </w:r>
      <w:r w:rsidR="00E960B1">
        <w:rPr>
          <w:rFonts w:ascii="Times New Roman" w:eastAsia="Times New Roman" w:hAnsi="Times New Roman" w:cs="Times New Roman"/>
          <w:sz w:val="28"/>
          <w:szCs w:val="28"/>
          <w:lang w:eastAsia="ru-RU"/>
        </w:rPr>
        <w:t>е</w:t>
      </w:r>
      <w:r w:rsidR="00DC6533">
        <w:rPr>
          <w:rFonts w:ascii="Times New Roman" w:eastAsia="Times New Roman" w:hAnsi="Times New Roman" w:cs="Times New Roman"/>
          <w:sz w:val="28"/>
          <w:szCs w:val="28"/>
          <w:lang w:eastAsia="ru-RU"/>
        </w:rPr>
        <w:t>та</w:t>
      </w:r>
      <w:r w:rsidRPr="0078767A">
        <w:rPr>
          <w:rFonts w:ascii="Times New Roman" w:eastAsia="Times New Roman" w:hAnsi="Times New Roman" w:cs="Times New Roman"/>
          <w:color w:val="000000"/>
          <w:spacing w:val="2"/>
          <w:sz w:val="28"/>
          <w:szCs w:val="28"/>
          <w:lang w:eastAsia="ru-RU"/>
        </w:rPr>
        <w:t>, в МФЦ – уполномоченный специалист МФЦ</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hyperlink w:anchor="P254" w:history="1">
        <w:r w:rsidRPr="00305CA4">
          <w:rPr>
            <w:rFonts w:ascii="Times New Roman" w:eastAsia="Times New Roman" w:hAnsi="Times New Roman" w:cs="Times New Roman"/>
            <w:sz w:val="28"/>
            <w:szCs w:val="28"/>
            <w:lang w:eastAsia="ru-RU"/>
          </w:rPr>
          <w:t>пункте 2</w:t>
        </w:r>
      </w:hyperlink>
      <w:r w:rsidR="00600C15">
        <w:rPr>
          <w:rFonts w:ascii="Times New Roman" w:eastAsia="Times New Roman" w:hAnsi="Times New Roman" w:cs="Times New Roman"/>
          <w:sz w:val="28"/>
          <w:szCs w:val="28"/>
          <w:lang w:eastAsia="ru-RU"/>
        </w:rPr>
        <w:t>0</w:t>
      </w:r>
      <w:r w:rsidRPr="0078767A">
        <w:rPr>
          <w:rFonts w:ascii="Times New Roman" w:eastAsia="Times New Roman" w:hAnsi="Times New Roman" w:cs="Times New Roman"/>
          <w:sz w:val="28"/>
          <w:szCs w:val="28"/>
          <w:lang w:eastAsia="ru-RU"/>
        </w:rPr>
        <w:t xml:space="preserve"> настоящего административного регламента.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Способ фиксации результата выполнения административной процедуры:</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002A3D53">
        <w:rPr>
          <w:rFonts w:ascii="Times New Roman" w:eastAsia="Times New Roman" w:hAnsi="Times New Roman" w:cs="Times New Roman"/>
          <w:sz w:val="28"/>
          <w:szCs w:val="28"/>
          <w:lang w:eastAsia="ru-RU"/>
        </w:rPr>
        <w:t>е</w:t>
      </w:r>
      <w:r w:rsidRPr="0078767A">
        <w:rPr>
          <w:rFonts w:ascii="Times New Roman" w:eastAsia="Times New Roman" w:hAnsi="Times New Roman" w:cs="Times New Roman"/>
          <w:sz w:val="28"/>
          <w:szCs w:val="28"/>
          <w:lang w:eastAsia="ru-RU"/>
        </w:rPr>
        <w:t xml:space="preserve"> - регистрация факта заявления для предоставления муниципальной услуги в журнале приема заявок;</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МФЦ - регистрация факта заявления для предоставления муниципальной услуги в АИС МФЦ.</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 – регистрация заявления в личном кабинете специалиста в региональной и (или) ведомственной информационной системе.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Проведение аукциона и заключение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Основанием для начала исполнения административной процедуры является наступление срока рассмотрения заявок участников аукциона, уведомляет заявителя об участи в аукционе (приложение 3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Аукционная комиссия: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w:t>
      </w:r>
      <w:proofErr w:type="gramStart"/>
      <w:r w:rsidRPr="0078767A">
        <w:rPr>
          <w:rFonts w:ascii="Times New Roman" w:eastAsia="Times New Roman" w:hAnsi="Times New Roman" w:cs="Times New Roman"/>
          <w:sz w:val="28"/>
          <w:szCs w:val="28"/>
          <w:lang w:eastAsia="ru-RU"/>
        </w:rPr>
        <w:t>ии ау</w:t>
      </w:r>
      <w:proofErr w:type="gramEnd"/>
      <w:r w:rsidRPr="0078767A">
        <w:rPr>
          <w:rFonts w:ascii="Times New Roman" w:eastAsia="Times New Roman" w:hAnsi="Times New Roman" w:cs="Times New Roman"/>
          <w:sz w:val="28"/>
          <w:szCs w:val="28"/>
          <w:lang w:eastAsia="ru-RU"/>
        </w:rPr>
        <w:t>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Устанавливает факт поступления от претендентов задатков на основании выписки (выписок) с соответствующего счета.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протокол о признании претендентов участниками аукциона с указанием информации о перечне принятых заявок с указанием имен (наименований) претендентов, перечне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установлении отсутствия оснований для отказа в предоставлении муниципальной услуги осуществляет подготовку уведомления о признании претендента участником аукциона (приложение 2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При наличии оснований для отказа в предоставлении муниципальной услуги осуществляет подготовку уведомления об отказе претенденту в участии в аукционе (приложение 4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Секретарь аукционной комиссии вручает заявителю под расписку, либо направляет по почте заказным письмом уведомление о признании претендента участником аукциона или уведомление об отказе претенденту в участии в аукционе.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обращении через ЕПГУ и (или) РПГУ специалист </w:t>
      </w:r>
      <w:r w:rsidR="00DC6533">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Аукционная комиссия принимает от участников аукциона предложения о цене имущества. </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Определяет победителя аукциона и оформляет протокол об итогах аукциона.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Уведомляет победителя аукциона о его победе на аукционе.</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Организатор аукциона в течение трех рабочих дней </w:t>
      </w:r>
      <w:proofErr w:type="gramStart"/>
      <w:r w:rsidRPr="0078767A">
        <w:rPr>
          <w:rFonts w:ascii="Times New Roman" w:eastAsia="Times New Roman" w:hAnsi="Times New Roman" w:cs="Times New Roman"/>
          <w:sz w:val="28"/>
          <w:szCs w:val="28"/>
          <w:lang w:eastAsia="ru-RU"/>
        </w:rPr>
        <w:t>с даты подписания</w:t>
      </w:r>
      <w:proofErr w:type="gramEnd"/>
      <w:r w:rsidRPr="0078767A">
        <w:rPr>
          <w:rFonts w:ascii="Times New Roman" w:eastAsia="Times New Roman" w:hAnsi="Times New Roman" w:cs="Times New Roman"/>
          <w:sz w:val="28"/>
          <w:szCs w:val="28"/>
          <w:lang w:eastAsia="ru-RU"/>
        </w:rPr>
        <w:t xml:space="preserve"> протокола передает победителю аукциона один экземпляр протокола и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аукционной документации.</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Проект договора должен быть подписан в течение десяти дней.</w:t>
      </w:r>
    </w:p>
    <w:p w:rsidR="0078767A" w:rsidRPr="0078767A" w:rsidRDefault="0078767A" w:rsidP="0078767A">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данного действия определяется в соответствии с извещением о проведен</w:t>
      </w:r>
      <w:proofErr w:type="gramStart"/>
      <w:r w:rsidRPr="0078767A">
        <w:rPr>
          <w:rFonts w:ascii="Times New Roman" w:eastAsia="Calibri" w:hAnsi="Times New Roman" w:cs="Times New Roman"/>
          <w:sz w:val="28"/>
          <w:szCs w:val="28"/>
          <w:lang w:eastAsia="ru-RU"/>
        </w:rPr>
        <w:t>ии ау</w:t>
      </w:r>
      <w:proofErr w:type="gramEnd"/>
      <w:r w:rsidRPr="0078767A">
        <w:rPr>
          <w:rFonts w:ascii="Times New Roman" w:eastAsia="Calibri" w:hAnsi="Times New Roman" w:cs="Times New Roman"/>
          <w:sz w:val="28"/>
          <w:szCs w:val="28"/>
          <w:lang w:eastAsia="ru-RU"/>
        </w:rPr>
        <w:t>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Критерием принятия решения о заключении договора, в отношении которого принято решение о предоставлении муниципальной услуги является подписанный аукционной комиссией </w:t>
      </w:r>
      <w:r w:rsidRPr="0078767A">
        <w:rPr>
          <w:rFonts w:ascii="Times New Roman" w:eastAsia="Times New Roman" w:hAnsi="Times New Roman" w:cs="Times New Roman"/>
          <w:color w:val="000000"/>
          <w:sz w:val="28"/>
          <w:szCs w:val="28"/>
          <w:lang w:eastAsia="ru-RU"/>
        </w:rPr>
        <w:t>протокол</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подписание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Способ фиксации результата выполнения административной процедуры – подписание договора между </w:t>
      </w:r>
      <w:r w:rsidR="002472DE">
        <w:rPr>
          <w:rFonts w:ascii="Times New Roman" w:eastAsia="Times New Roman" w:hAnsi="Times New Roman" w:cs="Times New Roman"/>
          <w:sz w:val="28"/>
          <w:szCs w:val="28"/>
          <w:lang w:eastAsia="ru-RU"/>
        </w:rPr>
        <w:t>комитет</w:t>
      </w:r>
      <w:r w:rsidR="00200F3D">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 и получателем муниципальной услуги и внесение</w:t>
      </w:r>
      <w:r w:rsidRPr="0078767A">
        <w:rPr>
          <w:rFonts w:ascii="Times New Roman" w:eastAsia="Times New Roman" w:hAnsi="Times New Roman" w:cs="Times New Roman"/>
          <w:color w:val="000000"/>
          <w:sz w:val="28"/>
          <w:szCs w:val="28"/>
          <w:lang w:eastAsia="ru-RU"/>
        </w:rPr>
        <w:t xml:space="preserve"> соответствующей записи в реестр заключенных договоров купли-продажи имущества, находящихся в муниципальной собственности.</w:t>
      </w:r>
    </w:p>
    <w:p w:rsidR="0078767A" w:rsidRPr="0078767A" w:rsidRDefault="00200F3D" w:rsidP="0078767A">
      <w:pPr>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E2EBD">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.2. Продажа акций акционерных обществ на специализированном аукционе.</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Прием и регистрация заявления и документов на предоставление муниципальной услуги.</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Основанием для начала административной процедуры является обращение заявителя (его представителя):</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006764AB">
        <w:rPr>
          <w:rFonts w:ascii="Times New Roman" w:eastAsia="Times New Roman" w:hAnsi="Times New Roman" w:cs="Times New Roman"/>
          <w:sz w:val="28"/>
          <w:szCs w:val="28"/>
          <w:lang w:eastAsia="ru-RU"/>
        </w:rPr>
        <w:t>е</w:t>
      </w:r>
      <w:r w:rsidRPr="0078767A">
        <w:rPr>
          <w:rFonts w:ascii="Times New Roman" w:eastAsia="Times New Roman" w:hAnsi="Times New Roman" w:cs="Times New Roman"/>
          <w:sz w:val="28"/>
          <w:szCs w:val="28"/>
          <w:lang w:eastAsia="ru-RU"/>
        </w:rPr>
        <w:t xml:space="preserve">: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lastRenderedPageBreak/>
        <w:t xml:space="preserve">Специалист ответственный за прием проверяет комплектность документов, правильность заполнения заявления, соответствие представленных документов </w:t>
      </w:r>
      <w:r w:rsidRPr="00305CA4">
        <w:rPr>
          <w:rFonts w:ascii="Times New Roman" w:eastAsia="Calibri" w:hAnsi="Times New Roman" w:cs="Times New Roman"/>
          <w:sz w:val="28"/>
          <w:szCs w:val="28"/>
          <w:lang w:eastAsia="ru-RU"/>
        </w:rPr>
        <w:t xml:space="preserve">пункту </w:t>
      </w:r>
      <w:r w:rsidR="00305CA4" w:rsidRPr="00305CA4">
        <w:rPr>
          <w:rFonts w:ascii="Times New Roman" w:eastAsia="Calibri" w:hAnsi="Times New Roman" w:cs="Times New Roman"/>
          <w:sz w:val="28"/>
          <w:szCs w:val="28"/>
          <w:lang w:eastAsia="ru-RU"/>
        </w:rPr>
        <w:t>2</w:t>
      </w:r>
      <w:r w:rsidR="00327128">
        <w:rPr>
          <w:rFonts w:ascii="Times New Roman" w:eastAsia="Calibri" w:hAnsi="Times New Roman" w:cs="Times New Roman"/>
          <w:sz w:val="28"/>
          <w:szCs w:val="28"/>
          <w:lang w:eastAsia="ru-RU"/>
        </w:rPr>
        <w:t>0</w:t>
      </w:r>
      <w:r w:rsidRPr="00305CA4">
        <w:rPr>
          <w:rFonts w:ascii="Times New Roman" w:eastAsia="Calibri" w:hAnsi="Times New Roman" w:cs="Times New Roman"/>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767A">
        <w:rPr>
          <w:rFonts w:ascii="Times New Roman" w:eastAsia="Calibri" w:hAnsi="Times New Roman" w:cs="Times New Roman"/>
          <w:sz w:val="28"/>
          <w:szCs w:val="28"/>
          <w:lang w:eastAsia="ru-RU"/>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ответственный за прием документов, объясняет заявителю (его представителю), содержание выявленных недостатков, оказывает помощь по их устранению и предлагает заявителю (законному представителю) написать заявление по установленной форме.</w:t>
      </w:r>
      <w:proofErr w:type="gramEnd"/>
      <w:r w:rsidRPr="0078767A">
        <w:rPr>
          <w:rFonts w:ascii="Times New Roman" w:eastAsia="Calibri" w:hAnsi="Times New Roman" w:cs="Times New Roman"/>
          <w:sz w:val="28"/>
          <w:szCs w:val="28"/>
          <w:lang w:eastAsia="ru-RU"/>
        </w:rPr>
        <w:t xml:space="preserve"> Заявителю (его представителю) предоставляется образец заявления и оказывается помощь в его составлении.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Заявка с прилагаемыми к ней документами (приложение 6 к административному регламенту) регистрируется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административной процедуры – один рабочий день.</w:t>
      </w:r>
    </w:p>
    <w:p w:rsidR="0078767A" w:rsidRPr="0078767A" w:rsidRDefault="0078767A" w:rsidP="0078767A">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eastAsia="ru-RU"/>
        </w:rPr>
      </w:pPr>
      <w:r w:rsidRPr="0078767A">
        <w:rPr>
          <w:rFonts w:ascii="Times New Roman" w:eastAsia="Calibri" w:hAnsi="Times New Roman" w:cs="Times New Roman"/>
          <w:spacing w:val="2"/>
          <w:sz w:val="28"/>
          <w:szCs w:val="28"/>
          <w:lang w:eastAsia="ru-RU"/>
        </w:rPr>
        <w:t xml:space="preserve">Ответственным лицом по приему и регистрации поступивших документов является </w:t>
      </w:r>
      <w:r w:rsidRPr="0078767A">
        <w:rPr>
          <w:rFonts w:ascii="Times New Roman" w:eastAsia="Calibri" w:hAnsi="Times New Roman" w:cs="Times New Roman"/>
          <w:sz w:val="28"/>
          <w:szCs w:val="28"/>
          <w:lang w:eastAsia="ru-RU"/>
        </w:rPr>
        <w:t xml:space="preserve">уполномоченный специалист </w:t>
      </w:r>
      <w:r w:rsidR="006764AB">
        <w:rPr>
          <w:rFonts w:ascii="Times New Roman" w:eastAsia="Calibri" w:hAnsi="Times New Roman" w:cs="Times New Roman"/>
          <w:sz w:val="28"/>
          <w:szCs w:val="28"/>
          <w:lang w:eastAsia="ru-RU"/>
        </w:rPr>
        <w:t xml:space="preserve">делопроизводства </w:t>
      </w:r>
      <w:r w:rsidR="00872F88">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pacing w:val="2"/>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МФЦ:</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МФЦ проверяет комплектность документов, правильность заполнения заявления, соответствие представленных документов пункту </w:t>
      </w:r>
      <w:r w:rsidR="00305CA4" w:rsidRPr="00305CA4">
        <w:rPr>
          <w:rFonts w:ascii="Times New Roman" w:eastAsia="Calibri" w:hAnsi="Times New Roman" w:cs="Times New Roman"/>
          <w:sz w:val="28"/>
          <w:szCs w:val="28"/>
          <w:lang w:eastAsia="ru-RU"/>
        </w:rPr>
        <w:t>2</w:t>
      </w:r>
      <w:r w:rsidR="00327128">
        <w:rPr>
          <w:rFonts w:ascii="Times New Roman" w:eastAsia="Calibri" w:hAnsi="Times New Roman" w:cs="Times New Roman"/>
          <w:sz w:val="28"/>
          <w:szCs w:val="28"/>
          <w:lang w:eastAsia="ru-RU"/>
        </w:rPr>
        <w:t>0</w:t>
      </w:r>
      <w:r w:rsidRPr="00305CA4">
        <w:rPr>
          <w:rFonts w:ascii="Times New Roman" w:eastAsia="Calibri" w:hAnsi="Times New Roman" w:cs="Times New Roman"/>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случае если заявление не соответствует установленным требованиям, а </w:t>
      </w:r>
      <w:proofErr w:type="gramStart"/>
      <w:r w:rsidRPr="0078767A">
        <w:rPr>
          <w:rFonts w:ascii="Times New Roman" w:eastAsia="Calibri" w:hAnsi="Times New Roman" w:cs="Times New Roman"/>
          <w:sz w:val="28"/>
          <w:szCs w:val="28"/>
          <w:lang w:eastAsia="ru-RU"/>
        </w:rPr>
        <w:t>также</w:t>
      </w:r>
      <w:proofErr w:type="gramEnd"/>
      <w:r w:rsidRPr="0078767A">
        <w:rPr>
          <w:rFonts w:ascii="Times New Roman" w:eastAsia="Calibri" w:hAnsi="Times New Roman" w:cs="Times New Roman"/>
          <w:sz w:val="28"/>
          <w:szCs w:val="28"/>
          <w:lang w:eastAsia="ru-RU"/>
        </w:rPr>
        <w:t xml:space="preserve">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регистрирует заявление в АИС МФЦ с присвоением регистрационного номера дела и указывает дату регистрации.</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заявления специалист МФЦ готовит расписку о приеме и регистрации комплекта документов, формируемую в АИС МФЦ.</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расписку включаются только документы, представленные заявителем.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Экземпляр расписки подписывается специалистом МФЦ, ответственным за прием документов, и заявителем (его представителем).</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Выдает заявителю (представителю заявителя) расписку о приеме и регистрации комплекта документов (приложение </w:t>
      </w:r>
      <w:r w:rsidRPr="0078767A">
        <w:rPr>
          <w:rFonts w:ascii="Arial" w:eastAsia="Calibri" w:hAnsi="Arial" w:cs="Arial"/>
          <w:sz w:val="28"/>
          <w:szCs w:val="28"/>
          <w:lang w:eastAsia="ru-RU"/>
        </w:rPr>
        <w:t>4</w:t>
      </w:r>
      <w:r w:rsidRPr="0078767A">
        <w:rPr>
          <w:rFonts w:ascii="Times New Roman" w:eastAsia="Calibri" w:hAnsi="Times New Roman" w:cs="Times New Roman"/>
          <w:sz w:val="28"/>
          <w:szCs w:val="28"/>
          <w:lang w:eastAsia="ru-RU"/>
        </w:rPr>
        <w:t xml:space="preserve"> к административному регламенту).</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lastRenderedPageBreak/>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отсутствии электронного взаимодействия между МФЦ и органом, предоставляющим услугу:</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Сотрудник МФЦ формирует </w:t>
      </w:r>
      <w:proofErr w:type="gramStart"/>
      <w:r w:rsidRPr="0078767A">
        <w:rPr>
          <w:rFonts w:ascii="Times New Roman" w:eastAsia="Times New Roman" w:hAnsi="Times New Roman" w:cs="Times New Roman"/>
          <w:sz w:val="28"/>
          <w:szCs w:val="28"/>
          <w:lang w:eastAsia="ru-RU"/>
        </w:rPr>
        <w:t>пакет документов, представляемый заявителем и передает</w:t>
      </w:r>
      <w:proofErr w:type="gramEnd"/>
      <w:r w:rsidRPr="0078767A">
        <w:rPr>
          <w:rFonts w:ascii="Times New Roman" w:eastAsia="Times New Roman" w:hAnsi="Times New Roman" w:cs="Times New Roman"/>
          <w:sz w:val="28"/>
          <w:szCs w:val="28"/>
          <w:lang w:eastAsia="ru-RU"/>
        </w:rPr>
        <w:t xml:space="preserve">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с сопроводительным реестром.</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не позднее 2 рабочих дней, следующих за днем обращения.</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наличии электронного взаимодействия между МФЦ и </w:t>
      </w:r>
      <w:r w:rsidR="002472DE">
        <w:rPr>
          <w:rFonts w:ascii="Times New Roman" w:eastAsia="Times New Roman" w:hAnsi="Times New Roman" w:cs="Times New Roman"/>
          <w:sz w:val="28"/>
          <w:szCs w:val="28"/>
          <w:lang w:eastAsia="ru-RU"/>
        </w:rPr>
        <w:t>комитет</w:t>
      </w:r>
      <w:r w:rsidR="00200F3D">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0"/>
          <w:szCs w:val="20"/>
          <w:lang w:eastAsia="ru-RU"/>
        </w:rPr>
      </w:pPr>
      <w:r w:rsidRPr="0078767A">
        <w:rPr>
          <w:rFonts w:ascii="Times New Roman" w:eastAsia="Times New Roman" w:hAnsi="Times New Roman" w:cs="Times New Roman"/>
          <w:sz w:val="28"/>
          <w:szCs w:val="28"/>
          <w:lang w:eastAsia="ru-RU"/>
        </w:rPr>
        <w:t xml:space="preserve">Специалист МФЦ передает по защищенным каналам связи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сформированные электронные образы (</w:t>
      </w:r>
      <w:proofErr w:type="gramStart"/>
      <w:r w:rsidRPr="0078767A">
        <w:rPr>
          <w:rFonts w:ascii="Times New Roman" w:eastAsia="Times New Roman" w:hAnsi="Times New Roman" w:cs="Times New Roman"/>
          <w:sz w:val="28"/>
          <w:szCs w:val="28"/>
          <w:lang w:eastAsia="ru-RU"/>
        </w:rPr>
        <w:t>скан-копии</w:t>
      </w:r>
      <w:proofErr w:type="gramEnd"/>
      <w:r w:rsidRPr="0078767A">
        <w:rPr>
          <w:rFonts w:ascii="Times New Roman" w:eastAsia="Times New Roman" w:hAnsi="Times New Roman" w:cs="Times New Roman"/>
          <w:sz w:val="28"/>
          <w:szCs w:val="28"/>
          <w:lang w:eastAsia="ru-RU"/>
        </w:rPr>
        <w:t>) заявления и документов, представленных заявителем</w:t>
      </w:r>
      <w:r w:rsidRPr="0078767A">
        <w:rPr>
          <w:rFonts w:ascii="Times New Roman" w:eastAsia="Times New Roman" w:hAnsi="Times New Roman" w:cs="Times New Roman"/>
          <w:sz w:val="20"/>
          <w:szCs w:val="20"/>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бумажном носителе: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Формирует пакет </w:t>
      </w:r>
      <w:proofErr w:type="gramStart"/>
      <w:r w:rsidRPr="0078767A">
        <w:rPr>
          <w:rFonts w:ascii="Times New Roman" w:eastAsia="Times New Roman" w:hAnsi="Times New Roman" w:cs="Times New Roman"/>
          <w:sz w:val="28"/>
          <w:szCs w:val="28"/>
          <w:lang w:eastAsia="ru-RU"/>
        </w:rPr>
        <w:t>документов, представленных заявителем и направляет</w:t>
      </w:r>
      <w:proofErr w:type="gramEnd"/>
      <w:r w:rsidRPr="0078767A">
        <w:rPr>
          <w:rFonts w:ascii="Times New Roman" w:eastAsia="Times New Roman" w:hAnsi="Times New Roman" w:cs="Times New Roman"/>
          <w:sz w:val="28"/>
          <w:szCs w:val="28"/>
          <w:lang w:eastAsia="ru-RU"/>
        </w:rPr>
        <w:t xml:space="preserve"> в орган, предоставляющий услугу, с сопроводительным реестром.</w:t>
      </w:r>
    </w:p>
    <w:p w:rsidR="0078767A" w:rsidRPr="0078767A" w:rsidRDefault="0078767A" w:rsidP="0078767A">
      <w:pPr>
        <w:tabs>
          <w:tab w:val="left" w:pos="0"/>
        </w:tabs>
        <w:spacing w:after="0" w:line="240" w:lineRule="auto"/>
        <w:ind w:left="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Единый портал государственных услуг (далее – ЕПГУ) и (или) Региональный портал государственных услуг (далее –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ЕПГУ и (или) через личный кабинет на РПГУ уведомление</w:t>
      </w:r>
      <w:proofErr w:type="gramEnd"/>
      <w:r w:rsidRPr="0078767A">
        <w:rPr>
          <w:rFonts w:ascii="Times New Roman" w:eastAsia="Times New Roman" w:hAnsi="Times New Roman" w:cs="Times New Roman"/>
          <w:sz w:val="28"/>
          <w:szCs w:val="28"/>
          <w:lang w:eastAsia="ru-RU"/>
        </w:rPr>
        <w:t xml:space="preserve"> об отказе в предоставлении услуги с указанием причин отказа.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регистрация заявления, поступившего в рабочее время, осуществляется специалистом в день поступления;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регистрация заявления, поступившего в нерабочее время, осуществляется специалистом на следующий рабочий день.</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статус заявления в личном кабинете заявителя на ЕПГУ и (или) РПГУ обновляется автоматически.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pacing w:val="2"/>
          <w:sz w:val="28"/>
          <w:szCs w:val="28"/>
          <w:lang w:eastAsia="ru-RU"/>
        </w:rPr>
        <w:t xml:space="preserve">Ответственным лицом по приему и регистрации поступивших документов в </w:t>
      </w:r>
      <w:r w:rsidR="002472DE">
        <w:rPr>
          <w:rFonts w:ascii="Times New Roman" w:eastAsia="Times New Roman" w:hAnsi="Times New Roman" w:cs="Times New Roman"/>
          <w:spacing w:val="2"/>
          <w:sz w:val="28"/>
          <w:szCs w:val="28"/>
          <w:lang w:eastAsia="ru-RU"/>
        </w:rPr>
        <w:t>комитет</w:t>
      </w:r>
      <w:r w:rsidRPr="0078767A">
        <w:rPr>
          <w:rFonts w:ascii="Times New Roman" w:eastAsia="Times New Roman" w:hAnsi="Times New Roman" w:cs="Times New Roman"/>
          <w:spacing w:val="2"/>
          <w:sz w:val="28"/>
          <w:szCs w:val="28"/>
          <w:lang w:eastAsia="ru-RU"/>
        </w:rPr>
        <w:t xml:space="preserve"> и в электронном виде является </w:t>
      </w:r>
      <w:r w:rsidRPr="0078767A">
        <w:rPr>
          <w:rFonts w:ascii="Times New Roman" w:eastAsia="Times New Roman" w:hAnsi="Times New Roman" w:cs="Times New Roman"/>
          <w:sz w:val="28"/>
          <w:szCs w:val="28"/>
          <w:lang w:eastAsia="ru-RU"/>
        </w:rPr>
        <w:t xml:space="preserve">уполномоченный специалист </w:t>
      </w:r>
      <w:r w:rsidR="00FB781B">
        <w:rPr>
          <w:rFonts w:ascii="Times New Roman" w:eastAsia="Times New Roman" w:hAnsi="Times New Roman" w:cs="Times New Roman"/>
          <w:sz w:val="28"/>
          <w:szCs w:val="28"/>
          <w:lang w:eastAsia="ru-RU"/>
        </w:rPr>
        <w:t xml:space="preserve">делопроизводства </w:t>
      </w:r>
      <w:r w:rsidR="00315B39">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color w:val="000000"/>
          <w:spacing w:val="2"/>
          <w:sz w:val="28"/>
          <w:szCs w:val="28"/>
          <w:lang w:eastAsia="ru-RU"/>
        </w:rPr>
        <w:t>, в МФЦ – уполномоченный специалист МФЦ</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r w:rsidR="00305CA4" w:rsidRPr="00305CA4">
        <w:rPr>
          <w:rFonts w:ascii="Times New Roman" w:hAnsi="Times New Roman" w:cs="Times New Roman"/>
          <w:sz w:val="28"/>
          <w:szCs w:val="28"/>
        </w:rPr>
        <w:t>пункте 2</w:t>
      </w:r>
      <w:r w:rsidR="00600C15">
        <w:rPr>
          <w:rFonts w:ascii="Times New Roman" w:hAnsi="Times New Roman" w:cs="Times New Roman"/>
          <w:sz w:val="28"/>
          <w:szCs w:val="28"/>
        </w:rPr>
        <w:t>0</w:t>
      </w:r>
      <w:r w:rsidRPr="0078767A">
        <w:rPr>
          <w:rFonts w:ascii="Times New Roman" w:eastAsia="Times New Roman" w:hAnsi="Times New Roman" w:cs="Times New Roman"/>
          <w:sz w:val="28"/>
          <w:szCs w:val="28"/>
          <w:lang w:eastAsia="ru-RU"/>
        </w:rPr>
        <w:t xml:space="preserve"> настоящего административного регламента.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Способ фиксации результата выполнения административной процедуры:</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 регистрация факта заявления для предоставления муниципальной услуги в журнале приема заявок;</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МФЦ - регистрация факта заявления для предоставления муниципальной услуги в АИС МФЦ.</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 – регистрация заявления в личном кабинете специалиста в региональной и (или) ведомственной информационной системе.</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Проведение аукциона и заключение договора купли-продажи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Основанием для начала исполнения административной процедуры является наступление срока рассмотрения заявок участников аукциона, уведомляет заявителя об участи в аукционе.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Аукционная комиссия:</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размещенному в информационном сообщении о проведении специализированного аукциона.</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окончании срока приема заявок принимает решение об итогах приема заявок.</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Принимает решение о допуске (отказе в допуске) претендентов к участию в специализированном аукционе по основаниям, установленным Федеральным законом «О приватизации государственного и муниципального имущества».</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установлении отсутствия оснований для отказа в предоставлении муниципальной услуги осуществляет подготовку уведомления о признании претендента участником специализированного аукциона (приложение 7 к административному регламенту).</w:t>
      </w:r>
    </w:p>
    <w:p w:rsidR="0078767A" w:rsidRPr="0078767A" w:rsidRDefault="0078767A"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наличии оснований для отказа в предоставлении муниципальной услуги осуществляет подготовку уведомления об отказе претенденту в участии в специализированном аукционе (приложение 8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Секретарь аукционной комиссии вручает заявителю под расписку, либо направляет по почте заказным письмом уведомление о признании </w:t>
      </w:r>
      <w:r w:rsidRPr="0078767A">
        <w:rPr>
          <w:rFonts w:ascii="Times New Roman" w:eastAsia="Times New Roman" w:hAnsi="Times New Roman" w:cs="Times New Roman"/>
          <w:sz w:val="28"/>
          <w:szCs w:val="28"/>
          <w:lang w:eastAsia="ru-RU"/>
        </w:rPr>
        <w:lastRenderedPageBreak/>
        <w:t>претендента участником аукциона или уведомление об отказе претенденту в участии в специализированном аукционе.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обращении через ЕПГУ и (или) РПГУ специалист </w:t>
      </w:r>
      <w:r w:rsidR="00315B39">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Аукционная комиссия: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Определяет в установленном порядке единую цену продажи.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Подводит итоги специализированного аукциона и определяет победителей.</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Производит расчеты с претендентами, участниками и победителями специализированного аукциона.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Оформляет протокол об итогах специализированного аукциона.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Выдает победителю или его полномочному представителю уведомление о признании участника специализированного аукциона победителем под расписку в день подведения итогов специализированного аукциона.</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Передача акций и оформление права собственности, заключение в соответствии с законодательством Российской Федерации договора купли-продажи</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Проект договора должен быть подписан в течение десяти дней.</w:t>
      </w:r>
    </w:p>
    <w:p w:rsidR="0078767A" w:rsidRPr="0078767A" w:rsidRDefault="0078767A" w:rsidP="0078767A">
      <w:pPr>
        <w:tabs>
          <w:tab w:val="left" w:pos="119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выполнения данного действия определяется в соответствии с извещением о проведен</w:t>
      </w:r>
      <w:proofErr w:type="gramStart"/>
      <w:r w:rsidRPr="0078767A">
        <w:rPr>
          <w:rFonts w:ascii="Times New Roman" w:eastAsia="Times New Roman" w:hAnsi="Times New Roman" w:cs="Times New Roman"/>
          <w:sz w:val="28"/>
          <w:szCs w:val="28"/>
          <w:lang w:eastAsia="ru-RU"/>
        </w:rPr>
        <w:t>ии ау</w:t>
      </w:r>
      <w:proofErr w:type="gramEnd"/>
      <w:r w:rsidRPr="0078767A">
        <w:rPr>
          <w:rFonts w:ascii="Times New Roman" w:eastAsia="Times New Roman" w:hAnsi="Times New Roman" w:cs="Times New Roman"/>
          <w:sz w:val="28"/>
          <w:szCs w:val="28"/>
          <w:lang w:eastAsia="ru-RU"/>
        </w:rPr>
        <w:t xml:space="preserve">кциона. </w:t>
      </w:r>
    </w:p>
    <w:p w:rsidR="0078767A" w:rsidRPr="0078767A" w:rsidRDefault="0078767A" w:rsidP="0078767A">
      <w:pPr>
        <w:tabs>
          <w:tab w:val="left" w:pos="119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Направление для регистрации покупателей в реестре владельцев акций эмитента (с целью учета перехода прав) направляет реестродержателю эмитента (соответствующему депозитарию) передаточные распоряжения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Критерием принятия решения о заключении договора, в отношении которого принято решение о предоставлении муниципальной услуги является подписанный аукционной комиссией </w:t>
      </w:r>
      <w:r w:rsidRPr="0078767A">
        <w:rPr>
          <w:rFonts w:ascii="Times New Roman" w:eastAsia="Times New Roman" w:hAnsi="Times New Roman" w:cs="Times New Roman"/>
          <w:color w:val="000000"/>
          <w:sz w:val="28"/>
          <w:szCs w:val="28"/>
          <w:lang w:eastAsia="ru-RU"/>
        </w:rPr>
        <w:t>протокол</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подписание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Способ фиксации результата выполнения административной процедуры – передача акций и оформление права собственности, подписание договора между </w:t>
      </w:r>
      <w:r w:rsidR="002472DE">
        <w:rPr>
          <w:rFonts w:ascii="Times New Roman" w:eastAsia="Times New Roman" w:hAnsi="Times New Roman" w:cs="Times New Roman"/>
          <w:sz w:val="28"/>
          <w:szCs w:val="28"/>
          <w:lang w:eastAsia="ru-RU"/>
        </w:rPr>
        <w:t>комитет</w:t>
      </w:r>
      <w:r w:rsidR="00200F3D">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 и получателем муниципальной услуги и внесение</w:t>
      </w:r>
      <w:r w:rsidRPr="0078767A">
        <w:rPr>
          <w:rFonts w:ascii="Times New Roman" w:eastAsia="Times New Roman" w:hAnsi="Times New Roman" w:cs="Times New Roman"/>
          <w:color w:val="000000"/>
          <w:sz w:val="28"/>
          <w:szCs w:val="28"/>
          <w:lang w:eastAsia="ru-RU"/>
        </w:rPr>
        <w:t xml:space="preserve"> соответствующей записи в реестр заключенных договоров купли-продажи имущества, находящихся в муниципальной собственности.</w:t>
      </w:r>
    </w:p>
    <w:p w:rsidR="0078767A" w:rsidRPr="0078767A" w:rsidRDefault="00200F3D"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27128">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.3. Продажа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ab/>
        <w:t>Прием и регистрация заявления и документов на предоставление муниципальной услуги</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color w:val="000000"/>
          <w:sz w:val="28"/>
          <w:szCs w:val="28"/>
        </w:rPr>
        <w:t xml:space="preserve">Основанием для начала административной процедуры является </w:t>
      </w:r>
      <w:r w:rsidRPr="0078767A">
        <w:rPr>
          <w:rFonts w:ascii="Times New Roman" w:eastAsia="Calibri" w:hAnsi="Times New Roman" w:cs="Times New Roman"/>
          <w:sz w:val="28"/>
          <w:szCs w:val="28"/>
        </w:rPr>
        <w:t>обращение заявителя (его представителя):</w:t>
      </w:r>
    </w:p>
    <w:p w:rsidR="0078767A" w:rsidRPr="0078767A" w:rsidRDefault="0078767A" w:rsidP="0078767A">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ответственный за прием проверяет комплектность документов, правильность заполнения заявления, соответствие представленных документов пункту </w:t>
      </w:r>
      <w:r w:rsidR="00305CA4" w:rsidRPr="00305CA4">
        <w:rPr>
          <w:rFonts w:ascii="Times New Roman" w:eastAsia="Calibri" w:hAnsi="Times New Roman" w:cs="Times New Roman"/>
          <w:sz w:val="28"/>
          <w:szCs w:val="28"/>
          <w:lang w:eastAsia="ru-RU"/>
        </w:rPr>
        <w:t>2</w:t>
      </w:r>
      <w:r w:rsidR="00327128">
        <w:rPr>
          <w:rFonts w:ascii="Times New Roman" w:eastAsia="Calibri" w:hAnsi="Times New Roman" w:cs="Times New Roman"/>
          <w:sz w:val="28"/>
          <w:szCs w:val="28"/>
          <w:lang w:eastAsia="ru-RU"/>
        </w:rPr>
        <w:t>0</w:t>
      </w:r>
      <w:r w:rsidRPr="00200F3D">
        <w:rPr>
          <w:rFonts w:ascii="Times New Roman" w:eastAsia="Calibri" w:hAnsi="Times New Roman" w:cs="Times New Roman"/>
          <w:color w:val="FF0000"/>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случае если заявление не соответствует установленным требованиям, а </w:t>
      </w:r>
      <w:proofErr w:type="gramStart"/>
      <w:r w:rsidRPr="0078767A">
        <w:rPr>
          <w:rFonts w:ascii="Times New Roman" w:eastAsia="Calibri" w:hAnsi="Times New Roman" w:cs="Times New Roman"/>
          <w:sz w:val="28"/>
          <w:szCs w:val="28"/>
          <w:lang w:eastAsia="ru-RU"/>
        </w:rPr>
        <w:t>также</w:t>
      </w:r>
      <w:proofErr w:type="gramEnd"/>
      <w:r w:rsidRPr="0078767A">
        <w:rPr>
          <w:rFonts w:ascii="Times New Roman" w:eastAsia="Calibri" w:hAnsi="Times New Roman" w:cs="Times New Roman"/>
          <w:sz w:val="28"/>
          <w:szCs w:val="28"/>
          <w:lang w:eastAsia="ru-RU"/>
        </w:rPr>
        <w:t xml:space="preserve"> в случае если заявитель (его представитель) обращается без заявления специалист ответственный за прием документов, объясняет заявителю (его представителю) содержание выявленных недостатков, оказывает помощь по их устранению и предлагает заявителю (законному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Заявка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административной процедуры – один рабочий день.</w:t>
      </w:r>
    </w:p>
    <w:p w:rsidR="0078767A" w:rsidRPr="0078767A" w:rsidRDefault="0078767A" w:rsidP="0078767A">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eastAsia="ru-RU"/>
        </w:rPr>
      </w:pPr>
      <w:r w:rsidRPr="0078767A">
        <w:rPr>
          <w:rFonts w:ascii="Times New Roman" w:eastAsia="Calibri" w:hAnsi="Times New Roman" w:cs="Times New Roman"/>
          <w:spacing w:val="2"/>
          <w:sz w:val="28"/>
          <w:szCs w:val="28"/>
          <w:lang w:eastAsia="ru-RU"/>
        </w:rPr>
        <w:t xml:space="preserve">Ответственным лицом по приему и регистрации поступивших документов является </w:t>
      </w:r>
      <w:r w:rsidRPr="0078767A">
        <w:rPr>
          <w:rFonts w:ascii="Times New Roman" w:eastAsia="Calibri" w:hAnsi="Times New Roman" w:cs="Times New Roman"/>
          <w:sz w:val="28"/>
          <w:szCs w:val="28"/>
          <w:lang w:eastAsia="ru-RU"/>
        </w:rPr>
        <w:t xml:space="preserve">уполномоченный специалист </w:t>
      </w:r>
      <w:r w:rsidR="00200F3D">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pacing w:val="2"/>
          <w:sz w:val="28"/>
          <w:szCs w:val="28"/>
          <w:lang w:eastAsia="ru-RU"/>
        </w:rPr>
        <w:t>.</w:t>
      </w:r>
    </w:p>
    <w:p w:rsidR="0078767A" w:rsidRPr="0078767A" w:rsidRDefault="0078767A" w:rsidP="00200F3D">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МФЦ:</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проверяет комплектность документов, правильность заполнения заявления, соответствие представленных документов пункту</w:t>
      </w:r>
      <w:r w:rsidRPr="00305CA4">
        <w:rPr>
          <w:rFonts w:ascii="Times New Roman" w:eastAsia="Calibri" w:hAnsi="Times New Roman" w:cs="Times New Roman"/>
          <w:sz w:val="28"/>
          <w:szCs w:val="28"/>
          <w:lang w:eastAsia="ru-RU"/>
        </w:rPr>
        <w:t xml:space="preserve"> </w:t>
      </w:r>
      <w:r w:rsidR="00305CA4" w:rsidRPr="00305CA4">
        <w:rPr>
          <w:rFonts w:ascii="Times New Roman" w:eastAsia="Calibri" w:hAnsi="Times New Roman" w:cs="Times New Roman"/>
          <w:sz w:val="28"/>
          <w:szCs w:val="28"/>
          <w:lang w:eastAsia="ru-RU"/>
        </w:rPr>
        <w:t>2</w:t>
      </w:r>
      <w:r w:rsidR="00327128">
        <w:rPr>
          <w:rFonts w:ascii="Times New Roman" w:eastAsia="Calibri" w:hAnsi="Times New Roman" w:cs="Times New Roman"/>
          <w:sz w:val="28"/>
          <w:szCs w:val="28"/>
          <w:lang w:eastAsia="ru-RU"/>
        </w:rPr>
        <w:t>0</w:t>
      </w:r>
      <w:r w:rsidRPr="00305CA4">
        <w:rPr>
          <w:rFonts w:ascii="Times New Roman" w:eastAsia="Calibri" w:hAnsi="Times New Roman" w:cs="Times New Roman"/>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случае если заявление (приложение 9 к административному регламенту) не соответствует установленным требованиям, а также,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регистрирует заявление в АИС МФЦ с присвоением регистрационного номера дела и указывает дату регистрации.</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заявления специалист МФЦ готовит расписку о приеме и регистрации комплекта документов, формируемую в АИС МФЦ.</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расписку включаются только документы, представленные заявителем.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Экземпляр расписки подписывается специалистом МФЦ, ответственным за прием документов, и заявителем (его представителем).</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Выдает заявителю (представителю заявителя) расписку о приеме и регистрации комплекта документов (приложение 5 к административному регламенту).</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отсутствии электронного взаимодействия между МФЦ и органом, предоставляющим услугу:</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Сотрудник МФЦ формирует пакет документов, представляемый заявителем,  и передает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с сопроводительным реестром.</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не позднее 2 рабочих дней, следующих за днем обращения.</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наличии электронного взаимодействия между МФЦ и </w:t>
      </w:r>
      <w:r w:rsidR="002472DE">
        <w:rPr>
          <w:rFonts w:ascii="Times New Roman" w:eastAsia="Times New Roman" w:hAnsi="Times New Roman" w:cs="Times New Roman"/>
          <w:sz w:val="28"/>
          <w:szCs w:val="28"/>
          <w:lang w:eastAsia="ru-RU"/>
        </w:rPr>
        <w:t>комитет</w:t>
      </w:r>
      <w:r w:rsidR="00200F3D">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0"/>
          <w:szCs w:val="20"/>
          <w:lang w:eastAsia="ru-RU"/>
        </w:rPr>
      </w:pPr>
      <w:r w:rsidRPr="0078767A">
        <w:rPr>
          <w:rFonts w:ascii="Times New Roman" w:eastAsia="Times New Roman" w:hAnsi="Times New Roman" w:cs="Times New Roman"/>
          <w:sz w:val="28"/>
          <w:szCs w:val="28"/>
          <w:lang w:eastAsia="ru-RU"/>
        </w:rPr>
        <w:t xml:space="preserve">Специалист МФЦ передает по защищенным каналам связи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сформированные электронные образы (</w:t>
      </w:r>
      <w:proofErr w:type="gramStart"/>
      <w:r w:rsidRPr="0078767A">
        <w:rPr>
          <w:rFonts w:ascii="Times New Roman" w:eastAsia="Times New Roman" w:hAnsi="Times New Roman" w:cs="Times New Roman"/>
          <w:sz w:val="28"/>
          <w:szCs w:val="28"/>
          <w:lang w:eastAsia="ru-RU"/>
        </w:rPr>
        <w:t>скан-копии</w:t>
      </w:r>
      <w:proofErr w:type="gramEnd"/>
      <w:r w:rsidRPr="0078767A">
        <w:rPr>
          <w:rFonts w:ascii="Times New Roman" w:eastAsia="Times New Roman" w:hAnsi="Times New Roman" w:cs="Times New Roman"/>
          <w:sz w:val="28"/>
          <w:szCs w:val="28"/>
          <w:lang w:eastAsia="ru-RU"/>
        </w:rPr>
        <w:t>) заявления и документов, представленных заявителем</w:t>
      </w:r>
      <w:r w:rsidRPr="0078767A">
        <w:rPr>
          <w:rFonts w:ascii="Times New Roman" w:eastAsia="Times New Roman" w:hAnsi="Times New Roman" w:cs="Times New Roman"/>
          <w:sz w:val="20"/>
          <w:szCs w:val="20"/>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бумажном носителе: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пакет документов, представленных заявителем,  и направляет в орган, предоставляющий услугу, с сопроводительным реестром.</w:t>
      </w:r>
    </w:p>
    <w:p w:rsidR="0078767A" w:rsidRPr="0078767A" w:rsidRDefault="0078767A" w:rsidP="0078767A">
      <w:pPr>
        <w:tabs>
          <w:tab w:val="left" w:pos="0"/>
        </w:tabs>
        <w:spacing w:after="0" w:line="240" w:lineRule="auto"/>
        <w:ind w:left="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Единый портал государственных услуг (далее – ЕПГУ) и (или) Региональный портал государственных услуг (далее –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ЕПГУ и (или) через личный кабинет на РПГУ уведомление</w:t>
      </w:r>
      <w:proofErr w:type="gramEnd"/>
      <w:r w:rsidRPr="0078767A">
        <w:rPr>
          <w:rFonts w:ascii="Times New Roman" w:eastAsia="Times New Roman" w:hAnsi="Times New Roman" w:cs="Times New Roman"/>
          <w:sz w:val="28"/>
          <w:szCs w:val="28"/>
          <w:lang w:eastAsia="ru-RU"/>
        </w:rPr>
        <w:t xml:space="preserve"> об отказе в предоставлении услуги с указанием причин отказа.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регистрация заявления, поступившего в рабочее время, осуществляется специалистом в день поступления;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регистрация заявления, поступившего в нерабочее время, осуществляется специалистом на следующий рабочий день.</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статус заявления в личном кабинете заявителя на ЕПГУ и (или) РПГУ обновляется автоматически.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pacing w:val="2"/>
          <w:sz w:val="28"/>
          <w:szCs w:val="28"/>
          <w:lang w:eastAsia="ru-RU"/>
        </w:rPr>
        <w:t xml:space="preserve">Ответственным лицом по приему и регистрации поступивших документов  в </w:t>
      </w:r>
      <w:r w:rsidR="002472DE">
        <w:rPr>
          <w:rFonts w:ascii="Times New Roman" w:eastAsia="Times New Roman" w:hAnsi="Times New Roman" w:cs="Times New Roman"/>
          <w:spacing w:val="2"/>
          <w:sz w:val="28"/>
          <w:szCs w:val="28"/>
          <w:lang w:eastAsia="ru-RU"/>
        </w:rPr>
        <w:t>комитет</w:t>
      </w:r>
      <w:r w:rsidRPr="0078767A">
        <w:rPr>
          <w:rFonts w:ascii="Times New Roman" w:eastAsia="Times New Roman" w:hAnsi="Times New Roman" w:cs="Times New Roman"/>
          <w:spacing w:val="2"/>
          <w:sz w:val="28"/>
          <w:szCs w:val="28"/>
          <w:lang w:eastAsia="ru-RU"/>
        </w:rPr>
        <w:t xml:space="preserve"> и в электронном виде является </w:t>
      </w:r>
      <w:r w:rsidRPr="0078767A">
        <w:rPr>
          <w:rFonts w:ascii="Times New Roman" w:eastAsia="Times New Roman" w:hAnsi="Times New Roman" w:cs="Times New Roman"/>
          <w:sz w:val="28"/>
          <w:szCs w:val="28"/>
          <w:lang w:eastAsia="ru-RU"/>
        </w:rPr>
        <w:t xml:space="preserve">уполномоченный специалист </w:t>
      </w:r>
      <w:r w:rsidR="00C324EA">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color w:val="000000"/>
          <w:spacing w:val="2"/>
          <w:sz w:val="28"/>
          <w:szCs w:val="28"/>
          <w:lang w:eastAsia="ru-RU"/>
        </w:rPr>
        <w:t>, в МФЦ – уполномоченный специалист МФЦ</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r w:rsidR="00305CA4" w:rsidRPr="00305CA4">
        <w:rPr>
          <w:rFonts w:ascii="Times New Roman" w:hAnsi="Times New Roman" w:cs="Times New Roman"/>
          <w:sz w:val="28"/>
          <w:szCs w:val="28"/>
        </w:rPr>
        <w:t>пункте 2</w:t>
      </w:r>
      <w:r w:rsidR="00600C15">
        <w:rPr>
          <w:rFonts w:ascii="Times New Roman" w:hAnsi="Times New Roman" w:cs="Times New Roman"/>
          <w:sz w:val="28"/>
          <w:szCs w:val="28"/>
        </w:rPr>
        <w:t>0</w:t>
      </w:r>
      <w:r w:rsidRPr="0078767A">
        <w:rPr>
          <w:rFonts w:ascii="Times New Roman" w:eastAsia="Times New Roman" w:hAnsi="Times New Roman" w:cs="Times New Roman"/>
          <w:sz w:val="28"/>
          <w:szCs w:val="28"/>
          <w:lang w:eastAsia="ru-RU"/>
        </w:rPr>
        <w:t xml:space="preserve"> настоящего административного регламента.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Способ фиксации результата выполнения административной процедуры:</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 регистрация факта заявления для предоставления муниципальной услуги в журнале приема заявок;</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МФЦ - регистрация факта заявления для предоставления муниципальной услуги в АИС МФЦ.</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 – регистрация заявления в личном кабинете специалиста в региональной и (или) ведомственной информационной системе.</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Проведение конкурса и заключение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Основанием для начала исполнения административной процедуры является наступление срока рассмотрения заявок на участие в конкурсе, установленного в извещении о проведении конкурса.</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Конкурсная комиссия: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конкурса.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Устанавливает факт поступления от претендентов задатков на основании выписки (выписок) с соответствующего счета.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протокол об итогах приема заявок и определении участников конкурса, в котором приводятся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конкурса, а также имена (наименования) претендентов, которым было отказано в допуске к участию в конкурсе, с указанием оснований такого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установлении отсутствия оснований для отказа в предоставлении муниципальной услуги осуществляет подготовку уведомления о признании </w:t>
      </w:r>
      <w:r w:rsidRPr="0078767A">
        <w:rPr>
          <w:rFonts w:ascii="Times New Roman" w:eastAsia="Times New Roman" w:hAnsi="Times New Roman" w:cs="Times New Roman"/>
          <w:sz w:val="28"/>
          <w:szCs w:val="28"/>
          <w:lang w:eastAsia="ru-RU"/>
        </w:rPr>
        <w:lastRenderedPageBreak/>
        <w:t>претендента участником конкурса (приложение 10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наличии оснований для отказа в предоставлении муниципальной услуги осуществляет подготовку уведомления об отказе претенденту в участии в конкурс</w:t>
      </w:r>
      <w:proofErr w:type="gramStart"/>
      <w:r w:rsidRPr="0078767A">
        <w:rPr>
          <w:rFonts w:ascii="Times New Roman" w:eastAsia="Times New Roman" w:hAnsi="Times New Roman" w:cs="Times New Roman"/>
          <w:sz w:val="28"/>
          <w:szCs w:val="28"/>
          <w:lang w:eastAsia="ru-RU"/>
        </w:rPr>
        <w:t>е(</w:t>
      </w:r>
      <w:proofErr w:type="gramEnd"/>
      <w:r w:rsidRPr="0078767A">
        <w:rPr>
          <w:rFonts w:ascii="Times New Roman" w:eastAsia="Times New Roman" w:hAnsi="Times New Roman" w:cs="Times New Roman"/>
          <w:sz w:val="28"/>
          <w:szCs w:val="28"/>
          <w:lang w:eastAsia="ru-RU"/>
        </w:rPr>
        <w:t>приложение 11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Секретарь конкурсной комиссии вручает заявителю под расписку, либо направляет по почте заказным письмом уведомление о признании участником конкурса или уведомление об отказе претенденту в  участии в конкурсе.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 xml:space="preserve">При обращении через ЕПГУ и (или) РПГУ специалист </w:t>
      </w:r>
      <w:r w:rsidR="00C324EA">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xml:space="preserve"> направляет через личный кабинет на ЕПГУ и (или)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roofErr w:type="gramEnd"/>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Конкурсная комиссия</w:t>
      </w:r>
      <w:r w:rsidR="0084037F">
        <w:rPr>
          <w:rFonts w:ascii="Times New Roman" w:eastAsia="Times New Roman" w:hAnsi="Times New Roman" w:cs="Times New Roman"/>
          <w:sz w:val="28"/>
          <w:szCs w:val="28"/>
          <w:lang w:eastAsia="ru-RU"/>
        </w:rPr>
        <w:t>:</w:t>
      </w:r>
      <w:r w:rsidRPr="0078767A">
        <w:rPr>
          <w:rFonts w:ascii="Times New Roman" w:eastAsia="Times New Roman" w:hAnsi="Times New Roman" w:cs="Times New Roman"/>
          <w:sz w:val="28"/>
          <w:szCs w:val="28"/>
          <w:lang w:eastAsia="ru-RU"/>
        </w:rPr>
        <w:t xml:space="preserve"> </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Проводит вскрытие конвертов с предложениями о цене имущества.</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Определяет победителя конкурса и оформляет протокол об итогах конкурса.</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Уведомляет победителя конкурса о его победе в конкурсе.</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Победителем конкурса признается участник конкурса, который предложил лучшие условия исполнения договора и заявке на </w:t>
      </w:r>
      <w:proofErr w:type="gramStart"/>
      <w:r w:rsidRPr="0078767A">
        <w:rPr>
          <w:rFonts w:ascii="Times New Roman" w:eastAsia="Times New Roman" w:hAnsi="Times New Roman" w:cs="Times New Roman"/>
          <w:sz w:val="28"/>
          <w:szCs w:val="28"/>
          <w:lang w:eastAsia="ru-RU"/>
        </w:rPr>
        <w:t>участие</w:t>
      </w:r>
      <w:proofErr w:type="gramEnd"/>
      <w:r w:rsidRPr="0078767A">
        <w:rPr>
          <w:rFonts w:ascii="Times New Roman" w:eastAsia="Times New Roman" w:hAnsi="Times New Roman" w:cs="Times New Roman"/>
          <w:sz w:val="28"/>
          <w:szCs w:val="28"/>
          <w:lang w:eastAsia="ru-RU"/>
        </w:rPr>
        <w:t xml:space="preserve"> в конкурсе которого присвоен первый номер.</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Конкурсная комиссия ведет протокол оценки и сопоставления заявок на участие в конкурсе. Протокол составляется в двух экземплярах. </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Организатор конкурса в течение трех рабочих дней </w:t>
      </w:r>
      <w:proofErr w:type="gramStart"/>
      <w:r w:rsidRPr="0078767A">
        <w:rPr>
          <w:rFonts w:ascii="Times New Roman" w:eastAsia="Times New Roman" w:hAnsi="Times New Roman" w:cs="Times New Roman"/>
          <w:sz w:val="28"/>
          <w:szCs w:val="28"/>
          <w:lang w:eastAsia="ru-RU"/>
        </w:rPr>
        <w:t>с даты подписания</w:t>
      </w:r>
      <w:proofErr w:type="gramEnd"/>
      <w:r w:rsidRPr="0078767A">
        <w:rPr>
          <w:rFonts w:ascii="Times New Roman" w:eastAsia="Times New Roman" w:hAnsi="Times New Roman" w:cs="Times New Roman"/>
          <w:sz w:val="28"/>
          <w:szCs w:val="28"/>
          <w:lang w:eastAsia="ru-RU"/>
        </w:rPr>
        <w:t xml:space="preserve">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Проект договора должен быть подписан в течение десяти дней со дня размещения на официальном сайте торгов протокола.</w:t>
      </w:r>
    </w:p>
    <w:p w:rsidR="0078767A" w:rsidRPr="0078767A" w:rsidRDefault="0078767A" w:rsidP="0078767A">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данного действия определяется в соответствии с извещением о проведении конкурса.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Критерием принятия решения о заключении договора, в отношении которого принято решение о предоставлении муниципальной услуги является подписанный конкурсной комиссией </w:t>
      </w:r>
      <w:r w:rsidRPr="0078767A">
        <w:rPr>
          <w:rFonts w:ascii="Times New Roman" w:eastAsia="Times New Roman" w:hAnsi="Times New Roman" w:cs="Times New Roman"/>
          <w:color w:val="000000"/>
          <w:sz w:val="28"/>
          <w:szCs w:val="28"/>
          <w:lang w:eastAsia="ru-RU"/>
        </w:rPr>
        <w:t>протокол</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подписание договора инвестирования капитальных вложений.</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Способ фиксации результата выполнения административной процедуры – подписание договора между </w:t>
      </w:r>
      <w:r w:rsidR="002472DE">
        <w:rPr>
          <w:rFonts w:ascii="Times New Roman" w:eastAsia="Times New Roman" w:hAnsi="Times New Roman" w:cs="Times New Roman"/>
          <w:sz w:val="28"/>
          <w:szCs w:val="28"/>
          <w:lang w:eastAsia="ru-RU"/>
        </w:rPr>
        <w:t>комитет</w:t>
      </w:r>
      <w:r w:rsidR="00200F3D">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 и получателем муниципальной услуги и внесение</w:t>
      </w:r>
      <w:r w:rsidRPr="0078767A">
        <w:rPr>
          <w:rFonts w:ascii="Times New Roman" w:eastAsia="Times New Roman" w:hAnsi="Times New Roman" w:cs="Times New Roman"/>
          <w:color w:val="000000"/>
          <w:sz w:val="28"/>
          <w:szCs w:val="28"/>
          <w:lang w:eastAsia="ru-RU"/>
        </w:rPr>
        <w:t xml:space="preserve"> соответствующей записи в реестр заключенных договоров об инвестиционной деятельности в отношении </w:t>
      </w:r>
      <w:r w:rsidRPr="0078767A">
        <w:rPr>
          <w:rFonts w:ascii="Times New Roman" w:eastAsia="Times New Roman" w:hAnsi="Times New Roman" w:cs="Times New Roman"/>
          <w:color w:val="000000"/>
          <w:sz w:val="28"/>
          <w:szCs w:val="28"/>
          <w:lang w:eastAsia="ru-RU"/>
        </w:rPr>
        <w:lastRenderedPageBreak/>
        <w:t>объектов недвижимого имущества, находящихся в муниципальной собственности.</w:t>
      </w:r>
    </w:p>
    <w:p w:rsidR="0078767A" w:rsidRPr="0078767A" w:rsidRDefault="00200F3D" w:rsidP="0078767A">
      <w:pPr>
        <w:tabs>
          <w:tab w:val="left" w:pos="0"/>
        </w:tabs>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27128">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.4. Продажа государственного или муниципального имущества посредством публичного предложения.</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Прием и регистрация заявления и документов на предоставление муниципальной услуги</w:t>
      </w:r>
      <w:r w:rsidR="0084037F">
        <w:rPr>
          <w:rFonts w:ascii="Times New Roman" w:eastAsia="Times New Roman" w:hAnsi="Times New Roman" w:cs="Times New Roman"/>
          <w:sz w:val="28"/>
          <w:szCs w:val="28"/>
          <w:lang w:eastAsia="ru-RU"/>
        </w:rPr>
        <w:t>.</w:t>
      </w:r>
    </w:p>
    <w:p w:rsidR="0078767A" w:rsidRPr="0078767A" w:rsidRDefault="0084037F" w:rsidP="0078767A">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78767A" w:rsidRPr="0078767A">
        <w:rPr>
          <w:rFonts w:ascii="Times New Roman" w:eastAsia="Times New Roman" w:hAnsi="Times New Roman" w:cs="Times New Roman"/>
          <w:sz w:val="28"/>
          <w:szCs w:val="28"/>
          <w:lang w:eastAsia="ru-RU"/>
        </w:rPr>
        <w:t>Прием и регистрация заявления и документов на предоставление муниципальной услуги</w:t>
      </w:r>
      <w:r>
        <w:rPr>
          <w:rFonts w:ascii="Times New Roman" w:eastAsia="Times New Roman" w:hAnsi="Times New Roman" w:cs="Times New Roman"/>
          <w:sz w:val="28"/>
          <w:szCs w:val="28"/>
          <w:lang w:eastAsia="ru-RU"/>
        </w:rPr>
        <w:t>.</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color w:val="000000"/>
          <w:sz w:val="28"/>
          <w:szCs w:val="28"/>
        </w:rPr>
        <w:t xml:space="preserve">Основанием для начала административной процедуры является </w:t>
      </w:r>
      <w:r w:rsidRPr="0078767A">
        <w:rPr>
          <w:rFonts w:ascii="Times New Roman" w:eastAsia="Calibri" w:hAnsi="Times New Roman" w:cs="Times New Roman"/>
          <w:sz w:val="28"/>
          <w:szCs w:val="28"/>
        </w:rPr>
        <w:t>обращение заявителя (его представителя):</w:t>
      </w:r>
    </w:p>
    <w:p w:rsidR="0078767A" w:rsidRPr="0078767A" w:rsidRDefault="0078767A" w:rsidP="0078767A">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ab/>
        <w:t xml:space="preserve">В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ответственный за прием проверяет комплектность документов, правильность заполнения заявления, соответствие представленных документов пункту </w:t>
      </w:r>
      <w:r w:rsidR="00305CA4">
        <w:rPr>
          <w:rFonts w:ascii="Times New Roman" w:eastAsia="Calibri" w:hAnsi="Times New Roman" w:cs="Times New Roman"/>
          <w:sz w:val="28"/>
          <w:szCs w:val="28"/>
          <w:lang w:eastAsia="ru-RU"/>
        </w:rPr>
        <w:t>2</w:t>
      </w:r>
      <w:r w:rsidR="001D4105">
        <w:rPr>
          <w:rFonts w:ascii="Times New Roman" w:eastAsia="Calibri" w:hAnsi="Times New Roman" w:cs="Times New Roman"/>
          <w:sz w:val="28"/>
          <w:szCs w:val="28"/>
          <w:lang w:eastAsia="ru-RU"/>
        </w:rPr>
        <w:t>0</w:t>
      </w:r>
      <w:r w:rsidRPr="0078767A">
        <w:rPr>
          <w:rFonts w:ascii="Times New Roman" w:eastAsia="Calibri" w:hAnsi="Times New Roman" w:cs="Times New Roman"/>
          <w:sz w:val="28"/>
          <w:szCs w:val="28"/>
          <w:lang w:eastAsia="ru-RU"/>
        </w:rPr>
        <w:t xml:space="preserve"> 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случае если заявление не соответствует установленным требованиям, а </w:t>
      </w:r>
      <w:proofErr w:type="gramStart"/>
      <w:r w:rsidRPr="0078767A">
        <w:rPr>
          <w:rFonts w:ascii="Times New Roman" w:eastAsia="Calibri" w:hAnsi="Times New Roman" w:cs="Times New Roman"/>
          <w:sz w:val="28"/>
          <w:szCs w:val="28"/>
          <w:lang w:eastAsia="ru-RU"/>
        </w:rPr>
        <w:t>также</w:t>
      </w:r>
      <w:proofErr w:type="gramEnd"/>
      <w:r w:rsidRPr="0078767A">
        <w:rPr>
          <w:rFonts w:ascii="Times New Roman" w:eastAsia="Calibri" w:hAnsi="Times New Roman" w:cs="Times New Roman"/>
          <w:sz w:val="28"/>
          <w:szCs w:val="28"/>
          <w:lang w:eastAsia="ru-RU"/>
        </w:rPr>
        <w:t xml:space="preserve"> в случае если заявитель (его представитель) обращается без заявления специалист ответственный за прием документов, объясняет заявителю (его представителю) содержание выявленных недостатков, оказывает помощь по их устранению и предлагает заявителю (законному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Заявка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административной процедуры – один рабочий день.</w:t>
      </w:r>
    </w:p>
    <w:p w:rsidR="0078767A" w:rsidRPr="0078767A" w:rsidRDefault="0078767A" w:rsidP="0078767A">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eastAsia="ru-RU"/>
        </w:rPr>
      </w:pPr>
      <w:r w:rsidRPr="0078767A">
        <w:rPr>
          <w:rFonts w:ascii="Times New Roman" w:eastAsia="Calibri" w:hAnsi="Times New Roman" w:cs="Times New Roman"/>
          <w:spacing w:val="2"/>
          <w:sz w:val="28"/>
          <w:szCs w:val="28"/>
          <w:lang w:eastAsia="ru-RU"/>
        </w:rPr>
        <w:t xml:space="preserve">Ответственным лицом по приему и регистрации поступивших документов является </w:t>
      </w:r>
      <w:r w:rsidRPr="0078767A">
        <w:rPr>
          <w:rFonts w:ascii="Times New Roman" w:eastAsia="Calibri" w:hAnsi="Times New Roman" w:cs="Times New Roman"/>
          <w:sz w:val="28"/>
          <w:szCs w:val="28"/>
          <w:lang w:eastAsia="ru-RU"/>
        </w:rPr>
        <w:t xml:space="preserve">уполномоченный специалист </w:t>
      </w:r>
      <w:r w:rsidR="00BE5E81">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pacing w:val="2"/>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МФЦ:</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МФЦ проверяет комплектность документов, правильность заполнения заявления, соответствие представленных документов пункту </w:t>
      </w:r>
      <w:r w:rsidR="00305CA4" w:rsidRPr="00305CA4">
        <w:rPr>
          <w:rFonts w:ascii="Times New Roman" w:eastAsia="Calibri" w:hAnsi="Times New Roman" w:cs="Times New Roman"/>
          <w:sz w:val="28"/>
          <w:szCs w:val="28"/>
          <w:lang w:eastAsia="ru-RU"/>
        </w:rPr>
        <w:t>2</w:t>
      </w:r>
      <w:r w:rsidR="00327128">
        <w:rPr>
          <w:rFonts w:ascii="Times New Roman" w:eastAsia="Calibri" w:hAnsi="Times New Roman" w:cs="Times New Roman"/>
          <w:sz w:val="28"/>
          <w:szCs w:val="28"/>
          <w:lang w:eastAsia="ru-RU"/>
        </w:rPr>
        <w:t>0</w:t>
      </w:r>
      <w:r w:rsidRPr="00200F3D">
        <w:rPr>
          <w:rFonts w:ascii="Times New Roman" w:eastAsia="Calibri" w:hAnsi="Times New Roman" w:cs="Times New Roman"/>
          <w:color w:val="FF0000"/>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регистрирует заявление в АИС МФЦ с присвоением регистрационного номера дела и указывает дату регистрации.</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После регистрации заявления специалист МФЦ готовит расписку о приеме и регистрации комплекта документов, формируемую в АИС МФЦ.</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расписку включаются только документы, представленные заявителем.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Экземпляр расписки подписывается специалистом МФЦ, ответственным за прием документов, и заявителем (его представителем).</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Выдает заявителю (представителю заявителя) расписку о приеме и регистрации комплекта документов.</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отсутствии электронного взаимодействия между МФЦ и органом, предоставляющим услугу:</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Сотрудник МФЦ формирует пакет документов, представляемый заявителем,  и передает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с сопроводительным реестром.</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не позднее 2 рабочих дней, следующих за днем обращения.</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наличии электронного взаимодействия между МФЦ и </w:t>
      </w:r>
      <w:r w:rsidR="002472DE">
        <w:rPr>
          <w:rFonts w:ascii="Times New Roman" w:eastAsia="Times New Roman" w:hAnsi="Times New Roman" w:cs="Times New Roman"/>
          <w:sz w:val="28"/>
          <w:szCs w:val="28"/>
          <w:lang w:eastAsia="ru-RU"/>
        </w:rPr>
        <w:t>комитет</w:t>
      </w:r>
      <w:r w:rsidR="00305CA4">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0"/>
          <w:szCs w:val="20"/>
          <w:lang w:eastAsia="ru-RU"/>
        </w:rPr>
      </w:pPr>
      <w:r w:rsidRPr="0078767A">
        <w:rPr>
          <w:rFonts w:ascii="Times New Roman" w:eastAsia="Times New Roman" w:hAnsi="Times New Roman" w:cs="Times New Roman"/>
          <w:sz w:val="28"/>
          <w:szCs w:val="28"/>
          <w:lang w:eastAsia="ru-RU"/>
        </w:rPr>
        <w:t xml:space="preserve">Специалист МФЦ передает по защищенным каналам связи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сформированные электронные образы (</w:t>
      </w:r>
      <w:proofErr w:type="gramStart"/>
      <w:r w:rsidRPr="0078767A">
        <w:rPr>
          <w:rFonts w:ascii="Times New Roman" w:eastAsia="Times New Roman" w:hAnsi="Times New Roman" w:cs="Times New Roman"/>
          <w:sz w:val="28"/>
          <w:szCs w:val="28"/>
          <w:lang w:eastAsia="ru-RU"/>
        </w:rPr>
        <w:t>скан-копии</w:t>
      </w:r>
      <w:proofErr w:type="gramEnd"/>
      <w:r w:rsidRPr="0078767A">
        <w:rPr>
          <w:rFonts w:ascii="Times New Roman" w:eastAsia="Times New Roman" w:hAnsi="Times New Roman" w:cs="Times New Roman"/>
          <w:sz w:val="28"/>
          <w:szCs w:val="28"/>
          <w:lang w:eastAsia="ru-RU"/>
        </w:rPr>
        <w:t>) заявления и документов, представленных заявителем</w:t>
      </w:r>
      <w:r w:rsidRPr="0078767A">
        <w:rPr>
          <w:rFonts w:ascii="Times New Roman" w:eastAsia="Times New Roman" w:hAnsi="Times New Roman" w:cs="Times New Roman"/>
          <w:sz w:val="20"/>
          <w:szCs w:val="20"/>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бумажном носителе: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пакет документов, представленных заявителем,  и направляет в орган, предоставляющий услугу, с сопроводительным реестром.</w:t>
      </w:r>
    </w:p>
    <w:p w:rsidR="0078767A" w:rsidRPr="0078767A" w:rsidRDefault="0078767A" w:rsidP="0078767A">
      <w:pPr>
        <w:tabs>
          <w:tab w:val="left" w:pos="0"/>
        </w:tabs>
        <w:spacing w:after="0" w:line="240" w:lineRule="auto"/>
        <w:ind w:left="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Единый портал государственных услуг (далее – ЕПГУ) и (или) Региональный портал государственных услуг (далее –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ЕПГУ и (или) через личный кабинет на РПГУ уведомление</w:t>
      </w:r>
      <w:proofErr w:type="gramEnd"/>
      <w:r w:rsidRPr="0078767A">
        <w:rPr>
          <w:rFonts w:ascii="Times New Roman" w:eastAsia="Times New Roman" w:hAnsi="Times New Roman" w:cs="Times New Roman"/>
          <w:sz w:val="28"/>
          <w:szCs w:val="28"/>
          <w:lang w:eastAsia="ru-RU"/>
        </w:rPr>
        <w:t xml:space="preserve"> об отказе в предоставлении услуги с указанием причин отказа.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регистрация заявления, поступившего в рабочее время, осуществляется специалистом в день поступления;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регистрация заявления, поступившего в нерабочее время, осуществляется специалистом на следующий рабочий день.</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После регистрации статус заявления в личном кабинете заявителя на ЕПГУ и (или) РПГУ обновляется автоматически.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pacing w:val="2"/>
          <w:sz w:val="28"/>
          <w:szCs w:val="28"/>
          <w:lang w:eastAsia="ru-RU"/>
        </w:rPr>
        <w:t xml:space="preserve">Ответственным лицом по приему и регистрации поступивших документов  в </w:t>
      </w:r>
      <w:r w:rsidR="002472DE">
        <w:rPr>
          <w:rFonts w:ascii="Times New Roman" w:eastAsia="Times New Roman" w:hAnsi="Times New Roman" w:cs="Times New Roman"/>
          <w:spacing w:val="2"/>
          <w:sz w:val="28"/>
          <w:szCs w:val="28"/>
          <w:lang w:eastAsia="ru-RU"/>
        </w:rPr>
        <w:t>комитет</w:t>
      </w:r>
      <w:r w:rsidRPr="0078767A">
        <w:rPr>
          <w:rFonts w:ascii="Times New Roman" w:eastAsia="Times New Roman" w:hAnsi="Times New Roman" w:cs="Times New Roman"/>
          <w:spacing w:val="2"/>
          <w:sz w:val="28"/>
          <w:szCs w:val="28"/>
          <w:lang w:eastAsia="ru-RU"/>
        </w:rPr>
        <w:t xml:space="preserve"> и в электронном виде является </w:t>
      </w:r>
      <w:r w:rsidRPr="0078767A">
        <w:rPr>
          <w:rFonts w:ascii="Times New Roman" w:eastAsia="Times New Roman" w:hAnsi="Times New Roman" w:cs="Times New Roman"/>
          <w:sz w:val="28"/>
          <w:szCs w:val="28"/>
          <w:lang w:eastAsia="ru-RU"/>
        </w:rPr>
        <w:t xml:space="preserve">уполномоченный специалист </w:t>
      </w:r>
      <w:r w:rsidR="00FF615D">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color w:val="000000"/>
          <w:spacing w:val="2"/>
          <w:sz w:val="28"/>
          <w:szCs w:val="28"/>
          <w:lang w:eastAsia="ru-RU"/>
        </w:rPr>
        <w:t>, в МФЦ – уполномоченный специалист МФЦ</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hyperlink w:anchor="P254" w:history="1">
        <w:r w:rsidRPr="0078767A">
          <w:rPr>
            <w:rFonts w:ascii="Times New Roman" w:eastAsia="Times New Roman" w:hAnsi="Times New Roman" w:cs="Times New Roman"/>
            <w:sz w:val="28"/>
            <w:szCs w:val="28"/>
            <w:lang w:eastAsia="ru-RU"/>
          </w:rPr>
          <w:t xml:space="preserve">пункте </w:t>
        </w:r>
      </w:hyperlink>
      <w:r w:rsidR="00327128">
        <w:rPr>
          <w:rFonts w:ascii="Times New Roman" w:eastAsia="Times New Roman" w:hAnsi="Times New Roman" w:cs="Times New Roman"/>
          <w:sz w:val="28"/>
          <w:szCs w:val="28"/>
          <w:lang w:eastAsia="ru-RU"/>
        </w:rPr>
        <w:t>2</w:t>
      </w:r>
      <w:r w:rsidR="00600C15">
        <w:rPr>
          <w:rFonts w:ascii="Times New Roman" w:eastAsia="Times New Roman" w:hAnsi="Times New Roman" w:cs="Times New Roman"/>
          <w:sz w:val="28"/>
          <w:szCs w:val="28"/>
          <w:lang w:eastAsia="ru-RU"/>
        </w:rPr>
        <w:t>0</w:t>
      </w:r>
      <w:r w:rsidRPr="0078767A">
        <w:rPr>
          <w:rFonts w:ascii="Times New Roman" w:eastAsia="Times New Roman" w:hAnsi="Times New Roman" w:cs="Times New Roman"/>
          <w:sz w:val="28"/>
          <w:szCs w:val="28"/>
          <w:lang w:eastAsia="ru-RU"/>
        </w:rPr>
        <w:t xml:space="preserve"> настоящего административного регламента.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 (приложение 12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Способ фиксации результата выполнения административной процедуры:</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 регистрация факта заявления для предоставления муниципальной услуги в журнале приема заявок;</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МФЦ - регистрация факта заявления для предоставления муниципальной услуги в АИС МФЦ.</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 – регистрация заявления в личном кабинете специалиста в региональной и (или) ведомственной информационной системе.</w:t>
      </w:r>
    </w:p>
    <w:p w:rsidR="0078767A" w:rsidRPr="0078767A" w:rsidRDefault="0078767A" w:rsidP="0078767A">
      <w:pPr>
        <w:spacing w:after="0" w:line="240" w:lineRule="auto"/>
        <w:ind w:firstLine="70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Проведение продажи имущества и заключение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Основанием для начала исполнения административной процедуры является наступление срока рассмотрения заявок участников аукциона, уведомляет заявителя об участи в аукционе.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Аукционная комиссия: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w:t>
      </w:r>
      <w:proofErr w:type="gramStart"/>
      <w:r w:rsidRPr="0078767A">
        <w:rPr>
          <w:rFonts w:ascii="Times New Roman" w:eastAsia="Times New Roman" w:hAnsi="Times New Roman" w:cs="Times New Roman"/>
          <w:sz w:val="28"/>
          <w:szCs w:val="28"/>
          <w:lang w:eastAsia="ru-RU"/>
        </w:rPr>
        <w:t>ии ау</w:t>
      </w:r>
      <w:proofErr w:type="gramEnd"/>
      <w:r w:rsidRPr="0078767A">
        <w:rPr>
          <w:rFonts w:ascii="Times New Roman" w:eastAsia="Times New Roman" w:hAnsi="Times New Roman" w:cs="Times New Roman"/>
          <w:sz w:val="28"/>
          <w:szCs w:val="28"/>
          <w:lang w:eastAsia="ru-RU"/>
        </w:rPr>
        <w:t>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Устанавливает факт поступления от претендентов задатков на основании выписки (выписок) с соответствующего счета.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Формирует протокол о признании претендентов участниками аукциона с указанием информации о перечне принятых заявок с указанием имен (наименований) претендентов, перечне отозванных заявок, имена (наименования) претендентов, признанных участниками аукциона, а также </w:t>
      </w:r>
      <w:r w:rsidRPr="0078767A">
        <w:rPr>
          <w:rFonts w:ascii="Times New Roman" w:eastAsia="Times New Roman" w:hAnsi="Times New Roman" w:cs="Times New Roman"/>
          <w:sz w:val="28"/>
          <w:szCs w:val="28"/>
          <w:lang w:eastAsia="ru-RU"/>
        </w:rPr>
        <w:lastRenderedPageBreak/>
        <w:t>имена (наименования) претендентов, которым было отказано в допуске к участию в аукционе, с указанием оснований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установлении отсутствия оснований для отказа в предоставлении муниципальной услуги осуществляет подготовку уведомления о признании претендента участником аукциона (приложение 13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наличии оснований для отказа в предоставлении муниципальной услуги осуществляет подготовку уведомления об отказе претенденту в участии в аукционе (приложение 14 к административному регламенту)</w:t>
      </w:r>
      <w:proofErr w:type="gramStart"/>
      <w:r w:rsidRPr="0078767A">
        <w:rPr>
          <w:rFonts w:ascii="Times New Roman" w:eastAsia="Times New Roman" w:hAnsi="Times New Roman" w:cs="Times New Roman"/>
          <w:sz w:val="28"/>
          <w:szCs w:val="28"/>
          <w:lang w:eastAsia="ru-RU"/>
        </w:rPr>
        <w:t xml:space="preserve"> .</w:t>
      </w:r>
      <w:proofErr w:type="gramEnd"/>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Секретарь аукционной комиссии вручает заявителю под расписку, либо направляет по почте заказным письмом уведомление о признании претендента участником аукциона или уведомление об отказе претенденту в участии в аукционе.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обращении через ЕПГУ и (или) РПГУ специалист </w:t>
      </w:r>
      <w:r w:rsidR="00144647">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Аукционная комиссия принимает от участников аукциона предложения о цене имущества. </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Определяет победителя аукциона и оформляет протокол об итогах аукциона.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Уведомляет победителя аукциона о его победе на аукционе.</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Организатор аукциона в течение трех рабочих дней </w:t>
      </w:r>
      <w:proofErr w:type="gramStart"/>
      <w:r w:rsidRPr="0078767A">
        <w:rPr>
          <w:rFonts w:ascii="Times New Roman" w:eastAsia="Times New Roman" w:hAnsi="Times New Roman" w:cs="Times New Roman"/>
          <w:sz w:val="28"/>
          <w:szCs w:val="28"/>
          <w:lang w:eastAsia="ru-RU"/>
        </w:rPr>
        <w:t>с даты подписания</w:t>
      </w:r>
      <w:proofErr w:type="gramEnd"/>
      <w:r w:rsidRPr="0078767A">
        <w:rPr>
          <w:rFonts w:ascii="Times New Roman" w:eastAsia="Times New Roman" w:hAnsi="Times New Roman" w:cs="Times New Roman"/>
          <w:sz w:val="28"/>
          <w:szCs w:val="28"/>
          <w:lang w:eastAsia="ru-RU"/>
        </w:rPr>
        <w:t xml:space="preserve"> протокола передает победителю аукциона один экземпляр протокола и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аукционной документации.</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Проект договора должен быть подписан в течение десяти дней.</w:t>
      </w:r>
    </w:p>
    <w:p w:rsidR="0078767A" w:rsidRPr="0078767A" w:rsidRDefault="0078767A" w:rsidP="0078767A">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данного действия определяется в соответствии с извещением о проведен</w:t>
      </w:r>
      <w:proofErr w:type="gramStart"/>
      <w:r w:rsidRPr="0078767A">
        <w:rPr>
          <w:rFonts w:ascii="Times New Roman" w:eastAsia="Calibri" w:hAnsi="Times New Roman" w:cs="Times New Roman"/>
          <w:sz w:val="28"/>
          <w:szCs w:val="28"/>
          <w:lang w:eastAsia="ru-RU"/>
        </w:rPr>
        <w:t>ии ау</w:t>
      </w:r>
      <w:proofErr w:type="gramEnd"/>
      <w:r w:rsidRPr="0078767A">
        <w:rPr>
          <w:rFonts w:ascii="Times New Roman" w:eastAsia="Calibri" w:hAnsi="Times New Roman" w:cs="Times New Roman"/>
          <w:sz w:val="28"/>
          <w:szCs w:val="28"/>
          <w:lang w:eastAsia="ru-RU"/>
        </w:rPr>
        <w:t>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Критерием принятия решения о заключении договора, в отношении которого принято решение о предоставлении муниципальной услуги является подписанный аукционной комиссией </w:t>
      </w:r>
      <w:r w:rsidRPr="0078767A">
        <w:rPr>
          <w:rFonts w:ascii="Times New Roman" w:eastAsia="Times New Roman" w:hAnsi="Times New Roman" w:cs="Times New Roman"/>
          <w:color w:val="000000"/>
          <w:sz w:val="28"/>
          <w:szCs w:val="28"/>
          <w:lang w:eastAsia="ru-RU"/>
        </w:rPr>
        <w:t>протокол</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подписание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Способ фиксации результата выполнения административной процедуры – подписание договора между </w:t>
      </w:r>
      <w:r w:rsidR="002472DE">
        <w:rPr>
          <w:rFonts w:ascii="Times New Roman" w:eastAsia="Times New Roman" w:hAnsi="Times New Roman" w:cs="Times New Roman"/>
          <w:sz w:val="28"/>
          <w:szCs w:val="28"/>
          <w:lang w:eastAsia="ru-RU"/>
        </w:rPr>
        <w:t>комитет</w:t>
      </w:r>
      <w:r w:rsidR="00305CA4">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 и получателем муниципальной услуги и внесение</w:t>
      </w:r>
      <w:r w:rsidRPr="0078767A">
        <w:rPr>
          <w:rFonts w:ascii="Times New Roman" w:eastAsia="Times New Roman" w:hAnsi="Times New Roman" w:cs="Times New Roman"/>
          <w:color w:val="000000"/>
          <w:sz w:val="28"/>
          <w:szCs w:val="28"/>
          <w:lang w:eastAsia="ru-RU"/>
        </w:rPr>
        <w:t xml:space="preserve"> соответствующей записи в реестр заключенных договоров купли-продажи имущества, находящихся в муниципальной собственности.</w:t>
      </w:r>
    </w:p>
    <w:p w:rsidR="0078767A" w:rsidRPr="0078767A" w:rsidRDefault="007D2315" w:rsidP="0078767A">
      <w:pPr>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600C15">
        <w:rPr>
          <w:rFonts w:ascii="Times New Roman" w:eastAsia="Times New Roman" w:hAnsi="Times New Roman" w:cs="Times New Roman"/>
          <w:sz w:val="28"/>
          <w:szCs w:val="28"/>
          <w:lang w:eastAsia="ru-RU"/>
        </w:rPr>
        <w:t>3</w:t>
      </w:r>
      <w:r w:rsidR="0078767A" w:rsidRPr="0078767A">
        <w:rPr>
          <w:rFonts w:ascii="Times New Roman" w:eastAsia="Times New Roman" w:hAnsi="Times New Roman" w:cs="Times New Roman"/>
          <w:sz w:val="28"/>
          <w:szCs w:val="28"/>
          <w:lang w:eastAsia="ru-RU"/>
        </w:rPr>
        <w:t>.5. Продажа государственного или муниципального имущества без объявления цены.</w:t>
      </w:r>
    </w:p>
    <w:p w:rsidR="0078767A" w:rsidRPr="0078767A" w:rsidRDefault="0078767A" w:rsidP="0078767A">
      <w:pPr>
        <w:tabs>
          <w:tab w:val="left" w:pos="0"/>
        </w:tabs>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ab/>
        <w:t>Прием и регистрация заявления и документов на предоставление муниципальной услуги</w:t>
      </w:r>
    </w:p>
    <w:p w:rsidR="0078767A" w:rsidRPr="0078767A" w:rsidRDefault="0078767A" w:rsidP="007876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67A">
        <w:rPr>
          <w:rFonts w:ascii="Times New Roman" w:eastAsia="Calibri" w:hAnsi="Times New Roman" w:cs="Times New Roman"/>
          <w:color w:val="000000"/>
          <w:sz w:val="28"/>
          <w:szCs w:val="28"/>
        </w:rPr>
        <w:t xml:space="preserve">Основанием для начала административной процедуры является </w:t>
      </w:r>
      <w:r w:rsidRPr="0078767A">
        <w:rPr>
          <w:rFonts w:ascii="Times New Roman" w:eastAsia="Calibri" w:hAnsi="Times New Roman" w:cs="Times New Roman"/>
          <w:sz w:val="28"/>
          <w:szCs w:val="28"/>
        </w:rPr>
        <w:t>обращение заявителя (его представителя):</w:t>
      </w:r>
    </w:p>
    <w:p w:rsidR="0078767A" w:rsidRPr="0078767A" w:rsidRDefault="0078767A" w:rsidP="0078767A">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ответственный за прием проверяет комплектность документов, правильность заполнения заявления, соответствие представленных документов пункту </w:t>
      </w:r>
      <w:r w:rsidR="00305CA4" w:rsidRPr="00305CA4">
        <w:rPr>
          <w:rFonts w:ascii="Times New Roman" w:eastAsia="Calibri" w:hAnsi="Times New Roman" w:cs="Times New Roman"/>
          <w:sz w:val="28"/>
          <w:szCs w:val="28"/>
          <w:lang w:eastAsia="ru-RU"/>
        </w:rPr>
        <w:t>2</w:t>
      </w:r>
      <w:r w:rsidR="001D4105">
        <w:rPr>
          <w:rFonts w:ascii="Times New Roman" w:eastAsia="Calibri" w:hAnsi="Times New Roman" w:cs="Times New Roman"/>
          <w:sz w:val="28"/>
          <w:szCs w:val="28"/>
          <w:lang w:eastAsia="ru-RU"/>
        </w:rPr>
        <w:t>0</w:t>
      </w:r>
      <w:r w:rsidRPr="007D2315">
        <w:rPr>
          <w:rFonts w:ascii="Times New Roman" w:eastAsia="Calibri" w:hAnsi="Times New Roman" w:cs="Times New Roman"/>
          <w:color w:val="FF0000"/>
          <w:sz w:val="28"/>
          <w:szCs w:val="28"/>
          <w:lang w:eastAsia="ru-RU"/>
        </w:rPr>
        <w:t xml:space="preserve"> </w:t>
      </w:r>
      <w:r w:rsidRPr="0078767A">
        <w:rPr>
          <w:rFonts w:ascii="Times New Roman" w:eastAsia="Calibri" w:hAnsi="Times New Roman" w:cs="Times New Roman"/>
          <w:sz w:val="28"/>
          <w:szCs w:val="28"/>
          <w:lang w:eastAsia="ru-RU"/>
        </w:rPr>
        <w:t>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ответственный за прием документов, объясняет заявителю (его </w:t>
      </w:r>
      <w:proofErr w:type="gramStart"/>
      <w:r w:rsidRPr="0078767A">
        <w:rPr>
          <w:rFonts w:ascii="Times New Roman" w:eastAsia="Calibri" w:hAnsi="Times New Roman" w:cs="Times New Roman"/>
          <w:sz w:val="28"/>
          <w:szCs w:val="28"/>
          <w:lang w:eastAsia="ru-RU"/>
        </w:rPr>
        <w:t xml:space="preserve">представителю) </w:t>
      </w:r>
      <w:proofErr w:type="gramEnd"/>
      <w:r w:rsidRPr="0078767A">
        <w:rPr>
          <w:rFonts w:ascii="Times New Roman" w:eastAsia="Calibri" w:hAnsi="Times New Roman" w:cs="Times New Roman"/>
          <w:sz w:val="28"/>
          <w:szCs w:val="28"/>
          <w:lang w:eastAsia="ru-RU"/>
        </w:rPr>
        <w:t>содержание выявленных недостатков, оказывает помощь по их устранению и предлагает заявителю (законному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Заявка (приложение 15 к административному регламенту)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административной процедуры – один рабочий день.</w:t>
      </w:r>
    </w:p>
    <w:p w:rsidR="0078767A" w:rsidRPr="0078767A" w:rsidRDefault="0078767A" w:rsidP="0078767A">
      <w:pPr>
        <w:shd w:val="clear" w:color="auto" w:fill="FFFFFF"/>
        <w:spacing w:after="0" w:line="240" w:lineRule="auto"/>
        <w:ind w:firstLine="709"/>
        <w:jc w:val="both"/>
        <w:textAlignment w:val="baseline"/>
        <w:rPr>
          <w:rFonts w:ascii="Times New Roman" w:eastAsia="Calibri" w:hAnsi="Times New Roman" w:cs="Times New Roman"/>
          <w:spacing w:val="2"/>
          <w:sz w:val="28"/>
          <w:szCs w:val="28"/>
          <w:lang w:eastAsia="ru-RU"/>
        </w:rPr>
      </w:pPr>
      <w:r w:rsidRPr="0078767A">
        <w:rPr>
          <w:rFonts w:ascii="Times New Roman" w:eastAsia="Calibri" w:hAnsi="Times New Roman" w:cs="Times New Roman"/>
          <w:spacing w:val="2"/>
          <w:sz w:val="28"/>
          <w:szCs w:val="28"/>
          <w:lang w:eastAsia="ru-RU"/>
        </w:rPr>
        <w:t xml:space="preserve">Ответственным лицом по приему и регистрации поступивших документов является </w:t>
      </w:r>
      <w:r w:rsidRPr="0078767A">
        <w:rPr>
          <w:rFonts w:ascii="Times New Roman" w:eastAsia="Calibri" w:hAnsi="Times New Roman" w:cs="Times New Roman"/>
          <w:sz w:val="28"/>
          <w:szCs w:val="28"/>
          <w:lang w:eastAsia="ru-RU"/>
        </w:rPr>
        <w:t xml:space="preserve">уполномоченный специалист </w:t>
      </w:r>
      <w:r w:rsidR="00122938">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pacing w:val="2"/>
          <w:sz w:val="28"/>
          <w:szCs w:val="28"/>
          <w:lang w:eastAsia="ru-RU"/>
        </w:rPr>
        <w:t>.</w:t>
      </w:r>
    </w:p>
    <w:p w:rsidR="0078767A" w:rsidRPr="0078767A" w:rsidRDefault="0078767A" w:rsidP="0078767A">
      <w:pPr>
        <w:widowControl w:val="0"/>
        <w:tabs>
          <w:tab w:val="left" w:pos="0"/>
        </w:tabs>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МФЦ:</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Специалист МФЦ проверяет комплектность документов, правильность заполнения заявления, соответствие представленных документов пункту </w:t>
      </w:r>
      <w:r w:rsidR="001D4105">
        <w:rPr>
          <w:rFonts w:ascii="Times New Roman" w:eastAsia="Calibri" w:hAnsi="Times New Roman" w:cs="Times New Roman"/>
          <w:sz w:val="28"/>
          <w:szCs w:val="28"/>
          <w:lang w:eastAsia="ru-RU"/>
        </w:rPr>
        <w:t>20</w:t>
      </w:r>
      <w:r w:rsidRPr="0078767A">
        <w:rPr>
          <w:rFonts w:ascii="Times New Roman" w:eastAsia="Calibri" w:hAnsi="Times New Roman" w:cs="Times New Roman"/>
          <w:sz w:val="28"/>
          <w:szCs w:val="28"/>
          <w:lang w:eastAsia="ru-RU"/>
        </w:rPr>
        <w:t xml:space="preserve"> настоящего Административного регламента.</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Специалист МФЦ регистрирует заявление в АИС МФЦ с присвоением регистрационного номера дела и указывает дату регистрации.</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заявления специалист МФЦ готовит расписку о приеме и регистрации комплекта документов, формируемую в АИС МФЦ.</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В расписку включаются только документы, представленные заявителем.</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Экземпляр расписки подписывается специалистом МФЦ, ответственным за прием документов, и заявителем (его представителем).</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Выдает заявителю (представителю заявителя) расписку о приеме и регистрации комплекта документов.</w:t>
      </w:r>
    </w:p>
    <w:p w:rsidR="0078767A" w:rsidRPr="0078767A" w:rsidRDefault="0078767A" w:rsidP="0078767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Продолжительность административной процедуры по приему и регистрации документов не может превышать 15 минут. </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отсутствии электронного взаимодействия между МФЦ и органом, предоставляющим услугу:</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Сотрудник МФЦ формирует пакет документов, представляемый заявителем,  и передает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с сопроводительным реестром.</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не позднее 2 рабочих дней, следующих за днем обращения.</w:t>
      </w:r>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наличии электронного взаимодействия между МФЦ и </w:t>
      </w:r>
      <w:r w:rsidR="002472DE">
        <w:rPr>
          <w:rFonts w:ascii="Times New Roman" w:eastAsia="Times New Roman" w:hAnsi="Times New Roman" w:cs="Times New Roman"/>
          <w:sz w:val="28"/>
          <w:szCs w:val="28"/>
          <w:lang w:eastAsia="ru-RU"/>
        </w:rPr>
        <w:t>комитет</w:t>
      </w:r>
      <w:r w:rsidR="00305CA4">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w:t>
      </w:r>
      <w:proofErr w:type="gramStart"/>
      <w:r w:rsidRPr="0078767A">
        <w:rPr>
          <w:rFonts w:ascii="Times New Roman" w:eastAsia="Times New Roman" w:hAnsi="Times New Roman" w:cs="Times New Roman"/>
          <w:sz w:val="28"/>
          <w:szCs w:val="28"/>
          <w:lang w:eastAsia="ru-RU"/>
        </w:rPr>
        <w:t>,:</w:t>
      </w:r>
      <w:proofErr w:type="gramEnd"/>
    </w:p>
    <w:p w:rsidR="0078767A" w:rsidRPr="0078767A" w:rsidRDefault="0078767A" w:rsidP="0078767A">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0"/>
          <w:szCs w:val="20"/>
          <w:lang w:eastAsia="ru-RU"/>
        </w:rPr>
      </w:pPr>
      <w:r w:rsidRPr="0078767A">
        <w:rPr>
          <w:rFonts w:ascii="Times New Roman" w:eastAsia="Times New Roman" w:hAnsi="Times New Roman" w:cs="Times New Roman"/>
          <w:sz w:val="28"/>
          <w:szCs w:val="28"/>
          <w:lang w:eastAsia="ru-RU"/>
        </w:rPr>
        <w:t xml:space="preserve">Специалист МФЦ передает по защищенным каналам связи 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сформированные электронные образы (</w:t>
      </w:r>
      <w:proofErr w:type="gramStart"/>
      <w:r w:rsidRPr="0078767A">
        <w:rPr>
          <w:rFonts w:ascii="Times New Roman" w:eastAsia="Times New Roman" w:hAnsi="Times New Roman" w:cs="Times New Roman"/>
          <w:sz w:val="28"/>
          <w:szCs w:val="28"/>
          <w:lang w:eastAsia="ru-RU"/>
        </w:rPr>
        <w:t>скан-копии</w:t>
      </w:r>
      <w:proofErr w:type="gramEnd"/>
      <w:r w:rsidRPr="0078767A">
        <w:rPr>
          <w:rFonts w:ascii="Times New Roman" w:eastAsia="Times New Roman" w:hAnsi="Times New Roman" w:cs="Times New Roman"/>
          <w:sz w:val="28"/>
          <w:szCs w:val="28"/>
          <w:lang w:eastAsia="ru-RU"/>
        </w:rPr>
        <w:t>) заявления и документов, представленных заявителем</w:t>
      </w:r>
      <w:r w:rsidRPr="0078767A">
        <w:rPr>
          <w:rFonts w:ascii="Times New Roman" w:eastAsia="Times New Roman" w:hAnsi="Times New Roman" w:cs="Times New Roman"/>
          <w:sz w:val="20"/>
          <w:szCs w:val="20"/>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бумажном носителе: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пакет документов, представленных заявителем,  и направляет в орган, предоставляющий услугу, с сопроводительным реестром.</w:t>
      </w:r>
    </w:p>
    <w:p w:rsidR="0078767A" w:rsidRPr="0078767A" w:rsidRDefault="0078767A" w:rsidP="0078767A">
      <w:pPr>
        <w:tabs>
          <w:tab w:val="left" w:pos="0"/>
        </w:tabs>
        <w:spacing w:after="0" w:line="240" w:lineRule="auto"/>
        <w:ind w:left="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Единый портал государственных услуг (далее – ЕПГУ) и (или) Региональный портал государственных услуг (далее –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ЕПГУ и (или) через личный кабинет на РПГУ уведомление</w:t>
      </w:r>
      <w:proofErr w:type="gramEnd"/>
      <w:r w:rsidRPr="0078767A">
        <w:rPr>
          <w:rFonts w:ascii="Times New Roman" w:eastAsia="Times New Roman" w:hAnsi="Times New Roman" w:cs="Times New Roman"/>
          <w:sz w:val="28"/>
          <w:szCs w:val="28"/>
          <w:lang w:eastAsia="ru-RU"/>
        </w:rPr>
        <w:t xml:space="preserve"> об отказе в предоставлении услуги с указанием причин отказа.</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регистрация заявления, поступившего в рабочее время, осуществляется специалистом в день поступления;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регистрация заявления, поступившего в нерабочее время, осуществляется специалистом на следующий рабочий день.</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После регистрации статус заявления в личном кабинете заявителя на ЕПГУ и (или) РПГУ обновляется автоматически.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pacing w:val="2"/>
          <w:sz w:val="28"/>
          <w:szCs w:val="28"/>
          <w:lang w:eastAsia="ru-RU"/>
        </w:rPr>
        <w:t xml:space="preserve">Ответственным лицом по приему и регистрации поступивших документов  в </w:t>
      </w:r>
      <w:r w:rsidR="002472DE">
        <w:rPr>
          <w:rFonts w:ascii="Times New Roman" w:eastAsia="Times New Roman" w:hAnsi="Times New Roman" w:cs="Times New Roman"/>
          <w:spacing w:val="2"/>
          <w:sz w:val="28"/>
          <w:szCs w:val="28"/>
          <w:lang w:eastAsia="ru-RU"/>
        </w:rPr>
        <w:t>комитет</w:t>
      </w:r>
      <w:r w:rsidRPr="0078767A">
        <w:rPr>
          <w:rFonts w:ascii="Times New Roman" w:eastAsia="Times New Roman" w:hAnsi="Times New Roman" w:cs="Times New Roman"/>
          <w:spacing w:val="2"/>
          <w:sz w:val="28"/>
          <w:szCs w:val="28"/>
          <w:lang w:eastAsia="ru-RU"/>
        </w:rPr>
        <w:t xml:space="preserve"> и в электронном виде является </w:t>
      </w:r>
      <w:r w:rsidRPr="0078767A">
        <w:rPr>
          <w:rFonts w:ascii="Times New Roman" w:eastAsia="Times New Roman" w:hAnsi="Times New Roman" w:cs="Times New Roman"/>
          <w:sz w:val="28"/>
          <w:szCs w:val="28"/>
          <w:lang w:eastAsia="ru-RU"/>
        </w:rPr>
        <w:t xml:space="preserve">уполномоченный специалист </w:t>
      </w:r>
      <w:r w:rsidR="00122938">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color w:val="000000"/>
          <w:spacing w:val="2"/>
          <w:sz w:val="28"/>
          <w:szCs w:val="28"/>
          <w:lang w:eastAsia="ru-RU"/>
        </w:rPr>
        <w:t>, в МФЦ – уполномоченный специалист МФЦ</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Максимальный срок исполнения процедуры 1 рабочий день со дня поступления документов.</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r w:rsidR="00305CA4" w:rsidRPr="00305CA4">
        <w:rPr>
          <w:rFonts w:ascii="Times New Roman" w:hAnsi="Times New Roman" w:cs="Times New Roman"/>
          <w:sz w:val="28"/>
          <w:szCs w:val="28"/>
        </w:rPr>
        <w:t>пункте 2</w:t>
      </w:r>
      <w:r w:rsidR="00600C15">
        <w:rPr>
          <w:rFonts w:ascii="Times New Roman" w:hAnsi="Times New Roman" w:cs="Times New Roman"/>
          <w:sz w:val="28"/>
          <w:szCs w:val="28"/>
        </w:rPr>
        <w:t>0</w:t>
      </w:r>
      <w:r w:rsidRPr="007D2315">
        <w:rPr>
          <w:rFonts w:ascii="Times New Roman" w:eastAsia="Times New Roman" w:hAnsi="Times New Roman" w:cs="Times New Roman"/>
          <w:color w:val="FF0000"/>
          <w:sz w:val="28"/>
          <w:szCs w:val="28"/>
          <w:lang w:eastAsia="ru-RU"/>
        </w:rPr>
        <w:t xml:space="preserve"> </w:t>
      </w:r>
      <w:r w:rsidRPr="0078767A">
        <w:rPr>
          <w:rFonts w:ascii="Times New Roman" w:eastAsia="Times New Roman" w:hAnsi="Times New Roman" w:cs="Times New Roman"/>
          <w:sz w:val="28"/>
          <w:szCs w:val="28"/>
          <w:lang w:eastAsia="ru-RU"/>
        </w:rPr>
        <w:t>настоящего административного регламента.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Способ фиксации результата выполнения административной процедуры:</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 регистрация факта заявления для предоставления муниципальной услуги в журнале приема заявок;</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МФЦ - регистрация факта заявления для предоставления муниципальной услуги в АИС МФЦ.</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электронном виде – регистрация заявления в личном кабинете специалиста в региональной и (или) ведомственной информационной системе.</w:t>
      </w:r>
    </w:p>
    <w:p w:rsidR="0078767A" w:rsidRPr="0078767A" w:rsidRDefault="0078767A" w:rsidP="0078767A">
      <w:pPr>
        <w:spacing w:after="0" w:line="240" w:lineRule="auto"/>
        <w:ind w:firstLine="709"/>
        <w:jc w:val="both"/>
        <w:rPr>
          <w:rFonts w:ascii="Times New Roman" w:eastAsia="Times New Roman" w:hAnsi="Times New Roman" w:cs="Times New Roman"/>
          <w:color w:val="000000"/>
          <w:sz w:val="28"/>
          <w:szCs w:val="28"/>
          <w:lang w:eastAsia="ru-RU"/>
        </w:rPr>
      </w:pPr>
      <w:r w:rsidRPr="0078767A">
        <w:rPr>
          <w:rFonts w:ascii="Times New Roman" w:eastAsia="Times New Roman" w:hAnsi="Times New Roman" w:cs="Times New Roman"/>
          <w:color w:val="000000"/>
          <w:sz w:val="28"/>
          <w:szCs w:val="28"/>
          <w:lang w:eastAsia="ru-RU"/>
        </w:rPr>
        <w:t>Подведение итогов продажи имущества и заключение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Основанием для начала исполнения административной процедуры является наступление срока рассмотрения заявок участников аукциона, уведомляет заявителя об участи в аукционе.</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Аукционная комиссия: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Секретарь аукционной комиссии </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Вскрывает конверты с предложениями о цене приобретения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Определяет покупателя.</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Формирует протокол об итогах 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 установлении отсутствия оснований для отказа в предоставлении муниципальной услуги осуществляет подготовку уведомления о признании претендента покупателем имуществ</w:t>
      </w:r>
      <w:proofErr w:type="gramStart"/>
      <w:r w:rsidRPr="0078767A">
        <w:rPr>
          <w:rFonts w:ascii="Times New Roman" w:eastAsia="Times New Roman" w:hAnsi="Times New Roman" w:cs="Times New Roman"/>
          <w:sz w:val="28"/>
          <w:szCs w:val="28"/>
          <w:lang w:eastAsia="ru-RU"/>
        </w:rPr>
        <w:t>а(</w:t>
      </w:r>
      <w:proofErr w:type="gramEnd"/>
      <w:r w:rsidRPr="0078767A">
        <w:rPr>
          <w:rFonts w:ascii="Times New Roman" w:eastAsia="Times New Roman" w:hAnsi="Times New Roman" w:cs="Times New Roman"/>
          <w:sz w:val="28"/>
          <w:szCs w:val="28"/>
          <w:lang w:eastAsia="ru-RU"/>
        </w:rPr>
        <w:t>приложение 16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При наличии оснований для отказа в предоставлении муниципальной услуги осуществляет подготовку уведомления об отказе в рассмотрении поданного претендентом предложения о цене приобретения имущества (приложение 17 к административному регламенту).</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Вручает заявителю под расписку, либо направляет по почте заказным письмом уведомление о признании претендента участником продажи имущества или уведомление об отказе претенденту в участии в продаже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 обращении через ЕПГУ и (или) РПГУ специалист </w:t>
      </w:r>
      <w:r w:rsidR="00122938">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Аукционная комиссия принимает от участников аукциона предложения о цене имущества. </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Определяет победителя аукциона и оформляет протокол об итогах аукциона.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Уведомляет победителя аукциона о его победе на аукционе.</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Организатор аукциона в течение трех рабочих дней </w:t>
      </w:r>
      <w:proofErr w:type="gramStart"/>
      <w:r w:rsidRPr="0078767A">
        <w:rPr>
          <w:rFonts w:ascii="Times New Roman" w:eastAsia="Times New Roman" w:hAnsi="Times New Roman" w:cs="Times New Roman"/>
          <w:sz w:val="28"/>
          <w:szCs w:val="28"/>
          <w:lang w:eastAsia="ru-RU"/>
        </w:rPr>
        <w:t>с даты подписания</w:t>
      </w:r>
      <w:proofErr w:type="gramEnd"/>
      <w:r w:rsidRPr="0078767A">
        <w:rPr>
          <w:rFonts w:ascii="Times New Roman" w:eastAsia="Times New Roman" w:hAnsi="Times New Roman" w:cs="Times New Roman"/>
          <w:sz w:val="28"/>
          <w:szCs w:val="28"/>
          <w:lang w:eastAsia="ru-RU"/>
        </w:rPr>
        <w:t xml:space="preserve"> протокола передает победителю аукциона один экземпляр протокола и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аукционной документации.</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Проект договора должен быть подписан в течение десяти дней.</w:t>
      </w:r>
    </w:p>
    <w:p w:rsidR="0078767A" w:rsidRPr="0078767A" w:rsidRDefault="0078767A" w:rsidP="0078767A">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Максимальный срок выполнения данного действия определяется в соответствии с извещением о проведен</w:t>
      </w:r>
      <w:proofErr w:type="gramStart"/>
      <w:r w:rsidRPr="0078767A">
        <w:rPr>
          <w:rFonts w:ascii="Times New Roman" w:eastAsia="Calibri" w:hAnsi="Times New Roman" w:cs="Times New Roman"/>
          <w:sz w:val="28"/>
          <w:szCs w:val="28"/>
          <w:lang w:eastAsia="ru-RU"/>
        </w:rPr>
        <w:t>ии ау</w:t>
      </w:r>
      <w:proofErr w:type="gramEnd"/>
      <w:r w:rsidRPr="0078767A">
        <w:rPr>
          <w:rFonts w:ascii="Times New Roman" w:eastAsia="Calibri" w:hAnsi="Times New Roman" w:cs="Times New Roman"/>
          <w:sz w:val="28"/>
          <w:szCs w:val="28"/>
          <w:lang w:eastAsia="ru-RU"/>
        </w:rPr>
        <w:t>кциона.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Критерием принятия решения о заключении договора, в отношении которого принято решение о предоставлении муниципальной услуги является подписанный аукционной комиссией </w:t>
      </w:r>
      <w:r w:rsidRPr="0078767A">
        <w:rPr>
          <w:rFonts w:ascii="Times New Roman" w:eastAsia="Times New Roman" w:hAnsi="Times New Roman" w:cs="Times New Roman"/>
          <w:color w:val="000000"/>
          <w:sz w:val="28"/>
          <w:szCs w:val="28"/>
          <w:lang w:eastAsia="ru-RU"/>
        </w:rPr>
        <w:t>протокол</w:t>
      </w:r>
      <w:r w:rsidRPr="0078767A">
        <w:rPr>
          <w:rFonts w:ascii="Times New Roman" w:eastAsia="Times New Roman" w:hAnsi="Times New Roman" w:cs="Times New Roman"/>
          <w:sz w:val="28"/>
          <w:szCs w:val="28"/>
          <w:lang w:eastAsia="ru-RU"/>
        </w:rPr>
        <w:t>.</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Результатом административной процедуры является подписание договора купли-продажи имущества.</w:t>
      </w:r>
    </w:p>
    <w:p w:rsidR="0078767A" w:rsidRPr="0078767A" w:rsidRDefault="0078767A" w:rsidP="0078767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Способ фиксации результата выполнения административной процедуры – подписание договора между </w:t>
      </w:r>
      <w:r w:rsidR="002472DE">
        <w:rPr>
          <w:rFonts w:ascii="Times New Roman" w:eastAsia="Times New Roman" w:hAnsi="Times New Roman" w:cs="Times New Roman"/>
          <w:sz w:val="28"/>
          <w:szCs w:val="28"/>
          <w:lang w:eastAsia="ru-RU"/>
        </w:rPr>
        <w:t>комитет</w:t>
      </w:r>
      <w:r w:rsidR="007D2315">
        <w:rPr>
          <w:rFonts w:ascii="Times New Roman" w:eastAsia="Times New Roman" w:hAnsi="Times New Roman" w:cs="Times New Roman"/>
          <w:sz w:val="28"/>
          <w:szCs w:val="28"/>
          <w:lang w:eastAsia="ru-RU"/>
        </w:rPr>
        <w:t>о</w:t>
      </w:r>
      <w:r w:rsidRPr="0078767A">
        <w:rPr>
          <w:rFonts w:ascii="Times New Roman" w:eastAsia="Times New Roman" w:hAnsi="Times New Roman" w:cs="Times New Roman"/>
          <w:sz w:val="28"/>
          <w:szCs w:val="28"/>
          <w:lang w:eastAsia="ru-RU"/>
        </w:rPr>
        <w:t>м и получателем муниципальной услуги и внесение</w:t>
      </w:r>
      <w:r w:rsidRPr="0078767A">
        <w:rPr>
          <w:rFonts w:ascii="Times New Roman" w:eastAsia="Times New Roman" w:hAnsi="Times New Roman" w:cs="Times New Roman"/>
          <w:color w:val="000000"/>
          <w:sz w:val="28"/>
          <w:szCs w:val="28"/>
          <w:lang w:eastAsia="ru-RU"/>
        </w:rPr>
        <w:t xml:space="preserve"> соответствующей записи в реестр заключенных договоров купли-продажи имущества, находящихся в муниципальной собственности.</w:t>
      </w:r>
    </w:p>
    <w:p w:rsidR="0078767A" w:rsidRPr="0078767A" w:rsidRDefault="0078767A" w:rsidP="0078767A">
      <w:pPr>
        <w:tabs>
          <w:tab w:val="left" w:pos="70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78767A" w:rsidRPr="0078767A" w:rsidRDefault="0078767A" w:rsidP="0078767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val="en-US" w:eastAsia="ru-RU"/>
        </w:rPr>
        <w:t>VI</w:t>
      </w:r>
      <w:r w:rsidRPr="0078767A">
        <w:rPr>
          <w:rFonts w:ascii="Times New Roman" w:eastAsia="Times New Roman" w:hAnsi="Times New Roman" w:cs="Times New Roman"/>
          <w:sz w:val="28"/>
          <w:szCs w:val="28"/>
          <w:lang w:eastAsia="ru-RU"/>
        </w:rPr>
        <w:t>. Формы контроля за исполнением административного регламента</w:t>
      </w:r>
    </w:p>
    <w:p w:rsidR="0078767A" w:rsidRPr="0078767A" w:rsidRDefault="0078767A" w:rsidP="0078767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D2315"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00C15">
        <w:rPr>
          <w:rFonts w:ascii="Times New Roman" w:eastAsia="Times New Roman" w:hAnsi="Times New Roman" w:cs="Times New Roman"/>
          <w:sz w:val="28"/>
          <w:szCs w:val="28"/>
          <w:lang w:eastAsia="ru-RU"/>
        </w:rPr>
        <w:t>4</w:t>
      </w:r>
      <w:r w:rsidR="0078767A" w:rsidRPr="0078767A">
        <w:rPr>
          <w:rFonts w:ascii="Times New Roman" w:eastAsia="Times New Roman" w:hAnsi="Times New Roman" w:cs="Times New Roman"/>
          <w:sz w:val="28"/>
          <w:szCs w:val="28"/>
          <w:lang w:eastAsia="ru-RU"/>
        </w:rPr>
        <w:t xml:space="preserve">. </w:t>
      </w:r>
      <w:proofErr w:type="gramStart"/>
      <w:r w:rsidR="0078767A" w:rsidRPr="0078767A">
        <w:rPr>
          <w:rFonts w:ascii="Times New Roman" w:eastAsia="Times New Roman" w:hAnsi="Times New Roman" w:cs="Times New Roman"/>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0078767A" w:rsidRPr="0078767A">
        <w:rPr>
          <w:rFonts w:ascii="Times New Roman" w:eastAsia="Times New Roman" w:hAnsi="Times New Roman" w:cs="Times New Roman"/>
          <w:sz w:val="28"/>
          <w:szCs w:val="28"/>
          <w:lang w:eastAsia="ru-RU"/>
        </w:rPr>
        <w:lastRenderedPageBreak/>
        <w:t xml:space="preserve">Российской федерации, нормативных правовых актов Ставропольского края, нормативных правовых актов администрации </w:t>
      </w:r>
      <w:r w:rsidR="002472DE">
        <w:rPr>
          <w:rFonts w:ascii="Times New Roman" w:eastAsia="Times New Roman" w:hAnsi="Times New Roman" w:cs="Times New Roman"/>
          <w:sz w:val="28"/>
          <w:szCs w:val="28"/>
          <w:lang w:eastAsia="ru-RU"/>
        </w:rPr>
        <w:t xml:space="preserve">Шпаковского муниципального </w:t>
      </w:r>
      <w:r w:rsidR="0078767A" w:rsidRPr="0078767A">
        <w:rPr>
          <w:rFonts w:ascii="Times New Roman" w:eastAsia="Times New Roman" w:hAnsi="Times New Roman" w:cs="Times New Roman"/>
          <w:sz w:val="28"/>
          <w:szCs w:val="28"/>
          <w:lang w:eastAsia="ru-RU"/>
        </w:rPr>
        <w:t xml:space="preserve"> </w:t>
      </w:r>
      <w:r w:rsidR="007F0230">
        <w:rPr>
          <w:rFonts w:ascii="Times New Roman" w:eastAsia="Times New Roman" w:hAnsi="Times New Roman" w:cs="Times New Roman"/>
          <w:sz w:val="28"/>
          <w:szCs w:val="28"/>
          <w:lang w:eastAsia="ru-RU"/>
        </w:rPr>
        <w:t>округа</w:t>
      </w:r>
      <w:r w:rsidR="007F0230" w:rsidRPr="0078767A">
        <w:rPr>
          <w:rFonts w:ascii="Times New Roman" w:eastAsia="Times New Roman" w:hAnsi="Times New Roman" w:cs="Times New Roman"/>
          <w:sz w:val="28"/>
          <w:szCs w:val="28"/>
          <w:lang w:eastAsia="ru-RU"/>
        </w:rPr>
        <w:t xml:space="preserve"> </w:t>
      </w:r>
      <w:r w:rsidR="0078767A" w:rsidRPr="0078767A">
        <w:rPr>
          <w:rFonts w:ascii="Times New Roman" w:eastAsia="Times New Roman" w:hAnsi="Times New Roman" w:cs="Times New Roman"/>
          <w:sz w:val="28"/>
          <w:szCs w:val="28"/>
          <w:lang w:eastAsia="ru-RU"/>
        </w:rPr>
        <w:t xml:space="preserve">Ставропольского края положений настоящего Административного регламента и иных нормативных правовых актов Российской Федерации, нормативных правовых актов Ставропольского края, муниципальных правовых актов </w:t>
      </w:r>
      <w:r w:rsidR="002472DE">
        <w:rPr>
          <w:rFonts w:ascii="Times New Roman" w:eastAsia="Times New Roman" w:hAnsi="Times New Roman" w:cs="Times New Roman"/>
          <w:sz w:val="28"/>
          <w:szCs w:val="28"/>
          <w:lang w:eastAsia="ru-RU"/>
        </w:rPr>
        <w:t xml:space="preserve">Шпаковского муниципального </w:t>
      </w:r>
      <w:r w:rsidR="007F0230">
        <w:rPr>
          <w:rFonts w:ascii="Times New Roman" w:eastAsia="Times New Roman" w:hAnsi="Times New Roman" w:cs="Times New Roman"/>
          <w:sz w:val="28"/>
          <w:szCs w:val="28"/>
          <w:lang w:eastAsia="ru-RU"/>
        </w:rPr>
        <w:t>округа</w:t>
      </w:r>
      <w:r w:rsidR="0078767A" w:rsidRPr="0078767A">
        <w:rPr>
          <w:rFonts w:ascii="Times New Roman" w:eastAsia="Times New Roman" w:hAnsi="Times New Roman" w:cs="Times New Roman"/>
          <w:sz w:val="28"/>
          <w:szCs w:val="28"/>
          <w:lang w:eastAsia="ru-RU"/>
        </w:rPr>
        <w:t xml:space="preserve"> Ставропольского края, устанавливающих</w:t>
      </w:r>
      <w:proofErr w:type="gramEnd"/>
      <w:r w:rsidR="0078767A" w:rsidRPr="0078767A">
        <w:rPr>
          <w:rFonts w:ascii="Times New Roman" w:eastAsia="Times New Roman" w:hAnsi="Times New Roman" w:cs="Times New Roman"/>
          <w:sz w:val="28"/>
          <w:szCs w:val="28"/>
          <w:lang w:eastAsia="ru-RU"/>
        </w:rPr>
        <w:t xml:space="preserve"> требования к предоставлению муниципальной услуги, а также принятием ими решений.</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Текущий контроль осуществляется постоянно </w:t>
      </w:r>
      <w:r w:rsidR="007F0230">
        <w:rPr>
          <w:rFonts w:ascii="Times New Roman" w:eastAsia="Times New Roman" w:hAnsi="Times New Roman" w:cs="Times New Roman"/>
          <w:sz w:val="28"/>
          <w:szCs w:val="28"/>
          <w:lang w:eastAsia="ru-RU"/>
        </w:rPr>
        <w:t xml:space="preserve">руководителем </w:t>
      </w:r>
      <w:r w:rsidR="00B814CA">
        <w:rPr>
          <w:rFonts w:ascii="Times New Roman" w:eastAsia="Times New Roman" w:hAnsi="Times New Roman" w:cs="Times New Roman"/>
          <w:sz w:val="28"/>
          <w:szCs w:val="28"/>
          <w:lang w:eastAsia="ru-RU"/>
        </w:rPr>
        <w:t xml:space="preserve">комитета </w:t>
      </w:r>
      <w:r w:rsidRPr="0078767A">
        <w:rPr>
          <w:rFonts w:ascii="Times New Roman" w:eastAsia="Times New Roman" w:hAnsi="Times New Roman" w:cs="Times New Roman"/>
          <w:sz w:val="28"/>
          <w:szCs w:val="28"/>
          <w:lang w:eastAsia="ru-RU"/>
        </w:rPr>
        <w:t>либо лицом, его замещающим, путем проведения проверок, выявления и устранения нарушений прав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Текущий </w:t>
      </w:r>
      <w:proofErr w:type="gramStart"/>
      <w:r w:rsidRPr="0078767A">
        <w:rPr>
          <w:rFonts w:ascii="Times New Roman" w:eastAsia="Times New Roman" w:hAnsi="Times New Roman" w:cs="Times New Roman"/>
          <w:sz w:val="28"/>
          <w:szCs w:val="28"/>
          <w:lang w:eastAsia="ru-RU"/>
        </w:rPr>
        <w:t>контроль за</w:t>
      </w:r>
      <w:proofErr w:type="gramEnd"/>
      <w:r w:rsidRPr="0078767A">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w:t>
      </w:r>
      <w:r w:rsidR="00D44D45">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xml:space="preserve"> осуществляется должностными лицами, ответственными за организацию работы по предоставлению муниципальной  услуги, путем проведения проверок соблюдения и исполнения настоящего Административного регламента, иных нормативных правовых актов Российской Федерации, Ставропольского края и органов местного самоуправления.</w:t>
      </w:r>
    </w:p>
    <w:p w:rsidR="0078767A" w:rsidRPr="0078767A" w:rsidRDefault="007D2315"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00C15">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sidR="0078767A" w:rsidRPr="0078767A">
        <w:rPr>
          <w:rFonts w:ascii="Times New Roman" w:eastAsia="Times New Roman" w:hAnsi="Times New Roman" w:cs="Times New Roman"/>
          <w:sz w:val="28"/>
          <w:szCs w:val="28"/>
          <w:lang w:eastAsia="ru-RU"/>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767A" w:rsidRPr="0078767A" w:rsidRDefault="0078767A" w:rsidP="0078767A">
      <w:pPr>
        <w:spacing w:after="0" w:line="240" w:lineRule="auto"/>
        <w:ind w:firstLine="720"/>
        <w:jc w:val="both"/>
        <w:rPr>
          <w:rFonts w:ascii="Times New Roman" w:eastAsia="Times New Roman" w:hAnsi="Times New Roman" w:cs="Times New Roman"/>
          <w:color w:val="000000"/>
          <w:sz w:val="28"/>
          <w:szCs w:val="28"/>
          <w:lang w:eastAsia="ru-RU"/>
        </w:rPr>
      </w:pPr>
      <w:r w:rsidRPr="0078767A">
        <w:rPr>
          <w:rFonts w:ascii="Times New Roman" w:eastAsia="Times New Roman" w:hAnsi="Times New Roman" w:cs="Times New Roman"/>
          <w:sz w:val="28"/>
          <w:szCs w:val="28"/>
          <w:lang w:eastAsia="ru-RU"/>
        </w:rPr>
        <w:t xml:space="preserve">Проверки могут быть плановыми (осуществляться на основании полугодовых или годовых планов работы) и внеплановыми (организуются и проводятся в случаях обращений заявителей с жалобами на нарушение их прав и законных интересов действиями (бездействием) должностного лица, ответственного за предоставление муниципальной услуги, специалистов </w:t>
      </w:r>
      <w:r w:rsidR="00D44D45">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xml:space="preserve">).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Кроме того, проверка проводится по обращению заявителя. Порядок проведения внеплановой проверки регламентируется </w:t>
      </w:r>
      <w:r w:rsidR="00D44D45">
        <w:rPr>
          <w:rFonts w:ascii="Times New Roman" w:eastAsia="Times New Roman" w:hAnsi="Times New Roman" w:cs="Times New Roman"/>
          <w:sz w:val="28"/>
          <w:szCs w:val="28"/>
          <w:lang w:eastAsia="ru-RU"/>
        </w:rPr>
        <w:t>распоряжением комитета</w:t>
      </w:r>
      <w:r w:rsidRPr="0078767A">
        <w:rPr>
          <w:rFonts w:ascii="Times New Roman" w:eastAsia="Times New Roman" w:hAnsi="Times New Roman" w:cs="Times New Roman"/>
          <w:sz w:val="28"/>
          <w:szCs w:val="28"/>
          <w:lang w:eastAsia="ru-RU"/>
        </w:rPr>
        <w:t>. Предметом контроля является оценка полноты и качества исполнения муниципальной услуги, включая соблюдение последовательности и сроков административных действий (административных процедур), входящих в нее, обоснованности и законности решений в процессе ее исполнения, а также выявление и устранение допущенных нарушений</w:t>
      </w:r>
    </w:p>
    <w:p w:rsidR="0078767A" w:rsidRPr="0078767A" w:rsidRDefault="007D2315"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42379">
        <w:rPr>
          <w:rFonts w:ascii="Times New Roman" w:eastAsia="Times New Roman" w:hAnsi="Times New Roman" w:cs="Times New Roman"/>
          <w:sz w:val="28"/>
          <w:szCs w:val="28"/>
          <w:lang w:eastAsia="ru-RU"/>
        </w:rPr>
        <w:t>6</w:t>
      </w:r>
      <w:r w:rsidR="0078767A" w:rsidRPr="0078767A">
        <w:rPr>
          <w:rFonts w:ascii="Times New Roman" w:eastAsia="Times New Roman" w:hAnsi="Times New Roman" w:cs="Times New Roman"/>
          <w:sz w:val="28"/>
          <w:szCs w:val="28"/>
          <w:lang w:eastAsia="ru-RU"/>
        </w:rPr>
        <w:t xml:space="preserve">. Ответственность должностных лиц органов администрации,  предоставляющих муниципальную услугу, за решения и действия (бездействие), принимаемые (осуществляемые) ими в ходе предоставления </w:t>
      </w:r>
      <w:r w:rsidR="0078767A" w:rsidRPr="0078767A">
        <w:rPr>
          <w:rFonts w:ascii="Times New Roman" w:eastAsia="Times New Roman" w:hAnsi="Times New Roman" w:cs="Times New Roman"/>
          <w:sz w:val="28"/>
          <w:szCs w:val="28"/>
          <w:lang w:eastAsia="ru-RU"/>
        </w:rPr>
        <w:lastRenderedPageBreak/>
        <w:t>муниципальной услуги.</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ответственность за исполнение муниципальной услуги возлагается на </w:t>
      </w:r>
      <w:r w:rsidR="00F64B6B">
        <w:rPr>
          <w:rFonts w:ascii="Times New Roman" w:eastAsia="Times New Roman" w:hAnsi="Times New Roman" w:cs="Times New Roman"/>
          <w:sz w:val="28"/>
          <w:szCs w:val="28"/>
          <w:lang w:eastAsia="ru-RU"/>
        </w:rPr>
        <w:t>руководителя</w:t>
      </w:r>
      <w:r w:rsidR="00563F79">
        <w:rPr>
          <w:rFonts w:ascii="Times New Roman" w:eastAsia="Times New Roman" w:hAnsi="Times New Roman" w:cs="Times New Roman"/>
          <w:sz w:val="28"/>
          <w:szCs w:val="28"/>
          <w:lang w:eastAsia="ru-RU"/>
        </w:rPr>
        <w:t xml:space="preserve"> комитета</w:t>
      </w:r>
      <w:r w:rsidRPr="0078767A">
        <w:rPr>
          <w:rFonts w:ascii="Times New Roman" w:eastAsia="Times New Roman" w:hAnsi="Times New Roman" w:cs="Times New Roman"/>
          <w:sz w:val="28"/>
          <w:szCs w:val="28"/>
          <w:lang w:eastAsia="ru-RU"/>
        </w:rPr>
        <w:t>;</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специалисты </w:t>
      </w:r>
      <w:r w:rsidR="007D2315">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настоящем Административном регламенте, решения, действия (бездействие), принимаемые в ходе осуществления муниципальной услуги;</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персональная ответственность должностных лиц </w:t>
      </w:r>
      <w:r w:rsidR="00563F79">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xml:space="preserve"> закрепляется в их должностных инструкциях в соответствии с требованиями законодательства.</w:t>
      </w:r>
    </w:p>
    <w:p w:rsidR="0078767A" w:rsidRPr="0078767A" w:rsidRDefault="007D2315"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42379">
        <w:rPr>
          <w:rFonts w:ascii="Times New Roman" w:eastAsia="Times New Roman" w:hAnsi="Times New Roman" w:cs="Times New Roman"/>
          <w:sz w:val="28"/>
          <w:szCs w:val="28"/>
          <w:lang w:eastAsia="ru-RU"/>
        </w:rPr>
        <w:t>7</w:t>
      </w:r>
      <w:r w:rsidR="0078767A" w:rsidRPr="0078767A">
        <w:rPr>
          <w:rFonts w:ascii="Times New Roman" w:eastAsia="Times New Roman" w:hAnsi="Times New Roman" w:cs="Times New Roman"/>
          <w:sz w:val="28"/>
          <w:szCs w:val="28"/>
          <w:lang w:eastAsia="ru-RU"/>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Контроль за предоставление муниципальной услуги осуществляется:</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администрацией;</w:t>
      </w:r>
    </w:p>
    <w:p w:rsidR="0078767A" w:rsidRPr="0078767A" w:rsidRDefault="002472DE"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комитет</w:t>
      </w:r>
      <w:r w:rsidR="007D2315">
        <w:rPr>
          <w:rFonts w:ascii="Times New Roman" w:eastAsia="Times New Roman" w:hAnsi="Times New Roman" w:cs="Times New Roman"/>
          <w:sz w:val="28"/>
          <w:szCs w:val="28"/>
          <w:lang w:eastAsia="ru-RU"/>
        </w:rPr>
        <w:t>о</w:t>
      </w:r>
      <w:r w:rsidR="0078767A" w:rsidRPr="0078767A">
        <w:rPr>
          <w:rFonts w:ascii="Times New Roman" w:eastAsia="Times New Roman" w:hAnsi="Times New Roman" w:cs="Times New Roman"/>
          <w:sz w:val="28"/>
          <w:szCs w:val="28"/>
          <w:lang w:eastAsia="ru-RU"/>
        </w:rPr>
        <w:t>м;</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МФЦ;</w:t>
      </w:r>
    </w:p>
    <w:p w:rsidR="0078767A" w:rsidRPr="0078767A" w:rsidRDefault="0078767A" w:rsidP="0078767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общественными объединениями и организациями;</w:t>
      </w:r>
    </w:p>
    <w:p w:rsidR="0078767A" w:rsidRPr="0078767A" w:rsidRDefault="0078767A" w:rsidP="0078767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иными органами, в установленном законом порядке.</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Контроль за</w:t>
      </w:r>
      <w:proofErr w:type="gramEnd"/>
      <w:r w:rsidRPr="0078767A">
        <w:rPr>
          <w:rFonts w:ascii="Times New Roman" w:eastAsia="Times New Roman" w:hAnsi="Times New Roman" w:cs="Times New Roman"/>
          <w:sz w:val="28"/>
          <w:szCs w:val="28"/>
          <w:lang w:eastAsia="ru-RU"/>
        </w:rPr>
        <w:t xml:space="preserve"> предоставлением муниципальной услуги осуществляется в соответствии с правовыми актами Российской Федерации, Ставропольского края и муниципальными правовыми актами.</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Граждане, их объединения и организации могут осуществлять </w:t>
      </w:r>
      <w:proofErr w:type="gramStart"/>
      <w:r w:rsidRPr="0078767A">
        <w:rPr>
          <w:rFonts w:ascii="Times New Roman" w:eastAsia="Times New Roman" w:hAnsi="Times New Roman" w:cs="Times New Roman"/>
          <w:sz w:val="28"/>
          <w:szCs w:val="28"/>
          <w:lang w:eastAsia="ru-RU"/>
        </w:rPr>
        <w:t>контроль за</w:t>
      </w:r>
      <w:proofErr w:type="gramEnd"/>
      <w:r w:rsidRPr="0078767A">
        <w:rPr>
          <w:rFonts w:ascii="Times New Roman" w:eastAsia="Times New Roman" w:hAnsi="Times New Roman" w:cs="Times New Roman"/>
          <w:sz w:val="28"/>
          <w:szCs w:val="28"/>
          <w:lang w:eastAsia="ru-RU"/>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Предложения и замечания предоставляются непосредственно в администрацию, </w:t>
      </w:r>
      <w:r w:rsidR="002472DE">
        <w:rPr>
          <w:rFonts w:ascii="Times New Roman" w:eastAsia="Times New Roman" w:hAnsi="Times New Roman" w:cs="Times New Roman"/>
          <w:sz w:val="28"/>
          <w:szCs w:val="28"/>
          <w:lang w:eastAsia="ru-RU"/>
        </w:rPr>
        <w:t>комитет</w:t>
      </w:r>
      <w:r w:rsidRPr="0078767A">
        <w:rPr>
          <w:rFonts w:ascii="Times New Roman" w:eastAsia="Times New Roman" w:hAnsi="Times New Roman" w:cs="Times New Roman"/>
          <w:sz w:val="28"/>
          <w:szCs w:val="28"/>
          <w:lang w:eastAsia="ru-RU"/>
        </w:rPr>
        <w:t xml:space="preserve"> или МФЦ, либо с использованием средств телефонной и почтовой связи.</w:t>
      </w:r>
    </w:p>
    <w:p w:rsidR="0078767A" w:rsidRPr="0078767A" w:rsidRDefault="0078767A" w:rsidP="0078767A">
      <w:pPr>
        <w:autoSpaceDE w:val="0"/>
        <w:autoSpaceDN w:val="0"/>
        <w:adjustRightInd w:val="0"/>
        <w:spacing w:after="0" w:line="240" w:lineRule="exact"/>
        <w:outlineLvl w:val="1"/>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exact"/>
        <w:jc w:val="center"/>
        <w:outlineLvl w:val="1"/>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exact"/>
        <w:jc w:val="center"/>
        <w:outlineLvl w:val="1"/>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val="en-US" w:eastAsia="ru-RU"/>
        </w:rPr>
        <w:t>V</w:t>
      </w:r>
      <w:r w:rsidRPr="0078767A">
        <w:rPr>
          <w:rFonts w:ascii="Times New Roman" w:eastAsia="Times New Roman" w:hAnsi="Times New Roman" w:cs="Times New Roman"/>
          <w:sz w:val="28"/>
          <w:szCs w:val="28"/>
          <w:lang w:eastAsia="ru-RU"/>
        </w:rPr>
        <w:t>. Досудебный (внесудебный) порядок обжалования решений и действий (бездействия)  отдела и органа администрации,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78767A" w:rsidRPr="0078767A" w:rsidRDefault="0078767A" w:rsidP="0078767A">
      <w:pPr>
        <w:autoSpaceDE w:val="0"/>
        <w:autoSpaceDN w:val="0"/>
        <w:adjustRightInd w:val="0"/>
        <w:spacing w:after="0" w:line="240" w:lineRule="exact"/>
        <w:jc w:val="both"/>
        <w:outlineLvl w:val="1"/>
        <w:rPr>
          <w:rFonts w:ascii="Times New Roman" w:eastAsia="Times New Roman" w:hAnsi="Times New Roman" w:cs="Times New Roman"/>
          <w:sz w:val="28"/>
          <w:szCs w:val="28"/>
          <w:lang w:eastAsia="ru-RU"/>
        </w:rPr>
      </w:pPr>
    </w:p>
    <w:p w:rsidR="0078767A" w:rsidRPr="0078767A" w:rsidRDefault="00942379"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38</w:t>
      </w:r>
      <w:r w:rsidR="0078767A" w:rsidRPr="0078767A">
        <w:rPr>
          <w:rFonts w:ascii="Times New Roman" w:eastAsia="Calibri" w:hAnsi="Times New Roman" w:cs="Times New Roman"/>
          <w:sz w:val="28"/>
          <w:szCs w:val="28"/>
          <w:lang w:eastAsia="ru-RU"/>
        </w:rPr>
        <w:t>. Информация для заявителя о его праве подать жалобу на решение и (или) действие (бездействие) органов администрации, предоставляющих муниципальную услугу, многофункционального центра, предоставления государственных и муниципальных услуг, а также должностных лиц, работников (далее - жалоба).</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lastRenderedPageBreak/>
        <w:t xml:space="preserve">Жалоба на нарушение порядка предоставления муниципальной услуги - требование заявителя или его </w:t>
      </w:r>
      <w:hyperlink r:id="rId29" w:history="1">
        <w:r w:rsidRPr="0078767A">
          <w:rPr>
            <w:rFonts w:ascii="Times New Roman" w:eastAsia="Times New Roman" w:hAnsi="Times New Roman" w:cs="Times New Roman"/>
            <w:sz w:val="28"/>
            <w:szCs w:val="28"/>
            <w:lang w:eastAsia="ru-RU"/>
          </w:rPr>
          <w:t>законного представителя</w:t>
        </w:r>
      </w:hyperlink>
      <w:r w:rsidRPr="0078767A">
        <w:rPr>
          <w:rFonts w:ascii="Times New Roman" w:eastAsia="Times New Roman" w:hAnsi="Times New Roman" w:cs="Times New Roman"/>
          <w:sz w:val="28"/>
          <w:szCs w:val="28"/>
          <w:lang w:eastAsia="ru-RU"/>
        </w:rPr>
        <w:t xml:space="preserve">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w:t>
      </w:r>
      <w:hyperlink r:id="rId30" w:history="1">
        <w:r w:rsidRPr="0078767A">
          <w:rPr>
            <w:rFonts w:ascii="Times New Roman" w:eastAsia="Times New Roman" w:hAnsi="Times New Roman" w:cs="Times New Roman"/>
            <w:sz w:val="28"/>
            <w:szCs w:val="28"/>
            <w:lang w:eastAsia="ru-RU"/>
          </w:rPr>
          <w:t>частью 1.1 статьи 16</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 или их работниками при получении</w:t>
      </w:r>
      <w:proofErr w:type="gramEnd"/>
      <w:r w:rsidRPr="0078767A">
        <w:rPr>
          <w:rFonts w:ascii="Times New Roman" w:eastAsia="Times New Roman" w:hAnsi="Times New Roman" w:cs="Times New Roman"/>
          <w:sz w:val="28"/>
          <w:szCs w:val="28"/>
          <w:lang w:eastAsia="ru-RU"/>
        </w:rPr>
        <w:t xml:space="preserve"> данным заявителем муниципальной услуги обращения.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Заявитель имеет право на досудебное (внесудебное) обжалование решений и действий (бездействия) должностных лиц </w:t>
      </w:r>
      <w:r w:rsidR="00D1528A">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i/>
          <w:iCs/>
          <w:sz w:val="28"/>
          <w:szCs w:val="28"/>
          <w:lang w:eastAsia="ru-RU"/>
        </w:rPr>
        <w:t xml:space="preserve">, </w:t>
      </w:r>
      <w:r w:rsidRPr="0078767A">
        <w:rPr>
          <w:rFonts w:ascii="Times New Roman" w:eastAsia="Times New Roman" w:hAnsi="Times New Roman" w:cs="Times New Roman"/>
          <w:sz w:val="28"/>
          <w:szCs w:val="28"/>
          <w:lang w:eastAsia="ru-RU"/>
        </w:rPr>
        <w:t>МФЦ, принятых (осуществляемых)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Заявители имеют право обращаться в администрацию с жалобой на решение и (или) действие (бездействие) </w:t>
      </w:r>
      <w:r w:rsidR="00D1528A">
        <w:rPr>
          <w:rFonts w:ascii="Times New Roman" w:eastAsia="Times New Roman" w:hAnsi="Times New Roman" w:cs="Times New Roman"/>
          <w:sz w:val="28"/>
          <w:szCs w:val="28"/>
          <w:lang w:eastAsia="ru-RU"/>
        </w:rPr>
        <w:t>комитета</w:t>
      </w:r>
      <w:r w:rsidRPr="0078767A">
        <w:rPr>
          <w:rFonts w:ascii="Times New Roman" w:eastAsia="Times New Roman" w:hAnsi="Times New Roman" w:cs="Times New Roman"/>
          <w:sz w:val="28"/>
          <w:szCs w:val="28"/>
          <w:lang w:eastAsia="ru-RU"/>
        </w:rPr>
        <w:t>, предоставляющего муниципальную услугу, а также его должностных лиц, муниципальных служащих.</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Заявители реализуют право на обращение свободно и добровольно. Осуществление заявителями права на обращение не должно нарушать права и свободы других лиц.</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Рассмотрение жалобы заявителя осуществляется бесплатно.</w:t>
      </w:r>
    </w:p>
    <w:p w:rsidR="0078767A" w:rsidRPr="0078767A" w:rsidRDefault="00942379"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39</w:t>
      </w:r>
      <w:r w:rsidR="0078767A" w:rsidRPr="0078767A">
        <w:rPr>
          <w:rFonts w:ascii="Times New Roman" w:eastAsia="Calibri" w:hAnsi="Times New Roman" w:cs="Times New Roman"/>
          <w:sz w:val="28"/>
          <w:szCs w:val="28"/>
          <w:lang w:eastAsia="ru-RU"/>
        </w:rPr>
        <w:t>. Предмет жалобы.</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нарушение срока регистрации запроса о предоставлении муниципальной услуги, запроса, указанного в </w:t>
      </w:r>
      <w:hyperlink r:id="rId31" w:history="1">
        <w:r w:rsidRPr="0078767A">
          <w:rPr>
            <w:rFonts w:ascii="Times New Roman" w:eastAsia="Times New Roman" w:hAnsi="Times New Roman" w:cs="Times New Roman"/>
            <w:sz w:val="28"/>
            <w:szCs w:val="28"/>
            <w:lang w:eastAsia="ru-RU"/>
          </w:rPr>
          <w:t>статье 15.1</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нарушение срока предоставления муниципальной услуги. </w:t>
      </w:r>
      <w:proofErr w:type="gramStart"/>
      <w:r w:rsidRPr="0078767A">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2" w:history="1">
        <w:r w:rsidRPr="0078767A">
          <w:rPr>
            <w:rFonts w:ascii="Times New Roman" w:eastAsia="Times New Roman" w:hAnsi="Times New Roman" w:cs="Times New Roman"/>
            <w:sz w:val="28"/>
            <w:szCs w:val="28"/>
            <w:lang w:eastAsia="ru-RU"/>
          </w:rPr>
          <w:t>частью 1.3 статьи 16</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roofErr w:type="gramStart"/>
      <w:r w:rsidRPr="0078767A">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7D2315">
        <w:rPr>
          <w:rFonts w:ascii="Times New Roman" w:eastAsia="Times New Roman" w:hAnsi="Times New Roman" w:cs="Times New Roman"/>
          <w:sz w:val="28"/>
          <w:szCs w:val="28"/>
          <w:lang w:eastAsia="ru-RU"/>
        </w:rPr>
        <w:t xml:space="preserve"> </w:t>
      </w:r>
      <w:proofErr w:type="gramStart"/>
      <w:r w:rsidRPr="0078767A">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history="1">
        <w:r w:rsidRPr="0078767A">
          <w:rPr>
            <w:rFonts w:ascii="Times New Roman" w:eastAsia="Times New Roman" w:hAnsi="Times New Roman" w:cs="Times New Roman"/>
            <w:sz w:val="28"/>
            <w:szCs w:val="28"/>
            <w:lang w:eastAsia="ru-RU"/>
          </w:rPr>
          <w:t>частью 1.3 статьи 16</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4" w:history="1">
        <w:r w:rsidRPr="0078767A">
          <w:rPr>
            <w:rFonts w:ascii="Times New Roman" w:eastAsia="Times New Roman" w:hAnsi="Times New Roman" w:cs="Times New Roman"/>
            <w:sz w:val="28"/>
            <w:szCs w:val="28"/>
            <w:lang w:eastAsia="ru-RU"/>
          </w:rPr>
          <w:t>частью 1.1 статьи 16</w:t>
        </w:r>
      </w:hyperlink>
      <w:r w:rsidRPr="0078767A">
        <w:rPr>
          <w:rFonts w:ascii="Times New Roman" w:eastAsia="Times New Roman" w:hAnsi="Times New Roman" w:cs="Times New Roman"/>
          <w:sz w:val="28"/>
          <w:szCs w:val="28"/>
          <w:lang w:eastAsia="ru-RU"/>
        </w:rPr>
        <w:t xml:space="preserve"> Федерального закона Федеральный закон от 27 июля 2010 года № 210-ФЗ, или их работников в исправлении допущенных ими опечаток и ошибок в выданных в результате предоставления или муниципальной услуги документах либо нарушение установленного срока таких исправлений.</w:t>
      </w:r>
      <w:proofErr w:type="gramEnd"/>
      <w:r w:rsidRPr="0078767A">
        <w:rPr>
          <w:rFonts w:ascii="Times New Roman" w:eastAsia="Times New Roman" w:hAnsi="Times New Roman" w:cs="Times New Roman"/>
          <w:sz w:val="28"/>
          <w:szCs w:val="28"/>
          <w:lang w:eastAsia="ru-RU"/>
        </w:rPr>
        <w:t xml:space="preserve"> </w:t>
      </w:r>
      <w:proofErr w:type="gramStart"/>
      <w:r w:rsidRPr="0078767A">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history="1">
        <w:r w:rsidRPr="0078767A">
          <w:rPr>
            <w:rFonts w:ascii="Times New Roman" w:eastAsia="Times New Roman" w:hAnsi="Times New Roman" w:cs="Times New Roman"/>
            <w:sz w:val="28"/>
            <w:szCs w:val="28"/>
            <w:lang w:eastAsia="ru-RU"/>
          </w:rPr>
          <w:t>частью 1.3 статьи 16</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78767A">
        <w:rPr>
          <w:rFonts w:ascii="Times New Roman" w:eastAsia="Times New Roman" w:hAnsi="Times New Roman" w:cs="Times New Roman"/>
          <w:sz w:val="28"/>
          <w:szCs w:val="28"/>
          <w:lang w:eastAsia="ru-RU"/>
        </w:rPr>
        <w:t>актами</w:t>
      </w:r>
      <w:proofErr w:type="gramStart"/>
      <w:r w:rsidRPr="0078767A">
        <w:rPr>
          <w:rFonts w:ascii="Times New Roman" w:eastAsia="Times New Roman" w:hAnsi="Times New Roman" w:cs="Times New Roman"/>
          <w:sz w:val="28"/>
          <w:szCs w:val="28"/>
          <w:lang w:eastAsia="ru-RU"/>
        </w:rPr>
        <w:t>.В</w:t>
      </w:r>
      <w:proofErr w:type="spellEnd"/>
      <w:proofErr w:type="gramEnd"/>
      <w:r w:rsidRPr="0078767A">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w:t>
      </w:r>
      <w:r w:rsidRPr="0078767A">
        <w:rPr>
          <w:rFonts w:ascii="Times New Roman" w:eastAsia="Times New Roman" w:hAnsi="Times New Roman" w:cs="Times New Roman"/>
          <w:sz w:val="28"/>
          <w:szCs w:val="28"/>
          <w:lang w:eastAsia="ru-RU"/>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6" w:history="1">
        <w:r w:rsidRPr="0078767A">
          <w:rPr>
            <w:rFonts w:ascii="Times New Roman" w:eastAsia="Times New Roman" w:hAnsi="Times New Roman" w:cs="Times New Roman"/>
            <w:sz w:val="28"/>
            <w:szCs w:val="28"/>
            <w:lang w:eastAsia="ru-RU"/>
          </w:rPr>
          <w:t>частью 1.3 статьи 16</w:t>
        </w:r>
      </w:hyperlink>
      <w:r w:rsidRPr="0078767A">
        <w:rPr>
          <w:rFonts w:ascii="Times New Roman" w:eastAsia="Times New Roman" w:hAnsi="Times New Roman" w:cs="Times New Roman"/>
          <w:sz w:val="28"/>
          <w:szCs w:val="28"/>
          <w:lang w:eastAsia="ru-RU"/>
        </w:rPr>
        <w:t xml:space="preserve"> Федерального закона от 27 июля 2010 года № 210-ФЗ.</w:t>
      </w:r>
    </w:p>
    <w:p w:rsidR="0078767A" w:rsidRPr="0078767A" w:rsidRDefault="0078767A" w:rsidP="0078767A">
      <w:pPr>
        <w:suppressAutoHyphens/>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w:t>
      </w:r>
      <w:proofErr w:type="gramStart"/>
      <w:r w:rsidRPr="0078767A">
        <w:rPr>
          <w:rFonts w:ascii="Times New Roman" w:eastAsia="Times New Roman" w:hAnsi="Times New Roman" w:cs="Times New Roman"/>
          <w:sz w:val="28"/>
          <w:szCs w:val="28"/>
          <w:lang w:eastAsia="ru-RU"/>
        </w:rPr>
        <w:t>.В</w:t>
      </w:r>
      <w:proofErr w:type="gramEnd"/>
      <w:r w:rsidRPr="0078767A">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
    <w:p w:rsidR="0078767A" w:rsidRPr="0078767A" w:rsidRDefault="007D2315"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0</w:t>
      </w:r>
      <w:r w:rsidR="0078767A" w:rsidRPr="0078767A">
        <w:rPr>
          <w:rFonts w:ascii="Times New Roman" w:eastAsia="Calibri" w:hAnsi="Times New Roman" w:cs="Times New Roman"/>
          <w:sz w:val="28"/>
          <w:szCs w:val="28"/>
          <w:lang w:eastAsia="ru-RU"/>
        </w:rPr>
        <w:t>. Органы администрации и уполномоченные на рассмотрение жалобы должностные лица, которым может быть направлена жалоба</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Жалоба может быть направлена заявителем в случае обжалования действия (бездействия) и решения:</w:t>
      </w: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Запрещается направлять обращение на рассмотрение должностному лицу, решение или действие (бездействие) которого обжалуется.</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8767A">
        <w:rPr>
          <w:rFonts w:ascii="Times New Roman" w:eastAsia="Calibri" w:hAnsi="Times New Roman" w:cs="Times New Roman"/>
          <w:sz w:val="28"/>
          <w:szCs w:val="28"/>
          <w:lang w:eastAsia="ru-RU"/>
        </w:rPr>
        <w:t xml:space="preserve">Действие (бездействие) должностных лиц, участвующих в предоставлении муниципальной услуги, могут быть обжалованы в прокуратуру. </w:t>
      </w:r>
      <w:proofErr w:type="gramEnd"/>
    </w:p>
    <w:p w:rsidR="0078767A" w:rsidRPr="0078767A" w:rsidRDefault="007D2315"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1</w:t>
      </w:r>
      <w:r w:rsidR="0078767A" w:rsidRPr="0078767A">
        <w:rPr>
          <w:rFonts w:ascii="Times New Roman" w:eastAsia="Calibri" w:hAnsi="Times New Roman" w:cs="Times New Roman"/>
          <w:sz w:val="28"/>
          <w:szCs w:val="28"/>
          <w:lang w:eastAsia="ru-RU"/>
        </w:rPr>
        <w:t>. Порядок подачи и рассмотрения жалобы</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Жалоба подается в письменной форме на бумажном носителе, в электронной форме в  администрацию,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 МФЦ.</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Жалоба может быть направлена по почте, с использованием информационно-телекоммуникационных сетей общего пользования, в том числе сети «Интернет»: официального сайта администрации </w:t>
      </w:r>
      <w:r w:rsidR="002472DE">
        <w:rPr>
          <w:rFonts w:ascii="Times New Roman" w:eastAsia="Calibri" w:hAnsi="Times New Roman" w:cs="Times New Roman"/>
          <w:sz w:val="28"/>
          <w:szCs w:val="28"/>
          <w:lang w:eastAsia="ru-RU"/>
        </w:rPr>
        <w:t xml:space="preserve">Шпаковского муниципального </w:t>
      </w:r>
      <w:r w:rsidR="00E8794C">
        <w:rPr>
          <w:rFonts w:ascii="Times New Roman" w:eastAsia="Times New Roman" w:hAnsi="Times New Roman" w:cs="Times New Roman"/>
          <w:sz w:val="28"/>
          <w:szCs w:val="28"/>
          <w:lang w:eastAsia="ru-RU"/>
        </w:rPr>
        <w:t>округа</w:t>
      </w:r>
      <w:r w:rsidRPr="0078767A">
        <w:rPr>
          <w:rFonts w:ascii="Times New Roman" w:eastAsia="Calibri" w:hAnsi="Times New Roman" w:cs="Times New Roman"/>
          <w:sz w:val="28"/>
          <w:szCs w:val="28"/>
          <w:lang w:eastAsia="ru-RU"/>
        </w:rPr>
        <w:t xml:space="preserve"> Ставропольского края, Портала государственных и муниципальных услуг, а также может быть принята при личном приеме заявителя.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Жалоба должна содержать: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наименование органа, предоставляющего муниципальную услугу, </w:t>
      </w:r>
      <w:r w:rsidRPr="0078767A">
        <w:rPr>
          <w:rFonts w:ascii="Times New Roman" w:eastAsia="Calibri" w:hAnsi="Times New Roman" w:cs="Times New Roman"/>
          <w:sz w:val="28"/>
          <w:szCs w:val="28"/>
          <w:lang w:eastAsia="ru-RU"/>
        </w:rPr>
        <w:lastRenderedPageBreak/>
        <w:t xml:space="preserve">должностного лица органа, предоставляющего муниципальную услугу, решение, действие (бездействие) </w:t>
      </w:r>
      <w:proofErr w:type="gramStart"/>
      <w:r w:rsidRPr="0078767A">
        <w:rPr>
          <w:rFonts w:ascii="Times New Roman" w:eastAsia="Calibri" w:hAnsi="Times New Roman" w:cs="Times New Roman"/>
          <w:sz w:val="28"/>
          <w:szCs w:val="28"/>
          <w:lang w:eastAsia="ru-RU"/>
        </w:rPr>
        <w:t>которых</w:t>
      </w:r>
      <w:proofErr w:type="gramEnd"/>
      <w:r w:rsidRPr="0078767A">
        <w:rPr>
          <w:rFonts w:ascii="Times New Roman" w:eastAsia="Calibri" w:hAnsi="Times New Roman" w:cs="Times New Roman"/>
          <w:sz w:val="28"/>
          <w:szCs w:val="28"/>
          <w:lang w:eastAsia="ru-RU"/>
        </w:rPr>
        <w:t xml:space="preserve"> обжалуется;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8767A">
        <w:rPr>
          <w:rFonts w:ascii="Times New Roman" w:eastAsia="Calibri" w:hAnsi="Times New Roman" w:cs="Times New Roman"/>
          <w:sz w:val="28"/>
          <w:szCs w:val="28"/>
          <w:lang w:eastAsia="ru-RU"/>
        </w:rPr>
        <w:t xml:space="preserve">фамилию, имя, отчество (последнее – при наличии), сведения о месте жительства или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сведения об обжалуемых решениях и действиях (бездействии) комитета, должностного лица комитета;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доводы, на основании которых заявитель не согласен с решением и действием (бездействием) </w:t>
      </w:r>
      <w:r w:rsidR="004764E5">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z w:val="28"/>
          <w:szCs w:val="28"/>
          <w:lang w:eastAsia="ru-RU"/>
        </w:rPr>
        <w:t xml:space="preserve">, должностного лица </w:t>
      </w:r>
      <w:r w:rsidR="004764E5">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z w:val="28"/>
          <w:szCs w:val="28"/>
          <w:lang w:eastAsia="ru-RU"/>
        </w:rPr>
        <w:t xml:space="preserve">. Заявителем могут быть представлены документы (при наличии), подтверждающие доводы заявителя, либо их копии.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При обращении заявителя в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 xml:space="preserve"> за получением информации и документов, необходимых для обоснования и рассмотрения жалобы,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 xml:space="preserve"> обязано предоставить при их наличии.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При подтверждении фактов, изложенных в жалобе, в ответе указываются меры, принятые по обращению заявителя. </w:t>
      </w:r>
    </w:p>
    <w:p w:rsidR="0078767A" w:rsidRPr="0078767A" w:rsidRDefault="000A3EDE"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2</w:t>
      </w:r>
      <w:r w:rsidR="0078767A" w:rsidRPr="0078767A">
        <w:rPr>
          <w:rFonts w:ascii="Times New Roman" w:eastAsia="Calibri" w:hAnsi="Times New Roman" w:cs="Times New Roman"/>
          <w:sz w:val="28"/>
          <w:szCs w:val="28"/>
          <w:lang w:eastAsia="ru-RU"/>
        </w:rPr>
        <w:t>. Сроки рассмотрения жалобы.</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8767A">
        <w:rPr>
          <w:rFonts w:ascii="Times New Roman" w:eastAsia="Calibri" w:hAnsi="Times New Roman" w:cs="Times New Roman"/>
          <w:sz w:val="28"/>
          <w:szCs w:val="28"/>
          <w:lang w:eastAsia="ru-RU"/>
        </w:rPr>
        <w:t xml:space="preserve">Жалоба, поступившая в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4764E5">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z w:val="28"/>
          <w:szCs w:val="28"/>
          <w:lang w:eastAsia="ru-RU"/>
        </w:rPr>
        <w:t xml:space="preserve">, должностного лица </w:t>
      </w:r>
      <w:r w:rsidR="004764E5">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78767A">
        <w:rPr>
          <w:rFonts w:ascii="Times New Roman" w:eastAsia="Calibri" w:hAnsi="Times New Roman" w:cs="Times New Roman"/>
          <w:sz w:val="28"/>
          <w:szCs w:val="28"/>
          <w:lang w:eastAsia="ru-RU"/>
        </w:rPr>
        <w:t xml:space="preserve"> регистрации. </w:t>
      </w:r>
    </w:p>
    <w:p w:rsidR="0078767A" w:rsidRPr="0078767A" w:rsidRDefault="000A3EDE"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3</w:t>
      </w:r>
      <w:r w:rsidR="0078767A" w:rsidRPr="0078767A">
        <w:rPr>
          <w:rFonts w:ascii="Times New Roman" w:eastAsia="Calibri" w:hAnsi="Times New Roman" w:cs="Times New Roman"/>
          <w:sz w:val="28"/>
          <w:szCs w:val="28"/>
          <w:lang w:eastAsia="ru-RU"/>
        </w:rPr>
        <w:t>. Результат рассмотрения жалобы.</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По результатам рассмотрения жалобы администрация,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 xml:space="preserve">, МФЦ принимает одно из следующих решений: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отказывает в удовлетворении жалобы.</w:t>
      </w:r>
    </w:p>
    <w:p w:rsidR="0078767A" w:rsidRPr="0078767A" w:rsidRDefault="0078767A" w:rsidP="0078767A">
      <w:pPr>
        <w:spacing w:after="0" w:line="240" w:lineRule="auto"/>
        <w:ind w:firstLine="720"/>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78767A" w:rsidRPr="0078767A" w:rsidRDefault="0078767A" w:rsidP="0078767A">
      <w:pPr>
        <w:spacing w:after="0" w:line="240" w:lineRule="auto"/>
        <w:ind w:firstLine="72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В случае признания жалобы,  не подлежащей удовлетворению в ответе заявителю, указанном выше, даются аргументированные разъяснения о причинах принятого решения, а также информация о порядке обжалования принятого решения.</w:t>
      </w:r>
    </w:p>
    <w:p w:rsidR="0078767A" w:rsidRPr="0078767A" w:rsidRDefault="0078767A" w:rsidP="0078767A">
      <w:pPr>
        <w:spacing w:after="0" w:line="240" w:lineRule="auto"/>
        <w:ind w:firstLine="72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ответе по результатам рассмотрения жалобы указываются: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наименование органа, рассмотревшего жалобу, должность, фамилия, имя, отчество (при наличии) ее должностного лица, принявшего решение по жалобе;</w:t>
      </w:r>
      <w:proofErr w:type="gramEnd"/>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фамилия, имя, отчество (при наличии) или наименование заявителя;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основания для принятия решения по жалобе;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принятое по жалобе решение;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Уполномоченный на рассмотрение жалобы орган отказывает в удовлетворении жалобы в следующих случаях:</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наличие вступившего в законную силу решения суда, арбитражного суда по жалобе о том же предмете и по тем же основаниям;</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Уполномоченный на рассмотрение жалобы орган оставляет жалобу без ответа в следующих случаях:</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в жалобе не </w:t>
      </w:r>
      <w:proofErr w:type="gramStart"/>
      <w:r w:rsidRPr="0078767A">
        <w:rPr>
          <w:rFonts w:ascii="Times New Roman" w:eastAsia="Times New Roman" w:hAnsi="Times New Roman" w:cs="Times New Roman"/>
          <w:sz w:val="28"/>
          <w:szCs w:val="28"/>
          <w:lang w:eastAsia="ru-RU"/>
        </w:rPr>
        <w:t>указаны</w:t>
      </w:r>
      <w:proofErr w:type="gramEnd"/>
      <w:r w:rsidRPr="0078767A">
        <w:rPr>
          <w:rFonts w:ascii="Times New Roman" w:eastAsia="Times New Roman" w:hAnsi="Times New Roman" w:cs="Times New Roman"/>
          <w:sz w:val="28"/>
          <w:szCs w:val="28"/>
          <w:lang w:eastAsia="ru-RU"/>
        </w:rPr>
        <w:t xml:space="preserve"> фамилия гражданина, направившего обращение, или почтовый адрес, по которому должен быть направлен ответ;</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w:t>
      </w:r>
      <w:r w:rsidRPr="0078767A">
        <w:rPr>
          <w:rFonts w:ascii="Times New Roman" w:eastAsia="Calibri" w:hAnsi="Times New Roman" w:cs="Times New Roman"/>
          <w:sz w:val="28"/>
          <w:szCs w:val="28"/>
          <w:lang w:eastAsia="ru-RU"/>
        </w:rPr>
        <w:lastRenderedPageBreak/>
        <w:t>быть обжалованы в судебном порядке в сроки, установленные действующим законодательством.</w:t>
      </w:r>
    </w:p>
    <w:p w:rsidR="0078767A" w:rsidRPr="0078767A" w:rsidRDefault="0078767A" w:rsidP="0078767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8767A" w:rsidRPr="0078767A" w:rsidRDefault="000A3EDE" w:rsidP="0078767A">
      <w:pPr>
        <w:spacing w:after="0" w:line="240" w:lineRule="auto"/>
        <w:ind w:firstLine="709"/>
        <w:jc w:val="both"/>
        <w:rPr>
          <w:rFonts w:ascii="Times New Roman" w:eastAsia="Times New Roman" w:hAnsi="Times New Roman" w:cs="Times New Roman"/>
          <w:sz w:val="28"/>
          <w:szCs w:val="28"/>
          <w:lang w:eastAsia="ru-RU"/>
        </w:rPr>
      </w:pPr>
      <w:bookmarkStart w:id="2" w:name="sub_2198"/>
      <w:r>
        <w:rPr>
          <w:rFonts w:ascii="Times New Roman" w:eastAsia="Times New Roman" w:hAnsi="Times New Roman" w:cs="Times New Roman"/>
          <w:sz w:val="28"/>
          <w:szCs w:val="28"/>
          <w:lang w:eastAsia="ru-RU"/>
        </w:rPr>
        <w:t>4</w:t>
      </w:r>
      <w:r w:rsidR="00942379">
        <w:rPr>
          <w:rFonts w:ascii="Times New Roman" w:eastAsia="Times New Roman" w:hAnsi="Times New Roman" w:cs="Times New Roman"/>
          <w:sz w:val="28"/>
          <w:szCs w:val="28"/>
          <w:lang w:eastAsia="ru-RU"/>
        </w:rPr>
        <w:t>4</w:t>
      </w:r>
      <w:r w:rsidR="0078767A" w:rsidRPr="0078767A">
        <w:rPr>
          <w:rFonts w:ascii="Times New Roman" w:eastAsia="Times New Roman" w:hAnsi="Times New Roman" w:cs="Times New Roman"/>
          <w:sz w:val="28"/>
          <w:szCs w:val="28"/>
          <w:lang w:eastAsia="ru-RU"/>
        </w:rPr>
        <w:t xml:space="preserve">. Порядок информирования заявителя о результатах рассмотрения жалобы. </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Ответ по результатам рассмотрения жалобы подписывается Главой </w:t>
      </w:r>
      <w:r w:rsidR="002472DE">
        <w:rPr>
          <w:rFonts w:ascii="Times New Roman" w:eastAsia="Times New Roman" w:hAnsi="Times New Roman" w:cs="Times New Roman"/>
          <w:sz w:val="28"/>
          <w:szCs w:val="28"/>
          <w:lang w:eastAsia="ru-RU"/>
        </w:rPr>
        <w:t xml:space="preserve">Шпаковского муниципального </w:t>
      </w:r>
      <w:r w:rsidR="00E8794C">
        <w:rPr>
          <w:rFonts w:ascii="Times New Roman" w:eastAsia="Times New Roman" w:hAnsi="Times New Roman" w:cs="Times New Roman"/>
          <w:sz w:val="28"/>
          <w:szCs w:val="28"/>
          <w:lang w:eastAsia="ru-RU"/>
        </w:rPr>
        <w:t xml:space="preserve">округа </w:t>
      </w:r>
      <w:r w:rsidRPr="0078767A">
        <w:rPr>
          <w:rFonts w:ascii="Times New Roman" w:eastAsia="Times New Roman" w:hAnsi="Times New Roman" w:cs="Times New Roman"/>
          <w:sz w:val="28"/>
          <w:szCs w:val="28"/>
          <w:lang w:eastAsia="ru-RU"/>
        </w:rPr>
        <w:t>Ставропольского края или должностным лицом, назначаемым в установленном порядке.</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78767A" w:rsidRPr="0078767A" w:rsidRDefault="000A3EDE"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bookmarkStart w:id="3" w:name="sub_2199"/>
      <w:bookmarkEnd w:id="2"/>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5</w:t>
      </w:r>
      <w:r w:rsidR="0078767A" w:rsidRPr="0078767A">
        <w:rPr>
          <w:rFonts w:ascii="Times New Roman" w:eastAsia="Calibri" w:hAnsi="Times New Roman" w:cs="Times New Roman"/>
          <w:sz w:val="28"/>
          <w:szCs w:val="28"/>
          <w:lang w:eastAsia="ru-RU"/>
        </w:rPr>
        <w:t>. Порядок обжалования решения по жалобе.</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b/>
          <w:bCs/>
          <w:sz w:val="28"/>
          <w:szCs w:val="28"/>
          <w:lang w:eastAsia="ru-RU"/>
        </w:rPr>
      </w:pPr>
      <w:r w:rsidRPr="0078767A">
        <w:rPr>
          <w:rFonts w:ascii="Times New Roman" w:eastAsia="Calibri" w:hAnsi="Times New Roman" w:cs="Times New Roman"/>
          <w:sz w:val="28"/>
          <w:szCs w:val="28"/>
          <w:lang w:eastAsia="ru-RU"/>
        </w:rPr>
        <w:t xml:space="preserve">Действия (бездействия) должностных лиц администрации, </w:t>
      </w:r>
      <w:r w:rsidR="004764E5">
        <w:rPr>
          <w:rFonts w:ascii="Times New Roman" w:eastAsia="Calibri" w:hAnsi="Times New Roman" w:cs="Times New Roman"/>
          <w:sz w:val="28"/>
          <w:szCs w:val="28"/>
          <w:lang w:eastAsia="ru-RU"/>
        </w:rPr>
        <w:t>комитета</w:t>
      </w:r>
      <w:r w:rsidRPr="0078767A">
        <w:rPr>
          <w:rFonts w:ascii="Times New Roman" w:eastAsia="Calibri" w:hAnsi="Times New Roman" w:cs="Times New Roman"/>
          <w:sz w:val="28"/>
          <w:szCs w:val="28"/>
          <w:lang w:eastAsia="ru-RU"/>
        </w:rPr>
        <w:t>, руководителя МФЦ, руководителя органа, предоставляющего  муниципальную услугу и решения, принятые в ходе предоставления муниципальной услуги, могут быть обжалованы в судебном порядке с учетом требований и сроков, установленных действующим законодательством.</w:t>
      </w:r>
    </w:p>
    <w:p w:rsidR="0078767A" w:rsidRPr="0078767A" w:rsidRDefault="000A3EDE"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bookmarkStart w:id="4" w:name="sub_21910"/>
      <w:bookmarkEnd w:id="3"/>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6</w:t>
      </w:r>
      <w:r w:rsidR="0078767A" w:rsidRPr="0078767A">
        <w:rPr>
          <w:rFonts w:ascii="Times New Roman" w:eastAsia="Calibri" w:hAnsi="Times New Roman" w:cs="Times New Roman"/>
          <w:sz w:val="28"/>
          <w:szCs w:val="28"/>
          <w:lang w:eastAsia="ru-RU"/>
        </w:rPr>
        <w:t>. Право заявителя на получение информации и документов, необходимых для обоснования и рассмотрения жалобы;</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rsidR="0078767A" w:rsidRPr="0078767A" w:rsidRDefault="000A3EDE"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bookmarkStart w:id="5" w:name="sub_21911"/>
      <w:bookmarkEnd w:id="4"/>
      <w:r>
        <w:rPr>
          <w:rFonts w:ascii="Times New Roman" w:eastAsia="Calibri" w:hAnsi="Times New Roman" w:cs="Times New Roman"/>
          <w:sz w:val="28"/>
          <w:szCs w:val="28"/>
          <w:lang w:eastAsia="ru-RU"/>
        </w:rPr>
        <w:t>4</w:t>
      </w:r>
      <w:r w:rsidR="00942379">
        <w:rPr>
          <w:rFonts w:ascii="Times New Roman" w:eastAsia="Calibri" w:hAnsi="Times New Roman" w:cs="Times New Roman"/>
          <w:sz w:val="28"/>
          <w:szCs w:val="28"/>
          <w:lang w:eastAsia="ru-RU"/>
        </w:rPr>
        <w:t>7</w:t>
      </w:r>
      <w:r w:rsidR="0078767A" w:rsidRPr="0078767A">
        <w:rPr>
          <w:rFonts w:ascii="Times New Roman" w:eastAsia="Calibri" w:hAnsi="Times New Roman" w:cs="Times New Roman"/>
          <w:sz w:val="28"/>
          <w:szCs w:val="28"/>
          <w:lang w:eastAsia="ru-RU"/>
        </w:rPr>
        <w:t>. Способы информирования заявителей о порядке подачи и рассмотрения жалобы.</w:t>
      </w:r>
    </w:p>
    <w:bookmarkEnd w:id="5"/>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Заявители получают информацию о порядке подачи и рассмотрения жалобы: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при непосредственном обращении в </w:t>
      </w:r>
      <w:r w:rsidR="002472DE">
        <w:rPr>
          <w:rFonts w:ascii="Times New Roman" w:eastAsia="Calibri" w:hAnsi="Times New Roman" w:cs="Times New Roman"/>
          <w:sz w:val="28"/>
          <w:szCs w:val="28"/>
          <w:lang w:eastAsia="ru-RU"/>
        </w:rPr>
        <w:t>комитет</w:t>
      </w:r>
      <w:r w:rsidRPr="0078767A">
        <w:rPr>
          <w:rFonts w:ascii="Times New Roman" w:eastAsia="Calibri" w:hAnsi="Times New Roman" w:cs="Times New Roman"/>
          <w:sz w:val="28"/>
          <w:szCs w:val="28"/>
          <w:lang w:eastAsia="ru-RU"/>
        </w:rPr>
        <w:t xml:space="preserve">;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по телефону;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по факсимильной связи; </w:t>
      </w:r>
    </w:p>
    <w:p w:rsidR="0078767A" w:rsidRPr="0078767A" w:rsidRDefault="0078767A" w:rsidP="007876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767A">
        <w:rPr>
          <w:rFonts w:ascii="Times New Roman" w:eastAsia="Calibri" w:hAnsi="Times New Roman" w:cs="Times New Roman"/>
          <w:sz w:val="28"/>
          <w:szCs w:val="28"/>
          <w:lang w:eastAsia="ru-RU"/>
        </w:rPr>
        <w:t xml:space="preserve">по электронной почте; </w:t>
      </w:r>
    </w:p>
    <w:p w:rsidR="0078767A" w:rsidRPr="000A3EDE" w:rsidRDefault="0078767A" w:rsidP="000A3EDE">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8767A">
        <w:rPr>
          <w:rFonts w:ascii="Times New Roman" w:eastAsia="Calibri" w:hAnsi="Times New Roman" w:cs="Times New Roman"/>
          <w:sz w:val="28"/>
          <w:szCs w:val="28"/>
          <w:lang w:eastAsia="ru-RU"/>
        </w:rPr>
        <w:t xml:space="preserve">в информационно-коммуникационной сети Интернет: на официальном сайте администрации </w:t>
      </w:r>
      <w:r w:rsidR="002472DE">
        <w:rPr>
          <w:rFonts w:ascii="Times New Roman" w:eastAsia="Calibri" w:hAnsi="Times New Roman" w:cs="Times New Roman"/>
          <w:sz w:val="28"/>
          <w:szCs w:val="28"/>
          <w:lang w:eastAsia="ru-RU"/>
        </w:rPr>
        <w:t xml:space="preserve">Шпаковского муниципального </w:t>
      </w:r>
      <w:r w:rsidR="00493D11">
        <w:rPr>
          <w:rFonts w:ascii="Times New Roman" w:eastAsia="Calibri" w:hAnsi="Times New Roman" w:cs="Times New Roman"/>
          <w:sz w:val="28"/>
          <w:szCs w:val="28"/>
          <w:lang w:eastAsia="ru-RU"/>
        </w:rPr>
        <w:t xml:space="preserve">округа </w:t>
      </w:r>
      <w:r w:rsidRPr="0078767A">
        <w:rPr>
          <w:rFonts w:ascii="Times New Roman" w:eastAsia="Calibri" w:hAnsi="Times New Roman" w:cs="Times New Roman"/>
          <w:sz w:val="28"/>
          <w:szCs w:val="28"/>
          <w:lang w:eastAsia="ru-RU"/>
        </w:rPr>
        <w:t xml:space="preserve"> </w:t>
      </w:r>
      <w:r w:rsidRPr="0078767A">
        <w:rPr>
          <w:rFonts w:ascii="Times New Roman" w:eastAsia="Calibri" w:hAnsi="Times New Roman" w:cs="Times New Roman"/>
          <w:sz w:val="28"/>
          <w:szCs w:val="28"/>
          <w:lang w:eastAsia="ru-RU"/>
        </w:rPr>
        <w:lastRenderedPageBreak/>
        <w:t>Ставропольского края (</w:t>
      </w:r>
      <w:hyperlink r:id="rId37" w:history="1">
        <w:r w:rsidR="000A3EDE" w:rsidRPr="004228B8">
          <w:rPr>
            <w:rStyle w:val="ab"/>
            <w:rFonts w:ascii="Times New Roman" w:eastAsia="Calibri" w:hAnsi="Times New Roman" w:cs="Times New Roman"/>
            <w:bCs/>
            <w:sz w:val="28"/>
            <w:szCs w:val="28"/>
            <w:lang w:val="en-US" w:eastAsia="ru-RU"/>
          </w:rPr>
          <w:t>www</w:t>
        </w:r>
        <w:r w:rsidR="000A3EDE" w:rsidRPr="004228B8">
          <w:rPr>
            <w:rStyle w:val="ab"/>
            <w:rFonts w:ascii="Times New Roman" w:eastAsia="Calibri" w:hAnsi="Times New Roman" w:cs="Times New Roman"/>
            <w:bCs/>
            <w:sz w:val="28"/>
            <w:szCs w:val="28"/>
            <w:lang w:eastAsia="ru-RU"/>
          </w:rPr>
          <w:t>.</w:t>
        </w:r>
        <w:r w:rsidR="000A3EDE" w:rsidRPr="004228B8">
          <w:rPr>
            <w:rStyle w:val="ab"/>
            <w:rFonts w:ascii="Times New Roman" w:eastAsia="Calibri" w:hAnsi="Times New Roman" w:cs="Times New Roman"/>
            <w:bCs/>
            <w:sz w:val="28"/>
            <w:szCs w:val="28"/>
            <w:lang w:val="en-US" w:eastAsia="ru-RU"/>
          </w:rPr>
          <w:t>shmr</w:t>
        </w:r>
        <w:r w:rsidR="000A3EDE" w:rsidRPr="004228B8">
          <w:rPr>
            <w:rStyle w:val="ab"/>
            <w:rFonts w:ascii="Times New Roman" w:eastAsia="Calibri" w:hAnsi="Times New Roman" w:cs="Times New Roman"/>
            <w:bCs/>
            <w:sz w:val="28"/>
            <w:szCs w:val="28"/>
            <w:lang w:eastAsia="ru-RU"/>
          </w:rPr>
          <w:t>.</w:t>
        </w:r>
        <w:r w:rsidR="000A3EDE" w:rsidRPr="004228B8">
          <w:rPr>
            <w:rStyle w:val="ab"/>
            <w:rFonts w:ascii="Times New Roman" w:eastAsia="Calibri" w:hAnsi="Times New Roman" w:cs="Times New Roman"/>
            <w:bCs/>
            <w:sz w:val="28"/>
            <w:szCs w:val="28"/>
            <w:lang w:val="en-US" w:eastAsia="ru-RU"/>
          </w:rPr>
          <w:t>ru</w:t>
        </w:r>
      </w:hyperlink>
      <w:r w:rsidRPr="0078767A">
        <w:rPr>
          <w:rFonts w:ascii="Times New Roman" w:eastAsia="Calibri" w:hAnsi="Times New Roman" w:cs="Times New Roman"/>
          <w:sz w:val="28"/>
          <w:szCs w:val="28"/>
          <w:lang w:eastAsia="ru-RU"/>
        </w:rPr>
        <w:t>); на Едином портале государственных и муниципальных услуг (функций) (</w:t>
      </w:r>
      <w:hyperlink r:id="rId38" w:history="1">
        <w:r w:rsidRPr="0078767A">
          <w:rPr>
            <w:rFonts w:ascii="Times New Roman" w:eastAsia="Calibri" w:hAnsi="Times New Roman" w:cs="Times New Roman"/>
            <w:bCs/>
            <w:color w:val="0000FF"/>
            <w:sz w:val="28"/>
            <w:szCs w:val="28"/>
            <w:u w:val="single"/>
            <w:lang w:eastAsia="ru-RU"/>
          </w:rPr>
          <w:t>www.gosuslugi.ru</w:t>
        </w:r>
      </w:hyperlink>
      <w:r w:rsidRPr="0078767A">
        <w:rPr>
          <w:rFonts w:ascii="Times New Roman" w:eastAsia="Calibri" w:hAnsi="Times New Roman" w:cs="Times New Roman"/>
          <w:sz w:val="28"/>
          <w:szCs w:val="28"/>
          <w:lang w:eastAsia="ru-RU"/>
        </w:rPr>
        <w:t>); на региональном портале государственных и муниципальных услуг (функций) (</w:t>
      </w:r>
      <w:r w:rsidRPr="0078767A">
        <w:rPr>
          <w:rFonts w:ascii="Times New Roman" w:eastAsia="Calibri" w:hAnsi="Times New Roman" w:cs="Times New Roman"/>
          <w:bCs/>
          <w:color w:val="0000FF"/>
          <w:sz w:val="28"/>
          <w:szCs w:val="28"/>
          <w:u w:val="single"/>
          <w:lang w:eastAsia="ru-RU"/>
        </w:rPr>
        <w:t>www.26.gosuslugi.ru</w:t>
      </w:r>
      <w:proofErr w:type="gramEnd"/>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CC4761" w:rsidRDefault="00CC4761"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820693" w:rsidRDefault="00820693" w:rsidP="00B65BC2">
      <w:pPr>
        <w:suppressAutoHyphens/>
        <w:spacing w:after="0" w:line="240" w:lineRule="exact"/>
        <w:jc w:val="right"/>
        <w:rPr>
          <w:rFonts w:ascii="Times New Roman" w:eastAsia="Times New Roman" w:hAnsi="Times New Roman" w:cs="Times New Roman"/>
          <w:sz w:val="28"/>
          <w:szCs w:val="28"/>
          <w:lang w:eastAsia="ru-RU"/>
        </w:rPr>
      </w:pPr>
    </w:p>
    <w:p w:rsidR="00C6625E" w:rsidRDefault="00C6625E" w:rsidP="00B65BC2">
      <w:pPr>
        <w:suppressAutoHyphens/>
        <w:spacing w:after="0" w:line="240" w:lineRule="exact"/>
        <w:jc w:val="right"/>
        <w:rPr>
          <w:rFonts w:ascii="Times New Roman" w:eastAsia="Times New Roman" w:hAnsi="Times New Roman" w:cs="Times New Roman"/>
          <w:sz w:val="28"/>
          <w:szCs w:val="28"/>
          <w:lang w:eastAsia="ru-RU"/>
        </w:rPr>
      </w:pPr>
    </w:p>
    <w:p w:rsidR="00C6625E" w:rsidRDefault="00C6625E" w:rsidP="00B65BC2">
      <w:pPr>
        <w:suppressAutoHyphens/>
        <w:spacing w:after="0" w:line="240" w:lineRule="exact"/>
        <w:jc w:val="right"/>
        <w:rPr>
          <w:rFonts w:ascii="Times New Roman" w:eastAsia="Times New Roman" w:hAnsi="Times New Roman" w:cs="Times New Roman"/>
          <w:sz w:val="28"/>
          <w:szCs w:val="28"/>
          <w:lang w:eastAsia="ru-RU"/>
        </w:rPr>
      </w:pPr>
    </w:p>
    <w:p w:rsidR="00C6625E" w:rsidRDefault="00C6625E" w:rsidP="00B65BC2">
      <w:pPr>
        <w:suppressAutoHyphens/>
        <w:spacing w:after="0" w:line="240" w:lineRule="exact"/>
        <w:jc w:val="right"/>
        <w:rPr>
          <w:rFonts w:ascii="Times New Roman" w:eastAsia="Times New Roman" w:hAnsi="Times New Roman" w:cs="Times New Roman"/>
          <w:sz w:val="28"/>
          <w:szCs w:val="28"/>
          <w:lang w:eastAsia="ru-RU"/>
        </w:rPr>
      </w:pPr>
    </w:p>
    <w:p w:rsidR="00C6625E" w:rsidRDefault="00C6625E" w:rsidP="00B65BC2">
      <w:pPr>
        <w:suppressAutoHyphens/>
        <w:spacing w:after="0" w:line="240" w:lineRule="exact"/>
        <w:jc w:val="right"/>
        <w:rPr>
          <w:rFonts w:ascii="Times New Roman" w:eastAsia="Times New Roman" w:hAnsi="Times New Roman" w:cs="Times New Roman"/>
          <w:sz w:val="28"/>
          <w:szCs w:val="28"/>
          <w:lang w:eastAsia="ru-RU"/>
        </w:rPr>
      </w:pPr>
    </w:p>
    <w:p w:rsidR="00C6625E" w:rsidRDefault="00C6625E" w:rsidP="00B65BC2">
      <w:pPr>
        <w:suppressAutoHyphens/>
        <w:spacing w:after="0" w:line="240" w:lineRule="exact"/>
        <w:jc w:val="right"/>
        <w:rPr>
          <w:rFonts w:ascii="Times New Roman" w:eastAsia="Times New Roman" w:hAnsi="Times New Roman" w:cs="Times New Roman"/>
          <w:sz w:val="28"/>
          <w:szCs w:val="28"/>
          <w:lang w:eastAsia="ru-RU"/>
        </w:rPr>
      </w:pPr>
    </w:p>
    <w:p w:rsidR="00C6625E" w:rsidRDefault="00C6625E" w:rsidP="00B65BC2">
      <w:pPr>
        <w:suppressAutoHyphens/>
        <w:spacing w:after="0" w:line="240" w:lineRule="exact"/>
        <w:jc w:val="right"/>
        <w:rPr>
          <w:rFonts w:ascii="Times New Roman" w:eastAsia="Times New Roman" w:hAnsi="Times New Roman" w:cs="Times New Roman"/>
          <w:sz w:val="28"/>
          <w:szCs w:val="28"/>
          <w:lang w:eastAsia="ru-RU"/>
        </w:rPr>
      </w:pPr>
    </w:p>
    <w:p w:rsidR="00C6625E" w:rsidRDefault="00C6625E"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942379" w:rsidRDefault="00942379" w:rsidP="00B65BC2">
      <w:pPr>
        <w:suppressAutoHyphens/>
        <w:spacing w:after="0" w:line="240" w:lineRule="exact"/>
        <w:jc w:val="right"/>
        <w:rPr>
          <w:rFonts w:ascii="Times New Roman" w:eastAsia="Times New Roman" w:hAnsi="Times New Roman" w:cs="Times New Roman"/>
          <w:sz w:val="28"/>
          <w:szCs w:val="28"/>
          <w:lang w:eastAsia="ru-RU"/>
        </w:rPr>
      </w:pPr>
    </w:p>
    <w:p w:rsidR="00B65BC2" w:rsidRPr="00B65BC2" w:rsidRDefault="00B65BC2" w:rsidP="00B65BC2">
      <w:pPr>
        <w:suppressAutoHyphens/>
        <w:spacing w:after="0" w:line="240" w:lineRule="exact"/>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lastRenderedPageBreak/>
        <w:tab/>
      </w:r>
      <w:r w:rsidRPr="00B65BC2">
        <w:rPr>
          <w:rFonts w:ascii="Times New Roman" w:eastAsia="Times New Roman" w:hAnsi="Times New Roman" w:cs="Times New Roman"/>
          <w:sz w:val="28"/>
          <w:szCs w:val="28"/>
          <w:lang w:eastAsia="ar-SA"/>
        </w:rPr>
        <w:t>Приложение 1</w:t>
      </w:r>
    </w:p>
    <w:p w:rsidR="00B65BC2" w:rsidRPr="00B65BC2" w:rsidRDefault="00B65BC2" w:rsidP="00B65BC2">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B65BC2" w:rsidRPr="00B65BC2" w:rsidRDefault="00B65BC2" w:rsidP="00B65BC2">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B65BC2" w:rsidRPr="00B65BC2" w:rsidRDefault="00B65BC2" w:rsidP="00B65BC2">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493D11">
        <w:rPr>
          <w:rFonts w:ascii="Times New Roman" w:eastAsia="Times New Roman" w:hAnsi="Times New Roman" w:cs="Times New Roman"/>
          <w:sz w:val="28"/>
          <w:szCs w:val="28"/>
          <w:lang w:eastAsia="ar-SA"/>
        </w:rPr>
        <w:t>округа</w:t>
      </w:r>
    </w:p>
    <w:p w:rsidR="00B65BC2" w:rsidRPr="00B65BC2" w:rsidRDefault="00B65BC2" w:rsidP="00B65BC2">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B65BC2" w:rsidRPr="00B65BC2" w:rsidRDefault="00B65BC2" w:rsidP="00B65BC2">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78767A" w:rsidRPr="00305CA4" w:rsidRDefault="0078767A" w:rsidP="00B65BC2">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Ind w:w="-106" w:type="dxa"/>
        <w:tblLook w:val="01E0" w:firstRow="1" w:lastRow="1" w:firstColumn="1" w:lastColumn="1" w:noHBand="0" w:noVBand="0"/>
      </w:tblPr>
      <w:tblGrid>
        <w:gridCol w:w="534"/>
      </w:tblGrid>
      <w:tr w:rsidR="00B65BC2" w:rsidRPr="0078767A" w:rsidTr="009E7D88">
        <w:tc>
          <w:tcPr>
            <w:tcW w:w="534" w:type="dxa"/>
          </w:tcPr>
          <w:p w:rsidR="00B65BC2" w:rsidRPr="0078767A" w:rsidRDefault="00B65BC2" w:rsidP="0078767A">
            <w:pPr>
              <w:spacing w:after="0" w:line="240" w:lineRule="auto"/>
              <w:jc w:val="both"/>
              <w:rPr>
                <w:rFonts w:ascii="Times New Roman" w:eastAsia="Times New Roman" w:hAnsi="Times New Roman" w:cs="Times New Roman"/>
                <w:sz w:val="24"/>
                <w:szCs w:val="24"/>
                <w:lang w:eastAsia="ru-RU"/>
              </w:rPr>
            </w:pPr>
          </w:p>
        </w:tc>
      </w:tr>
    </w:tbl>
    <w:p w:rsidR="0078767A" w:rsidRPr="0078767A" w:rsidRDefault="0078767A" w:rsidP="0078767A">
      <w:pPr>
        <w:spacing w:after="0" w:line="240" w:lineRule="auto"/>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БЛОК – СХЕМА</w:t>
      </w:r>
    </w:p>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предоставления администрацией </w:t>
      </w:r>
      <w:r w:rsidR="002472DE">
        <w:rPr>
          <w:rFonts w:ascii="Times New Roman" w:eastAsia="Times New Roman" w:hAnsi="Times New Roman" w:cs="Times New Roman"/>
          <w:sz w:val="28"/>
          <w:szCs w:val="28"/>
          <w:lang w:eastAsia="ru-RU"/>
        </w:rPr>
        <w:t xml:space="preserve">Шпаковского муниципального </w:t>
      </w:r>
      <w:r w:rsidR="00493D11">
        <w:rPr>
          <w:rFonts w:ascii="Times New Roman" w:eastAsia="Times New Roman" w:hAnsi="Times New Roman" w:cs="Times New Roman"/>
          <w:sz w:val="28"/>
          <w:szCs w:val="28"/>
          <w:lang w:eastAsia="ru-RU"/>
        </w:rPr>
        <w:t>округа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c">
            <w:drawing>
              <wp:anchor distT="0" distB="0" distL="114300" distR="114300" simplePos="0" relativeHeight="251658240" behindDoc="0" locked="0" layoutInCell="1" allowOverlap="1" wp14:anchorId="499C5746" wp14:editId="0DCCFDD0">
                <wp:simplePos x="0" y="0"/>
                <wp:positionH relativeFrom="character">
                  <wp:posOffset>-3347085</wp:posOffset>
                </wp:positionH>
                <wp:positionV relativeFrom="line">
                  <wp:posOffset>20320</wp:posOffset>
                </wp:positionV>
                <wp:extent cx="6172200" cy="6274435"/>
                <wp:effectExtent l="0" t="0" r="0" b="0"/>
                <wp:wrapNone/>
                <wp:docPr id="43" name="Полотно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820500" y="23500"/>
                            <a:ext cx="2776900" cy="374602"/>
                          </a:xfrm>
                          <a:prstGeom prst="rect">
                            <a:avLst/>
                          </a:prstGeom>
                          <a:solidFill>
                            <a:srgbClr val="FFFFFF"/>
                          </a:solidFill>
                          <a:ln w="9525">
                            <a:solidFill>
                              <a:srgbClr val="000000"/>
                            </a:solidFill>
                            <a:miter lim="800000"/>
                            <a:headEnd/>
                            <a:tailEnd/>
                          </a:ln>
                        </wps:spPr>
                        <wps:txbx>
                          <w:txbxContent>
                            <w:p w:rsidR="00316B4A" w:rsidRDefault="00316B4A" w:rsidP="0078767A">
                              <w:pPr>
                                <w:jc w:val="center"/>
                                <w:rPr>
                                  <w:sz w:val="20"/>
                                  <w:szCs w:val="20"/>
                                </w:rPr>
                              </w:pPr>
                              <w:r w:rsidRPr="00E5499B">
                                <w:rPr>
                                  <w:sz w:val="20"/>
                                  <w:szCs w:val="20"/>
                                </w:rPr>
                                <w:t xml:space="preserve">Прием </w:t>
                              </w:r>
                              <w:r>
                                <w:rPr>
                                  <w:sz w:val="20"/>
                                  <w:szCs w:val="20"/>
                                </w:rPr>
                                <w:t xml:space="preserve">и регистрация заявки </w:t>
                              </w:r>
                            </w:p>
                            <w:p w:rsidR="00316B4A" w:rsidRPr="00E5499B" w:rsidRDefault="00316B4A" w:rsidP="0078767A">
                              <w:pPr>
                                <w:jc w:val="center"/>
                                <w:rPr>
                                  <w:b/>
                                  <w:bCs/>
                                  <w:sz w:val="20"/>
                                  <w:szCs w:val="20"/>
                                </w:rPr>
                              </w:pPr>
                              <w:r>
                                <w:rPr>
                                  <w:sz w:val="20"/>
                                  <w:szCs w:val="20"/>
                                </w:rPr>
                                <w:t xml:space="preserve">и </w:t>
                              </w:r>
                              <w:r w:rsidRPr="00E5499B">
                                <w:rPr>
                                  <w:sz w:val="20"/>
                                  <w:szCs w:val="20"/>
                                </w:rPr>
                                <w:t xml:space="preserve">документов </w:t>
                              </w:r>
                              <w:r>
                                <w:rPr>
                                  <w:sz w:val="20"/>
                                  <w:szCs w:val="20"/>
                                </w:rPr>
                                <w:t>претендента</w:t>
                              </w:r>
                            </w:p>
                          </w:txbxContent>
                        </wps:txbx>
                        <wps:bodyPr rot="0" vert="horz" wrap="square" lIns="60350" tIns="30175" rIns="60350" bIns="30175" anchor="t" anchorCtr="0" upright="1">
                          <a:noAutofit/>
                        </wps:bodyPr>
                      </wps:wsp>
                      <wps:wsp>
                        <wps:cNvPr id="2" name="Rectangle 5"/>
                        <wps:cNvSpPr>
                          <a:spLocks noChangeArrowheads="1"/>
                        </wps:cNvSpPr>
                        <wps:spPr bwMode="auto">
                          <a:xfrm>
                            <a:off x="2209800" y="1756210"/>
                            <a:ext cx="1981200" cy="686204"/>
                          </a:xfrm>
                          <a:prstGeom prst="rect">
                            <a:avLst/>
                          </a:prstGeom>
                          <a:solidFill>
                            <a:srgbClr val="FFFFFF"/>
                          </a:solidFill>
                          <a:ln w="9525">
                            <a:solidFill>
                              <a:srgbClr val="000000"/>
                            </a:solidFill>
                            <a:miter lim="800000"/>
                            <a:headEnd/>
                            <a:tailEnd/>
                          </a:ln>
                        </wps:spPr>
                        <wps:txbx>
                          <w:txbxContent>
                            <w:p w:rsidR="00316B4A" w:rsidRDefault="00316B4A" w:rsidP="0078767A">
                              <w:pPr>
                                <w:jc w:val="center"/>
                                <w:rPr>
                                  <w:sz w:val="20"/>
                                  <w:szCs w:val="20"/>
                                </w:rPr>
                              </w:pPr>
                              <w:r>
                                <w:rPr>
                                  <w:sz w:val="20"/>
                                  <w:szCs w:val="20"/>
                                </w:rPr>
                                <w:t>Установление оснований для отказа или предоставления муниципальной услуги</w:t>
                              </w:r>
                            </w:p>
                          </w:txbxContent>
                        </wps:txbx>
                        <wps:bodyPr rot="0" vert="horz" wrap="square" lIns="60350" tIns="30175" rIns="60350" bIns="30175" anchor="t" anchorCtr="0" upright="1">
                          <a:noAutofit/>
                        </wps:bodyPr>
                      </wps:wsp>
                      <wps:wsp>
                        <wps:cNvPr id="3" name="Rectangle 6"/>
                        <wps:cNvSpPr>
                          <a:spLocks noChangeArrowheads="1"/>
                        </wps:cNvSpPr>
                        <wps:spPr bwMode="auto">
                          <a:xfrm>
                            <a:off x="76400" y="5071328"/>
                            <a:ext cx="1675300" cy="567403"/>
                          </a:xfrm>
                          <a:prstGeom prst="rect">
                            <a:avLst/>
                          </a:prstGeom>
                          <a:solidFill>
                            <a:srgbClr val="FFFFFF"/>
                          </a:solidFill>
                          <a:ln w="9525">
                            <a:solidFill>
                              <a:srgbClr val="000000"/>
                            </a:solidFill>
                            <a:miter lim="800000"/>
                            <a:headEnd/>
                            <a:tailEnd/>
                          </a:ln>
                        </wps:spPr>
                        <wps:txbx>
                          <w:txbxContent>
                            <w:p w:rsidR="00316B4A" w:rsidRDefault="00316B4A" w:rsidP="0078767A">
                              <w:pPr>
                                <w:jc w:val="center"/>
                                <w:rPr>
                                  <w:sz w:val="20"/>
                                  <w:szCs w:val="20"/>
                                </w:rPr>
                              </w:pPr>
                              <w:r>
                                <w:rPr>
                                  <w:sz w:val="20"/>
                                  <w:szCs w:val="20"/>
                                </w:rPr>
                                <w:t xml:space="preserve">Заключение договора купли-продажи </w:t>
                              </w:r>
                              <w:r w:rsidRPr="00EF431F">
                                <w:rPr>
                                  <w:sz w:val="20"/>
                                  <w:szCs w:val="20"/>
                                </w:rPr>
                                <w:t>имущества</w:t>
                              </w:r>
                            </w:p>
                          </w:txbxContent>
                        </wps:txbx>
                        <wps:bodyPr rot="0" vert="horz" wrap="square" lIns="60350" tIns="30175" rIns="60350" bIns="30175" anchor="t" anchorCtr="0" upright="1">
                          <a:noAutofit/>
                        </wps:bodyPr>
                      </wps:wsp>
                      <wps:wsp>
                        <wps:cNvPr id="4" name="Rectangle 7"/>
                        <wps:cNvSpPr>
                          <a:spLocks noChangeArrowheads="1"/>
                        </wps:cNvSpPr>
                        <wps:spPr bwMode="auto">
                          <a:xfrm>
                            <a:off x="76400" y="3014117"/>
                            <a:ext cx="1675300" cy="822005"/>
                          </a:xfrm>
                          <a:prstGeom prst="rect">
                            <a:avLst/>
                          </a:prstGeom>
                          <a:solidFill>
                            <a:srgbClr val="FFFFFF"/>
                          </a:solidFill>
                          <a:ln w="9525">
                            <a:solidFill>
                              <a:srgbClr val="000000"/>
                            </a:solidFill>
                            <a:miter lim="800000"/>
                            <a:headEnd/>
                            <a:tailEnd/>
                          </a:ln>
                        </wps:spPr>
                        <wps:txbx>
                          <w:txbxContent>
                            <w:p w:rsidR="00316B4A" w:rsidRPr="00425399" w:rsidRDefault="00316B4A" w:rsidP="0078767A">
                              <w:pPr>
                                <w:jc w:val="center"/>
                                <w:rPr>
                                  <w:sz w:val="20"/>
                                  <w:szCs w:val="20"/>
                                </w:rPr>
                              </w:pPr>
                              <w:r w:rsidRPr="00425399">
                                <w:rPr>
                                  <w:rStyle w:val="FontStyle17"/>
                                  <w:sz w:val="20"/>
                                  <w:szCs w:val="20"/>
                                </w:rPr>
                                <w:t>Рассмотрение</w:t>
                              </w:r>
                              <w:r>
                                <w:rPr>
                                  <w:rStyle w:val="FontStyle17"/>
                                  <w:sz w:val="20"/>
                                  <w:szCs w:val="20"/>
                                </w:rPr>
                                <w:t xml:space="preserve"> </w:t>
                              </w:r>
                              <w:r>
                                <w:rPr>
                                  <w:sz w:val="20"/>
                                  <w:szCs w:val="20"/>
                                </w:rPr>
                                <w:t xml:space="preserve">комиссией </w:t>
                              </w:r>
                              <w:r w:rsidRPr="00425399">
                                <w:rPr>
                                  <w:sz w:val="20"/>
                                  <w:szCs w:val="20"/>
                                </w:rPr>
                                <w:t xml:space="preserve">заявок и документов претендентов, предложений о цене приобретения имущества </w:t>
                              </w:r>
                            </w:p>
                          </w:txbxContent>
                        </wps:txbx>
                        <wps:bodyPr rot="0" vert="horz" wrap="square" lIns="60350" tIns="30175" rIns="60350" bIns="30175" anchor="t" anchorCtr="0" upright="1">
                          <a:noAutofit/>
                        </wps:bodyPr>
                      </wps:wsp>
                      <wps:wsp>
                        <wps:cNvPr id="5" name="Rectangle 8"/>
                        <wps:cNvSpPr>
                          <a:spLocks noChangeArrowheads="1"/>
                        </wps:cNvSpPr>
                        <wps:spPr bwMode="auto">
                          <a:xfrm>
                            <a:off x="2209800" y="4728126"/>
                            <a:ext cx="1981200" cy="570003"/>
                          </a:xfrm>
                          <a:prstGeom prst="rect">
                            <a:avLst/>
                          </a:prstGeom>
                          <a:solidFill>
                            <a:srgbClr val="FFFFFF"/>
                          </a:solidFill>
                          <a:ln w="9525">
                            <a:solidFill>
                              <a:srgbClr val="000000"/>
                            </a:solidFill>
                            <a:miter lim="800000"/>
                            <a:headEnd/>
                            <a:tailEnd/>
                          </a:ln>
                        </wps:spPr>
                        <wps:txbx>
                          <w:txbxContent>
                            <w:p w:rsidR="00316B4A" w:rsidRPr="007D3AE9" w:rsidRDefault="00316B4A" w:rsidP="0078767A">
                              <w:pPr>
                                <w:jc w:val="center"/>
                                <w:rPr>
                                  <w:sz w:val="20"/>
                                  <w:szCs w:val="20"/>
                                </w:rPr>
                              </w:pPr>
                              <w:r w:rsidRPr="007D3AE9">
                                <w:rPr>
                                  <w:sz w:val="20"/>
                                  <w:szCs w:val="20"/>
                                </w:rPr>
                                <w:t xml:space="preserve">Договор купли-продажи, акт приема-передачи, </w:t>
                              </w:r>
                              <w:r w:rsidRPr="007D3AE9">
                                <w:rPr>
                                  <w:color w:val="000000"/>
                                  <w:sz w:val="20"/>
                                  <w:szCs w:val="20"/>
                                </w:rPr>
                                <w:t>протокол об итогах аукциона</w:t>
                              </w:r>
                              <w:r>
                                <w:rPr>
                                  <w:color w:val="000000"/>
                                  <w:sz w:val="20"/>
                                  <w:szCs w:val="20"/>
                                </w:rPr>
                                <w:t>, продажи</w:t>
                              </w:r>
                            </w:p>
                          </w:txbxContent>
                        </wps:txbx>
                        <wps:bodyPr rot="0" vert="horz" wrap="square" lIns="60350" tIns="30175" rIns="60350" bIns="30175" anchor="t" anchorCtr="0" upright="1">
                          <a:noAutofit/>
                        </wps:bodyPr>
                      </wps:wsp>
                      <wps:wsp>
                        <wps:cNvPr id="6" name="Rectangle 9"/>
                        <wps:cNvSpPr>
                          <a:spLocks noChangeArrowheads="1"/>
                        </wps:cNvSpPr>
                        <wps:spPr bwMode="auto">
                          <a:xfrm>
                            <a:off x="4648200" y="3584920"/>
                            <a:ext cx="1371800" cy="708204"/>
                          </a:xfrm>
                          <a:prstGeom prst="rect">
                            <a:avLst/>
                          </a:prstGeom>
                          <a:solidFill>
                            <a:srgbClr val="FFFFFF"/>
                          </a:solidFill>
                          <a:ln w="9525">
                            <a:solidFill>
                              <a:srgbClr val="000000"/>
                            </a:solidFill>
                            <a:miter lim="800000"/>
                            <a:headEnd/>
                            <a:tailEnd/>
                          </a:ln>
                        </wps:spPr>
                        <wps:txbx>
                          <w:txbxContent>
                            <w:p w:rsidR="00316B4A" w:rsidRDefault="00316B4A" w:rsidP="0078767A">
                              <w:pPr>
                                <w:jc w:val="center"/>
                                <w:rPr>
                                  <w:sz w:val="20"/>
                                  <w:szCs w:val="20"/>
                                </w:rPr>
                              </w:pPr>
                              <w:r>
                                <w:rPr>
                                  <w:sz w:val="20"/>
                                  <w:szCs w:val="20"/>
                                </w:rPr>
                                <w:t>Уведомление об отказе в предоставлении услуги</w:t>
                              </w:r>
                            </w:p>
                          </w:txbxContent>
                        </wps:txbx>
                        <wps:bodyPr rot="0" vert="horz" wrap="square" lIns="60350" tIns="30175" rIns="60350" bIns="30175" anchor="t" anchorCtr="0" upright="1">
                          <a:noAutofit/>
                        </wps:bodyPr>
                      </wps:wsp>
                      <wps:wsp>
                        <wps:cNvPr id="7" name="Line 10"/>
                        <wps:cNvCnPr/>
                        <wps:spPr bwMode="auto">
                          <a:xfrm>
                            <a:off x="4038000" y="2995517"/>
                            <a:ext cx="2286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11"/>
                        <wps:cNvSpPr>
                          <a:spLocks noChangeArrowheads="1"/>
                        </wps:cNvSpPr>
                        <wps:spPr bwMode="auto">
                          <a:xfrm>
                            <a:off x="2209800" y="5474331"/>
                            <a:ext cx="1981200" cy="685404"/>
                          </a:xfrm>
                          <a:prstGeom prst="rect">
                            <a:avLst/>
                          </a:prstGeom>
                          <a:solidFill>
                            <a:srgbClr val="FFFFFF"/>
                          </a:solidFill>
                          <a:ln w="9525">
                            <a:solidFill>
                              <a:srgbClr val="000000"/>
                            </a:solidFill>
                            <a:miter lim="800000"/>
                            <a:headEnd/>
                            <a:tailEnd/>
                          </a:ln>
                        </wps:spPr>
                        <wps:txbx>
                          <w:txbxContent>
                            <w:p w:rsidR="00316B4A" w:rsidRPr="00E5499B" w:rsidRDefault="00316B4A" w:rsidP="0078767A">
                              <w:pPr>
                                <w:jc w:val="center"/>
                                <w:rPr>
                                  <w:sz w:val="18"/>
                                  <w:szCs w:val="18"/>
                                </w:rPr>
                              </w:pPr>
                              <w:r w:rsidRPr="00E5499B">
                                <w:rPr>
                                  <w:sz w:val="18"/>
                                  <w:szCs w:val="18"/>
                                </w:rPr>
                                <w:t xml:space="preserve">Исправление технических ошибок, допущенных при процедуре предоставления </w:t>
                              </w:r>
                              <w:r>
                                <w:rPr>
                                  <w:sz w:val="18"/>
                                  <w:szCs w:val="18"/>
                                </w:rPr>
                                <w:t>муниципальной услуги</w:t>
                              </w:r>
                            </w:p>
                          </w:txbxContent>
                        </wps:txbx>
                        <wps:bodyPr rot="0" vert="horz" wrap="square" lIns="91440" tIns="45720" rIns="91440" bIns="45720" anchor="t" anchorCtr="0" upright="1">
                          <a:noAutofit/>
                        </wps:bodyPr>
                      </wps:wsp>
                      <wps:wsp>
                        <wps:cNvPr id="9" name="Line 12"/>
                        <wps:cNvCnPr/>
                        <wps:spPr bwMode="auto">
                          <a:xfrm>
                            <a:off x="4800400" y="320041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wps:spPr bwMode="auto">
                          <a:xfrm>
                            <a:off x="4723900" y="320041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4"/>
                        <wps:cNvSpPr>
                          <a:spLocks noChangeArrowheads="1"/>
                        </wps:cNvSpPr>
                        <wps:spPr bwMode="auto">
                          <a:xfrm>
                            <a:off x="2197100" y="882005"/>
                            <a:ext cx="1978700" cy="651504"/>
                          </a:xfrm>
                          <a:prstGeom prst="rect">
                            <a:avLst/>
                          </a:prstGeom>
                          <a:solidFill>
                            <a:srgbClr val="FFFFFF"/>
                          </a:solidFill>
                          <a:ln w="9525">
                            <a:solidFill>
                              <a:srgbClr val="000000"/>
                            </a:solidFill>
                            <a:miter lim="800000"/>
                            <a:headEnd/>
                            <a:tailEnd/>
                          </a:ln>
                        </wps:spPr>
                        <wps:txbx>
                          <w:txbxContent>
                            <w:p w:rsidR="00316B4A" w:rsidRPr="00546F6F" w:rsidRDefault="00316B4A" w:rsidP="0078767A">
                              <w:pPr>
                                <w:jc w:val="center"/>
                                <w:rPr>
                                  <w:sz w:val="20"/>
                                  <w:szCs w:val="20"/>
                                </w:rPr>
                              </w:pPr>
                              <w:r w:rsidRPr="00546F6F">
                                <w:rPr>
                                  <w:sz w:val="20"/>
                                  <w:szCs w:val="20"/>
                                </w:rPr>
                                <w:t>Запрос документов по каналам межведомственного информационного взаимодействия</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228600" y="823705"/>
                            <a:ext cx="1447400" cy="818605"/>
                          </a:xfrm>
                          <a:prstGeom prst="rect">
                            <a:avLst/>
                          </a:prstGeom>
                          <a:solidFill>
                            <a:srgbClr val="FFFFFF"/>
                          </a:solidFill>
                          <a:ln w="9525">
                            <a:solidFill>
                              <a:srgbClr val="000000"/>
                            </a:solidFill>
                            <a:miter lim="800000"/>
                            <a:headEnd/>
                            <a:tailEnd/>
                          </a:ln>
                        </wps:spPr>
                        <wps:txbx>
                          <w:txbxContent>
                            <w:p w:rsidR="00316B4A" w:rsidRPr="00546F6F" w:rsidRDefault="00316B4A" w:rsidP="0078767A">
                              <w:pPr>
                                <w:jc w:val="center"/>
                                <w:rPr>
                                  <w:sz w:val="20"/>
                                  <w:szCs w:val="20"/>
                                </w:rPr>
                              </w:pPr>
                              <w:r w:rsidRPr="00546F6F">
                                <w:rPr>
                                  <w:sz w:val="20"/>
                                  <w:szCs w:val="20"/>
                                </w:rPr>
                                <w:t>Информация об обеспечении доступа к сведениям о муниципальной услуге</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4724700" y="978805"/>
                            <a:ext cx="1292800" cy="650004"/>
                          </a:xfrm>
                          <a:prstGeom prst="rect">
                            <a:avLst/>
                          </a:prstGeom>
                          <a:solidFill>
                            <a:srgbClr val="FFFFFF"/>
                          </a:solidFill>
                          <a:ln w="9525">
                            <a:solidFill>
                              <a:srgbClr val="000000"/>
                            </a:solidFill>
                            <a:miter lim="800000"/>
                            <a:headEnd/>
                            <a:tailEnd/>
                          </a:ln>
                        </wps:spPr>
                        <wps:txbx>
                          <w:txbxContent>
                            <w:p w:rsidR="00316B4A" w:rsidRPr="00D06311" w:rsidRDefault="00316B4A" w:rsidP="0078767A">
                              <w:pPr>
                                <w:pStyle w:val="Default"/>
                                <w:jc w:val="center"/>
                                <w:rPr>
                                  <w:sz w:val="20"/>
                                  <w:szCs w:val="20"/>
                                </w:rPr>
                              </w:pPr>
                              <w:proofErr w:type="gramStart"/>
                              <w:r w:rsidRPr="00D06311">
                                <w:rPr>
                                  <w:sz w:val="20"/>
                                  <w:szCs w:val="20"/>
                                </w:rPr>
                                <w:t>М</w:t>
                              </w:r>
                              <w:r>
                                <w:rPr>
                                  <w:sz w:val="20"/>
                                  <w:szCs w:val="20"/>
                                </w:rPr>
                                <w:t>РИ</w:t>
                              </w:r>
                              <w:proofErr w:type="gramEnd"/>
                              <w:r>
                                <w:rPr>
                                  <w:sz w:val="20"/>
                                  <w:szCs w:val="20"/>
                                </w:rPr>
                                <w:t xml:space="preserve"> ФНС </w:t>
                              </w:r>
                              <w:r w:rsidRPr="00D06311">
                                <w:rPr>
                                  <w:sz w:val="20"/>
                                  <w:szCs w:val="20"/>
                                </w:rPr>
                                <w:t xml:space="preserve">России № </w:t>
                              </w:r>
                              <w:r w:rsidRPr="000A3EDE">
                                <w:rPr>
                                  <w:sz w:val="20"/>
                                  <w:szCs w:val="20"/>
                                </w:rPr>
                                <w:t>5</w:t>
                              </w:r>
                              <w:r w:rsidRPr="00D06311">
                                <w:rPr>
                                  <w:sz w:val="20"/>
                                  <w:szCs w:val="20"/>
                                </w:rPr>
                                <w:t xml:space="preserve"> по Ставропо</w:t>
                              </w:r>
                              <w:r>
                                <w:rPr>
                                  <w:sz w:val="20"/>
                                  <w:szCs w:val="20"/>
                                </w:rPr>
                                <w:t>льскому краю</w:t>
                              </w:r>
                            </w:p>
                            <w:p w:rsidR="00316B4A" w:rsidRPr="00D06311" w:rsidRDefault="00316B4A" w:rsidP="0078767A"/>
                          </w:txbxContent>
                        </wps:txbx>
                        <wps:bodyPr rot="0" vert="horz" wrap="square" lIns="91440" tIns="45720" rIns="91440" bIns="45720" anchor="t" anchorCtr="0" upright="1">
                          <a:noAutofit/>
                        </wps:bodyPr>
                      </wps:wsp>
                      <wps:wsp>
                        <wps:cNvPr id="14" name="Line 17"/>
                        <wps:cNvCnPr/>
                        <wps:spPr bwMode="auto">
                          <a:xfrm flipV="1">
                            <a:off x="1676000" y="1300007"/>
                            <a:ext cx="533800" cy="21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wps:spPr bwMode="auto">
                          <a:xfrm>
                            <a:off x="5334100" y="2273813"/>
                            <a:ext cx="900" cy="150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a:off x="2971300" y="1623809"/>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20"/>
                        <wps:cNvSpPr>
                          <a:spLocks noChangeArrowheads="1"/>
                        </wps:cNvSpPr>
                        <wps:spPr bwMode="auto">
                          <a:xfrm>
                            <a:off x="228600" y="2002311"/>
                            <a:ext cx="1523900" cy="732937"/>
                          </a:xfrm>
                          <a:prstGeom prst="rect">
                            <a:avLst/>
                          </a:prstGeom>
                          <a:solidFill>
                            <a:srgbClr val="FFFFFF"/>
                          </a:solidFill>
                          <a:ln w="9525">
                            <a:solidFill>
                              <a:srgbClr val="000000"/>
                            </a:solidFill>
                            <a:miter lim="800000"/>
                            <a:headEnd/>
                            <a:tailEnd/>
                          </a:ln>
                        </wps:spPr>
                        <wps:txbx>
                          <w:txbxContent>
                            <w:p w:rsidR="00316B4A" w:rsidRPr="009F2F4A" w:rsidRDefault="00316B4A" w:rsidP="0078767A">
                              <w:pPr>
                                <w:jc w:val="center"/>
                                <w:rPr>
                                  <w:sz w:val="20"/>
                                  <w:szCs w:val="20"/>
                                </w:rPr>
                              </w:pPr>
                              <w:r w:rsidRPr="009F2F4A">
                                <w:rPr>
                                  <w:sz w:val="20"/>
                                  <w:szCs w:val="20"/>
                                </w:rPr>
                                <w:t>Имеются основания для предоставления услуги</w:t>
                              </w:r>
                            </w:p>
                          </w:txbxContent>
                        </wps:txbx>
                        <wps:bodyPr rot="0" vert="horz" wrap="square" lIns="91440" tIns="45720" rIns="91440" bIns="45720" anchor="t" anchorCtr="0" upright="1">
                          <a:noAutofit/>
                        </wps:bodyPr>
                      </wps:wsp>
                      <wps:wsp>
                        <wps:cNvPr id="18" name="Rectangle 21"/>
                        <wps:cNvSpPr>
                          <a:spLocks noChangeArrowheads="1"/>
                        </wps:cNvSpPr>
                        <wps:spPr bwMode="auto">
                          <a:xfrm>
                            <a:off x="4724700" y="2099312"/>
                            <a:ext cx="1293600" cy="708204"/>
                          </a:xfrm>
                          <a:prstGeom prst="rect">
                            <a:avLst/>
                          </a:prstGeom>
                          <a:solidFill>
                            <a:srgbClr val="FFFFFF"/>
                          </a:solidFill>
                          <a:ln w="9525">
                            <a:solidFill>
                              <a:srgbClr val="000000"/>
                            </a:solidFill>
                            <a:miter lim="800000"/>
                            <a:headEnd/>
                            <a:tailEnd/>
                          </a:ln>
                        </wps:spPr>
                        <wps:txbx>
                          <w:txbxContent>
                            <w:p w:rsidR="00316B4A" w:rsidRDefault="00316B4A" w:rsidP="0078767A">
                              <w:pPr>
                                <w:jc w:val="center"/>
                                <w:rPr>
                                  <w:sz w:val="20"/>
                                  <w:szCs w:val="20"/>
                                </w:rPr>
                              </w:pPr>
                              <w:r>
                                <w:rPr>
                                  <w:sz w:val="20"/>
                                  <w:szCs w:val="20"/>
                                </w:rPr>
                                <w:t>Имеются основания</w:t>
                              </w:r>
                            </w:p>
                            <w:p w:rsidR="00316B4A" w:rsidRDefault="00316B4A" w:rsidP="0078767A">
                              <w:pPr>
                                <w:jc w:val="center"/>
                                <w:rPr>
                                  <w:sz w:val="20"/>
                                  <w:szCs w:val="20"/>
                                </w:rPr>
                              </w:pPr>
                              <w:r>
                                <w:rPr>
                                  <w:sz w:val="20"/>
                                  <w:szCs w:val="20"/>
                                </w:rPr>
                                <w:t xml:space="preserve"> для отказа в предоставлении услуги</w:t>
                              </w:r>
                            </w:p>
                          </w:txbxContent>
                        </wps:txbx>
                        <wps:bodyPr rot="0" vert="horz" wrap="square" lIns="91440" tIns="45720" rIns="91440" bIns="45720" anchor="t" anchorCtr="0" upright="1">
                          <a:noAutofit/>
                        </wps:bodyPr>
                      </wps:wsp>
                      <wps:wsp>
                        <wps:cNvPr id="19" name="Line 22"/>
                        <wps:cNvCnPr/>
                        <wps:spPr bwMode="auto">
                          <a:xfrm flipH="1">
                            <a:off x="1752500" y="2214012"/>
                            <a:ext cx="457300" cy="2107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wps:spPr bwMode="auto">
                          <a:xfrm>
                            <a:off x="2971300" y="709904"/>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3124300" y="1527709"/>
                            <a:ext cx="800" cy="2285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25"/>
                        <wps:cNvSpPr>
                          <a:spLocks noChangeArrowheads="1"/>
                        </wps:cNvSpPr>
                        <wps:spPr bwMode="auto">
                          <a:xfrm>
                            <a:off x="2209800" y="2784716"/>
                            <a:ext cx="1980300" cy="800204"/>
                          </a:xfrm>
                          <a:prstGeom prst="rect">
                            <a:avLst/>
                          </a:prstGeom>
                          <a:solidFill>
                            <a:srgbClr val="FFFFFF"/>
                          </a:solidFill>
                          <a:ln w="9525">
                            <a:solidFill>
                              <a:srgbClr val="000000"/>
                            </a:solidFill>
                            <a:miter lim="800000"/>
                            <a:headEnd/>
                            <a:tailEnd/>
                          </a:ln>
                        </wps:spPr>
                        <wps:txbx>
                          <w:txbxContent>
                            <w:p w:rsidR="00316B4A" w:rsidRDefault="00316B4A" w:rsidP="0078767A">
                              <w:pPr>
                                <w:jc w:val="center"/>
                                <w:rPr>
                                  <w:sz w:val="20"/>
                                  <w:szCs w:val="20"/>
                                </w:rPr>
                              </w:pPr>
                            </w:p>
                            <w:p w:rsidR="00316B4A" w:rsidRDefault="00316B4A" w:rsidP="0078767A">
                              <w:pPr>
                                <w:jc w:val="center"/>
                                <w:rPr>
                                  <w:sz w:val="20"/>
                                  <w:szCs w:val="20"/>
                                </w:rPr>
                              </w:pPr>
                              <w:r>
                                <w:rPr>
                                  <w:sz w:val="20"/>
                                  <w:szCs w:val="20"/>
                                </w:rPr>
                                <w:t>Информирование заявителя о принятом решении</w:t>
                              </w:r>
                            </w:p>
                          </w:txbxContent>
                        </wps:txbx>
                        <wps:bodyPr rot="0" vert="horz" wrap="square" lIns="91440" tIns="45720" rIns="91440" bIns="45720" anchor="t" anchorCtr="0" upright="1">
                          <a:noAutofit/>
                        </wps:bodyPr>
                      </wps:wsp>
                      <wps:wsp>
                        <wps:cNvPr id="23" name="Rectangle 26"/>
                        <wps:cNvSpPr>
                          <a:spLocks noChangeArrowheads="1"/>
                        </wps:cNvSpPr>
                        <wps:spPr bwMode="auto">
                          <a:xfrm>
                            <a:off x="2209800" y="3699521"/>
                            <a:ext cx="1981200" cy="685504"/>
                          </a:xfrm>
                          <a:prstGeom prst="rect">
                            <a:avLst/>
                          </a:prstGeom>
                          <a:solidFill>
                            <a:srgbClr val="FFFFFF"/>
                          </a:solidFill>
                          <a:ln w="9525">
                            <a:solidFill>
                              <a:srgbClr val="000000"/>
                            </a:solidFill>
                            <a:miter lim="800000"/>
                            <a:headEnd/>
                            <a:tailEnd/>
                          </a:ln>
                        </wps:spPr>
                        <wps:txbx>
                          <w:txbxContent>
                            <w:p w:rsidR="00316B4A" w:rsidRDefault="00316B4A" w:rsidP="0078767A">
                              <w:pPr>
                                <w:jc w:val="center"/>
                                <w:rPr>
                                  <w:sz w:val="20"/>
                                  <w:szCs w:val="20"/>
                                </w:rPr>
                              </w:pPr>
                              <w:r>
                                <w:rPr>
                                  <w:sz w:val="20"/>
                                  <w:szCs w:val="20"/>
                                </w:rPr>
                                <w:t>Выдача заявителю результата предоставления муниципальной услуги</w:t>
                              </w:r>
                            </w:p>
                          </w:txbxContent>
                        </wps:txbx>
                        <wps:bodyPr rot="0" vert="horz" wrap="square" lIns="91440" tIns="45720" rIns="91440" bIns="45720" anchor="t" anchorCtr="0" upright="1">
                          <a:noAutofit/>
                        </wps:bodyPr>
                      </wps:wsp>
                      <wps:wsp>
                        <wps:cNvPr id="24" name="Line 27"/>
                        <wps:cNvCnPr/>
                        <wps:spPr bwMode="auto">
                          <a:xfrm>
                            <a:off x="914500" y="3836121"/>
                            <a:ext cx="800" cy="343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8"/>
                        <wps:cNvCnPr/>
                        <wps:spPr bwMode="auto">
                          <a:xfrm>
                            <a:off x="5257600" y="333871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1752500" y="3242618"/>
                            <a:ext cx="4573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0"/>
                        <wps:cNvCnPr/>
                        <wps:spPr bwMode="auto">
                          <a:xfrm>
                            <a:off x="5409800" y="2807516"/>
                            <a:ext cx="800" cy="7774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1"/>
                        <wps:cNvCnPr/>
                        <wps:spPr bwMode="auto">
                          <a:xfrm>
                            <a:off x="3199900" y="4385024"/>
                            <a:ext cx="900" cy="3431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2"/>
                        <wps:cNvCnPr/>
                        <wps:spPr bwMode="auto">
                          <a:xfrm flipV="1">
                            <a:off x="1066600" y="366702"/>
                            <a:ext cx="762400" cy="4570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3"/>
                        <wps:cNvCnPr/>
                        <wps:spPr bwMode="auto">
                          <a:xfrm>
                            <a:off x="4191000" y="1299207"/>
                            <a:ext cx="5337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4"/>
                        <wps:cNvCnPr/>
                        <wps:spPr bwMode="auto">
                          <a:xfrm>
                            <a:off x="380700" y="1642309"/>
                            <a:ext cx="900" cy="13718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35"/>
                        <wps:cNvCnPr/>
                        <wps:spPr bwMode="auto">
                          <a:xfrm>
                            <a:off x="685800" y="1642309"/>
                            <a:ext cx="1524000" cy="3600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6"/>
                        <wps:cNvCnPr/>
                        <wps:spPr bwMode="auto">
                          <a:xfrm flipV="1">
                            <a:off x="1447400" y="4385024"/>
                            <a:ext cx="1219600" cy="686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7"/>
                        <wps:cNvCnPr/>
                        <wps:spPr bwMode="auto">
                          <a:xfrm>
                            <a:off x="3175000" y="398102"/>
                            <a:ext cx="100" cy="483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8"/>
                        <wps:cNvCnPr/>
                        <wps:spPr bwMode="auto">
                          <a:xfrm>
                            <a:off x="1752500" y="4271224"/>
                            <a:ext cx="4573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39"/>
                        <wps:cNvSpPr>
                          <a:spLocks noChangeArrowheads="1"/>
                        </wps:cNvSpPr>
                        <wps:spPr bwMode="auto">
                          <a:xfrm>
                            <a:off x="76400" y="4179323"/>
                            <a:ext cx="1675300" cy="571603"/>
                          </a:xfrm>
                          <a:prstGeom prst="rect">
                            <a:avLst/>
                          </a:prstGeom>
                          <a:solidFill>
                            <a:srgbClr val="FFFFFF"/>
                          </a:solidFill>
                          <a:ln w="9525">
                            <a:solidFill>
                              <a:srgbClr val="000000"/>
                            </a:solidFill>
                            <a:miter lim="800000"/>
                            <a:headEnd/>
                            <a:tailEnd/>
                          </a:ln>
                        </wps:spPr>
                        <wps:txbx>
                          <w:txbxContent>
                            <w:p w:rsidR="00316B4A" w:rsidRPr="00EF431F" w:rsidRDefault="00316B4A" w:rsidP="0078767A">
                              <w:pPr>
                                <w:jc w:val="center"/>
                                <w:rPr>
                                  <w:sz w:val="20"/>
                                  <w:szCs w:val="20"/>
                                </w:rPr>
                              </w:pPr>
                              <w:r w:rsidRPr="00EF431F">
                                <w:rPr>
                                  <w:sz w:val="20"/>
                                  <w:szCs w:val="20"/>
                                </w:rPr>
                                <w:t>Проведение аукциона по продаже имущества</w:t>
                              </w:r>
                              <w:r>
                                <w:rPr>
                                  <w:sz w:val="20"/>
                                  <w:szCs w:val="20"/>
                                </w:rPr>
                                <w:t>, продажи имущества</w:t>
                              </w:r>
                            </w:p>
                          </w:txbxContent>
                        </wps:txbx>
                        <wps:bodyPr rot="0" vert="horz" wrap="square" lIns="91440" tIns="45720" rIns="91440" bIns="45720" anchor="t" anchorCtr="0" upright="1">
                          <a:noAutofit/>
                        </wps:bodyPr>
                      </wps:wsp>
                      <wps:wsp>
                        <wps:cNvPr id="37" name="Line 40"/>
                        <wps:cNvCnPr/>
                        <wps:spPr bwMode="auto">
                          <a:xfrm>
                            <a:off x="1752500" y="5185129"/>
                            <a:ext cx="4573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41"/>
                        <wps:cNvCnPr/>
                        <wps:spPr bwMode="auto">
                          <a:xfrm>
                            <a:off x="914500" y="4750026"/>
                            <a:ext cx="800" cy="3221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2"/>
                        <wps:cNvCnPr/>
                        <wps:spPr bwMode="auto">
                          <a:xfrm>
                            <a:off x="1066600" y="2670915"/>
                            <a:ext cx="1700" cy="343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3"/>
                        <wps:cNvCnPr/>
                        <wps:spPr bwMode="auto">
                          <a:xfrm>
                            <a:off x="4191000" y="2214012"/>
                            <a:ext cx="533700" cy="2284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44"/>
                        <wps:cNvCnPr/>
                        <wps:spPr bwMode="auto">
                          <a:xfrm flipH="1">
                            <a:off x="4191000" y="2556314"/>
                            <a:ext cx="533700" cy="457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5"/>
                        <wps:cNvCnPr/>
                        <wps:spPr bwMode="auto">
                          <a:xfrm>
                            <a:off x="5409800" y="1664309"/>
                            <a:ext cx="800" cy="456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43" o:spid="_x0000_s1026" editas="canvas" style="position:absolute;margin-left:-263.55pt;margin-top:1.6pt;width:486pt;height:494.05pt;z-index:251658240;mso-position-horizontal-relative:char;mso-position-vertical-relative:line" coordsize="61722,6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62744;visibility:visible;mso-wrap-style:square">
                  <v:fill o:detectmouseclick="t"/>
                  <v:path o:connecttype="none"/>
                </v:shape>
                <v:rect id="Rectangle 4" o:spid="_x0000_s1028" style="position:absolute;left:18205;top:235;width:27769;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ID74A&#10;AADaAAAADwAAAGRycy9kb3ducmV2LnhtbERPTYvCMBC9C/6HMAteRNMVFekaxRV1xZu67HloxrbY&#10;TEoSbf33G0HwNDze58yXranEnZwvLSv4HCYgiDOrS84V/J63gxkIH5A1VpZJwYM8LBfdzhxTbRs+&#10;0v0UchFD2KeooAihTqX0WUEG/dDWxJG7WGcwROhyqR02MdxUcpQkU2mw5NhQYE3rgrLr6WYU2L+w&#10;Kd31kWN/93OZ2O/DuJmiUr2PdvUFIlAb3uKXe6/jfHi+8rx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0iA++AAAA2gAAAA8AAAAAAAAAAAAAAAAAmAIAAGRycy9kb3ducmV2&#10;LnhtbFBLBQYAAAAABAAEAPUAAACDAwAAAAA=&#10;">
                  <v:textbox inset="1.67639mm,.83819mm,1.67639mm,.83819mm">
                    <w:txbxContent>
                      <w:p w:rsidR="00316B4A" w:rsidRDefault="00316B4A" w:rsidP="0078767A">
                        <w:pPr>
                          <w:jc w:val="center"/>
                          <w:rPr>
                            <w:sz w:val="20"/>
                            <w:szCs w:val="20"/>
                          </w:rPr>
                        </w:pPr>
                        <w:r w:rsidRPr="00E5499B">
                          <w:rPr>
                            <w:sz w:val="20"/>
                            <w:szCs w:val="20"/>
                          </w:rPr>
                          <w:t xml:space="preserve">Прием </w:t>
                        </w:r>
                        <w:r>
                          <w:rPr>
                            <w:sz w:val="20"/>
                            <w:szCs w:val="20"/>
                          </w:rPr>
                          <w:t xml:space="preserve">и регистрация заявки </w:t>
                        </w:r>
                      </w:p>
                      <w:p w:rsidR="00316B4A" w:rsidRPr="00E5499B" w:rsidRDefault="00316B4A" w:rsidP="0078767A">
                        <w:pPr>
                          <w:jc w:val="center"/>
                          <w:rPr>
                            <w:b/>
                            <w:bCs/>
                            <w:sz w:val="20"/>
                            <w:szCs w:val="20"/>
                          </w:rPr>
                        </w:pPr>
                        <w:r>
                          <w:rPr>
                            <w:sz w:val="20"/>
                            <w:szCs w:val="20"/>
                          </w:rPr>
                          <w:t xml:space="preserve">и </w:t>
                        </w:r>
                        <w:r w:rsidRPr="00E5499B">
                          <w:rPr>
                            <w:sz w:val="20"/>
                            <w:szCs w:val="20"/>
                          </w:rPr>
                          <w:t xml:space="preserve">документов </w:t>
                        </w:r>
                        <w:r>
                          <w:rPr>
                            <w:sz w:val="20"/>
                            <w:szCs w:val="20"/>
                          </w:rPr>
                          <w:t>претендента</w:t>
                        </w:r>
                      </w:p>
                    </w:txbxContent>
                  </v:textbox>
                </v:rect>
                <v:rect id="Rectangle 5" o:spid="_x0000_s1029" style="position:absolute;left:22098;top:17562;width:19812;height:6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YWeMEA&#10;AADaAAAADwAAAGRycy9kb3ducmV2LnhtbESPT4vCMBTE78J+h/AWvMiaKipL1yir+A9v6rLnR/Ns&#10;i81LSaKt394IgsdhZn7DTOetqcSNnC8tKxj0ExDEmdUl5wr+TuuvbxA+IGusLJOCO3mYzz46U0y1&#10;bfhAt2PIRYSwT1FBEUKdSumzggz6vq2Jo3e2zmCI0uVSO2wi3FRymCQTabDkuFBgTcuCssvxahTY&#10;/7Aq3eWeY2+zPY/tYj9qJqhU97P9/QERqA3v8Ku90wqG8LwSb4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mFnjBAAAA2gAAAA8AAAAAAAAAAAAAAAAAmAIAAGRycy9kb3du&#10;cmV2LnhtbFBLBQYAAAAABAAEAPUAAACGAwAAAAA=&#10;">
                  <v:textbox inset="1.67639mm,.83819mm,1.67639mm,.83819mm">
                    <w:txbxContent>
                      <w:p w:rsidR="00316B4A" w:rsidRDefault="00316B4A" w:rsidP="0078767A">
                        <w:pPr>
                          <w:jc w:val="center"/>
                          <w:rPr>
                            <w:sz w:val="20"/>
                            <w:szCs w:val="20"/>
                          </w:rPr>
                        </w:pPr>
                        <w:r>
                          <w:rPr>
                            <w:sz w:val="20"/>
                            <w:szCs w:val="20"/>
                          </w:rPr>
                          <w:t>Установление оснований для отказа или предоставления муниципальной услуги</w:t>
                        </w:r>
                      </w:p>
                    </w:txbxContent>
                  </v:textbox>
                </v:rect>
                <v:rect id="Rectangle 6" o:spid="_x0000_s1030" style="position:absolute;left:764;top:50713;width:16753;height:5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z48IA&#10;AADaAAAADwAAAGRycy9kb3ducmV2LnhtbESPQWvCQBSE74L/YXlCL6VutBokuopKq+Kttnh+ZJ9J&#10;MPs27G5N/PddoeBxmJlvmMWqM7W4kfOVZQWjYQKCOLe64kLBz/fn2wyED8gaa8uk4E4eVst+b4GZ&#10;ti1/0e0UChEh7DNUUIbQZFL6vCSDfmgb4uhdrDMYonSF1A7bCDe1HCdJKg1WHBdKbGhbUn49/RoF&#10;9hw+Kne9F/i621+mdnOctCkq9TLo1nMQgbrwDP+3D1rBOzyuxBs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rPjwgAAANoAAAAPAAAAAAAAAAAAAAAAAJgCAABkcnMvZG93&#10;bnJldi54bWxQSwUGAAAAAAQABAD1AAAAhwMAAAAA&#10;">
                  <v:textbox inset="1.67639mm,.83819mm,1.67639mm,.83819mm">
                    <w:txbxContent>
                      <w:p w:rsidR="00316B4A" w:rsidRDefault="00316B4A" w:rsidP="0078767A">
                        <w:pPr>
                          <w:jc w:val="center"/>
                          <w:rPr>
                            <w:sz w:val="20"/>
                            <w:szCs w:val="20"/>
                          </w:rPr>
                        </w:pPr>
                        <w:r>
                          <w:rPr>
                            <w:sz w:val="20"/>
                            <w:szCs w:val="20"/>
                          </w:rPr>
                          <w:t xml:space="preserve">Заключение договора купли-продажи </w:t>
                        </w:r>
                        <w:r w:rsidRPr="00EF431F">
                          <w:rPr>
                            <w:sz w:val="20"/>
                            <w:szCs w:val="20"/>
                          </w:rPr>
                          <w:t>имущества</w:t>
                        </w:r>
                      </w:p>
                    </w:txbxContent>
                  </v:textbox>
                </v:rect>
                <v:rect id="Rectangle 7" o:spid="_x0000_s1031" style="position:absolute;left:764;top:30141;width:16753;height:8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rl8EA&#10;AADaAAAADwAAAGRycy9kb3ducmV2LnhtbESPT4vCMBTE74LfITxhL6LpiopUo7iLu4o3/+D50Tzb&#10;YvNSkqyt334jCB6HmfkNs1i1phJ3cr60rOBzmIAgzqwuOVdwPv0MZiB8QNZYWSYFD/KwWnY7C0y1&#10;bfhA92PIRYSwT1FBEUKdSumzggz6oa2Jo3e1zmCI0uVSO2wi3FRylCRTabDkuFBgTd8FZbfjn1Fg&#10;L2FTutsjx/7v9jqxX/txM0WlPnrteg4iUBve4Vd7pxWM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DK5fBAAAA2gAAAA8AAAAAAAAAAAAAAAAAmAIAAGRycy9kb3du&#10;cmV2LnhtbFBLBQYAAAAABAAEAPUAAACGAwAAAAA=&#10;">
                  <v:textbox inset="1.67639mm,.83819mm,1.67639mm,.83819mm">
                    <w:txbxContent>
                      <w:p w:rsidR="00316B4A" w:rsidRPr="00425399" w:rsidRDefault="00316B4A" w:rsidP="0078767A">
                        <w:pPr>
                          <w:jc w:val="center"/>
                          <w:rPr>
                            <w:sz w:val="20"/>
                            <w:szCs w:val="20"/>
                          </w:rPr>
                        </w:pPr>
                        <w:r w:rsidRPr="00425399">
                          <w:rPr>
                            <w:rStyle w:val="FontStyle17"/>
                            <w:sz w:val="20"/>
                            <w:szCs w:val="20"/>
                          </w:rPr>
                          <w:t>Рассмотрение</w:t>
                        </w:r>
                        <w:r>
                          <w:rPr>
                            <w:rStyle w:val="FontStyle17"/>
                            <w:sz w:val="20"/>
                            <w:szCs w:val="20"/>
                          </w:rPr>
                          <w:t xml:space="preserve"> </w:t>
                        </w:r>
                        <w:r>
                          <w:rPr>
                            <w:sz w:val="20"/>
                            <w:szCs w:val="20"/>
                          </w:rPr>
                          <w:t xml:space="preserve">комиссией </w:t>
                        </w:r>
                        <w:r w:rsidRPr="00425399">
                          <w:rPr>
                            <w:sz w:val="20"/>
                            <w:szCs w:val="20"/>
                          </w:rPr>
                          <w:t xml:space="preserve">заявок и документов претендентов, предложений о цене приобретения имущества </w:t>
                        </w:r>
                      </w:p>
                    </w:txbxContent>
                  </v:textbox>
                </v:rect>
                <v:rect id="Rectangle 8" o:spid="_x0000_s1032" style="position:absolute;left:22098;top:47281;width:19812;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DMEA&#10;AADaAAAADwAAAGRycy9kb3ducmV2LnhtbESPQYvCMBSE74L/IbwFL6Lpiop0jeKKuuJNXfb8aJ5t&#10;sXkpSbT1328EweMwM98w82VrKnEn50vLCj6HCQjizOqScwW/5+1gBsIHZI2VZVLwIA/LRbczx1Tb&#10;ho90P4VcRAj7FBUUIdSplD4ryKAf2po4ehfrDIYoXS61wybCTSVHSTKVBkuOCwXWtC4ou55uRoH9&#10;C5vSXR859nc/l4n9PoybKSrV+2hXXyACteEdfrX3WsEEnlfi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PjgzBAAAA2gAAAA8AAAAAAAAAAAAAAAAAmAIAAGRycy9kb3du&#10;cmV2LnhtbFBLBQYAAAAABAAEAPUAAACGAwAAAAA=&#10;">
                  <v:textbox inset="1.67639mm,.83819mm,1.67639mm,.83819mm">
                    <w:txbxContent>
                      <w:p w:rsidR="00316B4A" w:rsidRPr="007D3AE9" w:rsidRDefault="00316B4A" w:rsidP="0078767A">
                        <w:pPr>
                          <w:jc w:val="center"/>
                          <w:rPr>
                            <w:sz w:val="20"/>
                            <w:szCs w:val="20"/>
                          </w:rPr>
                        </w:pPr>
                        <w:r w:rsidRPr="007D3AE9">
                          <w:rPr>
                            <w:sz w:val="20"/>
                            <w:szCs w:val="20"/>
                          </w:rPr>
                          <w:t xml:space="preserve">Договор купли-продажи, акт приема-передачи, </w:t>
                        </w:r>
                        <w:r w:rsidRPr="007D3AE9">
                          <w:rPr>
                            <w:color w:val="000000"/>
                            <w:sz w:val="20"/>
                            <w:szCs w:val="20"/>
                          </w:rPr>
                          <w:t>протокол об итогах аукциона</w:t>
                        </w:r>
                        <w:r>
                          <w:rPr>
                            <w:color w:val="000000"/>
                            <w:sz w:val="20"/>
                            <w:szCs w:val="20"/>
                          </w:rPr>
                          <w:t>, продажи</w:t>
                        </w:r>
                      </w:p>
                    </w:txbxContent>
                  </v:textbox>
                </v:rect>
                <v:rect id="Rectangle 9" o:spid="_x0000_s1033" style="position:absolute;left:46482;top:35849;width:13718;height:7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Qe8IA&#10;AADaAAAADwAAAGRycy9kb3ducmV2LnhtbESPS2vDMBCE74H+B7GFXkojt7SmuJFDUvIit7il58Va&#10;P4i1MpISO/++CgRyHGbmG2Y2H00nzuR8a1nB6zQBQVxa3XKt4Pdn/fIJwgdkjZ1lUnAhD/P8YTLD&#10;TNuBD3QuQi0ihH2GCpoQ+kxKXzZk0E9tTxy9yjqDIUpXS+1wiHDTybckSaXBluNCgz19N1Qei5NR&#10;YP/CqnXHS43Pm231YZf79yFFpZ4ex8UXiEBjuIdv7Z1WkML1Sr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RB7wgAAANoAAAAPAAAAAAAAAAAAAAAAAJgCAABkcnMvZG93&#10;bnJldi54bWxQSwUGAAAAAAQABAD1AAAAhwMAAAAA&#10;">
                  <v:textbox inset="1.67639mm,.83819mm,1.67639mm,.83819mm">
                    <w:txbxContent>
                      <w:p w:rsidR="00316B4A" w:rsidRDefault="00316B4A" w:rsidP="0078767A">
                        <w:pPr>
                          <w:jc w:val="center"/>
                          <w:rPr>
                            <w:sz w:val="20"/>
                            <w:szCs w:val="20"/>
                          </w:rPr>
                        </w:pPr>
                        <w:r>
                          <w:rPr>
                            <w:sz w:val="20"/>
                            <w:szCs w:val="20"/>
                          </w:rPr>
                          <w:t>Уведомление об отказе в предоставлении услуги</w:t>
                        </w:r>
                      </w:p>
                    </w:txbxContent>
                  </v:textbox>
                </v:rect>
                <v:line id="Line 10" o:spid="_x0000_s1034" style="position:absolute;visibility:visible;mso-wrap-style:square" from="40380,29955" to="42666,2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rect id="Rectangle 11" o:spid="_x0000_s1035" style="position:absolute;left:22098;top:54743;width:19812;height:6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316B4A" w:rsidRPr="00E5499B" w:rsidRDefault="00316B4A" w:rsidP="0078767A">
                        <w:pPr>
                          <w:jc w:val="center"/>
                          <w:rPr>
                            <w:sz w:val="18"/>
                            <w:szCs w:val="18"/>
                          </w:rPr>
                        </w:pPr>
                        <w:r w:rsidRPr="00E5499B">
                          <w:rPr>
                            <w:sz w:val="18"/>
                            <w:szCs w:val="18"/>
                          </w:rPr>
                          <w:t xml:space="preserve">Исправление технических ошибок, допущенных при процедуре предоставления </w:t>
                        </w:r>
                        <w:r>
                          <w:rPr>
                            <w:sz w:val="18"/>
                            <w:szCs w:val="18"/>
                          </w:rPr>
                          <w:t>муниципальной услуги</w:t>
                        </w:r>
                      </w:p>
                    </w:txbxContent>
                  </v:textbox>
                </v:rect>
                <v:line id="Line 12" o:spid="_x0000_s1036" style="position:absolute;visibility:visible;mso-wrap-style:square" from="48004,32004" to="48004,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7" style="position:absolute;visibility:visible;mso-wrap-style:square" from="47239,32004" to="47239,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rect id="Rectangle 14" o:spid="_x0000_s1038" style="position:absolute;left:21971;top:8820;width:19787;height:6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316B4A" w:rsidRPr="00546F6F" w:rsidRDefault="00316B4A" w:rsidP="0078767A">
                        <w:pPr>
                          <w:jc w:val="center"/>
                          <w:rPr>
                            <w:sz w:val="20"/>
                            <w:szCs w:val="20"/>
                          </w:rPr>
                        </w:pPr>
                        <w:r w:rsidRPr="00546F6F">
                          <w:rPr>
                            <w:sz w:val="20"/>
                            <w:szCs w:val="20"/>
                          </w:rPr>
                          <w:t>Запрос документов по каналам межведомственного информационного взаимодействия</w:t>
                        </w:r>
                      </w:p>
                    </w:txbxContent>
                  </v:textbox>
                </v:rect>
                <v:rect id="Rectangle 15" o:spid="_x0000_s1039" style="position:absolute;left:2286;top:8237;width:14474;height:8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316B4A" w:rsidRPr="00546F6F" w:rsidRDefault="00316B4A" w:rsidP="0078767A">
                        <w:pPr>
                          <w:jc w:val="center"/>
                          <w:rPr>
                            <w:sz w:val="20"/>
                            <w:szCs w:val="20"/>
                          </w:rPr>
                        </w:pPr>
                        <w:r w:rsidRPr="00546F6F">
                          <w:rPr>
                            <w:sz w:val="20"/>
                            <w:szCs w:val="20"/>
                          </w:rPr>
                          <w:t>Информация об обеспечении доступа к сведениям о муниципальной услуге</w:t>
                        </w:r>
                      </w:p>
                    </w:txbxContent>
                  </v:textbox>
                </v:rect>
                <v:rect id="Rectangle 16" o:spid="_x0000_s1040" style="position:absolute;left:47247;top:9788;width:12928;height:6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316B4A" w:rsidRPr="00D06311" w:rsidRDefault="00316B4A" w:rsidP="0078767A">
                        <w:pPr>
                          <w:pStyle w:val="Default"/>
                          <w:jc w:val="center"/>
                          <w:rPr>
                            <w:sz w:val="20"/>
                            <w:szCs w:val="20"/>
                          </w:rPr>
                        </w:pPr>
                        <w:proofErr w:type="gramStart"/>
                        <w:r w:rsidRPr="00D06311">
                          <w:rPr>
                            <w:sz w:val="20"/>
                            <w:szCs w:val="20"/>
                          </w:rPr>
                          <w:t>М</w:t>
                        </w:r>
                        <w:r>
                          <w:rPr>
                            <w:sz w:val="20"/>
                            <w:szCs w:val="20"/>
                          </w:rPr>
                          <w:t>РИ</w:t>
                        </w:r>
                        <w:proofErr w:type="gramEnd"/>
                        <w:r>
                          <w:rPr>
                            <w:sz w:val="20"/>
                            <w:szCs w:val="20"/>
                          </w:rPr>
                          <w:t xml:space="preserve"> ФНС </w:t>
                        </w:r>
                        <w:r w:rsidRPr="00D06311">
                          <w:rPr>
                            <w:sz w:val="20"/>
                            <w:szCs w:val="20"/>
                          </w:rPr>
                          <w:t xml:space="preserve">России № </w:t>
                        </w:r>
                        <w:r w:rsidRPr="000A3EDE">
                          <w:rPr>
                            <w:sz w:val="20"/>
                            <w:szCs w:val="20"/>
                          </w:rPr>
                          <w:t>5</w:t>
                        </w:r>
                        <w:r w:rsidRPr="00D06311">
                          <w:rPr>
                            <w:sz w:val="20"/>
                            <w:szCs w:val="20"/>
                          </w:rPr>
                          <w:t xml:space="preserve"> по Ставропо</w:t>
                        </w:r>
                        <w:r>
                          <w:rPr>
                            <w:sz w:val="20"/>
                            <w:szCs w:val="20"/>
                          </w:rPr>
                          <w:t>льскому краю</w:t>
                        </w:r>
                      </w:p>
                      <w:p w:rsidR="00316B4A" w:rsidRPr="00D06311" w:rsidRDefault="00316B4A" w:rsidP="0078767A"/>
                    </w:txbxContent>
                  </v:textbox>
                </v:rect>
                <v:line id="Line 17" o:spid="_x0000_s1041" style="position:absolute;flip:y;visibility:visible;mso-wrap-style:square" from="16760,13000" to="22098,1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8" o:spid="_x0000_s1042" style="position:absolute;visibility:visible;mso-wrap-style:square" from="53341,22738" to="53350,2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9" o:spid="_x0000_s1043" style="position:absolute;visibility:visible;mso-wrap-style:square" from="29713,16238" to="29713,1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rect id="Rectangle 20" o:spid="_x0000_s1044" style="position:absolute;left:2286;top:20023;width:15239;height:7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316B4A" w:rsidRPr="009F2F4A" w:rsidRDefault="00316B4A" w:rsidP="0078767A">
                        <w:pPr>
                          <w:jc w:val="center"/>
                          <w:rPr>
                            <w:sz w:val="20"/>
                            <w:szCs w:val="20"/>
                          </w:rPr>
                        </w:pPr>
                        <w:r w:rsidRPr="009F2F4A">
                          <w:rPr>
                            <w:sz w:val="20"/>
                            <w:szCs w:val="20"/>
                          </w:rPr>
                          <w:t>Имеются основания для предоставления услуги</w:t>
                        </w:r>
                      </w:p>
                    </w:txbxContent>
                  </v:textbox>
                </v:rect>
                <v:rect id="Rectangle 21" o:spid="_x0000_s1045" style="position:absolute;left:47247;top:20993;width:12936;height:7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316B4A" w:rsidRDefault="00316B4A" w:rsidP="0078767A">
                        <w:pPr>
                          <w:jc w:val="center"/>
                          <w:rPr>
                            <w:sz w:val="20"/>
                            <w:szCs w:val="20"/>
                          </w:rPr>
                        </w:pPr>
                        <w:r>
                          <w:rPr>
                            <w:sz w:val="20"/>
                            <w:szCs w:val="20"/>
                          </w:rPr>
                          <w:t>Имеются основания</w:t>
                        </w:r>
                      </w:p>
                      <w:p w:rsidR="00316B4A" w:rsidRDefault="00316B4A" w:rsidP="0078767A">
                        <w:pPr>
                          <w:jc w:val="center"/>
                          <w:rPr>
                            <w:sz w:val="20"/>
                            <w:szCs w:val="20"/>
                          </w:rPr>
                        </w:pPr>
                        <w:r>
                          <w:rPr>
                            <w:sz w:val="20"/>
                            <w:szCs w:val="20"/>
                          </w:rPr>
                          <w:t xml:space="preserve"> для отказа в предоставлении услуги</w:t>
                        </w:r>
                      </w:p>
                    </w:txbxContent>
                  </v:textbox>
                </v:rect>
                <v:line id="Line 22" o:spid="_x0000_s1046" style="position:absolute;flip:x;visibility:visible;mso-wrap-style:square" from="17525,22140" to="22098,2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23" o:spid="_x0000_s1047" style="position:absolute;visibility:visible;mso-wrap-style:square" from="29713,7099" to="29713,7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48" style="position:absolute;visibility:visible;mso-wrap-style:square" from="31243,15277" to="31251,17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rect id="Rectangle 25" o:spid="_x0000_s1049" style="position:absolute;left:22098;top:27847;width:19803;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316B4A" w:rsidRDefault="00316B4A" w:rsidP="0078767A">
                        <w:pPr>
                          <w:jc w:val="center"/>
                          <w:rPr>
                            <w:sz w:val="20"/>
                            <w:szCs w:val="20"/>
                          </w:rPr>
                        </w:pPr>
                      </w:p>
                      <w:p w:rsidR="00316B4A" w:rsidRDefault="00316B4A" w:rsidP="0078767A">
                        <w:pPr>
                          <w:jc w:val="center"/>
                          <w:rPr>
                            <w:sz w:val="20"/>
                            <w:szCs w:val="20"/>
                          </w:rPr>
                        </w:pPr>
                        <w:r>
                          <w:rPr>
                            <w:sz w:val="20"/>
                            <w:szCs w:val="20"/>
                          </w:rPr>
                          <w:t>Информирование заявителя о принятом решении</w:t>
                        </w:r>
                      </w:p>
                    </w:txbxContent>
                  </v:textbox>
                </v:rect>
                <v:rect id="Rectangle 26" o:spid="_x0000_s1050" style="position:absolute;left:22098;top:36995;width:19812;height:6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316B4A" w:rsidRDefault="00316B4A" w:rsidP="0078767A">
                        <w:pPr>
                          <w:jc w:val="center"/>
                          <w:rPr>
                            <w:sz w:val="20"/>
                            <w:szCs w:val="20"/>
                          </w:rPr>
                        </w:pPr>
                        <w:r>
                          <w:rPr>
                            <w:sz w:val="20"/>
                            <w:szCs w:val="20"/>
                          </w:rPr>
                          <w:t>Выдача заявителю результата предоставления муниципальной услуги</w:t>
                        </w:r>
                      </w:p>
                    </w:txbxContent>
                  </v:textbox>
                </v:rect>
                <v:line id="Line 27" o:spid="_x0000_s1051" style="position:absolute;visibility:visible;mso-wrap-style:square" from="9145,38361" to="9153,4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8" o:spid="_x0000_s1052" style="position:absolute;visibility:visible;mso-wrap-style:square" from="52576,33387" to="52576,33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9" o:spid="_x0000_s1053" style="position:absolute;visibility:visible;mso-wrap-style:square" from="17525,32426" to="22098,32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30" o:spid="_x0000_s1054" style="position:absolute;visibility:visible;mso-wrap-style:square" from="54098,28075" to="54106,35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31" o:spid="_x0000_s1055" style="position:absolute;visibility:visible;mso-wrap-style:square" from="31999,43850" to="32008,47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2" o:spid="_x0000_s1056" style="position:absolute;flip:y;visibility:visible;mso-wrap-style:square" from="10666,3667" to="18290,8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33" o:spid="_x0000_s1057" style="position:absolute;visibility:visible;mso-wrap-style:square" from="41910,12992" to="47247,13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34" o:spid="_x0000_s1058" style="position:absolute;visibility:visible;mso-wrap-style:square" from="3807,16423" to="3816,3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35" o:spid="_x0000_s1059" style="position:absolute;visibility:visible;mso-wrap-style:square" from="6858,16423" to="22098,20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36" o:spid="_x0000_s1060" style="position:absolute;flip:y;visibility:visible;mso-wrap-style:square" from="14474,43850" to="26670,50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line id="Line 37" o:spid="_x0000_s1061" style="position:absolute;visibility:visible;mso-wrap-style:square" from="31750,3981" to="31751,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38" o:spid="_x0000_s1062" style="position:absolute;visibility:visible;mso-wrap-style:square" from="17525,42712" to="22098,42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rect id="Rectangle 39" o:spid="_x0000_s1063" style="position:absolute;left:764;top:41793;width:16753;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316B4A" w:rsidRPr="00EF431F" w:rsidRDefault="00316B4A" w:rsidP="0078767A">
                        <w:pPr>
                          <w:jc w:val="center"/>
                          <w:rPr>
                            <w:sz w:val="20"/>
                            <w:szCs w:val="20"/>
                          </w:rPr>
                        </w:pPr>
                        <w:r w:rsidRPr="00EF431F">
                          <w:rPr>
                            <w:sz w:val="20"/>
                            <w:szCs w:val="20"/>
                          </w:rPr>
                          <w:t>Проведение аукциона по продаже имущества</w:t>
                        </w:r>
                        <w:r>
                          <w:rPr>
                            <w:sz w:val="20"/>
                            <w:szCs w:val="20"/>
                          </w:rPr>
                          <w:t>, продажи имущества</w:t>
                        </w:r>
                      </w:p>
                    </w:txbxContent>
                  </v:textbox>
                </v:rect>
                <v:line id="Line 40" o:spid="_x0000_s1064" style="position:absolute;visibility:visible;mso-wrap-style:square" from="17525,51851" to="22098,51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41" o:spid="_x0000_s1065" style="position:absolute;visibility:visible;mso-wrap-style:square" from="9145,47500" to="9153,50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42" o:spid="_x0000_s1066" style="position:absolute;visibility:visible;mso-wrap-style:square" from="10666,26709" to="10683,3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43" o:spid="_x0000_s1067" style="position:absolute;visibility:visible;mso-wrap-style:square" from="41910,22140" to="47247,24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44" o:spid="_x0000_s1068" style="position:absolute;flip:x;visibility:visible;mso-wrap-style:square" from="41910,25563" to="47247,3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5" o:spid="_x0000_s1069" style="position:absolute;visibility:visible;mso-wrap-style:square" from="54098,16643" to="54106,21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w10:wrap anchory="line"/>
              </v:group>
            </w:pict>
          </mc:Fallback>
        </mc:AlternateContent>
      </w: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ind w:firstLine="708"/>
        <w:jc w:val="center"/>
        <w:rPr>
          <w:rFonts w:ascii="Times New Roman" w:eastAsia="Times New Roman" w:hAnsi="Times New Roman" w:cs="Times New Roman"/>
          <w:sz w:val="28"/>
          <w:szCs w:val="28"/>
          <w:lang w:eastAsia="ru-RU"/>
        </w:rPr>
      </w:pPr>
    </w:p>
    <w:p w:rsidR="0078767A" w:rsidRDefault="0078767A" w:rsidP="005857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573F" w:rsidRPr="0078767A" w:rsidRDefault="0058573F" w:rsidP="0058573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42379" w:rsidRDefault="00942379" w:rsidP="0058573F">
      <w:pPr>
        <w:suppressAutoHyphens/>
        <w:spacing w:after="0" w:line="240" w:lineRule="exact"/>
        <w:jc w:val="right"/>
        <w:rPr>
          <w:rFonts w:ascii="Times New Roman" w:eastAsia="Times New Roman" w:hAnsi="Times New Roman" w:cs="Times New Roman"/>
          <w:sz w:val="28"/>
          <w:szCs w:val="28"/>
          <w:lang w:eastAsia="ar-SA"/>
        </w:rPr>
      </w:pPr>
    </w:p>
    <w:p w:rsidR="00CA1894" w:rsidRDefault="00CA1894" w:rsidP="0058573F">
      <w:pPr>
        <w:suppressAutoHyphens/>
        <w:spacing w:after="0" w:line="240" w:lineRule="exact"/>
        <w:jc w:val="right"/>
        <w:rPr>
          <w:rFonts w:ascii="Times New Roman" w:eastAsia="Times New Roman" w:hAnsi="Times New Roman" w:cs="Times New Roman"/>
          <w:sz w:val="28"/>
          <w:szCs w:val="28"/>
          <w:lang w:eastAsia="ar-SA"/>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 xml:space="preserve">Приложение </w:t>
      </w:r>
      <w:r>
        <w:rPr>
          <w:rFonts w:ascii="Times New Roman" w:eastAsia="Times New Roman" w:hAnsi="Times New Roman" w:cs="Times New Roman"/>
          <w:sz w:val="28"/>
          <w:szCs w:val="28"/>
          <w:lang w:eastAsia="ar-SA"/>
        </w:rPr>
        <w:t>2</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CC4761">
        <w:rPr>
          <w:rFonts w:ascii="Times New Roman" w:eastAsia="Times New Roman" w:hAnsi="Times New Roman" w:cs="Times New Roman"/>
          <w:sz w:val="28"/>
          <w:szCs w:val="28"/>
          <w:lang w:eastAsia="ar-SA"/>
        </w:rPr>
        <w:t>округа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58573F"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58573F" w:rsidP="0058573F">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заявки</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НА УЧАСТИЕ В АУКЦИОНЕ</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продаже муниципального имущества,</w:t>
      </w:r>
    </w:p>
    <w:p w:rsidR="0078767A" w:rsidRPr="0078767A" w:rsidRDefault="0078767A" w:rsidP="0078767A">
      <w:pPr>
        <w:spacing w:after="0" w:line="240" w:lineRule="exact"/>
        <w:jc w:val="center"/>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который состоится «___»  ____________ 20___ г. в _______</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ЛОТ №_____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spacing w:after="0" w:line="240" w:lineRule="auto"/>
        <w:jc w:val="center"/>
        <w:rPr>
          <w:rFonts w:ascii="Times New Roman" w:eastAsia="Times New Roman" w:hAnsi="Times New Roman" w:cs="Times New Roman"/>
          <w:sz w:val="18"/>
          <w:szCs w:val="18"/>
          <w:lang w:eastAsia="ru-RU"/>
        </w:rPr>
      </w:pPr>
      <w:proofErr w:type="gramStart"/>
      <w:r w:rsidRPr="0078767A">
        <w:rPr>
          <w:rFonts w:ascii="Times New Roman" w:eastAsia="Times New Roman" w:hAnsi="Times New Roman" w:cs="Times New Roman"/>
          <w:sz w:val="18"/>
          <w:szCs w:val="18"/>
          <w:lang w:eastAsia="ru-RU"/>
        </w:rPr>
        <w:t>(полное наименование юридического лица, подающего заявку, фамилия, имя,</w:t>
      </w:r>
      <w:proofErr w:type="gramEnd"/>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spacing w:after="0" w:line="240" w:lineRule="auto"/>
        <w:jc w:val="center"/>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отчество и паспортные данные физического лица, подающего заявку)</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именуемый далее «Претендент», в лице ________________________________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spacing w:after="0" w:line="240" w:lineRule="auto"/>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18"/>
          <w:szCs w:val="18"/>
          <w:lang w:eastAsia="ru-RU"/>
        </w:rPr>
        <w:t xml:space="preserve">(фамилия, имя, отчество, должность) </w:t>
      </w:r>
      <w:proofErr w:type="gramStart"/>
      <w:r w:rsidRPr="0078767A">
        <w:rPr>
          <w:rFonts w:ascii="Times New Roman" w:eastAsia="Times New Roman" w:hAnsi="Times New Roman" w:cs="Times New Roman"/>
          <w:sz w:val="18"/>
          <w:szCs w:val="18"/>
          <w:lang w:eastAsia="ru-RU"/>
        </w:rPr>
        <w:t>действующего</w:t>
      </w:r>
      <w:proofErr w:type="gramEnd"/>
      <w:r w:rsidRPr="0078767A">
        <w:rPr>
          <w:rFonts w:ascii="Times New Roman" w:eastAsia="Times New Roman" w:hAnsi="Times New Roman" w:cs="Times New Roman"/>
          <w:sz w:val="18"/>
          <w:szCs w:val="18"/>
          <w:lang w:eastAsia="ru-RU"/>
        </w:rPr>
        <w:t xml:space="preserve"> на основании </w:t>
      </w: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spacing w:after="0" w:line="240" w:lineRule="auto"/>
        <w:jc w:val="center"/>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(наименование документа)</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принимая решение об участии в аукционе, обязуется:</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1) соблюдать порядок проведения аукциона, установленный Гражданским кодексом Российской Федерации и Постановлением Правительства Российской Федерации от 12 августа 2002 года № 585;</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2) в случае признания победителем аукциона в течение пяти рабочих дней </w:t>
      </w:r>
      <w:proofErr w:type="gramStart"/>
      <w:r w:rsidRPr="0078767A">
        <w:rPr>
          <w:rFonts w:ascii="Times New Roman" w:eastAsia="Times New Roman" w:hAnsi="Times New Roman" w:cs="Times New Roman"/>
          <w:sz w:val="28"/>
          <w:szCs w:val="28"/>
          <w:lang w:eastAsia="ru-RU"/>
        </w:rPr>
        <w:t>с даты подведения</w:t>
      </w:r>
      <w:proofErr w:type="gramEnd"/>
      <w:r w:rsidRPr="0078767A">
        <w:rPr>
          <w:rFonts w:ascii="Times New Roman" w:eastAsia="Times New Roman" w:hAnsi="Times New Roman" w:cs="Times New Roman"/>
          <w:sz w:val="28"/>
          <w:szCs w:val="28"/>
          <w:lang w:eastAsia="ru-RU"/>
        </w:rPr>
        <w:t xml:space="preserve"> итогов аукциона заключить с Продавцом договор купли-продажи, оплатить приобретаемое имущество единовременно в сроки, установленные договором купли-продажи. К заявке прилагаются документы в соответствии с Описью.</w:t>
      </w:r>
    </w:p>
    <w:p w:rsidR="0078767A" w:rsidRPr="0078767A" w:rsidRDefault="0078767A" w:rsidP="0078767A">
      <w:pPr>
        <w:spacing w:after="0" w:line="240" w:lineRule="auto"/>
        <w:ind w:firstLine="709"/>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составлена в двух экземплярах, по одному для Продавца и Претендента.</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ПРЕТЕНДЕНТ</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Адрес: ____________________________________________________________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Тел. __________________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Банковские реквизиты для возврата задатка: __________________________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ОГРН __________________________ ИНН _____________________________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 «____» ________ 20___ г.</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(подпись, М.П.)</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ПРОДАВЕЦ</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принята: «___» ____ 20___ г. № в журнале регистрации заявок ______</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 «____» _______________ 20___ г.</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подпись)                                              (ФИО)</w:t>
      </w: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 xml:space="preserve">Приложение </w:t>
      </w:r>
      <w:r>
        <w:rPr>
          <w:rFonts w:ascii="Times New Roman" w:eastAsia="Times New Roman" w:hAnsi="Times New Roman" w:cs="Times New Roman"/>
          <w:sz w:val="28"/>
          <w:szCs w:val="28"/>
          <w:lang w:eastAsia="ar-SA"/>
        </w:rPr>
        <w:t>3</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CC4761">
        <w:rPr>
          <w:rFonts w:ascii="Times New Roman" w:eastAsia="Times New Roman" w:hAnsi="Times New Roman" w:cs="Times New Roman"/>
          <w:sz w:val="28"/>
          <w:szCs w:val="28"/>
          <w:lang w:eastAsia="ar-SA"/>
        </w:rPr>
        <w:t>округа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305CA4"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rPr>
          <w:rFonts w:ascii="Times New Roman" w:eastAsia="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78767A" w:rsidRPr="0078767A" w:rsidTr="009E7D88">
        <w:tc>
          <w:tcPr>
            <w:tcW w:w="4785" w:type="dxa"/>
            <w:tcBorders>
              <w:top w:val="nil"/>
              <w:left w:val="nil"/>
              <w:bottom w:val="nil"/>
              <w:right w:val="nil"/>
            </w:tcBorders>
          </w:tcPr>
          <w:p w:rsidR="0078767A" w:rsidRPr="0078767A" w:rsidRDefault="0078767A" w:rsidP="0078767A">
            <w:pPr>
              <w:spacing w:after="0" w:line="240" w:lineRule="auto"/>
              <w:rPr>
                <w:rFonts w:ascii="Calibri" w:eastAsia="Times New Roman" w:hAnsi="Calibri" w:cs="Calibri"/>
                <w:sz w:val="24"/>
                <w:szCs w:val="24"/>
                <w:lang w:eastAsia="ru-RU"/>
              </w:rPr>
            </w:pPr>
          </w:p>
        </w:tc>
        <w:tc>
          <w:tcPr>
            <w:tcW w:w="4785" w:type="dxa"/>
            <w:tcBorders>
              <w:top w:val="nil"/>
              <w:left w:val="nil"/>
              <w:bottom w:val="nil"/>
              <w:right w:val="nil"/>
            </w:tcBorders>
          </w:tcPr>
          <w:p w:rsidR="0078767A" w:rsidRPr="0078767A" w:rsidRDefault="0078767A" w:rsidP="0078767A">
            <w:pPr>
              <w:spacing w:after="0" w:line="240" w:lineRule="exact"/>
              <w:jc w:val="right"/>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Форма</w:t>
            </w:r>
          </w:p>
        </w:tc>
      </w:tr>
    </w:tbl>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УВЕДОМЛЕНИЕ</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 признании претендента участником аукциона</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right"/>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Ф.И.О.</w:t>
      </w:r>
      <w:r w:rsidRPr="0078767A">
        <w:rPr>
          <w:rFonts w:ascii="Times New Roman" w:eastAsia="Times New Roman" w:hAnsi="Times New Roman" w:cs="Times New Roman"/>
          <w:sz w:val="24"/>
          <w:szCs w:val="24"/>
          <w:lang w:eastAsia="ru-RU"/>
        </w:rPr>
        <w:t xml:space="preserve"> __________________________________</w:t>
      </w:r>
    </w:p>
    <w:p w:rsidR="0078767A" w:rsidRPr="0078767A" w:rsidRDefault="0078767A" w:rsidP="0078767A">
      <w:pPr>
        <w:spacing w:after="0" w:line="240" w:lineRule="exact"/>
        <w:jc w:val="right"/>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Адрес:</w:t>
      </w:r>
      <w:r w:rsidRPr="0078767A">
        <w:rPr>
          <w:rFonts w:ascii="Times New Roman" w:eastAsia="Times New Roman" w:hAnsi="Times New Roman" w:cs="Times New Roman"/>
          <w:sz w:val="24"/>
          <w:szCs w:val="24"/>
          <w:lang w:eastAsia="ru-RU"/>
        </w:rPr>
        <w:t xml:space="preserve"> __________________________________</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признании претендента </w:t>
      </w:r>
    </w:p>
    <w:p w:rsidR="0078767A" w:rsidRPr="0078767A" w:rsidRDefault="0078767A" w:rsidP="0078767A">
      <w:pPr>
        <w:spacing w:after="0" w:line="240" w:lineRule="exac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участником аукциона</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4"/>
          <w:szCs w:val="24"/>
          <w:lang w:eastAsia="ru-RU"/>
        </w:rPr>
        <w:t>) _______________________________________________!</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ind w:firstLine="709"/>
        <w:jc w:val="both"/>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Уведомляем о признании Вас участником аукциона по продаже муниципального имущества</w:t>
      </w: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28"/>
          <w:szCs w:val="28"/>
          <w:lang w:eastAsia="ru-RU"/>
        </w:rPr>
        <w:t>ЛОТ №</w:t>
      </w:r>
      <w:r w:rsidRPr="0078767A">
        <w:rPr>
          <w:rFonts w:ascii="Times New Roman" w:eastAsia="Times New Roman" w:hAnsi="Times New Roman" w:cs="Times New Roman"/>
          <w:sz w:val="24"/>
          <w:szCs w:val="24"/>
          <w:lang w:eastAsia="ru-RU"/>
        </w:rPr>
        <w:t xml:space="preserve"> ______ </w:t>
      </w:r>
      <w:r w:rsidRPr="0078767A">
        <w:rPr>
          <w:rFonts w:ascii="Times New Roman" w:eastAsia="Times New Roman" w:hAnsi="Times New Roman" w:cs="Times New Roman"/>
          <w:sz w:val="28"/>
          <w:szCs w:val="28"/>
          <w:lang w:eastAsia="ru-RU"/>
        </w:rPr>
        <w:t>в отношении объекта</w:t>
      </w:r>
      <w:r w:rsidRPr="0078767A">
        <w:rPr>
          <w:rFonts w:ascii="Times New Roman" w:eastAsia="Times New Roman" w:hAnsi="Times New Roman" w:cs="Times New Roman"/>
          <w:sz w:val="24"/>
          <w:szCs w:val="24"/>
          <w:lang w:eastAsia="ru-RU"/>
        </w:rPr>
        <w:t xml:space="preserve"> _____________________, </w:t>
      </w:r>
      <w:r w:rsidRPr="0078767A">
        <w:rPr>
          <w:rFonts w:ascii="Times New Roman" w:eastAsia="Times New Roman" w:hAnsi="Times New Roman" w:cs="Times New Roman"/>
          <w:sz w:val="28"/>
          <w:szCs w:val="28"/>
          <w:lang w:eastAsia="ru-RU"/>
        </w:rPr>
        <w:t>который состоится</w:t>
      </w:r>
      <w:r w:rsidRPr="0078767A">
        <w:rPr>
          <w:rFonts w:ascii="Times New Roman" w:eastAsia="Times New Roman" w:hAnsi="Times New Roman" w:cs="Times New Roman"/>
          <w:sz w:val="24"/>
          <w:szCs w:val="24"/>
          <w:lang w:eastAsia="ru-RU"/>
        </w:rPr>
        <w:t xml:space="preserve"> «___» ____________ 20___ </w:t>
      </w:r>
      <w:r w:rsidRPr="0078767A">
        <w:rPr>
          <w:rFonts w:ascii="Times New Roman" w:eastAsia="Times New Roman" w:hAnsi="Times New Roman" w:cs="Times New Roman"/>
          <w:sz w:val="28"/>
          <w:szCs w:val="28"/>
          <w:lang w:eastAsia="ru-RU"/>
        </w:rPr>
        <w:t xml:space="preserve">г. </w:t>
      </w:r>
      <w:proofErr w:type="gramStart"/>
      <w:r w:rsidRPr="0078767A">
        <w:rPr>
          <w:rFonts w:ascii="Times New Roman" w:eastAsia="Times New Roman" w:hAnsi="Times New Roman" w:cs="Times New Roman"/>
          <w:sz w:val="28"/>
          <w:szCs w:val="28"/>
          <w:lang w:eastAsia="ru-RU"/>
        </w:rPr>
        <w:t>в</w:t>
      </w:r>
      <w:proofErr w:type="gramEnd"/>
      <w:r w:rsidRPr="0078767A">
        <w:rPr>
          <w:rFonts w:ascii="Times New Roman" w:eastAsia="Times New Roman" w:hAnsi="Times New Roman" w:cs="Times New Roman"/>
          <w:sz w:val="24"/>
          <w:szCs w:val="24"/>
          <w:lang w:eastAsia="ru-RU"/>
        </w:rPr>
        <w:t xml:space="preserve"> _______.</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CC4761" w:rsidRDefault="00CC4761" w:rsidP="00CC4761">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64434E">
        <w:rPr>
          <w:rFonts w:ascii="Times New Roman" w:eastAsia="Times New Roman" w:hAnsi="Times New Roman" w:cs="Times New Roman"/>
          <w:sz w:val="28"/>
          <w:szCs w:val="28"/>
        </w:rPr>
        <w:t xml:space="preserve">уководителя </w:t>
      </w:r>
      <w:r>
        <w:rPr>
          <w:rFonts w:ascii="Times New Roman" w:eastAsia="Times New Roman" w:hAnsi="Times New Roman" w:cs="Times New Roman"/>
          <w:sz w:val="28"/>
          <w:szCs w:val="28"/>
        </w:rPr>
        <w:t xml:space="preserve">комитета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w:t>
      </w:r>
    </w:p>
    <w:p w:rsidR="00CC4761" w:rsidRDefault="00CC4761" w:rsidP="00CC4761">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градостроительству, </w:t>
      </w:r>
      <w:proofErr w:type="gramStart"/>
      <w:r>
        <w:rPr>
          <w:rFonts w:ascii="Times New Roman" w:eastAsia="Times New Roman" w:hAnsi="Times New Roman" w:cs="Times New Roman"/>
          <w:sz w:val="28"/>
          <w:szCs w:val="28"/>
        </w:rPr>
        <w:t>земельным</w:t>
      </w:r>
      <w:proofErr w:type="gramEnd"/>
      <w:r>
        <w:rPr>
          <w:rFonts w:ascii="Times New Roman" w:eastAsia="Times New Roman" w:hAnsi="Times New Roman" w:cs="Times New Roman"/>
          <w:sz w:val="28"/>
          <w:szCs w:val="28"/>
        </w:rPr>
        <w:t xml:space="preserve"> и </w:t>
      </w:r>
    </w:p>
    <w:p w:rsidR="00CC4761" w:rsidRDefault="00CC4761" w:rsidP="00CC4761">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имущественным отношениям</w:t>
      </w:r>
    </w:p>
    <w:p w:rsidR="00CC4761" w:rsidRDefault="00CC4761" w:rsidP="00CC4761">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Шпаковского </w:t>
      </w:r>
    </w:p>
    <w:p w:rsidR="00CC4761" w:rsidRPr="0064434E" w:rsidRDefault="00CC4761" w:rsidP="00CC4761">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округа                                                                    </w:t>
      </w:r>
      <w:r w:rsidRPr="0064434E">
        <w:rPr>
          <w:rFonts w:ascii="Times New Roman" w:eastAsia="Calibri" w:hAnsi="Times New Roman" w:cs="Times New Roman"/>
          <w:sz w:val="28"/>
          <w:szCs w:val="28"/>
        </w:rPr>
        <w:t>Ф.И.О.</w:t>
      </w:r>
    </w:p>
    <w:p w:rsidR="00CC4761" w:rsidRPr="0064434E" w:rsidRDefault="00CC4761" w:rsidP="00CC4761">
      <w:pPr>
        <w:autoSpaceDE w:val="0"/>
        <w:autoSpaceDN w:val="0"/>
        <w:adjustRightInd w:val="0"/>
        <w:spacing w:after="0" w:line="240" w:lineRule="exact"/>
        <w:jc w:val="both"/>
        <w:rPr>
          <w:rFonts w:ascii="Times New Roman" w:eastAsia="Times New Roman" w:hAnsi="Times New Roman" w:cs="Times New Roman"/>
          <w:sz w:val="28"/>
          <w:szCs w:val="28"/>
        </w:rPr>
      </w:pPr>
    </w:p>
    <w:p w:rsidR="00CC4761" w:rsidRPr="0064434E" w:rsidRDefault="00CC4761" w:rsidP="00CC4761">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Ф.И.О. исполнителя</w:t>
      </w:r>
    </w:p>
    <w:p w:rsidR="00CC4761" w:rsidRPr="0064434E" w:rsidRDefault="00CC4761" w:rsidP="00CC4761">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Тел.</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Default="0078767A" w:rsidP="0078767A">
      <w:pPr>
        <w:spacing w:after="0" w:line="240" w:lineRule="exact"/>
        <w:rPr>
          <w:rFonts w:ascii="Times New Roman" w:eastAsia="Times New Roman" w:hAnsi="Times New Roman" w:cs="Times New Roman"/>
          <w:sz w:val="24"/>
          <w:szCs w:val="24"/>
          <w:lang w:eastAsia="ru-RU"/>
        </w:rPr>
      </w:pPr>
    </w:p>
    <w:p w:rsidR="00CA1894" w:rsidRDefault="00CA1894" w:rsidP="0078767A">
      <w:pPr>
        <w:spacing w:after="0" w:line="240" w:lineRule="exact"/>
        <w:rPr>
          <w:rFonts w:ascii="Times New Roman" w:eastAsia="Times New Roman" w:hAnsi="Times New Roman" w:cs="Times New Roman"/>
          <w:sz w:val="24"/>
          <w:szCs w:val="24"/>
          <w:lang w:eastAsia="ru-RU"/>
        </w:rPr>
      </w:pPr>
    </w:p>
    <w:p w:rsidR="00CA1894" w:rsidRDefault="00CA1894" w:rsidP="0078767A">
      <w:pPr>
        <w:spacing w:after="0" w:line="240" w:lineRule="exact"/>
        <w:rPr>
          <w:rFonts w:ascii="Times New Roman" w:eastAsia="Times New Roman" w:hAnsi="Times New Roman" w:cs="Times New Roman"/>
          <w:sz w:val="24"/>
          <w:szCs w:val="24"/>
          <w:lang w:eastAsia="ru-RU"/>
        </w:rPr>
      </w:pPr>
    </w:p>
    <w:p w:rsidR="00CA1894" w:rsidRPr="0078767A" w:rsidRDefault="00CA1894" w:rsidP="0078767A">
      <w:pPr>
        <w:spacing w:after="0" w:line="240" w:lineRule="exact"/>
        <w:rPr>
          <w:rFonts w:ascii="Times New Roman" w:eastAsia="Times New Roman" w:hAnsi="Times New Roman" w:cs="Times New Roman"/>
          <w:sz w:val="24"/>
          <w:szCs w:val="24"/>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 xml:space="preserve">Приложение </w:t>
      </w:r>
      <w:r>
        <w:rPr>
          <w:rFonts w:ascii="Times New Roman" w:eastAsia="Times New Roman" w:hAnsi="Times New Roman" w:cs="Times New Roman"/>
          <w:sz w:val="28"/>
          <w:szCs w:val="28"/>
          <w:lang w:eastAsia="ar-SA"/>
        </w:rPr>
        <w:t>4</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CC4761">
        <w:rPr>
          <w:rFonts w:ascii="Times New Roman" w:eastAsia="Times New Roman" w:hAnsi="Times New Roman" w:cs="Times New Roman"/>
          <w:sz w:val="28"/>
          <w:szCs w:val="28"/>
          <w:lang w:eastAsia="ar-SA"/>
        </w:rPr>
        <w:t>округа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305CA4"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78767A">
            <w:pPr>
              <w:spacing w:after="0" w:line="240" w:lineRule="exact"/>
              <w:jc w:val="center"/>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Приложение 4</w:t>
            </w:r>
          </w:p>
          <w:p w:rsidR="0078767A" w:rsidRPr="0078767A" w:rsidRDefault="0078767A" w:rsidP="00CC4761">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к административному регламенту предоставления администрацией </w:t>
            </w:r>
            <w:r w:rsidR="002472DE">
              <w:rPr>
                <w:rFonts w:ascii="Times New Roman" w:eastAsia="Times New Roman" w:hAnsi="Times New Roman" w:cs="Times New Roman"/>
                <w:sz w:val="28"/>
                <w:szCs w:val="28"/>
                <w:lang w:eastAsia="ru-RU"/>
              </w:rPr>
              <w:t xml:space="preserve">Шпаковского муниципального </w:t>
            </w:r>
            <w:r w:rsidR="00CC4761">
              <w:rPr>
                <w:rFonts w:ascii="Times New Roman" w:eastAsia="Times New Roman" w:hAnsi="Times New Roman" w:cs="Times New Roman"/>
                <w:sz w:val="28"/>
                <w:szCs w:val="28"/>
                <w:lang w:eastAsia="ru-RU"/>
              </w:rPr>
              <w:t>округа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tc>
      </w:tr>
    </w:tbl>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 отказе претенденту в участии в аукционе</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w:t>
      </w:r>
    </w:p>
    <w:p w:rsidR="0078767A" w:rsidRPr="0078767A" w:rsidRDefault="0078767A" w:rsidP="0078767A">
      <w:pPr>
        <w:spacing w:after="0" w:line="240" w:lineRule="exact"/>
        <w:jc w:val="right"/>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Ф.И.О.</w:t>
      </w:r>
      <w:r w:rsidRPr="0078767A">
        <w:rPr>
          <w:rFonts w:ascii="Times New Roman" w:eastAsia="Times New Roman" w:hAnsi="Times New Roman" w:cs="Times New Roman"/>
          <w:sz w:val="24"/>
          <w:szCs w:val="24"/>
          <w:lang w:eastAsia="ru-RU"/>
        </w:rPr>
        <w:t xml:space="preserve"> __________________________________</w:t>
      </w:r>
    </w:p>
    <w:p w:rsidR="0078767A" w:rsidRPr="0078767A" w:rsidRDefault="0078767A" w:rsidP="0078767A">
      <w:pPr>
        <w:spacing w:after="0" w:line="240" w:lineRule="exact"/>
        <w:jc w:val="right"/>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Адрес:</w:t>
      </w:r>
      <w:r w:rsidRPr="0078767A">
        <w:rPr>
          <w:rFonts w:ascii="Times New Roman" w:eastAsia="Times New Roman" w:hAnsi="Times New Roman" w:cs="Times New Roman"/>
          <w:sz w:val="24"/>
          <w:szCs w:val="24"/>
          <w:lang w:eastAsia="ru-RU"/>
        </w:rPr>
        <w:t xml:space="preserve"> __________________________________</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Об отказе претенденту </w:t>
      </w:r>
    </w:p>
    <w:p w:rsidR="0078767A" w:rsidRPr="0078767A" w:rsidRDefault="0078767A" w:rsidP="0078767A">
      <w:pPr>
        <w:spacing w:after="0" w:line="240" w:lineRule="exac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участии в аукционе</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w:t>
      </w:r>
      <w:r w:rsidRPr="0078767A">
        <w:rPr>
          <w:rFonts w:ascii="Times New Roman" w:eastAsia="Times New Roman" w:hAnsi="Times New Roman" w:cs="Times New Roman"/>
          <w:sz w:val="24"/>
          <w:szCs w:val="24"/>
          <w:lang w:eastAsia="ru-RU"/>
        </w:rPr>
        <w:t xml:space="preserve"> _______________________________________________!</w:t>
      </w: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spacing w:after="0" w:line="240" w:lineRule="auto"/>
        <w:ind w:firstLine="709"/>
        <w:jc w:val="both"/>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Уведомляем Вас </w:t>
      </w:r>
      <w:proofErr w:type="gramStart"/>
      <w:r w:rsidRPr="0078767A">
        <w:rPr>
          <w:rFonts w:ascii="Times New Roman" w:eastAsia="Times New Roman" w:hAnsi="Times New Roman" w:cs="Times New Roman"/>
          <w:sz w:val="28"/>
          <w:szCs w:val="28"/>
          <w:lang w:eastAsia="ru-RU"/>
        </w:rPr>
        <w:t>об отказе в участии в аукционе по продаже муниципального имущества ЛОТ</w:t>
      </w:r>
      <w:r w:rsidRPr="0078767A">
        <w:rPr>
          <w:rFonts w:ascii="Times New Roman" w:eastAsia="Times New Roman" w:hAnsi="Times New Roman" w:cs="Times New Roman"/>
          <w:sz w:val="24"/>
          <w:szCs w:val="24"/>
          <w:lang w:eastAsia="ru-RU"/>
        </w:rPr>
        <w:t xml:space="preserve"> № ______ </w:t>
      </w:r>
      <w:r w:rsidRPr="0078767A">
        <w:rPr>
          <w:rFonts w:ascii="Times New Roman" w:eastAsia="Times New Roman" w:hAnsi="Times New Roman" w:cs="Times New Roman"/>
          <w:sz w:val="28"/>
          <w:szCs w:val="28"/>
          <w:lang w:eastAsia="ru-RU"/>
        </w:rPr>
        <w:t>в отношении</w:t>
      </w:r>
      <w:proofErr w:type="gramEnd"/>
      <w:r w:rsidRPr="0078767A">
        <w:rPr>
          <w:rFonts w:ascii="Times New Roman" w:eastAsia="Times New Roman" w:hAnsi="Times New Roman" w:cs="Times New Roman"/>
          <w:sz w:val="28"/>
          <w:szCs w:val="28"/>
          <w:lang w:eastAsia="ru-RU"/>
        </w:rPr>
        <w:t xml:space="preserve"> объекта</w:t>
      </w:r>
      <w:r w:rsidRPr="0078767A">
        <w:rPr>
          <w:rFonts w:ascii="Times New Roman" w:eastAsia="Times New Roman" w:hAnsi="Times New Roman" w:cs="Times New Roman"/>
          <w:sz w:val="24"/>
          <w:szCs w:val="24"/>
          <w:lang w:eastAsia="ru-RU"/>
        </w:rPr>
        <w:t xml:space="preserve"> _______________________, </w:t>
      </w:r>
      <w:r w:rsidRPr="0078767A">
        <w:rPr>
          <w:rFonts w:ascii="Times New Roman" w:eastAsia="Times New Roman" w:hAnsi="Times New Roman" w:cs="Times New Roman"/>
          <w:sz w:val="28"/>
          <w:szCs w:val="28"/>
          <w:lang w:eastAsia="ru-RU"/>
        </w:rPr>
        <w:t>который состоится</w:t>
      </w:r>
      <w:r w:rsidRPr="0078767A">
        <w:rPr>
          <w:rFonts w:ascii="Times New Roman" w:eastAsia="Times New Roman" w:hAnsi="Times New Roman" w:cs="Times New Roman"/>
          <w:sz w:val="24"/>
          <w:szCs w:val="24"/>
          <w:lang w:eastAsia="ru-RU"/>
        </w:rPr>
        <w:t xml:space="preserve"> «___» ____________ 20___ г. </w:t>
      </w:r>
      <w:r w:rsidRPr="0078767A">
        <w:rPr>
          <w:rFonts w:ascii="Times New Roman" w:eastAsia="Times New Roman" w:hAnsi="Times New Roman" w:cs="Times New Roman"/>
          <w:sz w:val="28"/>
          <w:szCs w:val="28"/>
          <w:lang w:eastAsia="ru-RU"/>
        </w:rPr>
        <w:t>в</w:t>
      </w:r>
      <w:r w:rsidRPr="0078767A">
        <w:rPr>
          <w:rFonts w:ascii="Times New Roman" w:eastAsia="Times New Roman" w:hAnsi="Times New Roman" w:cs="Times New Roman"/>
          <w:sz w:val="24"/>
          <w:szCs w:val="24"/>
          <w:lang w:eastAsia="ru-RU"/>
        </w:rPr>
        <w:t xml:space="preserve"> _______, </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по следующим основаниям</w:t>
      </w:r>
      <w:r w:rsidRPr="0078767A">
        <w:rPr>
          <w:rFonts w:ascii="Times New Roman" w:eastAsia="Times New Roman" w:hAnsi="Times New Roman" w:cs="Times New Roman"/>
          <w:sz w:val="24"/>
          <w:szCs w:val="24"/>
          <w:lang w:eastAsia="ru-RU"/>
        </w:rPr>
        <w:t xml:space="preserve"> _________________________________________________.</w:t>
      </w:r>
    </w:p>
    <w:p w:rsidR="0078767A" w:rsidRPr="0078767A" w:rsidRDefault="0078767A" w:rsidP="0078767A">
      <w:pPr>
        <w:spacing w:after="0" w:line="240" w:lineRule="auto"/>
        <w:rPr>
          <w:rFonts w:ascii="Times New Roman" w:eastAsia="Times New Roman" w:hAnsi="Times New Roman" w:cs="Times New Roman"/>
          <w:sz w:val="24"/>
          <w:szCs w:val="24"/>
          <w:lang w:eastAsia="ru-RU"/>
        </w:rPr>
      </w:pPr>
    </w:p>
    <w:p w:rsidR="0078767A" w:rsidRPr="0078767A" w:rsidRDefault="0078767A" w:rsidP="0078767A">
      <w:pPr>
        <w:spacing w:after="0" w:line="240" w:lineRule="exact"/>
        <w:rPr>
          <w:rFonts w:ascii="Times New Roman" w:eastAsia="Times New Roman" w:hAnsi="Times New Roman" w:cs="Times New Roman"/>
          <w:sz w:val="24"/>
          <w:szCs w:val="24"/>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B72" w:rsidRDefault="00B05B72" w:rsidP="00B05B72">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64434E">
        <w:rPr>
          <w:rFonts w:ascii="Times New Roman" w:eastAsia="Times New Roman" w:hAnsi="Times New Roman" w:cs="Times New Roman"/>
          <w:sz w:val="28"/>
          <w:szCs w:val="28"/>
        </w:rPr>
        <w:t xml:space="preserve">уководителя </w:t>
      </w:r>
      <w:r>
        <w:rPr>
          <w:rFonts w:ascii="Times New Roman" w:eastAsia="Times New Roman" w:hAnsi="Times New Roman" w:cs="Times New Roman"/>
          <w:sz w:val="28"/>
          <w:szCs w:val="28"/>
        </w:rPr>
        <w:t xml:space="preserve">комитета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w:t>
      </w:r>
    </w:p>
    <w:p w:rsidR="00B05B72" w:rsidRDefault="00B05B72" w:rsidP="00B05B72">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градостроительству, </w:t>
      </w:r>
      <w:proofErr w:type="gramStart"/>
      <w:r>
        <w:rPr>
          <w:rFonts w:ascii="Times New Roman" w:eastAsia="Times New Roman" w:hAnsi="Times New Roman" w:cs="Times New Roman"/>
          <w:sz w:val="28"/>
          <w:szCs w:val="28"/>
        </w:rPr>
        <w:t>земельным</w:t>
      </w:r>
      <w:proofErr w:type="gramEnd"/>
      <w:r>
        <w:rPr>
          <w:rFonts w:ascii="Times New Roman" w:eastAsia="Times New Roman" w:hAnsi="Times New Roman" w:cs="Times New Roman"/>
          <w:sz w:val="28"/>
          <w:szCs w:val="28"/>
        </w:rPr>
        <w:t xml:space="preserve"> и </w:t>
      </w:r>
    </w:p>
    <w:p w:rsidR="00B05B72" w:rsidRDefault="00B05B72" w:rsidP="00B05B72">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имущественным отношениям</w:t>
      </w:r>
    </w:p>
    <w:p w:rsidR="00B05B72" w:rsidRDefault="00B05B72" w:rsidP="00B05B72">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Шпаковского </w:t>
      </w:r>
    </w:p>
    <w:p w:rsidR="00B05B72" w:rsidRPr="0064434E" w:rsidRDefault="00B05B72" w:rsidP="00B05B72">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округа                                                                    </w:t>
      </w:r>
      <w:r w:rsidRPr="0064434E">
        <w:rPr>
          <w:rFonts w:ascii="Times New Roman" w:eastAsia="Calibri" w:hAnsi="Times New Roman" w:cs="Times New Roman"/>
          <w:sz w:val="28"/>
          <w:szCs w:val="28"/>
        </w:rPr>
        <w:t>Ф.И.О.</w:t>
      </w:r>
    </w:p>
    <w:p w:rsidR="00B05B72" w:rsidRPr="0064434E" w:rsidRDefault="00B05B72" w:rsidP="00B05B72">
      <w:pPr>
        <w:autoSpaceDE w:val="0"/>
        <w:autoSpaceDN w:val="0"/>
        <w:adjustRightInd w:val="0"/>
        <w:spacing w:after="0" w:line="240" w:lineRule="exact"/>
        <w:jc w:val="both"/>
        <w:rPr>
          <w:rFonts w:ascii="Times New Roman" w:eastAsia="Times New Roman" w:hAnsi="Times New Roman" w:cs="Times New Roman"/>
          <w:sz w:val="28"/>
          <w:szCs w:val="28"/>
        </w:rPr>
      </w:pPr>
    </w:p>
    <w:p w:rsidR="00B05B72" w:rsidRPr="0064434E" w:rsidRDefault="00B05B72" w:rsidP="00B05B72">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Ф.И.О. исполнителя</w:t>
      </w:r>
    </w:p>
    <w:p w:rsidR="00B05B72" w:rsidRPr="0064434E" w:rsidRDefault="00B05B72" w:rsidP="00B05B72">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Тел.</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Приложение </w:t>
      </w:r>
      <w:r>
        <w:rPr>
          <w:rFonts w:ascii="Times New Roman" w:eastAsia="Times New Roman" w:hAnsi="Times New Roman" w:cs="Times New Roman"/>
          <w:sz w:val="28"/>
          <w:szCs w:val="28"/>
          <w:lang w:eastAsia="ar-SA"/>
        </w:rPr>
        <w:t>5</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lastRenderedPageBreak/>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B05B72">
        <w:rPr>
          <w:rFonts w:ascii="Times New Roman" w:eastAsia="Times New Roman" w:hAnsi="Times New Roman" w:cs="Times New Roman"/>
          <w:sz w:val="28"/>
          <w:szCs w:val="28"/>
          <w:lang w:eastAsia="ar-SA"/>
        </w:rPr>
        <w:t>округа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58573F"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78767A">
            <w:pPr>
              <w:spacing w:after="0" w:line="240" w:lineRule="exact"/>
              <w:jc w:val="center"/>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Приложение 5</w:t>
            </w:r>
          </w:p>
          <w:p w:rsidR="0078767A" w:rsidRPr="0078767A" w:rsidRDefault="0078767A" w:rsidP="00BF79C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к административному регламенту предоставления администрацией </w:t>
            </w:r>
            <w:r w:rsidR="002472DE">
              <w:rPr>
                <w:rFonts w:ascii="Times New Roman" w:eastAsia="Times New Roman" w:hAnsi="Times New Roman" w:cs="Times New Roman"/>
                <w:sz w:val="28"/>
                <w:szCs w:val="28"/>
                <w:lang w:eastAsia="ru-RU"/>
              </w:rPr>
              <w:t xml:space="preserve">Шпаковского муниципального </w:t>
            </w:r>
            <w:r w:rsidR="00BF79CA">
              <w:rPr>
                <w:rFonts w:ascii="Times New Roman" w:eastAsia="Times New Roman" w:hAnsi="Times New Roman" w:cs="Times New Roman"/>
                <w:sz w:val="28"/>
                <w:szCs w:val="28"/>
                <w:lang w:eastAsia="ru-RU"/>
              </w:rPr>
              <w:t>округа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tc>
      </w:tr>
    </w:tbl>
    <w:p w:rsidR="0078767A" w:rsidRPr="0078767A" w:rsidRDefault="0078767A" w:rsidP="0078767A">
      <w:pPr>
        <w:spacing w:after="0" w:line="240" w:lineRule="exact"/>
        <w:ind w:firstLine="708"/>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ind w:firstLine="4536"/>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РАСПИСКА О ПРИЕМЕ ДОКУМЕНТОВ</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Заявитель:_____________________________________________________</w:t>
      </w: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Наименование услуги: «Приватизация муниципального имущества»</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ПЕРЕЧЕНЬ </w:t>
      </w:r>
    </w:p>
    <w:p w:rsidR="0078767A" w:rsidRPr="0078767A" w:rsidRDefault="0078767A" w:rsidP="0078767A">
      <w:p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документов, необходимых для предоставления услуги,</w:t>
      </w:r>
    </w:p>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представленных</w:t>
      </w:r>
      <w:proofErr w:type="gramEnd"/>
      <w:r w:rsidRPr="0078767A">
        <w:rPr>
          <w:rFonts w:ascii="Times New Roman" w:eastAsia="Times New Roman" w:hAnsi="Times New Roman" w:cs="Times New Roman"/>
          <w:sz w:val="28"/>
          <w:szCs w:val="28"/>
          <w:lang w:eastAsia="ru-RU"/>
        </w:rPr>
        <w:t xml:space="preserve"> заявителем</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498" w:type="dxa"/>
        <w:tblInd w:w="-60" w:type="dxa"/>
        <w:tblLayout w:type="fixed"/>
        <w:tblCellMar>
          <w:top w:w="102" w:type="dxa"/>
          <w:left w:w="62" w:type="dxa"/>
          <w:bottom w:w="102" w:type="dxa"/>
          <w:right w:w="62" w:type="dxa"/>
        </w:tblCellMar>
        <w:tblLook w:val="0000" w:firstRow="0" w:lastRow="0" w:firstColumn="0" w:lastColumn="0" w:noHBand="0" w:noVBand="0"/>
      </w:tblPr>
      <w:tblGrid>
        <w:gridCol w:w="581"/>
        <w:gridCol w:w="5373"/>
        <w:gridCol w:w="3544"/>
      </w:tblGrid>
      <w:tr w:rsidR="0078767A" w:rsidRPr="0078767A" w:rsidTr="009E7D88">
        <w:tc>
          <w:tcPr>
            <w:tcW w:w="581"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roofErr w:type="gramStart"/>
            <w:r w:rsidRPr="0078767A">
              <w:rPr>
                <w:rFonts w:ascii="Times New Roman" w:eastAsia="Times New Roman" w:hAnsi="Times New Roman" w:cs="Times New Roman"/>
                <w:sz w:val="28"/>
                <w:szCs w:val="28"/>
                <w:lang w:eastAsia="ru-RU"/>
              </w:rPr>
              <w:t>п</w:t>
            </w:r>
            <w:proofErr w:type="gramEnd"/>
            <w:r w:rsidRPr="0078767A">
              <w:rPr>
                <w:rFonts w:ascii="Times New Roman" w:eastAsia="Times New Roman" w:hAnsi="Times New Roman" w:cs="Times New Roman"/>
                <w:sz w:val="28"/>
                <w:szCs w:val="28"/>
                <w:lang w:eastAsia="ru-RU"/>
              </w:rPr>
              <w:t>/п</w:t>
            </w:r>
          </w:p>
        </w:tc>
        <w:tc>
          <w:tcPr>
            <w:tcW w:w="5373"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Наименование документа</w:t>
            </w:r>
          </w:p>
        </w:tc>
        <w:tc>
          <w:tcPr>
            <w:tcW w:w="3544"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количество экземпляров</w:t>
            </w:r>
          </w:p>
        </w:tc>
      </w:tr>
      <w:tr w:rsidR="0078767A" w:rsidRPr="0078767A" w:rsidTr="009E7D88">
        <w:tc>
          <w:tcPr>
            <w:tcW w:w="581"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73"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8767A" w:rsidRPr="0078767A" w:rsidTr="009E7D88">
        <w:tc>
          <w:tcPr>
            <w:tcW w:w="581"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73"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8767A" w:rsidRPr="0078767A" w:rsidTr="009E7D88">
        <w:tc>
          <w:tcPr>
            <w:tcW w:w="581"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73"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8767A" w:rsidRPr="0078767A" w:rsidTr="009E7D88">
        <w:tc>
          <w:tcPr>
            <w:tcW w:w="581"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73"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8767A" w:rsidRPr="0078767A" w:rsidTr="009E7D88">
        <w:tc>
          <w:tcPr>
            <w:tcW w:w="581"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73"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tcPr>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Дата получения результата предоставления услуги:</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Способ уведомления заявителя о результате предоставления услуги:</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Принял:</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         ____________________                  __________________</w:t>
      </w:r>
    </w:p>
    <w:tbl>
      <w:tblPr>
        <w:tblW w:w="9498" w:type="dxa"/>
        <w:tblInd w:w="-60" w:type="dxa"/>
        <w:tblLayout w:type="fixed"/>
        <w:tblCellMar>
          <w:top w:w="102" w:type="dxa"/>
          <w:left w:w="62" w:type="dxa"/>
          <w:bottom w:w="102" w:type="dxa"/>
          <w:right w:w="62" w:type="dxa"/>
        </w:tblCellMar>
        <w:tblLook w:val="0000" w:firstRow="0" w:lastRow="0" w:firstColumn="0" w:lastColumn="0" w:noHBand="0" w:noVBand="0"/>
      </w:tblPr>
      <w:tblGrid>
        <w:gridCol w:w="2835"/>
        <w:gridCol w:w="3261"/>
        <w:gridCol w:w="3402"/>
      </w:tblGrid>
      <w:tr w:rsidR="0078767A" w:rsidRPr="0078767A" w:rsidTr="009E7D88">
        <w:tc>
          <w:tcPr>
            <w:tcW w:w="2835" w:type="dxa"/>
          </w:tcPr>
          <w:p w:rsidR="0078767A" w:rsidRPr="0078767A" w:rsidRDefault="0078767A" w:rsidP="0078767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Ф.И.О.</w:t>
            </w:r>
          </w:p>
        </w:tc>
        <w:tc>
          <w:tcPr>
            <w:tcW w:w="3261" w:type="dxa"/>
          </w:tcPr>
          <w:p w:rsidR="0078767A" w:rsidRPr="0078767A" w:rsidRDefault="0078767A" w:rsidP="0078767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Дата</w:t>
            </w:r>
          </w:p>
        </w:tc>
        <w:tc>
          <w:tcPr>
            <w:tcW w:w="3402" w:type="dxa"/>
          </w:tcPr>
          <w:p w:rsidR="0078767A" w:rsidRPr="0078767A" w:rsidRDefault="0078767A" w:rsidP="0078767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Подпись</w:t>
            </w:r>
          </w:p>
        </w:tc>
      </w:tr>
    </w:tbl>
    <w:p w:rsidR="00CA1894" w:rsidRDefault="00CA1894" w:rsidP="0058573F">
      <w:pPr>
        <w:suppressAutoHyphens/>
        <w:spacing w:after="0" w:line="240" w:lineRule="exact"/>
        <w:jc w:val="right"/>
        <w:rPr>
          <w:rFonts w:ascii="Times New Roman" w:eastAsia="Times New Roman" w:hAnsi="Times New Roman" w:cs="Times New Roman"/>
          <w:sz w:val="28"/>
          <w:szCs w:val="28"/>
          <w:lang w:eastAsia="ar-SA"/>
        </w:rPr>
      </w:pPr>
    </w:p>
    <w:p w:rsidR="00CA1894" w:rsidRDefault="00CA1894" w:rsidP="0058573F">
      <w:pPr>
        <w:suppressAutoHyphens/>
        <w:spacing w:after="0" w:line="240" w:lineRule="exact"/>
        <w:jc w:val="right"/>
        <w:rPr>
          <w:rFonts w:ascii="Times New Roman" w:eastAsia="Times New Roman" w:hAnsi="Times New Roman" w:cs="Times New Roman"/>
          <w:sz w:val="28"/>
          <w:szCs w:val="28"/>
          <w:lang w:eastAsia="ar-SA"/>
        </w:rPr>
      </w:pPr>
    </w:p>
    <w:p w:rsidR="00CA1894" w:rsidRDefault="00CA1894" w:rsidP="0058573F">
      <w:pPr>
        <w:suppressAutoHyphens/>
        <w:spacing w:after="0" w:line="240" w:lineRule="exact"/>
        <w:jc w:val="right"/>
        <w:rPr>
          <w:rFonts w:ascii="Times New Roman" w:eastAsia="Times New Roman" w:hAnsi="Times New Roman" w:cs="Times New Roman"/>
          <w:sz w:val="28"/>
          <w:szCs w:val="28"/>
          <w:lang w:eastAsia="ar-SA"/>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 xml:space="preserve">Приложение </w:t>
      </w:r>
      <w:r>
        <w:rPr>
          <w:rFonts w:ascii="Times New Roman" w:eastAsia="Times New Roman" w:hAnsi="Times New Roman" w:cs="Times New Roman"/>
          <w:sz w:val="28"/>
          <w:szCs w:val="28"/>
          <w:lang w:eastAsia="ar-SA"/>
        </w:rPr>
        <w:t>6</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BF79CA">
        <w:rPr>
          <w:rFonts w:ascii="Times New Roman" w:eastAsia="Times New Roman" w:hAnsi="Times New Roman" w:cs="Times New Roman"/>
          <w:sz w:val="28"/>
          <w:szCs w:val="28"/>
          <w:lang w:eastAsia="ar-SA"/>
        </w:rPr>
        <w:t>округа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78767A">
            <w:pPr>
              <w:spacing w:after="0" w:line="240" w:lineRule="exact"/>
              <w:jc w:val="center"/>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Приложение 6</w:t>
            </w:r>
          </w:p>
          <w:p w:rsidR="0078767A" w:rsidRPr="0078767A" w:rsidRDefault="0078767A" w:rsidP="00BF79C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к административному регламенту предоставления администрацией </w:t>
            </w:r>
            <w:r w:rsidR="002472DE">
              <w:rPr>
                <w:rFonts w:ascii="Times New Roman" w:eastAsia="Times New Roman" w:hAnsi="Times New Roman" w:cs="Times New Roman"/>
                <w:sz w:val="28"/>
                <w:szCs w:val="28"/>
                <w:lang w:eastAsia="ru-RU"/>
              </w:rPr>
              <w:t xml:space="preserve">Шпаковского муниципального </w:t>
            </w:r>
            <w:r w:rsidR="00BF79CA">
              <w:rPr>
                <w:rFonts w:ascii="Times New Roman" w:eastAsia="Times New Roman" w:hAnsi="Times New Roman" w:cs="Times New Roman"/>
                <w:sz w:val="28"/>
                <w:szCs w:val="28"/>
                <w:lang w:eastAsia="ru-RU"/>
              </w:rPr>
              <w:t>округа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tc>
      </w:tr>
    </w:tbl>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keepNext/>
        <w:numPr>
          <w:ilvl w:val="0"/>
          <w:numId w:val="29"/>
        </w:numPr>
        <w:spacing w:after="0" w:line="240" w:lineRule="auto"/>
        <w:jc w:val="right"/>
        <w:outlineLvl w:val="0"/>
        <w:rPr>
          <w:rFonts w:ascii="Times New Roman" w:eastAsia="Calibri" w:hAnsi="Times New Roman" w:cs="Times New Roman"/>
          <w:sz w:val="28"/>
          <w:szCs w:val="28"/>
          <w:lang w:eastAsia="zh-CN"/>
        </w:rPr>
      </w:pPr>
      <w:r w:rsidRPr="0078767A">
        <w:rPr>
          <w:rFonts w:ascii="Times New Roman" w:eastAsia="Calibri" w:hAnsi="Times New Roman" w:cs="Times New Roman"/>
          <w:sz w:val="28"/>
          <w:szCs w:val="28"/>
          <w:lang w:eastAsia="zh-CN"/>
        </w:rPr>
        <w:t>Продавцу 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 xml:space="preserve">                                                                                                                                                (полное наименование)</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НА УЧАСТИЕ В СПЕЦИАЛИЗИРОВАННОМ АУКЦИОНЕ</w:t>
      </w:r>
    </w:p>
    <w:tbl>
      <w:tblPr>
        <w:tblpPr w:leftFromText="180" w:rightFromText="180" w:vertAnchor="text" w:horzAnchor="margin" w:tblpXSpec="center"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
        <w:gridCol w:w="287"/>
        <w:gridCol w:w="287"/>
        <w:gridCol w:w="287"/>
        <w:gridCol w:w="287"/>
        <w:gridCol w:w="287"/>
        <w:gridCol w:w="287"/>
        <w:gridCol w:w="287"/>
        <w:gridCol w:w="287"/>
        <w:gridCol w:w="287"/>
        <w:gridCol w:w="287"/>
        <w:gridCol w:w="287"/>
        <w:gridCol w:w="287"/>
        <w:gridCol w:w="287"/>
        <w:gridCol w:w="288"/>
        <w:gridCol w:w="288"/>
      </w:tblGrid>
      <w:tr w:rsidR="0078767A" w:rsidRPr="0078767A" w:rsidTr="009E7D88">
        <w:trPr>
          <w:trHeight w:val="371"/>
        </w:trPr>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7"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8"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c>
          <w:tcPr>
            <w:tcW w:w="288" w:type="dxa"/>
          </w:tcPr>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tc>
      </w:tr>
    </w:tbl>
    <w:p w:rsidR="0078767A" w:rsidRPr="0078767A" w:rsidRDefault="0078767A" w:rsidP="0078767A">
      <w:pPr>
        <w:numPr>
          <w:ilvl w:val="0"/>
          <w:numId w:val="28"/>
        </w:num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roofErr w:type="gramStart"/>
      <w:r w:rsidRPr="0078767A">
        <w:rPr>
          <w:rFonts w:ascii="Times New Roman" w:eastAsia="Times New Roman" w:hAnsi="Times New Roman" w:cs="Times New Roman"/>
          <w:sz w:val="24"/>
          <w:szCs w:val="24"/>
          <w:lang w:eastAsia="ru-RU"/>
        </w:rPr>
        <w:t>(заполняется претендентом (его полномочным представителем)</w:t>
      </w:r>
      <w:proofErr w:type="gramEnd"/>
    </w:p>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XSpec="center"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
      </w:tblGrid>
      <w:tr w:rsidR="0078767A" w:rsidRPr="0078767A" w:rsidTr="009E7D88">
        <w:trPr>
          <w:trHeight w:val="420"/>
        </w:trPr>
        <w:tc>
          <w:tcPr>
            <w:tcW w:w="257" w:type="dxa"/>
          </w:tcPr>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p>
        </w:tc>
      </w:tr>
    </w:tbl>
    <w:p w:rsidR="0078767A" w:rsidRPr="0078767A" w:rsidRDefault="0078767A" w:rsidP="0078767A">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page" w:tblpX="9578"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
      </w:tblGrid>
      <w:tr w:rsidR="0078767A" w:rsidRPr="0078767A" w:rsidTr="009E7D88">
        <w:trPr>
          <w:trHeight w:val="420"/>
        </w:trPr>
        <w:tc>
          <w:tcPr>
            <w:tcW w:w="257" w:type="dxa"/>
          </w:tcPr>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p>
        </w:tc>
      </w:tr>
    </w:tbl>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Претендент - физическое лицо  юридическое лицо </w:t>
      </w:r>
    </w:p>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u w:val="single"/>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ФИО / Наименование претендента</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w:t>
      </w:r>
      <w:proofErr w:type="gramEnd"/>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(для физических лиц)</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удостоверяющий личность:</w:t>
      </w:r>
      <w:proofErr w:type="gramStart"/>
      <w:r w:rsidRPr="0078767A">
        <w:rPr>
          <w:rFonts w:ascii="Times New Roman" w:eastAsia="Times New Roman" w:hAnsi="Times New Roman" w:cs="Times New Roman"/>
          <w:sz w:val="28"/>
          <w:szCs w:val="28"/>
          <w:lang w:eastAsia="ru-RU"/>
        </w:rPr>
        <w:t xml:space="preserve"> .</w:t>
      </w:r>
      <w:proofErr w:type="gramEnd"/>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.серия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выдан «__» ___________ 20    г</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4"/>
          <w:szCs w:val="24"/>
          <w:lang w:eastAsia="ru-RU"/>
        </w:rPr>
        <w:t>(кем выдан)</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(для юридических лиц)</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Документ о государственной  регистрации  в  качестве  юридического лица серия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w:t>
      </w:r>
      <w:proofErr w:type="gramEnd"/>
      <w:r w:rsidRPr="0078767A">
        <w:rPr>
          <w:rFonts w:ascii="Times New Roman" w:eastAsia="Times New Roman" w:hAnsi="Times New Roman" w:cs="Times New Roman"/>
          <w:sz w:val="28"/>
          <w:szCs w:val="28"/>
          <w:lang w:eastAsia="ru-RU"/>
        </w:rPr>
        <w:t xml:space="preserve"> дата регистрации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20     </w:t>
      </w:r>
      <w:r w:rsidRPr="0078767A">
        <w:rPr>
          <w:rFonts w:ascii="Times New Roman" w:eastAsia="Times New Roman" w:hAnsi="Times New Roman" w:cs="Times New Roman"/>
          <w:sz w:val="28"/>
          <w:szCs w:val="28"/>
          <w:lang w:eastAsia="ru-RU"/>
        </w:rPr>
        <w:t xml:space="preserve"> г.</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Орган, осуществивший регистрацию</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Место выдачи</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ИНН</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Место жительства / Место нахождения претендента:</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u w:val="single"/>
          <w:lang w:eastAsia="ru-RU"/>
        </w:rPr>
        <w:t xml:space="preserve">                                                                                                                                    .</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 xml:space="preserve">Телефон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Факс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Индекс</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r w:rsidRPr="0078767A">
        <w:rPr>
          <w:rFonts w:ascii="Times New Roman" w:eastAsia="Times New Roman" w:hAnsi="Times New Roman" w:cs="Times New Roman"/>
          <w:sz w:val="28"/>
          <w:szCs w:val="28"/>
          <w:u w:val="single"/>
          <w:lang w:eastAsia="ru-RU"/>
        </w:rPr>
        <w:t xml:space="preserve">   </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Банковские реквизиты  претендента  для  возврата денежных средств:</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расчетный (лицевой) счет №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в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корр. счет  №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БИК</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w:t>
      </w:r>
      <w:proofErr w:type="gramEnd"/>
      <w:r w:rsidRPr="0078767A">
        <w:rPr>
          <w:rFonts w:ascii="Times New Roman" w:eastAsia="Times New Roman" w:hAnsi="Times New Roman" w:cs="Times New Roman"/>
          <w:sz w:val="28"/>
          <w:szCs w:val="28"/>
          <w:lang w:eastAsia="ru-RU"/>
        </w:rPr>
        <w:t xml:space="preserve"> ИНН </w:t>
      </w:r>
      <w:r w:rsidRPr="0078767A">
        <w:rPr>
          <w:rFonts w:ascii="Times New Roman" w:eastAsia="Times New Roman" w:hAnsi="Times New Roman" w:cs="Times New Roman"/>
          <w:sz w:val="28"/>
          <w:szCs w:val="28"/>
          <w:u w:val="single"/>
          <w:lang w:eastAsia="ru-RU"/>
        </w:rPr>
        <w:t xml:space="preserve">                       .    </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Представитель претендента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4"/>
          <w:szCs w:val="24"/>
          <w:lang w:eastAsia="ru-RU"/>
        </w:rPr>
        <w:t>(ФИО или наименование)</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Действует на основании доверенности от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20      </w:t>
      </w:r>
      <w:r w:rsidRPr="0078767A">
        <w:rPr>
          <w:rFonts w:ascii="Times New Roman" w:eastAsia="Times New Roman" w:hAnsi="Times New Roman" w:cs="Times New Roman"/>
          <w:sz w:val="28"/>
          <w:szCs w:val="28"/>
          <w:lang w:eastAsia="ru-RU"/>
        </w:rPr>
        <w:t xml:space="preserve"> г. №</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r w:rsidRPr="0078767A">
        <w:rPr>
          <w:rFonts w:ascii="Times New Roman" w:eastAsia="Times New Roman" w:hAnsi="Times New Roman" w:cs="Times New Roman"/>
          <w:sz w:val="28"/>
          <w:szCs w:val="28"/>
          <w:lang w:eastAsia="ru-RU"/>
        </w:rPr>
        <w:t xml:space="preserve">     </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lastRenderedPageBreak/>
        <w:t xml:space="preserve">Реквизиты документа, удостоверяющего  личность представителя </w:t>
      </w:r>
      <w:proofErr w:type="gramStart"/>
      <w:r w:rsidRPr="0078767A">
        <w:rPr>
          <w:rFonts w:ascii="Times New Roman" w:eastAsia="Times New Roman" w:hAnsi="Times New Roman" w:cs="Times New Roman"/>
          <w:sz w:val="28"/>
          <w:szCs w:val="28"/>
          <w:lang w:eastAsia="ru-RU"/>
        </w:rPr>
        <w:t>-ф</w:t>
      </w:r>
      <w:proofErr w:type="gramEnd"/>
      <w:r w:rsidRPr="0078767A">
        <w:rPr>
          <w:rFonts w:ascii="Times New Roman" w:eastAsia="Times New Roman" w:hAnsi="Times New Roman" w:cs="Times New Roman"/>
          <w:sz w:val="28"/>
          <w:szCs w:val="28"/>
          <w:lang w:eastAsia="ru-RU"/>
        </w:rPr>
        <w:t xml:space="preserve">изического лица, или документа о  государственной регистрации в качестве юридического лица представителя - юридического лица: </w:t>
      </w:r>
      <w:r w:rsidRPr="0078767A">
        <w:rPr>
          <w:rFonts w:ascii="Times New Roman" w:eastAsia="Times New Roman" w:hAnsi="Times New Roman" w:cs="Times New Roman"/>
          <w:sz w:val="28"/>
          <w:szCs w:val="28"/>
          <w:u w:val="single"/>
          <w:lang w:eastAsia="ru-RU"/>
        </w:rPr>
        <w:t xml:space="preserve">                                  .</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u w:val="single"/>
          <w:lang w:eastAsia="ru-RU"/>
        </w:rPr>
        <w:t xml:space="preserve">                                                                                                                                    .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 xml:space="preserve">                                      (наименование документа, серия, номер, дата и место выдачи (регистрации), кем выдан)</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 xml:space="preserve">    Внесенные денежные  средства  желаю  использовать  в  качестве платежа за продаваемые акции</w:t>
      </w:r>
      <w:proofErr w:type="gramStart"/>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 xml:space="preserve">                                                                 (наименование акционерного общества - эмитента акций)</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вносимую сумму желаю получить (отметить одно из двух):</w:t>
      </w:r>
    </w:p>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w:t>
      </w:r>
    </w:p>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 акции, количество которых определяется в соответствии </w:t>
      </w:r>
      <w:proofErr w:type="gramStart"/>
      <w:r w:rsidRPr="0078767A">
        <w:rPr>
          <w:rFonts w:ascii="Times New Roman" w:eastAsia="Times New Roman" w:hAnsi="Times New Roman" w:cs="Times New Roman"/>
          <w:sz w:val="28"/>
          <w:szCs w:val="28"/>
          <w:lang w:eastAsia="ru-RU"/>
        </w:rPr>
        <w:t>с</w:t>
      </w:r>
      <w:proofErr w:type="gramEnd"/>
      <w:r w:rsidRPr="0078767A">
        <w:rPr>
          <w:rFonts w:ascii="Times New Roman" w:eastAsia="Times New Roman" w:hAnsi="Times New Roman" w:cs="Times New Roman"/>
          <w:sz w:val="28"/>
          <w:szCs w:val="28"/>
          <w:lang w:eastAsia="ru-RU"/>
        </w:rPr>
        <w:t xml:space="preserve">  единой</w:t>
      </w:r>
    </w:p>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├─┤ценой продажи (заявка первого типа)</w:t>
      </w:r>
    </w:p>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 акции, количество  которых определяется в соответствии </w:t>
      </w:r>
      <w:proofErr w:type="gramStart"/>
      <w:r w:rsidRPr="0078767A">
        <w:rPr>
          <w:rFonts w:ascii="Times New Roman" w:eastAsia="Times New Roman" w:hAnsi="Times New Roman" w:cs="Times New Roman"/>
          <w:sz w:val="28"/>
          <w:szCs w:val="28"/>
          <w:lang w:eastAsia="ru-RU"/>
        </w:rPr>
        <w:t>с</w:t>
      </w:r>
      <w:proofErr w:type="gramEnd"/>
      <w:r w:rsidRPr="0078767A">
        <w:rPr>
          <w:rFonts w:ascii="Times New Roman" w:eastAsia="Times New Roman" w:hAnsi="Times New Roman" w:cs="Times New Roman"/>
          <w:sz w:val="28"/>
          <w:szCs w:val="28"/>
          <w:lang w:eastAsia="ru-RU"/>
        </w:rPr>
        <w:t xml:space="preserve"> единой</w:t>
      </w:r>
    </w:p>
    <w:p w:rsidR="0078767A" w:rsidRPr="0078767A" w:rsidRDefault="0078767A" w:rsidP="0078767A">
      <w:pPr>
        <w:numPr>
          <w:ilvl w:val="0"/>
          <w:numId w:val="28"/>
        </w:num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└─┘ценой продажи, по цене за одну акцию не более</w:t>
      </w:r>
    </w:p>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рублей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копеек</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 xml:space="preserve">   (прописью)</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(заявка второго типа)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Вносимая для участия в специализированном аукционе сумма  денежных средств:</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рублей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копеек</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(прописью)</w:t>
      </w:r>
    </w:p>
    <w:p w:rsidR="0078767A" w:rsidRPr="0078767A" w:rsidRDefault="0078767A" w:rsidP="0078767A">
      <w:pPr>
        <w:autoSpaceDE w:val="0"/>
        <w:autoSpaceDN w:val="0"/>
        <w:adjustRightInd w:val="0"/>
        <w:spacing w:after="0" w:line="240" w:lineRule="auto"/>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Наименование банка, в котором на счет продавца перечислены денежные средства, вносимые претендентом:</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r w:rsidRPr="0078767A">
        <w:rPr>
          <w:rFonts w:ascii="Times New Roman" w:eastAsia="Times New Roman" w:hAnsi="Times New Roman" w:cs="Times New Roman"/>
          <w:sz w:val="24"/>
          <w:szCs w:val="24"/>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u w:val="single"/>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(рекомендуется заполнить)</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Подпись претендента (его полномочного представителя)</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Дата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20____ г.</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М.П.</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принята продавцом (его полномочным представителем)</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20____ г. в </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ч.</w:t>
      </w:r>
      <w:r w:rsidRPr="0078767A">
        <w:rPr>
          <w:rFonts w:ascii="Times New Roman" w:eastAsia="Times New Roman" w:hAnsi="Times New Roman" w:cs="Times New Roman"/>
          <w:sz w:val="28"/>
          <w:szCs w:val="28"/>
          <w:u w:val="single"/>
          <w:lang w:eastAsia="ru-RU"/>
        </w:rPr>
        <w:t xml:space="preserve">       </w:t>
      </w:r>
      <w:r w:rsidRPr="0078767A">
        <w:rPr>
          <w:rFonts w:ascii="Times New Roman" w:eastAsia="Times New Roman" w:hAnsi="Times New Roman" w:cs="Times New Roman"/>
          <w:sz w:val="28"/>
          <w:szCs w:val="28"/>
          <w:lang w:eastAsia="ru-RU"/>
        </w:rPr>
        <w:t xml:space="preserve"> мин.</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u w:val="single"/>
          <w:lang w:eastAsia="ru-RU"/>
        </w:rPr>
      </w:pPr>
      <w:r w:rsidRPr="0078767A">
        <w:rPr>
          <w:rFonts w:ascii="Times New Roman" w:eastAsia="Times New Roman" w:hAnsi="Times New Roman" w:cs="Times New Roman"/>
          <w:sz w:val="28"/>
          <w:szCs w:val="28"/>
          <w:lang w:eastAsia="ru-RU"/>
        </w:rPr>
        <w:t>Подпись уполномоченного лица, принявшего заявку</w:t>
      </w:r>
      <w:proofErr w:type="gramStart"/>
      <w:r w:rsidRPr="0078767A">
        <w:rPr>
          <w:rFonts w:ascii="Times New Roman" w:eastAsia="Times New Roman" w:hAnsi="Times New Roman" w:cs="Times New Roman"/>
          <w:sz w:val="28"/>
          <w:szCs w:val="28"/>
          <w:lang w:eastAsia="ru-RU"/>
        </w:rPr>
        <w:t xml:space="preserve"> </w:t>
      </w:r>
      <w:r w:rsidRPr="0078767A">
        <w:rPr>
          <w:rFonts w:ascii="Times New Roman" w:eastAsia="Times New Roman" w:hAnsi="Times New Roman" w:cs="Times New Roman"/>
          <w:sz w:val="28"/>
          <w:szCs w:val="28"/>
          <w:u w:val="single"/>
          <w:lang w:eastAsia="ru-RU"/>
        </w:rPr>
        <w:t xml:space="preserve">                                       .</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М.П.</w:t>
      </w:r>
    </w:p>
    <w:p w:rsidR="0078767A" w:rsidRPr="0078767A" w:rsidRDefault="0078767A" w:rsidP="0078767A">
      <w:pPr>
        <w:spacing w:after="0" w:line="240" w:lineRule="auto"/>
        <w:jc w:val="center"/>
        <w:rPr>
          <w:rFonts w:ascii="Times New Roman" w:eastAsia="Times New Roman" w:hAnsi="Times New Roman" w:cs="Times New Roman"/>
          <w:sz w:val="27"/>
          <w:szCs w:val="27"/>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Default="0078767A" w:rsidP="0078767A">
      <w:pPr>
        <w:spacing w:after="0" w:line="240" w:lineRule="auto"/>
        <w:rPr>
          <w:rFonts w:ascii="Times New Roman" w:eastAsia="Times New Roman" w:hAnsi="Times New Roman" w:cs="Times New Roman"/>
          <w:sz w:val="28"/>
          <w:szCs w:val="28"/>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 xml:space="preserve">Приложение </w:t>
      </w:r>
      <w:r>
        <w:rPr>
          <w:rFonts w:ascii="Times New Roman" w:eastAsia="Times New Roman" w:hAnsi="Times New Roman" w:cs="Times New Roman"/>
          <w:sz w:val="28"/>
          <w:szCs w:val="28"/>
          <w:lang w:eastAsia="ar-SA"/>
        </w:rPr>
        <w:t>7</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BF79CA">
        <w:rPr>
          <w:rFonts w:ascii="Times New Roman" w:eastAsia="Times New Roman" w:hAnsi="Times New Roman" w:cs="Times New Roman"/>
          <w:sz w:val="28"/>
          <w:szCs w:val="28"/>
          <w:lang w:eastAsia="ar-SA"/>
        </w:rPr>
        <w:t>округа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Default="0058573F" w:rsidP="0078767A">
      <w:pPr>
        <w:spacing w:after="0" w:line="240" w:lineRule="auto"/>
        <w:rPr>
          <w:rFonts w:ascii="Times New Roman" w:eastAsia="Times New Roman" w:hAnsi="Times New Roman" w:cs="Times New Roman"/>
          <w:sz w:val="28"/>
          <w:szCs w:val="28"/>
          <w:lang w:eastAsia="ru-RU"/>
        </w:rPr>
      </w:pPr>
    </w:p>
    <w:p w:rsidR="0058573F" w:rsidRPr="0078767A" w:rsidRDefault="0058573F"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78767A">
            <w:pPr>
              <w:spacing w:after="0" w:line="240" w:lineRule="exact"/>
              <w:jc w:val="center"/>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Приложение 7</w:t>
            </w:r>
          </w:p>
          <w:p w:rsidR="0078767A" w:rsidRPr="0078767A" w:rsidRDefault="0078767A" w:rsidP="00BF79C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к административному регламенту предоставления администрацией </w:t>
            </w:r>
            <w:r w:rsidR="002472DE">
              <w:rPr>
                <w:rFonts w:ascii="Times New Roman" w:eastAsia="Times New Roman" w:hAnsi="Times New Roman" w:cs="Times New Roman"/>
                <w:sz w:val="28"/>
                <w:szCs w:val="28"/>
                <w:lang w:eastAsia="ru-RU"/>
              </w:rPr>
              <w:t xml:space="preserve">Шпаковского муниципального </w:t>
            </w:r>
            <w:r w:rsidR="00BF79CA">
              <w:rPr>
                <w:rFonts w:ascii="Times New Roman" w:eastAsia="Times New Roman" w:hAnsi="Times New Roman" w:cs="Times New Roman"/>
                <w:sz w:val="28"/>
                <w:szCs w:val="28"/>
                <w:lang w:eastAsia="ru-RU"/>
              </w:rPr>
              <w:t>округа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tc>
      </w:tr>
    </w:tbl>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 признании претендента участником специализированного аукциона</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Ф.И.О. __________________________________</w:t>
      </w:r>
    </w:p>
    <w:p w:rsidR="0078767A" w:rsidRPr="0078767A" w:rsidRDefault="0078767A" w:rsidP="0078767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Адрес: __________________________________</w:t>
      </w:r>
    </w:p>
    <w:p w:rsidR="0078767A" w:rsidRPr="0078767A" w:rsidRDefault="0078767A" w:rsidP="0078767A">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признании претендента участником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специализированного аукциона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Уважаемый (</w:t>
      </w:r>
      <w:proofErr w:type="spellStart"/>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о признании Вас участником специализированного аукциона по продаже находящихся в государственной или муниципальной собственности акций акционерных обществ № ______, </w:t>
      </w:r>
      <w:proofErr w:type="gramStart"/>
      <w:r w:rsidRPr="0078767A">
        <w:rPr>
          <w:rFonts w:ascii="Times New Roman" w:eastAsia="Times New Roman" w:hAnsi="Times New Roman" w:cs="Times New Roman"/>
          <w:sz w:val="28"/>
          <w:szCs w:val="28"/>
          <w:lang w:eastAsia="ru-RU"/>
        </w:rPr>
        <w:t>который</w:t>
      </w:r>
      <w:proofErr w:type="gramEnd"/>
      <w:r w:rsidRPr="0078767A">
        <w:rPr>
          <w:rFonts w:ascii="Times New Roman" w:eastAsia="Times New Roman" w:hAnsi="Times New Roman" w:cs="Times New Roman"/>
          <w:sz w:val="28"/>
          <w:szCs w:val="28"/>
          <w:lang w:eastAsia="ru-RU"/>
        </w:rPr>
        <w:t xml:space="preserve"> состоится «___» ____________ 20___ г. в 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BF79CA" w:rsidRDefault="00BF79CA" w:rsidP="00BF79CA">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64434E">
        <w:rPr>
          <w:rFonts w:ascii="Times New Roman" w:eastAsia="Times New Roman" w:hAnsi="Times New Roman" w:cs="Times New Roman"/>
          <w:sz w:val="28"/>
          <w:szCs w:val="28"/>
        </w:rPr>
        <w:t xml:space="preserve">уководителя </w:t>
      </w:r>
      <w:r>
        <w:rPr>
          <w:rFonts w:ascii="Times New Roman" w:eastAsia="Times New Roman" w:hAnsi="Times New Roman" w:cs="Times New Roman"/>
          <w:sz w:val="28"/>
          <w:szCs w:val="28"/>
        </w:rPr>
        <w:t xml:space="preserve">комитета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w:t>
      </w:r>
    </w:p>
    <w:p w:rsidR="00BF79CA" w:rsidRDefault="00BF79CA" w:rsidP="00BF79CA">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градостроительству, </w:t>
      </w:r>
      <w:proofErr w:type="gramStart"/>
      <w:r>
        <w:rPr>
          <w:rFonts w:ascii="Times New Roman" w:eastAsia="Times New Roman" w:hAnsi="Times New Roman" w:cs="Times New Roman"/>
          <w:sz w:val="28"/>
          <w:szCs w:val="28"/>
        </w:rPr>
        <w:t>земельным</w:t>
      </w:r>
      <w:proofErr w:type="gramEnd"/>
      <w:r>
        <w:rPr>
          <w:rFonts w:ascii="Times New Roman" w:eastAsia="Times New Roman" w:hAnsi="Times New Roman" w:cs="Times New Roman"/>
          <w:sz w:val="28"/>
          <w:szCs w:val="28"/>
        </w:rPr>
        <w:t xml:space="preserve"> и </w:t>
      </w:r>
    </w:p>
    <w:p w:rsidR="00BF79CA" w:rsidRDefault="00BF79CA" w:rsidP="00BF79CA">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имущественным отношениям</w:t>
      </w:r>
    </w:p>
    <w:p w:rsidR="00BF79CA" w:rsidRDefault="00BF79CA" w:rsidP="00BF79CA">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Шпаковского </w:t>
      </w:r>
    </w:p>
    <w:p w:rsidR="00BF79CA" w:rsidRPr="0064434E" w:rsidRDefault="00BF79CA" w:rsidP="00BF79CA">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округа                                                                    </w:t>
      </w:r>
      <w:r w:rsidRPr="0064434E">
        <w:rPr>
          <w:rFonts w:ascii="Times New Roman" w:eastAsia="Calibri" w:hAnsi="Times New Roman" w:cs="Times New Roman"/>
          <w:sz w:val="28"/>
          <w:szCs w:val="28"/>
        </w:rPr>
        <w:t>Ф.И.О.</w:t>
      </w:r>
    </w:p>
    <w:p w:rsidR="00BF79CA" w:rsidRPr="0064434E" w:rsidRDefault="00BF79CA" w:rsidP="00BF79CA">
      <w:pPr>
        <w:autoSpaceDE w:val="0"/>
        <w:autoSpaceDN w:val="0"/>
        <w:adjustRightInd w:val="0"/>
        <w:spacing w:after="0" w:line="240" w:lineRule="exact"/>
        <w:jc w:val="both"/>
        <w:rPr>
          <w:rFonts w:ascii="Times New Roman" w:eastAsia="Times New Roman" w:hAnsi="Times New Roman" w:cs="Times New Roman"/>
          <w:sz w:val="28"/>
          <w:szCs w:val="28"/>
        </w:rPr>
      </w:pPr>
    </w:p>
    <w:p w:rsidR="00BF79CA" w:rsidRPr="0064434E" w:rsidRDefault="00BF79CA" w:rsidP="00BF79CA">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Ф.И.О. исполнителя</w:t>
      </w:r>
    </w:p>
    <w:p w:rsidR="00BF79CA" w:rsidRPr="0064434E" w:rsidRDefault="00BF79CA" w:rsidP="00BF79CA">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Тел.</w:t>
      </w: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bookmarkStart w:id="6" w:name="_GoBack"/>
      <w:bookmarkEnd w:id="6"/>
      <w:r w:rsidRPr="00B65BC2">
        <w:rPr>
          <w:rFonts w:ascii="Times New Roman" w:eastAsia="Times New Roman" w:hAnsi="Times New Roman" w:cs="Times New Roman"/>
          <w:sz w:val="28"/>
          <w:szCs w:val="28"/>
          <w:lang w:eastAsia="ar-SA"/>
        </w:rPr>
        <w:lastRenderedPageBreak/>
        <w:t xml:space="preserve">Приложение </w:t>
      </w:r>
      <w:r>
        <w:rPr>
          <w:rFonts w:ascii="Times New Roman" w:eastAsia="Times New Roman" w:hAnsi="Times New Roman" w:cs="Times New Roman"/>
          <w:sz w:val="28"/>
          <w:szCs w:val="28"/>
          <w:lang w:eastAsia="ar-SA"/>
        </w:rPr>
        <w:t>8</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BF79CA">
        <w:rPr>
          <w:rFonts w:ascii="Times New Roman" w:eastAsia="Times New Roman" w:hAnsi="Times New Roman" w:cs="Times New Roman"/>
          <w:sz w:val="28"/>
          <w:szCs w:val="28"/>
          <w:lang w:eastAsia="ar-SA"/>
        </w:rPr>
        <w:t>округа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305CA4"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78767A">
            <w:pPr>
              <w:spacing w:after="0" w:line="240" w:lineRule="exact"/>
              <w:jc w:val="center"/>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Приложение 8</w:t>
            </w:r>
          </w:p>
          <w:p w:rsidR="0078767A" w:rsidRPr="0078767A" w:rsidRDefault="0078767A" w:rsidP="00BF79CA">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к административному регламенту предоставления администрацией </w:t>
            </w:r>
            <w:r w:rsidR="002472DE">
              <w:rPr>
                <w:rFonts w:ascii="Times New Roman" w:eastAsia="Times New Roman" w:hAnsi="Times New Roman" w:cs="Times New Roman"/>
                <w:sz w:val="28"/>
                <w:szCs w:val="28"/>
                <w:lang w:eastAsia="ru-RU"/>
              </w:rPr>
              <w:t xml:space="preserve">Шпаковского муниципального </w:t>
            </w:r>
            <w:r w:rsidR="00BF79CA">
              <w:rPr>
                <w:rFonts w:ascii="Times New Roman" w:eastAsia="Times New Roman" w:hAnsi="Times New Roman" w:cs="Times New Roman"/>
                <w:sz w:val="28"/>
                <w:szCs w:val="28"/>
                <w:lang w:eastAsia="ru-RU"/>
              </w:rPr>
              <w:t>округа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tc>
      </w:tr>
    </w:tbl>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 отказе претенденту в участии в специализированном аукционе</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Адрес: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Об отказе претенденту в участии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специализированном аукционе</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Вас об отказе в участии в специализированном аукционе по продаже находящихся в государственной или муниципальной собственности акций акционерных обществ № ______, </w:t>
      </w:r>
      <w:proofErr w:type="gramStart"/>
      <w:r w:rsidRPr="0078767A">
        <w:rPr>
          <w:rFonts w:ascii="Times New Roman" w:eastAsia="Times New Roman" w:hAnsi="Times New Roman" w:cs="Times New Roman"/>
          <w:sz w:val="28"/>
          <w:szCs w:val="28"/>
          <w:lang w:eastAsia="ru-RU"/>
        </w:rPr>
        <w:t>который</w:t>
      </w:r>
      <w:proofErr w:type="gramEnd"/>
      <w:r w:rsidRPr="0078767A">
        <w:rPr>
          <w:rFonts w:ascii="Times New Roman" w:eastAsia="Times New Roman" w:hAnsi="Times New Roman" w:cs="Times New Roman"/>
          <w:sz w:val="28"/>
          <w:szCs w:val="28"/>
          <w:lang w:eastAsia="ru-RU"/>
        </w:rPr>
        <w:t xml:space="preserve"> состоится «___» ____________ 20___ г. в _______,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следующим основаниям __________________________________________.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5C56F9" w:rsidRDefault="005C56F9" w:rsidP="005C56F9">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64434E">
        <w:rPr>
          <w:rFonts w:ascii="Times New Roman" w:eastAsia="Times New Roman" w:hAnsi="Times New Roman" w:cs="Times New Roman"/>
          <w:sz w:val="28"/>
          <w:szCs w:val="28"/>
        </w:rPr>
        <w:t xml:space="preserve">уководителя </w:t>
      </w:r>
      <w:r>
        <w:rPr>
          <w:rFonts w:ascii="Times New Roman" w:eastAsia="Times New Roman" w:hAnsi="Times New Roman" w:cs="Times New Roman"/>
          <w:sz w:val="28"/>
          <w:szCs w:val="28"/>
        </w:rPr>
        <w:t xml:space="preserve">комитета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w:t>
      </w:r>
    </w:p>
    <w:p w:rsidR="005C56F9" w:rsidRDefault="005C56F9" w:rsidP="005C56F9">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градостроительству, </w:t>
      </w:r>
      <w:proofErr w:type="gramStart"/>
      <w:r>
        <w:rPr>
          <w:rFonts w:ascii="Times New Roman" w:eastAsia="Times New Roman" w:hAnsi="Times New Roman" w:cs="Times New Roman"/>
          <w:sz w:val="28"/>
          <w:szCs w:val="28"/>
        </w:rPr>
        <w:t>земельным</w:t>
      </w:r>
      <w:proofErr w:type="gramEnd"/>
      <w:r>
        <w:rPr>
          <w:rFonts w:ascii="Times New Roman" w:eastAsia="Times New Roman" w:hAnsi="Times New Roman" w:cs="Times New Roman"/>
          <w:sz w:val="28"/>
          <w:szCs w:val="28"/>
        </w:rPr>
        <w:t xml:space="preserve"> и </w:t>
      </w:r>
    </w:p>
    <w:p w:rsidR="005C56F9" w:rsidRDefault="005C56F9" w:rsidP="005C56F9">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имущественным отношениям</w:t>
      </w:r>
    </w:p>
    <w:p w:rsidR="005C56F9" w:rsidRDefault="005C56F9" w:rsidP="005C56F9">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Шпаковского </w:t>
      </w:r>
    </w:p>
    <w:p w:rsidR="005C56F9" w:rsidRPr="0064434E" w:rsidRDefault="005C56F9" w:rsidP="005C56F9">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округа                                                                    </w:t>
      </w:r>
      <w:r w:rsidRPr="0064434E">
        <w:rPr>
          <w:rFonts w:ascii="Times New Roman" w:eastAsia="Calibri" w:hAnsi="Times New Roman" w:cs="Times New Roman"/>
          <w:sz w:val="28"/>
          <w:szCs w:val="28"/>
        </w:rPr>
        <w:t>Ф.И.О.</w:t>
      </w:r>
    </w:p>
    <w:p w:rsidR="005C56F9" w:rsidRPr="0064434E" w:rsidRDefault="005C56F9" w:rsidP="005C56F9">
      <w:pPr>
        <w:autoSpaceDE w:val="0"/>
        <w:autoSpaceDN w:val="0"/>
        <w:adjustRightInd w:val="0"/>
        <w:spacing w:after="0" w:line="240" w:lineRule="exact"/>
        <w:jc w:val="both"/>
        <w:rPr>
          <w:rFonts w:ascii="Times New Roman" w:eastAsia="Times New Roman" w:hAnsi="Times New Roman" w:cs="Times New Roman"/>
          <w:sz w:val="28"/>
          <w:szCs w:val="28"/>
        </w:rPr>
      </w:pPr>
    </w:p>
    <w:p w:rsidR="005C56F9" w:rsidRPr="0064434E" w:rsidRDefault="005C56F9" w:rsidP="005C56F9">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Ф.И.О. исполнителя</w:t>
      </w:r>
    </w:p>
    <w:p w:rsidR="005C56F9" w:rsidRPr="0064434E" w:rsidRDefault="005C56F9" w:rsidP="005C56F9">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Тел.</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w:t>
      </w:r>
      <w:r>
        <w:rPr>
          <w:rFonts w:ascii="Times New Roman" w:eastAsia="Times New Roman" w:hAnsi="Times New Roman" w:cs="Times New Roman"/>
          <w:sz w:val="28"/>
          <w:szCs w:val="28"/>
          <w:lang w:eastAsia="ar-SA"/>
        </w:rPr>
        <w:t xml:space="preserve"> 9 </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A852CB">
        <w:rPr>
          <w:rFonts w:ascii="Times New Roman" w:eastAsia="Times New Roman" w:hAnsi="Times New Roman" w:cs="Times New Roman"/>
          <w:sz w:val="28"/>
          <w:szCs w:val="28"/>
          <w:lang w:eastAsia="ar-SA"/>
        </w:rPr>
        <w:t>округа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7D3E8A"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78767A">
            <w:pPr>
              <w:spacing w:after="0" w:line="240" w:lineRule="exact"/>
              <w:jc w:val="center"/>
              <w:rPr>
                <w:rFonts w:ascii="Calibri" w:eastAsia="Times New Roman" w:hAnsi="Calibri" w:cs="Calibri"/>
                <w:sz w:val="24"/>
                <w:szCs w:val="24"/>
                <w:lang w:eastAsia="ru-RU"/>
              </w:rPr>
            </w:pPr>
            <w:r w:rsidRPr="0078767A">
              <w:rPr>
                <w:rFonts w:ascii="Times New Roman" w:eastAsia="Times New Roman" w:hAnsi="Times New Roman" w:cs="Times New Roman"/>
                <w:sz w:val="28"/>
                <w:szCs w:val="28"/>
                <w:lang w:eastAsia="ru-RU"/>
              </w:rPr>
              <w:t>Приложение 9</w:t>
            </w:r>
          </w:p>
          <w:p w:rsidR="0078767A" w:rsidRPr="0078767A" w:rsidRDefault="0078767A" w:rsidP="00A852CB">
            <w:pPr>
              <w:spacing w:after="0" w:line="240" w:lineRule="exact"/>
              <w:jc w:val="center"/>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к административному регламенту предоставления администрацией </w:t>
            </w:r>
            <w:r w:rsidR="002472DE">
              <w:rPr>
                <w:rFonts w:ascii="Times New Roman" w:eastAsia="Times New Roman" w:hAnsi="Times New Roman" w:cs="Times New Roman"/>
                <w:sz w:val="28"/>
                <w:szCs w:val="28"/>
                <w:lang w:eastAsia="ru-RU"/>
              </w:rPr>
              <w:t xml:space="preserve">Шпаковского муниципального </w:t>
            </w:r>
            <w:r w:rsidR="00A852CB">
              <w:rPr>
                <w:rFonts w:ascii="Times New Roman" w:eastAsia="Times New Roman" w:hAnsi="Times New Roman" w:cs="Times New Roman"/>
                <w:sz w:val="28"/>
                <w:szCs w:val="28"/>
                <w:lang w:eastAsia="ru-RU"/>
              </w:rPr>
              <w:t>округа</w:t>
            </w:r>
            <w:r w:rsidRPr="0078767A">
              <w:rPr>
                <w:rFonts w:ascii="Times New Roman" w:eastAsia="Times New Roman" w:hAnsi="Times New Roman" w:cs="Times New Roman"/>
                <w:sz w:val="28"/>
                <w:szCs w:val="28"/>
                <w:lang w:eastAsia="ru-RU"/>
              </w:rPr>
              <w:t xml:space="preserve"> Ставропольского края муниципальной услуги «Приватизация муниципального имущества»</w:t>
            </w:r>
          </w:p>
        </w:tc>
      </w:tr>
    </w:tbl>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НА УЧАСТИЕ В КОНКУРСЕ</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продаже муниципального имущества,</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который состоится «___» ____________ 20___ г. __</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ЛОТ № 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proofErr w:type="gramStart"/>
      <w:r w:rsidRPr="0078767A">
        <w:rPr>
          <w:rFonts w:ascii="Times New Roman" w:eastAsia="Times New Roman" w:hAnsi="Times New Roman" w:cs="Times New Roman"/>
          <w:sz w:val="18"/>
          <w:szCs w:val="18"/>
          <w:lang w:eastAsia="ru-RU"/>
        </w:rPr>
        <w:t>(полное наименование юридического лица, подающего</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заявку, фамилия, имя, отчество и паспортные данные физического лица    подающего заявку)</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именуемый далее «Претендент», в лице 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(фамилия, имя, отчество, должность)</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действующего</w:t>
      </w:r>
      <w:proofErr w:type="gramEnd"/>
      <w:r w:rsidRPr="0078767A">
        <w:rPr>
          <w:rFonts w:ascii="Times New Roman" w:eastAsia="Times New Roman" w:hAnsi="Times New Roman" w:cs="Times New Roman"/>
          <w:sz w:val="28"/>
          <w:szCs w:val="28"/>
          <w:lang w:eastAsia="ru-RU"/>
        </w:rPr>
        <w:t xml:space="preserve"> на основании 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(наименование документа)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принимая решение об участии в аукционе, обязуется:</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1) соблюдать порядок  проведения  конкурса, установленный Гражданским</w:t>
      </w:r>
    </w:p>
    <w:p w:rsidR="0078767A" w:rsidRPr="0078767A" w:rsidRDefault="00FF06C9"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hyperlink r:id="rId39" w:history="1">
        <w:r w:rsidR="0078767A" w:rsidRPr="0078767A">
          <w:rPr>
            <w:rFonts w:ascii="Times New Roman" w:eastAsia="Times New Roman" w:hAnsi="Times New Roman" w:cs="Times New Roman"/>
            <w:sz w:val="28"/>
            <w:szCs w:val="28"/>
            <w:lang w:eastAsia="ru-RU"/>
          </w:rPr>
          <w:t>кодексом</w:t>
        </w:r>
      </w:hyperlink>
      <w:r w:rsidR="0078767A" w:rsidRPr="0078767A">
        <w:rPr>
          <w:rFonts w:ascii="Times New Roman" w:eastAsia="Times New Roman" w:hAnsi="Times New Roman" w:cs="Times New Roman"/>
          <w:sz w:val="28"/>
          <w:szCs w:val="28"/>
          <w:lang w:eastAsia="ru-RU"/>
        </w:rPr>
        <w:t xml:space="preserve"> Российской Федерации и </w:t>
      </w:r>
      <w:hyperlink r:id="rId40" w:history="1">
        <w:r w:rsidR="0078767A" w:rsidRPr="0078767A">
          <w:rPr>
            <w:rFonts w:ascii="Times New Roman" w:eastAsia="Times New Roman" w:hAnsi="Times New Roman" w:cs="Times New Roman"/>
            <w:sz w:val="28"/>
            <w:szCs w:val="28"/>
            <w:lang w:eastAsia="ru-RU"/>
          </w:rPr>
          <w:t>постановлением</w:t>
        </w:r>
      </w:hyperlink>
      <w:r w:rsidR="0078767A" w:rsidRPr="0078767A">
        <w:rPr>
          <w:rFonts w:ascii="Times New Roman" w:eastAsia="Times New Roman" w:hAnsi="Times New Roman" w:cs="Times New Roman"/>
          <w:sz w:val="28"/>
          <w:szCs w:val="28"/>
          <w:lang w:eastAsia="ru-RU"/>
        </w:rPr>
        <w:t xml:space="preserve"> Правительства Российской Федерации от 12 августа 2002 года  № 584;</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2) в случае признания победителем конкурса  в течение пяти рабочих дней </w:t>
      </w:r>
      <w:proofErr w:type="gramStart"/>
      <w:r w:rsidRPr="0078767A">
        <w:rPr>
          <w:rFonts w:ascii="Times New Roman" w:eastAsia="Times New Roman" w:hAnsi="Times New Roman" w:cs="Times New Roman"/>
          <w:sz w:val="28"/>
          <w:szCs w:val="28"/>
          <w:lang w:eastAsia="ru-RU"/>
        </w:rPr>
        <w:t>с даты подведения</w:t>
      </w:r>
      <w:proofErr w:type="gramEnd"/>
      <w:r w:rsidRPr="0078767A">
        <w:rPr>
          <w:rFonts w:ascii="Times New Roman" w:eastAsia="Times New Roman" w:hAnsi="Times New Roman" w:cs="Times New Roman"/>
          <w:sz w:val="28"/>
          <w:szCs w:val="28"/>
          <w:lang w:eastAsia="ru-RU"/>
        </w:rPr>
        <w:t xml:space="preserve"> итогов конкурса заключить с Продавцом договор купли-продажи, оплатить приобретаемое имущество единовременно в сроки, установленные договором купли-продажи.</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К заявке прилагаются документы в соответствии с Описью.</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Заявка составлена в двух экземплярах, по одному для Продавца и Претендента.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ПРЕТЕНДЕНТ</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Адрес: 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Тел. 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Банковские реквизиты для возврата задатка: 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ОГРН __________________________ ИНН 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 «____» ________ 20___ г.</w:t>
      </w:r>
    </w:p>
    <w:p w:rsidR="0078767A" w:rsidRPr="0078767A" w:rsidRDefault="0078767A" w:rsidP="0078767A">
      <w:pPr>
        <w:numPr>
          <w:ilvl w:val="0"/>
          <w:numId w:val="28"/>
        </w:num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(подпись, М.П.)</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ПРОДАВЕЦ</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принята: «___» ______ 20___ г. № в журнале регистрации заявок 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 «____» ________________ 20___ г.</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(подпись)                       (ФИО)</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Default="0058573F" w:rsidP="0058573F">
            <w:pPr>
              <w:suppressAutoHyphens/>
              <w:spacing w:after="0" w:line="240" w:lineRule="exact"/>
              <w:jc w:val="right"/>
              <w:rPr>
                <w:rFonts w:ascii="Times New Roman" w:eastAsia="Times New Roman" w:hAnsi="Times New Roman" w:cs="Times New Roman"/>
                <w:sz w:val="28"/>
                <w:szCs w:val="28"/>
                <w:lang w:eastAsia="ar-SA"/>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 1</w:t>
            </w:r>
            <w:r>
              <w:rPr>
                <w:rFonts w:ascii="Times New Roman" w:eastAsia="Times New Roman" w:hAnsi="Times New Roman" w:cs="Times New Roman"/>
                <w:sz w:val="28"/>
                <w:szCs w:val="28"/>
                <w:lang w:eastAsia="ar-SA"/>
              </w:rPr>
              <w:t>0</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A852CB">
              <w:rPr>
                <w:rFonts w:ascii="Times New Roman" w:eastAsia="Times New Roman" w:hAnsi="Times New Roman" w:cs="Times New Roman"/>
                <w:sz w:val="28"/>
                <w:szCs w:val="28"/>
                <w:lang w:eastAsia="ar-SA"/>
              </w:rPr>
              <w:t>округа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B65BC2"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78767A" w:rsidRPr="0078767A" w:rsidRDefault="0078767A" w:rsidP="0078767A">
            <w:pPr>
              <w:spacing w:after="0" w:line="240" w:lineRule="exact"/>
              <w:jc w:val="center"/>
              <w:rPr>
                <w:rFonts w:ascii="Times New Roman" w:eastAsia="Times New Roman" w:hAnsi="Times New Roman" w:cs="Times New Roman"/>
                <w:sz w:val="24"/>
                <w:szCs w:val="24"/>
                <w:lang w:eastAsia="ru-RU"/>
              </w:rPr>
            </w:pPr>
          </w:p>
        </w:tc>
      </w:tr>
    </w:tbl>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 признании претендента участником конкурса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Адрес: __________________________________</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признании претендента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участником конкурса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о признании Вас участником конкурса по продаже имущества № ______, который состоится «___» ____________ 20___ г. </w:t>
      </w:r>
      <w:proofErr w:type="gramStart"/>
      <w:r w:rsidRPr="0078767A">
        <w:rPr>
          <w:rFonts w:ascii="Times New Roman" w:eastAsia="Times New Roman" w:hAnsi="Times New Roman" w:cs="Times New Roman"/>
          <w:sz w:val="28"/>
          <w:szCs w:val="28"/>
          <w:lang w:eastAsia="ru-RU"/>
        </w:rPr>
        <w:t>в</w:t>
      </w:r>
      <w:proofErr w:type="gramEnd"/>
      <w:r w:rsidRPr="0078767A">
        <w:rPr>
          <w:rFonts w:ascii="Times New Roman" w:eastAsia="Times New Roman" w:hAnsi="Times New Roman" w:cs="Times New Roman"/>
          <w:sz w:val="28"/>
          <w:szCs w:val="28"/>
          <w:lang w:eastAsia="ru-RU"/>
        </w:rPr>
        <w:t xml:space="preserve"> 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8"/>
          <w:szCs w:val="28"/>
          <w:lang w:eastAsia="ru-RU"/>
        </w:rPr>
      </w:pPr>
    </w:p>
    <w:p w:rsidR="00A852CB" w:rsidRDefault="00A852CB" w:rsidP="00A852CB">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64434E">
        <w:rPr>
          <w:rFonts w:ascii="Times New Roman" w:eastAsia="Times New Roman" w:hAnsi="Times New Roman" w:cs="Times New Roman"/>
          <w:sz w:val="28"/>
          <w:szCs w:val="28"/>
        </w:rPr>
        <w:t xml:space="preserve">уководителя </w:t>
      </w:r>
      <w:r>
        <w:rPr>
          <w:rFonts w:ascii="Times New Roman" w:eastAsia="Times New Roman" w:hAnsi="Times New Roman" w:cs="Times New Roman"/>
          <w:sz w:val="28"/>
          <w:szCs w:val="28"/>
        </w:rPr>
        <w:t xml:space="preserve">комитета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w:t>
      </w:r>
    </w:p>
    <w:p w:rsidR="00A852CB" w:rsidRDefault="00A852CB" w:rsidP="00A852CB">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градостроительству, </w:t>
      </w:r>
      <w:proofErr w:type="gramStart"/>
      <w:r>
        <w:rPr>
          <w:rFonts w:ascii="Times New Roman" w:eastAsia="Times New Roman" w:hAnsi="Times New Roman" w:cs="Times New Roman"/>
          <w:sz w:val="28"/>
          <w:szCs w:val="28"/>
        </w:rPr>
        <w:t>земельным</w:t>
      </w:r>
      <w:proofErr w:type="gramEnd"/>
      <w:r>
        <w:rPr>
          <w:rFonts w:ascii="Times New Roman" w:eastAsia="Times New Roman" w:hAnsi="Times New Roman" w:cs="Times New Roman"/>
          <w:sz w:val="28"/>
          <w:szCs w:val="28"/>
        </w:rPr>
        <w:t xml:space="preserve"> и </w:t>
      </w:r>
    </w:p>
    <w:p w:rsidR="00A852CB" w:rsidRDefault="00A852CB" w:rsidP="00A852CB">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имущественным отношениям</w:t>
      </w:r>
    </w:p>
    <w:p w:rsidR="00A852CB" w:rsidRDefault="00A852CB" w:rsidP="00A852CB">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Шпаковского </w:t>
      </w:r>
    </w:p>
    <w:p w:rsidR="00A852CB" w:rsidRPr="0064434E" w:rsidRDefault="00A852CB" w:rsidP="00A852CB">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округа                                                                    </w:t>
      </w:r>
      <w:r w:rsidRPr="0064434E">
        <w:rPr>
          <w:rFonts w:ascii="Times New Roman" w:eastAsia="Calibri" w:hAnsi="Times New Roman" w:cs="Times New Roman"/>
          <w:sz w:val="28"/>
          <w:szCs w:val="28"/>
        </w:rPr>
        <w:t>Ф.И.О.</w:t>
      </w:r>
    </w:p>
    <w:p w:rsidR="00A852CB" w:rsidRPr="0064434E" w:rsidRDefault="00A852CB" w:rsidP="00A852CB">
      <w:pPr>
        <w:autoSpaceDE w:val="0"/>
        <w:autoSpaceDN w:val="0"/>
        <w:adjustRightInd w:val="0"/>
        <w:spacing w:after="0" w:line="240" w:lineRule="exact"/>
        <w:jc w:val="both"/>
        <w:rPr>
          <w:rFonts w:ascii="Times New Roman" w:eastAsia="Times New Roman" w:hAnsi="Times New Roman" w:cs="Times New Roman"/>
          <w:sz w:val="28"/>
          <w:szCs w:val="28"/>
        </w:rPr>
      </w:pPr>
    </w:p>
    <w:p w:rsidR="00A852CB" w:rsidRPr="0064434E" w:rsidRDefault="00A852CB" w:rsidP="00A852CB">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Ф.И.О. исполнителя</w:t>
      </w:r>
    </w:p>
    <w:p w:rsidR="00A852CB" w:rsidRPr="0064434E" w:rsidRDefault="00A852CB" w:rsidP="00A852CB">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Тел.</w:t>
      </w: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Приложение 1</w:t>
      </w:r>
      <w:r>
        <w:rPr>
          <w:rFonts w:ascii="Times New Roman" w:eastAsia="Times New Roman" w:hAnsi="Times New Roman" w:cs="Times New Roman"/>
          <w:sz w:val="28"/>
          <w:szCs w:val="28"/>
          <w:lang w:eastAsia="ar-SA"/>
        </w:rPr>
        <w:t>1</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A852CB">
        <w:rPr>
          <w:rFonts w:ascii="Times New Roman" w:eastAsia="Times New Roman" w:hAnsi="Times New Roman" w:cs="Times New Roman"/>
          <w:sz w:val="28"/>
          <w:szCs w:val="28"/>
          <w:lang w:eastAsia="ar-SA"/>
        </w:rPr>
        <w:t>округа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305CA4"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auto"/>
        <w:jc w:val="both"/>
        <w:rPr>
          <w:rFonts w:ascii="Times New Roman" w:eastAsia="Times New Roman" w:hAnsi="Times New Roman" w:cs="Times New Roman"/>
          <w:sz w:val="24"/>
          <w:szCs w:val="24"/>
          <w:lang w:eastAsia="ru-RU"/>
        </w:rPr>
      </w:pPr>
    </w:p>
    <w:p w:rsidR="0078767A" w:rsidRDefault="0078767A" w:rsidP="0078767A">
      <w:pPr>
        <w:spacing w:after="0" w:line="240" w:lineRule="auto"/>
        <w:jc w:val="both"/>
        <w:rPr>
          <w:rFonts w:ascii="Times New Roman" w:eastAsia="Times New Roman" w:hAnsi="Times New Roman" w:cs="Times New Roman"/>
          <w:sz w:val="24"/>
          <w:szCs w:val="24"/>
          <w:lang w:eastAsia="ru-RU"/>
        </w:rPr>
      </w:pPr>
    </w:p>
    <w:p w:rsidR="0058573F" w:rsidRDefault="0058573F" w:rsidP="0078767A">
      <w:pPr>
        <w:spacing w:after="0" w:line="240" w:lineRule="auto"/>
        <w:jc w:val="both"/>
        <w:rPr>
          <w:rFonts w:ascii="Times New Roman" w:eastAsia="Times New Roman" w:hAnsi="Times New Roman" w:cs="Times New Roman"/>
          <w:sz w:val="24"/>
          <w:szCs w:val="24"/>
          <w:lang w:eastAsia="ru-RU"/>
        </w:rPr>
      </w:pPr>
    </w:p>
    <w:p w:rsidR="0078767A" w:rsidRPr="0078767A" w:rsidRDefault="0058573F" w:rsidP="0078767A">
      <w:pPr>
        <w:spacing w:after="0" w:line="240" w:lineRule="exac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w:t>
      </w:r>
      <w:r w:rsidR="0078767A" w:rsidRPr="0078767A">
        <w:rPr>
          <w:rFonts w:ascii="Times New Roman" w:eastAsia="Times New Roman" w:hAnsi="Times New Roman" w:cs="Times New Roman"/>
          <w:sz w:val="28"/>
          <w:szCs w:val="28"/>
          <w:lang w:eastAsia="ru-RU"/>
        </w:rPr>
        <w:t>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 отказе претенденту в участии в конкурсе</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Адрес: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Об отказе претенденту </w:t>
      </w:r>
      <w:proofErr w:type="gramStart"/>
      <w:r w:rsidRPr="0078767A">
        <w:rPr>
          <w:rFonts w:ascii="Times New Roman" w:eastAsia="Times New Roman" w:hAnsi="Times New Roman" w:cs="Times New Roman"/>
          <w:sz w:val="28"/>
          <w:szCs w:val="28"/>
          <w:lang w:eastAsia="ru-RU"/>
        </w:rPr>
        <w:t>в</w:t>
      </w:r>
      <w:proofErr w:type="gramEnd"/>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участии</w:t>
      </w:r>
      <w:proofErr w:type="gramEnd"/>
      <w:r w:rsidRPr="0078767A">
        <w:rPr>
          <w:rFonts w:ascii="Times New Roman" w:eastAsia="Times New Roman" w:hAnsi="Times New Roman" w:cs="Times New Roman"/>
          <w:sz w:val="28"/>
          <w:szCs w:val="28"/>
          <w:lang w:eastAsia="ru-RU"/>
        </w:rPr>
        <w:t xml:space="preserve"> в конкурсе</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Вас об отказе в участии в конкурсе по продаже имущества № ______, который состоится «___» ____________ 20___ г. </w:t>
      </w:r>
      <w:proofErr w:type="gramStart"/>
      <w:r w:rsidRPr="0078767A">
        <w:rPr>
          <w:rFonts w:ascii="Times New Roman" w:eastAsia="Times New Roman" w:hAnsi="Times New Roman" w:cs="Times New Roman"/>
          <w:sz w:val="28"/>
          <w:szCs w:val="28"/>
          <w:lang w:eastAsia="ru-RU"/>
        </w:rPr>
        <w:t>в</w:t>
      </w:r>
      <w:proofErr w:type="gramEnd"/>
      <w:r w:rsidRPr="0078767A">
        <w:rPr>
          <w:rFonts w:ascii="Times New Roman" w:eastAsia="Times New Roman" w:hAnsi="Times New Roman" w:cs="Times New Roman"/>
          <w:sz w:val="28"/>
          <w:szCs w:val="28"/>
          <w:lang w:eastAsia="ru-RU"/>
        </w:rPr>
        <w:t xml:space="preserve"> ____________,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следующим основаниям __________________________________________.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A852CB" w:rsidRDefault="00A852CB" w:rsidP="00A852CB">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64434E">
        <w:rPr>
          <w:rFonts w:ascii="Times New Roman" w:eastAsia="Times New Roman" w:hAnsi="Times New Roman" w:cs="Times New Roman"/>
          <w:sz w:val="28"/>
          <w:szCs w:val="28"/>
        </w:rPr>
        <w:t xml:space="preserve">уководителя </w:t>
      </w:r>
      <w:r>
        <w:rPr>
          <w:rFonts w:ascii="Times New Roman" w:eastAsia="Times New Roman" w:hAnsi="Times New Roman" w:cs="Times New Roman"/>
          <w:sz w:val="28"/>
          <w:szCs w:val="28"/>
        </w:rPr>
        <w:t xml:space="preserve">комитета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w:t>
      </w:r>
    </w:p>
    <w:p w:rsidR="00A852CB" w:rsidRDefault="00A852CB" w:rsidP="00A852CB">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градостроительству, </w:t>
      </w:r>
      <w:proofErr w:type="gramStart"/>
      <w:r>
        <w:rPr>
          <w:rFonts w:ascii="Times New Roman" w:eastAsia="Times New Roman" w:hAnsi="Times New Roman" w:cs="Times New Roman"/>
          <w:sz w:val="28"/>
          <w:szCs w:val="28"/>
        </w:rPr>
        <w:t>земельным</w:t>
      </w:r>
      <w:proofErr w:type="gramEnd"/>
      <w:r>
        <w:rPr>
          <w:rFonts w:ascii="Times New Roman" w:eastAsia="Times New Roman" w:hAnsi="Times New Roman" w:cs="Times New Roman"/>
          <w:sz w:val="28"/>
          <w:szCs w:val="28"/>
        </w:rPr>
        <w:t xml:space="preserve"> и </w:t>
      </w:r>
    </w:p>
    <w:p w:rsidR="00A852CB" w:rsidRDefault="00A852CB" w:rsidP="00A852CB">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имущественным отношениям</w:t>
      </w:r>
    </w:p>
    <w:p w:rsidR="00A852CB" w:rsidRDefault="00A852CB" w:rsidP="00A852CB">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Шпаковского </w:t>
      </w:r>
    </w:p>
    <w:p w:rsidR="00A852CB" w:rsidRPr="0064434E" w:rsidRDefault="00A852CB" w:rsidP="00A852CB">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округа                                                                    </w:t>
      </w:r>
      <w:r w:rsidRPr="0064434E">
        <w:rPr>
          <w:rFonts w:ascii="Times New Roman" w:eastAsia="Calibri" w:hAnsi="Times New Roman" w:cs="Times New Roman"/>
          <w:sz w:val="28"/>
          <w:szCs w:val="28"/>
        </w:rPr>
        <w:t>Ф.И.О.</w:t>
      </w:r>
    </w:p>
    <w:p w:rsidR="00A852CB" w:rsidRPr="0064434E" w:rsidRDefault="00A852CB" w:rsidP="00A852CB">
      <w:pPr>
        <w:autoSpaceDE w:val="0"/>
        <w:autoSpaceDN w:val="0"/>
        <w:adjustRightInd w:val="0"/>
        <w:spacing w:after="0" w:line="240" w:lineRule="exact"/>
        <w:jc w:val="both"/>
        <w:rPr>
          <w:rFonts w:ascii="Times New Roman" w:eastAsia="Times New Roman" w:hAnsi="Times New Roman" w:cs="Times New Roman"/>
          <w:sz w:val="28"/>
          <w:szCs w:val="28"/>
        </w:rPr>
      </w:pPr>
    </w:p>
    <w:p w:rsidR="00A852CB" w:rsidRPr="0064434E" w:rsidRDefault="00A852CB" w:rsidP="00A852CB">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Ф.И.О. исполнителя</w:t>
      </w:r>
    </w:p>
    <w:p w:rsidR="00A852CB" w:rsidRPr="0064434E" w:rsidRDefault="00A852CB" w:rsidP="00A852CB">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Тел.</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Default="0078767A"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A852CB" w:rsidRDefault="00A852CB" w:rsidP="0078767A">
      <w:pPr>
        <w:spacing w:after="0" w:line="240" w:lineRule="exact"/>
        <w:jc w:val="center"/>
        <w:rPr>
          <w:rFonts w:ascii="Times New Roman" w:eastAsia="Times New Roman" w:hAnsi="Times New Roman" w:cs="Times New Roman"/>
          <w:sz w:val="28"/>
          <w:szCs w:val="28"/>
          <w:lang w:eastAsia="ru-RU"/>
        </w:rPr>
      </w:pPr>
    </w:p>
    <w:p w:rsidR="00A852CB" w:rsidRDefault="00A852CB" w:rsidP="0078767A">
      <w:pPr>
        <w:spacing w:after="0" w:line="240" w:lineRule="exact"/>
        <w:jc w:val="center"/>
        <w:rPr>
          <w:rFonts w:ascii="Times New Roman" w:eastAsia="Times New Roman" w:hAnsi="Times New Roman" w:cs="Times New Roman"/>
          <w:sz w:val="28"/>
          <w:szCs w:val="28"/>
          <w:lang w:eastAsia="ru-RU"/>
        </w:rPr>
      </w:pPr>
    </w:p>
    <w:p w:rsidR="00A852CB" w:rsidRDefault="00A852CB"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942379" w:rsidRPr="0078767A" w:rsidRDefault="00942379"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 1</w:t>
      </w:r>
      <w:r>
        <w:rPr>
          <w:rFonts w:ascii="Times New Roman" w:eastAsia="Times New Roman" w:hAnsi="Times New Roman" w:cs="Times New Roman"/>
          <w:sz w:val="28"/>
          <w:szCs w:val="28"/>
          <w:lang w:eastAsia="ar-SA"/>
        </w:rPr>
        <w:t>2</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A852CB">
        <w:rPr>
          <w:rFonts w:ascii="Times New Roman" w:eastAsia="Times New Roman" w:hAnsi="Times New Roman" w:cs="Times New Roman"/>
          <w:sz w:val="28"/>
          <w:szCs w:val="28"/>
          <w:lang w:eastAsia="ar-SA"/>
        </w:rPr>
        <w:t>округа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7D3E8A"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 участие в продаже муниципального имущества</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посредством публичного предложения, </w:t>
      </w:r>
      <w:proofErr w:type="gramStart"/>
      <w:r w:rsidRPr="0078767A">
        <w:rPr>
          <w:rFonts w:ascii="Times New Roman" w:eastAsia="Times New Roman" w:hAnsi="Times New Roman" w:cs="Times New Roman"/>
          <w:sz w:val="28"/>
          <w:szCs w:val="28"/>
          <w:lang w:eastAsia="ru-RU"/>
        </w:rPr>
        <w:t>которая</w:t>
      </w:r>
      <w:proofErr w:type="gramEnd"/>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состоится «___» _______ 20___ г. по лоту № 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proofErr w:type="gramStart"/>
      <w:r w:rsidRPr="0078767A">
        <w:rPr>
          <w:rFonts w:ascii="Times New Roman" w:eastAsia="Times New Roman" w:hAnsi="Times New Roman" w:cs="Times New Roman"/>
          <w:sz w:val="18"/>
          <w:szCs w:val="18"/>
          <w:lang w:eastAsia="ru-RU"/>
        </w:rPr>
        <w:t>(полное наименование юридического лица, подающего заявку, фамилия,</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имя, отчество и паспортные данные физического лица, подающего заявку)</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именуемый далее «Претендент», в лице 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(фамилия, имя, отчество, должность)</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действующего</w:t>
      </w:r>
      <w:proofErr w:type="gramEnd"/>
      <w:r w:rsidRPr="0078767A">
        <w:rPr>
          <w:rFonts w:ascii="Times New Roman" w:eastAsia="Times New Roman" w:hAnsi="Times New Roman" w:cs="Times New Roman"/>
          <w:sz w:val="28"/>
          <w:szCs w:val="28"/>
          <w:lang w:eastAsia="ru-RU"/>
        </w:rPr>
        <w:t xml:space="preserve"> на основании 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24"/>
          <w:szCs w:val="24"/>
          <w:lang w:eastAsia="ru-RU"/>
        </w:rPr>
        <w:t xml:space="preserve">                                                                        </w:t>
      </w:r>
      <w:r w:rsidRPr="0078767A">
        <w:rPr>
          <w:rFonts w:ascii="Times New Roman" w:eastAsia="Times New Roman" w:hAnsi="Times New Roman" w:cs="Times New Roman"/>
          <w:sz w:val="18"/>
          <w:szCs w:val="18"/>
          <w:lang w:eastAsia="ru-RU"/>
        </w:rPr>
        <w:t xml:space="preserve">         (наименование документа)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Реквизиты счета для возврата задатка: 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К заявке прилагаются документы в соответствии с описью. Заявка составлена в двух экземплярах для продавца и претендента.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ПРЕТЕНДЕНТ</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Адрес: 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тел. 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ОГРН ___________________________ ИНН 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_________________________________              «____» ________ 20___ г.</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(подпись, М.П.)</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ПРОДАВЕЦ</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Заявка принята: «___» ______ 20___ г. _______ часов _______ минут</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 в журнале приема заявок 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_____________________/______________/           «____» ________ 20__ г.</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4"/>
          <w:szCs w:val="24"/>
          <w:lang w:eastAsia="ru-RU"/>
        </w:rPr>
        <w:t xml:space="preserve">                   (подпись)</w:t>
      </w: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8573F" w:rsidRPr="00B65BC2" w:rsidRDefault="0058573F" w:rsidP="0058573F">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 1</w:t>
      </w:r>
      <w:r>
        <w:rPr>
          <w:rFonts w:ascii="Times New Roman" w:eastAsia="Times New Roman" w:hAnsi="Times New Roman" w:cs="Times New Roman"/>
          <w:sz w:val="28"/>
          <w:szCs w:val="28"/>
          <w:lang w:eastAsia="ar-SA"/>
        </w:rPr>
        <w:t>3</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A852CB">
        <w:rPr>
          <w:rFonts w:ascii="Times New Roman" w:eastAsia="Times New Roman" w:hAnsi="Times New Roman" w:cs="Times New Roman"/>
          <w:sz w:val="28"/>
          <w:szCs w:val="28"/>
          <w:lang w:eastAsia="ar-SA"/>
        </w:rPr>
        <w:t>округа</w:t>
      </w:r>
    </w:p>
    <w:p w:rsidR="0058573F" w:rsidRPr="00B65BC2" w:rsidRDefault="0058573F" w:rsidP="0058573F">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58573F" w:rsidRPr="00B65BC2" w:rsidRDefault="0058573F" w:rsidP="0058573F">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58573F" w:rsidRPr="00B65BC2" w:rsidRDefault="0058573F" w:rsidP="0058573F">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 признании претендента участником продажи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Адрес: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признании претендента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участником продажи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о признании Вас участником продажи муниципального имущества посредством публичного предложения ЛОТ № ______ в отношении объекта _____________, который состоится «___» ____________ 20___ г. </w:t>
      </w:r>
      <w:proofErr w:type="gramStart"/>
      <w:r w:rsidRPr="0078767A">
        <w:rPr>
          <w:rFonts w:ascii="Times New Roman" w:eastAsia="Times New Roman" w:hAnsi="Times New Roman" w:cs="Times New Roman"/>
          <w:sz w:val="28"/>
          <w:szCs w:val="28"/>
          <w:lang w:eastAsia="ru-RU"/>
        </w:rPr>
        <w:t>в</w:t>
      </w:r>
      <w:proofErr w:type="gramEnd"/>
      <w:r w:rsidRPr="0078767A">
        <w:rPr>
          <w:rFonts w:ascii="Times New Roman" w:eastAsia="Times New Roman" w:hAnsi="Times New Roman" w:cs="Times New Roman"/>
          <w:sz w:val="28"/>
          <w:szCs w:val="28"/>
          <w:lang w:eastAsia="ru-RU"/>
        </w:rPr>
        <w:t xml:space="preserve"> 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AE27B3" w:rsidRDefault="00AE27B3" w:rsidP="00AE27B3">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64434E">
        <w:rPr>
          <w:rFonts w:ascii="Times New Roman" w:eastAsia="Times New Roman" w:hAnsi="Times New Roman" w:cs="Times New Roman"/>
          <w:sz w:val="28"/>
          <w:szCs w:val="28"/>
        </w:rPr>
        <w:t xml:space="preserve">уководителя </w:t>
      </w:r>
      <w:r>
        <w:rPr>
          <w:rFonts w:ascii="Times New Roman" w:eastAsia="Times New Roman" w:hAnsi="Times New Roman" w:cs="Times New Roman"/>
          <w:sz w:val="28"/>
          <w:szCs w:val="28"/>
        </w:rPr>
        <w:t xml:space="preserve">комитета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w:t>
      </w:r>
    </w:p>
    <w:p w:rsidR="00AE27B3" w:rsidRDefault="00AE27B3" w:rsidP="00AE27B3">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градостроительству, </w:t>
      </w:r>
      <w:proofErr w:type="gramStart"/>
      <w:r>
        <w:rPr>
          <w:rFonts w:ascii="Times New Roman" w:eastAsia="Times New Roman" w:hAnsi="Times New Roman" w:cs="Times New Roman"/>
          <w:sz w:val="28"/>
          <w:szCs w:val="28"/>
        </w:rPr>
        <w:t>земельным</w:t>
      </w:r>
      <w:proofErr w:type="gramEnd"/>
      <w:r>
        <w:rPr>
          <w:rFonts w:ascii="Times New Roman" w:eastAsia="Times New Roman" w:hAnsi="Times New Roman" w:cs="Times New Roman"/>
          <w:sz w:val="28"/>
          <w:szCs w:val="28"/>
        </w:rPr>
        <w:t xml:space="preserve"> и </w:t>
      </w:r>
    </w:p>
    <w:p w:rsidR="00AE27B3" w:rsidRDefault="00AE27B3" w:rsidP="00AE27B3">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имущественным отношениям</w:t>
      </w:r>
    </w:p>
    <w:p w:rsidR="00AE27B3" w:rsidRDefault="00AE27B3" w:rsidP="00AE27B3">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Шпаковского </w:t>
      </w:r>
    </w:p>
    <w:p w:rsidR="00AE27B3" w:rsidRPr="0064434E" w:rsidRDefault="00AE27B3" w:rsidP="00AE27B3">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округа                                                                    </w:t>
      </w:r>
      <w:r w:rsidRPr="0064434E">
        <w:rPr>
          <w:rFonts w:ascii="Times New Roman" w:eastAsia="Calibri" w:hAnsi="Times New Roman" w:cs="Times New Roman"/>
          <w:sz w:val="28"/>
          <w:szCs w:val="28"/>
        </w:rPr>
        <w:t>Ф.И.О.</w:t>
      </w:r>
    </w:p>
    <w:p w:rsidR="00AE27B3" w:rsidRPr="0064434E" w:rsidRDefault="00AE27B3" w:rsidP="00AE27B3">
      <w:pPr>
        <w:autoSpaceDE w:val="0"/>
        <w:autoSpaceDN w:val="0"/>
        <w:adjustRightInd w:val="0"/>
        <w:spacing w:after="0" w:line="240" w:lineRule="exact"/>
        <w:jc w:val="both"/>
        <w:rPr>
          <w:rFonts w:ascii="Times New Roman" w:eastAsia="Times New Roman" w:hAnsi="Times New Roman" w:cs="Times New Roman"/>
          <w:sz w:val="28"/>
          <w:szCs w:val="28"/>
        </w:rPr>
      </w:pPr>
    </w:p>
    <w:p w:rsidR="00AE27B3" w:rsidRPr="0064434E" w:rsidRDefault="00AE27B3" w:rsidP="00AE27B3">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Ф.И.О. исполнителя</w:t>
      </w:r>
    </w:p>
    <w:p w:rsidR="00AE27B3" w:rsidRPr="0064434E" w:rsidRDefault="00AE27B3" w:rsidP="00AE27B3">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Тел.</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E841B1">
      <w:pPr>
        <w:spacing w:after="0" w:line="240" w:lineRule="exact"/>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E841B1" w:rsidRPr="00B65BC2" w:rsidRDefault="00E841B1" w:rsidP="00E841B1">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 1</w:t>
      </w:r>
      <w:r>
        <w:rPr>
          <w:rFonts w:ascii="Times New Roman" w:eastAsia="Times New Roman" w:hAnsi="Times New Roman" w:cs="Times New Roman"/>
          <w:sz w:val="28"/>
          <w:szCs w:val="28"/>
          <w:lang w:eastAsia="ar-SA"/>
        </w:rPr>
        <w:t>4</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AE27B3">
        <w:rPr>
          <w:rFonts w:ascii="Times New Roman" w:eastAsia="Times New Roman" w:hAnsi="Times New Roman" w:cs="Times New Roman"/>
          <w:sz w:val="28"/>
          <w:szCs w:val="28"/>
          <w:lang w:eastAsia="ar-SA"/>
        </w:rPr>
        <w:t>округа</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E841B1" w:rsidRPr="00305CA4" w:rsidRDefault="00E841B1" w:rsidP="00E841B1">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 отказе претенденту в участии в продаже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Адрес: __________________________________</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Об отказе претенденту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участии в продаже имущества</w:t>
      </w: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Вас об отказе в участии в продаже муниципального имущества посредством публичного предложения ЛОТ № ______ в отношении объекта _______________________, который состоится «___» ____________ 20___ г. </w:t>
      </w:r>
      <w:proofErr w:type="gramStart"/>
      <w:r w:rsidRPr="0078767A">
        <w:rPr>
          <w:rFonts w:ascii="Times New Roman" w:eastAsia="Times New Roman" w:hAnsi="Times New Roman" w:cs="Times New Roman"/>
          <w:sz w:val="28"/>
          <w:szCs w:val="28"/>
          <w:lang w:eastAsia="ru-RU"/>
        </w:rPr>
        <w:t>в</w:t>
      </w:r>
      <w:proofErr w:type="gramEnd"/>
      <w:r w:rsidRPr="0078767A">
        <w:rPr>
          <w:rFonts w:ascii="Times New Roman" w:eastAsia="Times New Roman" w:hAnsi="Times New Roman" w:cs="Times New Roman"/>
          <w:sz w:val="28"/>
          <w:szCs w:val="28"/>
          <w:lang w:eastAsia="ru-RU"/>
        </w:rPr>
        <w:t xml:space="preserve"> _______,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 следующим основаниям __________________________________________.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855531" w:rsidRDefault="00855531" w:rsidP="00855531">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64434E">
        <w:rPr>
          <w:rFonts w:ascii="Times New Roman" w:eastAsia="Times New Roman" w:hAnsi="Times New Roman" w:cs="Times New Roman"/>
          <w:sz w:val="28"/>
          <w:szCs w:val="28"/>
        </w:rPr>
        <w:t xml:space="preserve">уководителя </w:t>
      </w:r>
      <w:r>
        <w:rPr>
          <w:rFonts w:ascii="Times New Roman" w:eastAsia="Times New Roman" w:hAnsi="Times New Roman" w:cs="Times New Roman"/>
          <w:sz w:val="28"/>
          <w:szCs w:val="28"/>
        </w:rPr>
        <w:t xml:space="preserve">комитета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w:t>
      </w:r>
    </w:p>
    <w:p w:rsidR="00855531" w:rsidRDefault="00855531" w:rsidP="00855531">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градостроительству, </w:t>
      </w:r>
      <w:proofErr w:type="gramStart"/>
      <w:r>
        <w:rPr>
          <w:rFonts w:ascii="Times New Roman" w:eastAsia="Times New Roman" w:hAnsi="Times New Roman" w:cs="Times New Roman"/>
          <w:sz w:val="28"/>
          <w:szCs w:val="28"/>
        </w:rPr>
        <w:t>земельным</w:t>
      </w:r>
      <w:proofErr w:type="gramEnd"/>
      <w:r>
        <w:rPr>
          <w:rFonts w:ascii="Times New Roman" w:eastAsia="Times New Roman" w:hAnsi="Times New Roman" w:cs="Times New Roman"/>
          <w:sz w:val="28"/>
          <w:szCs w:val="28"/>
        </w:rPr>
        <w:t xml:space="preserve"> и </w:t>
      </w:r>
    </w:p>
    <w:p w:rsidR="00855531" w:rsidRDefault="00855531" w:rsidP="00855531">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имущественным отношениям</w:t>
      </w:r>
    </w:p>
    <w:p w:rsidR="00855531" w:rsidRDefault="00855531" w:rsidP="00855531">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Шпаковского </w:t>
      </w:r>
    </w:p>
    <w:p w:rsidR="00855531" w:rsidRPr="0064434E" w:rsidRDefault="00855531" w:rsidP="00855531">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округа                                                                    </w:t>
      </w:r>
      <w:r w:rsidRPr="0064434E">
        <w:rPr>
          <w:rFonts w:ascii="Times New Roman" w:eastAsia="Calibri" w:hAnsi="Times New Roman" w:cs="Times New Roman"/>
          <w:sz w:val="28"/>
          <w:szCs w:val="28"/>
        </w:rPr>
        <w:t>Ф.И.О.</w:t>
      </w:r>
    </w:p>
    <w:p w:rsidR="00855531" w:rsidRPr="0064434E" w:rsidRDefault="00855531" w:rsidP="00855531">
      <w:pPr>
        <w:autoSpaceDE w:val="0"/>
        <w:autoSpaceDN w:val="0"/>
        <w:adjustRightInd w:val="0"/>
        <w:spacing w:after="0" w:line="240" w:lineRule="exact"/>
        <w:jc w:val="both"/>
        <w:rPr>
          <w:rFonts w:ascii="Times New Roman" w:eastAsia="Times New Roman" w:hAnsi="Times New Roman" w:cs="Times New Roman"/>
          <w:sz w:val="28"/>
          <w:szCs w:val="28"/>
        </w:rPr>
      </w:pPr>
    </w:p>
    <w:p w:rsidR="00855531" w:rsidRPr="0064434E" w:rsidRDefault="00855531" w:rsidP="00855531">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Ф.И.О. исполнителя</w:t>
      </w:r>
    </w:p>
    <w:p w:rsidR="00855531" w:rsidRPr="0064434E" w:rsidRDefault="00855531" w:rsidP="00855531">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Тел.</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Default="0078767A" w:rsidP="0078767A">
      <w:pPr>
        <w:spacing w:after="0" w:line="240" w:lineRule="exact"/>
        <w:jc w:val="center"/>
        <w:rPr>
          <w:rFonts w:ascii="Times New Roman" w:eastAsia="Times New Roman" w:hAnsi="Times New Roman" w:cs="Times New Roman"/>
          <w:sz w:val="28"/>
          <w:szCs w:val="28"/>
          <w:lang w:eastAsia="ru-RU"/>
        </w:rPr>
      </w:pPr>
    </w:p>
    <w:p w:rsidR="00855531" w:rsidRDefault="00855531" w:rsidP="0078767A">
      <w:pPr>
        <w:spacing w:after="0" w:line="240" w:lineRule="exact"/>
        <w:jc w:val="center"/>
        <w:rPr>
          <w:rFonts w:ascii="Times New Roman" w:eastAsia="Times New Roman" w:hAnsi="Times New Roman" w:cs="Times New Roman"/>
          <w:sz w:val="28"/>
          <w:szCs w:val="28"/>
          <w:lang w:eastAsia="ru-RU"/>
        </w:rPr>
      </w:pPr>
    </w:p>
    <w:p w:rsidR="00855531" w:rsidRPr="0078767A" w:rsidRDefault="00855531"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E841B1">
      <w:pPr>
        <w:spacing w:after="0" w:line="240" w:lineRule="exact"/>
        <w:rPr>
          <w:rFonts w:ascii="Times New Roman" w:eastAsia="Times New Roman" w:hAnsi="Times New Roman" w:cs="Times New Roman"/>
          <w:sz w:val="28"/>
          <w:szCs w:val="28"/>
          <w:lang w:eastAsia="ru-RU"/>
        </w:rPr>
      </w:pPr>
    </w:p>
    <w:p w:rsidR="00E841B1" w:rsidRPr="00B65BC2" w:rsidRDefault="00E841B1" w:rsidP="00E841B1">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 1</w:t>
      </w:r>
      <w:r>
        <w:rPr>
          <w:rFonts w:ascii="Times New Roman" w:eastAsia="Times New Roman" w:hAnsi="Times New Roman" w:cs="Times New Roman"/>
          <w:sz w:val="28"/>
          <w:szCs w:val="28"/>
          <w:lang w:eastAsia="ar-SA"/>
        </w:rPr>
        <w:t>5</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855531">
        <w:rPr>
          <w:rFonts w:ascii="Times New Roman" w:eastAsia="Times New Roman" w:hAnsi="Times New Roman" w:cs="Times New Roman"/>
          <w:sz w:val="28"/>
          <w:szCs w:val="28"/>
          <w:lang w:eastAsia="ar-SA"/>
        </w:rPr>
        <w:t>округа</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E841B1" w:rsidRPr="007D3E8A" w:rsidRDefault="00E841B1" w:rsidP="00E841B1">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ЗАЯВКА НА ПРИОБРЕТЕНИЕ ИМУЩЕСТВА </w:t>
      </w:r>
      <w:proofErr w:type="gramStart"/>
      <w:r w:rsidRPr="0078767A">
        <w:rPr>
          <w:rFonts w:ascii="Times New Roman" w:eastAsia="Times New Roman" w:hAnsi="Times New Roman" w:cs="Times New Roman"/>
          <w:sz w:val="28"/>
          <w:szCs w:val="28"/>
          <w:lang w:eastAsia="ru-RU"/>
        </w:rPr>
        <w:t>БЕЗ</w:t>
      </w:r>
      <w:proofErr w:type="gramEnd"/>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ОБЪЯВЛЕНИЯ ЦЕНЫ № 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Продавцу:___________________________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Наименование претендента (далее - Заявитель) 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лице 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действующего</w:t>
      </w:r>
      <w:proofErr w:type="gramEnd"/>
      <w:r w:rsidRPr="0078767A">
        <w:rPr>
          <w:rFonts w:ascii="Times New Roman" w:eastAsia="Times New Roman" w:hAnsi="Times New Roman" w:cs="Times New Roman"/>
          <w:sz w:val="28"/>
          <w:szCs w:val="28"/>
          <w:lang w:eastAsia="ru-RU"/>
        </w:rPr>
        <w:t xml:space="preserve"> на основании 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Документ, удостоверяющий личность: 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8767A">
        <w:rPr>
          <w:rFonts w:ascii="Times New Roman" w:eastAsia="Times New Roman" w:hAnsi="Times New Roman" w:cs="Times New Roman"/>
          <w:sz w:val="28"/>
          <w:szCs w:val="28"/>
          <w:lang w:eastAsia="ru-RU"/>
        </w:rPr>
        <w:t xml:space="preserve">серия ___________ № _____________, кем и когда </w:t>
      </w:r>
      <w:proofErr w:type="gramStart"/>
      <w:r w:rsidRPr="0078767A">
        <w:rPr>
          <w:rFonts w:ascii="Times New Roman" w:eastAsia="Times New Roman" w:hAnsi="Times New Roman" w:cs="Times New Roman"/>
          <w:sz w:val="28"/>
          <w:szCs w:val="28"/>
          <w:lang w:eastAsia="ru-RU"/>
        </w:rPr>
        <w:t>выдан</w:t>
      </w:r>
      <w:proofErr w:type="gramEnd"/>
      <w:r w:rsidRPr="0078767A">
        <w:rPr>
          <w:rFonts w:ascii="Times New Roman" w:eastAsia="Times New Roman" w:hAnsi="Times New Roman" w:cs="Times New Roman"/>
          <w:sz w:val="28"/>
          <w:szCs w:val="28"/>
          <w:lang w:eastAsia="ru-RU"/>
        </w:rPr>
        <w:t xml:space="preserve"> __________________________________________________________________ </w:t>
      </w:r>
      <w:r w:rsidRPr="0078767A">
        <w:rPr>
          <w:rFonts w:ascii="Times New Roman" w:eastAsia="Times New Roman" w:hAnsi="Times New Roman" w:cs="Times New Roman"/>
          <w:sz w:val="18"/>
          <w:szCs w:val="18"/>
          <w:lang w:eastAsia="ru-RU"/>
        </w:rPr>
        <w:t>(кем выдан)</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Место жительства 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Телефон ______________ Факс ___________ Индекс 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Документ  о  государственной  регистрации  (в  качестве  юридического лица,</w:t>
      </w:r>
      <w:proofErr w:type="gramEnd"/>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индивидуального предпринимателя)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Серия __________ № ______________, дата регистрации 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Орган, осуществлявший регистрацию ________________ ИНН 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Место нахождения претендента (адрес): 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Телефон _______________ Факс ____________ Индекс 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Заявитель,   принимая   решение  о  покупке  муниципального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находящегося</w:t>
      </w:r>
      <w:proofErr w:type="gramEnd"/>
      <w:r w:rsidRPr="0078767A">
        <w:rPr>
          <w:rFonts w:ascii="Times New Roman" w:eastAsia="Times New Roman" w:hAnsi="Times New Roman" w:cs="Times New Roman"/>
          <w:sz w:val="28"/>
          <w:szCs w:val="28"/>
          <w:lang w:eastAsia="ru-RU"/>
        </w:rPr>
        <w:t xml:space="preserve"> в собственности _____________ (далее - имущество): 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78767A">
        <w:rPr>
          <w:rFonts w:ascii="Times New Roman" w:eastAsia="Times New Roman" w:hAnsi="Times New Roman" w:cs="Times New Roman"/>
          <w:sz w:val="18"/>
          <w:szCs w:val="18"/>
          <w:lang w:eastAsia="ru-RU"/>
        </w:rPr>
        <w:t>(наименование имущества, его основные характеристики)</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обязуется:</w:t>
      </w:r>
    </w:p>
    <w:p w:rsidR="0078767A" w:rsidRPr="0078767A" w:rsidRDefault="0078767A" w:rsidP="0078767A">
      <w:pPr>
        <w:numPr>
          <w:ilvl w:val="0"/>
          <w:numId w:val="28"/>
        </w:num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соблюдать условия продажи, содержащиеся в информационном  сообщении о проведении продажи без объявления цены, опубликованном  в  газете (на сайте) _____________________, а также порядок проведения продажи, установленный  Федеральным </w:t>
      </w:r>
      <w:hyperlink r:id="rId41" w:history="1">
        <w:r w:rsidRPr="0078767A">
          <w:rPr>
            <w:rFonts w:ascii="Times New Roman" w:eastAsia="Times New Roman" w:hAnsi="Times New Roman" w:cs="Times New Roman"/>
            <w:sz w:val="28"/>
            <w:szCs w:val="28"/>
            <w:lang w:eastAsia="ru-RU"/>
          </w:rPr>
          <w:t>законом</w:t>
        </w:r>
      </w:hyperlink>
      <w:r w:rsidRPr="0078767A">
        <w:rPr>
          <w:rFonts w:ascii="Times New Roman" w:eastAsia="Times New Roman" w:hAnsi="Times New Roman" w:cs="Times New Roman"/>
          <w:sz w:val="28"/>
          <w:szCs w:val="28"/>
          <w:lang w:eastAsia="ru-RU"/>
        </w:rPr>
        <w:t xml:space="preserve"> от  21.12.2001 № 178-ФЗ  «О приватизации государственного и муниципального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lastRenderedPageBreak/>
        <w:t>не отзывать зарегистрированную заявку;</w:t>
      </w:r>
    </w:p>
    <w:p w:rsidR="0078767A" w:rsidRPr="0078767A" w:rsidRDefault="0078767A" w:rsidP="0078767A">
      <w:pPr>
        <w:numPr>
          <w:ilvl w:val="0"/>
          <w:numId w:val="28"/>
        </w:num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присутствовать  лично или  обеспечить присутствие своего представителя при проведении итогов продажи и вскрытии конвертов с предложениями;</w:t>
      </w:r>
    </w:p>
    <w:p w:rsidR="0078767A" w:rsidRPr="0078767A" w:rsidRDefault="0078767A" w:rsidP="0078767A">
      <w:pPr>
        <w:numPr>
          <w:ilvl w:val="0"/>
          <w:numId w:val="28"/>
        </w:num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в случае признания победителем заключить с Продавцом  договор купли-продажи в течение 5 рабочих дней с момента подведения итогов продажи;</w:t>
      </w:r>
    </w:p>
    <w:p w:rsidR="0078767A" w:rsidRPr="0078767A" w:rsidRDefault="0078767A" w:rsidP="0078767A">
      <w:pPr>
        <w:numPr>
          <w:ilvl w:val="0"/>
          <w:numId w:val="28"/>
        </w:num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оплатить указанную в прилагаемом к данной заявке предложении цену выкупаемого имущества в течение срока, определенного договором купли-продажи.</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К заявке прилагаются:</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предложение по цене продаваемого на конкурсе имущества в запечатанном конверте (сумма указана цифрами и прописью);_______________________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Заявитель   представил  все  необходимые  документы  согласно  перечню,</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gramStart"/>
      <w:r w:rsidRPr="0078767A">
        <w:rPr>
          <w:rFonts w:ascii="Times New Roman" w:eastAsia="Times New Roman" w:hAnsi="Times New Roman" w:cs="Times New Roman"/>
          <w:sz w:val="28"/>
          <w:szCs w:val="28"/>
          <w:lang w:eastAsia="ru-RU"/>
        </w:rPr>
        <w:t>опубликованному</w:t>
      </w:r>
      <w:proofErr w:type="gramEnd"/>
      <w:r w:rsidRPr="0078767A">
        <w:rPr>
          <w:rFonts w:ascii="Times New Roman" w:eastAsia="Times New Roman" w:hAnsi="Times New Roman" w:cs="Times New Roman"/>
          <w:sz w:val="28"/>
          <w:szCs w:val="28"/>
          <w:lang w:eastAsia="ru-RU"/>
        </w:rPr>
        <w:t xml:space="preserve"> в информационном сообщении.</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Подпись Заявителя (его полномочного представителя)</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___________________________________________________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М.П. «____» ____________ 20___ г.</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Заявка принята Продавцом:</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____» ____________ 20___ г. «_____» час</w:t>
      </w:r>
      <w:proofErr w:type="gramStart"/>
      <w:r w:rsidRPr="0078767A">
        <w:rPr>
          <w:rFonts w:ascii="Times New Roman" w:eastAsia="Times New Roman" w:hAnsi="Times New Roman" w:cs="Times New Roman"/>
          <w:sz w:val="28"/>
          <w:szCs w:val="28"/>
          <w:lang w:eastAsia="ru-RU"/>
        </w:rPr>
        <w:t>.</w:t>
      </w:r>
      <w:proofErr w:type="gramEnd"/>
      <w:r w:rsidRPr="0078767A">
        <w:rPr>
          <w:rFonts w:ascii="Times New Roman" w:eastAsia="Times New Roman" w:hAnsi="Times New Roman" w:cs="Times New Roman"/>
          <w:sz w:val="28"/>
          <w:szCs w:val="28"/>
          <w:lang w:eastAsia="ru-RU"/>
        </w:rPr>
        <w:t xml:space="preserve"> «____» </w:t>
      </w:r>
      <w:proofErr w:type="gramStart"/>
      <w:r w:rsidRPr="0078767A">
        <w:rPr>
          <w:rFonts w:ascii="Times New Roman" w:eastAsia="Times New Roman" w:hAnsi="Times New Roman" w:cs="Times New Roman"/>
          <w:sz w:val="28"/>
          <w:szCs w:val="28"/>
          <w:lang w:eastAsia="ru-RU"/>
        </w:rPr>
        <w:t>м</w:t>
      </w:r>
      <w:proofErr w:type="gramEnd"/>
      <w:r w:rsidRPr="0078767A">
        <w:rPr>
          <w:rFonts w:ascii="Times New Roman" w:eastAsia="Times New Roman" w:hAnsi="Times New Roman" w:cs="Times New Roman"/>
          <w:sz w:val="28"/>
          <w:szCs w:val="28"/>
          <w:lang w:eastAsia="ru-RU"/>
        </w:rPr>
        <w:t>ин. за № ___________</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Подпись уполномоченного лица Продавца _</w:t>
      </w:r>
      <w:r w:rsidRPr="0078767A">
        <w:rPr>
          <w:rFonts w:ascii="Times New Roman" w:eastAsia="Times New Roman" w:hAnsi="Times New Roman" w:cs="Times New Roman"/>
          <w:sz w:val="28"/>
          <w:szCs w:val="28"/>
          <w:u w:val="single"/>
          <w:lang w:eastAsia="ru-RU"/>
        </w:rPr>
        <w:t>______________________</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Default="0078767A"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855531" w:rsidRDefault="00855531" w:rsidP="0078767A">
      <w:pPr>
        <w:spacing w:after="0" w:line="240" w:lineRule="exact"/>
        <w:jc w:val="center"/>
        <w:rPr>
          <w:rFonts w:ascii="Times New Roman" w:eastAsia="Times New Roman" w:hAnsi="Times New Roman" w:cs="Times New Roman"/>
          <w:sz w:val="28"/>
          <w:szCs w:val="28"/>
          <w:lang w:eastAsia="ru-RU"/>
        </w:rPr>
      </w:pPr>
    </w:p>
    <w:p w:rsidR="00855531" w:rsidRDefault="00855531" w:rsidP="0078767A">
      <w:pPr>
        <w:spacing w:after="0" w:line="240" w:lineRule="exact"/>
        <w:jc w:val="center"/>
        <w:rPr>
          <w:rFonts w:ascii="Times New Roman" w:eastAsia="Times New Roman" w:hAnsi="Times New Roman" w:cs="Times New Roman"/>
          <w:sz w:val="28"/>
          <w:szCs w:val="28"/>
          <w:lang w:eastAsia="ru-RU"/>
        </w:rPr>
      </w:pPr>
    </w:p>
    <w:p w:rsidR="00855531" w:rsidRDefault="00855531" w:rsidP="0078767A">
      <w:pPr>
        <w:spacing w:after="0" w:line="240" w:lineRule="exact"/>
        <w:jc w:val="center"/>
        <w:rPr>
          <w:rFonts w:ascii="Times New Roman" w:eastAsia="Times New Roman" w:hAnsi="Times New Roman" w:cs="Times New Roman"/>
          <w:sz w:val="28"/>
          <w:szCs w:val="28"/>
          <w:lang w:eastAsia="ru-RU"/>
        </w:rPr>
      </w:pPr>
    </w:p>
    <w:p w:rsidR="00855531" w:rsidRDefault="00855531" w:rsidP="0078767A">
      <w:pPr>
        <w:spacing w:after="0" w:line="240" w:lineRule="exact"/>
        <w:jc w:val="center"/>
        <w:rPr>
          <w:rFonts w:ascii="Times New Roman" w:eastAsia="Times New Roman" w:hAnsi="Times New Roman" w:cs="Times New Roman"/>
          <w:sz w:val="28"/>
          <w:szCs w:val="28"/>
          <w:lang w:eastAsia="ru-RU"/>
        </w:rPr>
      </w:pPr>
    </w:p>
    <w:p w:rsidR="00855531" w:rsidRDefault="00855531" w:rsidP="0078767A">
      <w:pPr>
        <w:spacing w:after="0" w:line="240" w:lineRule="exact"/>
        <w:jc w:val="center"/>
        <w:rPr>
          <w:rFonts w:ascii="Times New Roman" w:eastAsia="Times New Roman" w:hAnsi="Times New Roman" w:cs="Times New Roman"/>
          <w:sz w:val="28"/>
          <w:szCs w:val="28"/>
          <w:lang w:eastAsia="ru-RU"/>
        </w:rPr>
      </w:pPr>
    </w:p>
    <w:p w:rsidR="00855531" w:rsidRDefault="00855531" w:rsidP="0078767A">
      <w:pPr>
        <w:spacing w:after="0" w:line="240" w:lineRule="exact"/>
        <w:jc w:val="center"/>
        <w:rPr>
          <w:rFonts w:ascii="Times New Roman" w:eastAsia="Times New Roman" w:hAnsi="Times New Roman" w:cs="Times New Roman"/>
          <w:sz w:val="28"/>
          <w:szCs w:val="28"/>
          <w:lang w:eastAsia="ru-RU"/>
        </w:rPr>
      </w:pPr>
    </w:p>
    <w:p w:rsidR="00942379" w:rsidRDefault="00942379" w:rsidP="0078767A">
      <w:pPr>
        <w:spacing w:after="0" w:line="240" w:lineRule="exact"/>
        <w:jc w:val="center"/>
        <w:rPr>
          <w:rFonts w:ascii="Times New Roman" w:eastAsia="Times New Roman" w:hAnsi="Times New Roman" w:cs="Times New Roman"/>
          <w:sz w:val="28"/>
          <w:szCs w:val="28"/>
          <w:lang w:eastAsia="ru-RU"/>
        </w:rPr>
      </w:pPr>
    </w:p>
    <w:p w:rsidR="00942379" w:rsidRPr="0078767A" w:rsidRDefault="00942379"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E841B1" w:rsidRPr="00B65BC2" w:rsidRDefault="00E841B1" w:rsidP="00E841B1">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lastRenderedPageBreak/>
        <w:t>Приложение 1</w:t>
      </w:r>
      <w:r>
        <w:rPr>
          <w:rFonts w:ascii="Times New Roman" w:eastAsia="Times New Roman" w:hAnsi="Times New Roman" w:cs="Times New Roman"/>
          <w:sz w:val="28"/>
          <w:szCs w:val="28"/>
          <w:lang w:eastAsia="ar-SA"/>
        </w:rPr>
        <w:t>6</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855531">
        <w:rPr>
          <w:rFonts w:ascii="Times New Roman" w:eastAsia="Times New Roman" w:hAnsi="Times New Roman" w:cs="Times New Roman"/>
          <w:sz w:val="28"/>
          <w:szCs w:val="28"/>
          <w:lang w:eastAsia="ar-SA"/>
        </w:rPr>
        <w:t>округа</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E841B1" w:rsidRPr="00B65BC2" w:rsidRDefault="00E841B1" w:rsidP="00E841B1">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p>
    <w:p w:rsidR="0078767A" w:rsidRPr="0078767A" w:rsidRDefault="0078767A" w:rsidP="0078767A">
      <w:pPr>
        <w:spacing w:after="0" w:line="240" w:lineRule="exact"/>
        <w:rPr>
          <w:rFonts w:ascii="Times New Roman" w:eastAsia="Times New Roman" w:hAnsi="Times New Roman" w:cs="Times New Roman"/>
          <w:sz w:val="28"/>
          <w:szCs w:val="28"/>
          <w:lang w:eastAsia="ru-RU"/>
        </w:rPr>
      </w:pPr>
    </w:p>
    <w:p w:rsidR="0078767A" w:rsidRPr="0078767A" w:rsidRDefault="0078767A" w:rsidP="0078767A">
      <w:pPr>
        <w:spacing w:after="0" w:line="240" w:lineRule="exact"/>
        <w:rPr>
          <w:rFonts w:ascii="Times New Roman" w:eastAsia="Times New Roman" w:hAnsi="Times New Roman" w:cs="Times New Roman"/>
          <w:sz w:val="28"/>
          <w:szCs w:val="28"/>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E841B1">
            <w:pPr>
              <w:spacing w:after="0" w:line="240" w:lineRule="exact"/>
              <w:rPr>
                <w:rFonts w:ascii="Times New Roman" w:eastAsia="Times New Roman" w:hAnsi="Times New Roman" w:cs="Times New Roman"/>
                <w:sz w:val="24"/>
                <w:szCs w:val="24"/>
                <w:lang w:eastAsia="ru-RU"/>
              </w:rPr>
            </w:pPr>
          </w:p>
        </w:tc>
      </w:tr>
    </w:tbl>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 признании претендента покупателем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Адрес: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 признании претендента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покупателем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о признании Вас покупателем имущества при продаже муниципального имущества без объявления цены ЛОТ № ______ в отношении объекта _______________________.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3124F7" w:rsidRDefault="003124F7" w:rsidP="003124F7">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64434E">
        <w:rPr>
          <w:rFonts w:ascii="Times New Roman" w:eastAsia="Times New Roman" w:hAnsi="Times New Roman" w:cs="Times New Roman"/>
          <w:sz w:val="28"/>
          <w:szCs w:val="28"/>
        </w:rPr>
        <w:t xml:space="preserve">уководителя </w:t>
      </w:r>
      <w:r>
        <w:rPr>
          <w:rFonts w:ascii="Times New Roman" w:eastAsia="Times New Roman" w:hAnsi="Times New Roman" w:cs="Times New Roman"/>
          <w:sz w:val="28"/>
          <w:szCs w:val="28"/>
        </w:rPr>
        <w:t xml:space="preserve">комитета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w:t>
      </w:r>
    </w:p>
    <w:p w:rsidR="003124F7" w:rsidRDefault="003124F7" w:rsidP="003124F7">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градостроительству, </w:t>
      </w:r>
      <w:proofErr w:type="gramStart"/>
      <w:r>
        <w:rPr>
          <w:rFonts w:ascii="Times New Roman" w:eastAsia="Times New Roman" w:hAnsi="Times New Roman" w:cs="Times New Roman"/>
          <w:sz w:val="28"/>
          <w:szCs w:val="28"/>
        </w:rPr>
        <w:t>земельным</w:t>
      </w:r>
      <w:proofErr w:type="gramEnd"/>
      <w:r>
        <w:rPr>
          <w:rFonts w:ascii="Times New Roman" w:eastAsia="Times New Roman" w:hAnsi="Times New Roman" w:cs="Times New Roman"/>
          <w:sz w:val="28"/>
          <w:szCs w:val="28"/>
        </w:rPr>
        <w:t xml:space="preserve"> и </w:t>
      </w:r>
    </w:p>
    <w:p w:rsidR="003124F7" w:rsidRDefault="003124F7" w:rsidP="003124F7">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имущественным отношениям</w:t>
      </w:r>
    </w:p>
    <w:p w:rsidR="003124F7" w:rsidRDefault="003124F7" w:rsidP="003124F7">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Шпаковского </w:t>
      </w:r>
    </w:p>
    <w:p w:rsidR="003124F7" w:rsidRPr="0064434E" w:rsidRDefault="003124F7" w:rsidP="003124F7">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округа                                                                    </w:t>
      </w:r>
      <w:r w:rsidRPr="0064434E">
        <w:rPr>
          <w:rFonts w:ascii="Times New Roman" w:eastAsia="Calibri" w:hAnsi="Times New Roman" w:cs="Times New Roman"/>
          <w:sz w:val="28"/>
          <w:szCs w:val="28"/>
        </w:rPr>
        <w:t>Ф.И.О.</w:t>
      </w:r>
    </w:p>
    <w:p w:rsidR="003124F7" w:rsidRPr="0064434E" w:rsidRDefault="003124F7" w:rsidP="003124F7">
      <w:pPr>
        <w:autoSpaceDE w:val="0"/>
        <w:autoSpaceDN w:val="0"/>
        <w:adjustRightInd w:val="0"/>
        <w:spacing w:after="0" w:line="240" w:lineRule="exact"/>
        <w:jc w:val="both"/>
        <w:rPr>
          <w:rFonts w:ascii="Times New Roman" w:eastAsia="Times New Roman" w:hAnsi="Times New Roman" w:cs="Times New Roman"/>
          <w:sz w:val="28"/>
          <w:szCs w:val="28"/>
        </w:rPr>
      </w:pPr>
    </w:p>
    <w:p w:rsidR="003124F7" w:rsidRPr="0064434E" w:rsidRDefault="003124F7" w:rsidP="003124F7">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Ф.И.О. исполнителя</w:t>
      </w:r>
    </w:p>
    <w:p w:rsidR="003124F7" w:rsidRPr="0064434E" w:rsidRDefault="003124F7" w:rsidP="003124F7">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Тел.</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E841B1">
      <w:pPr>
        <w:spacing w:after="0" w:line="240" w:lineRule="exact"/>
        <w:rPr>
          <w:rFonts w:ascii="Times New Roman" w:eastAsia="Times New Roman" w:hAnsi="Times New Roman" w:cs="Times New Roman"/>
          <w:sz w:val="28"/>
          <w:szCs w:val="28"/>
          <w:lang w:eastAsia="ru-RU"/>
        </w:rPr>
      </w:pPr>
    </w:p>
    <w:p w:rsidR="00E841B1" w:rsidRPr="00B65BC2" w:rsidRDefault="00E841B1" w:rsidP="00E841B1">
      <w:pPr>
        <w:suppressAutoHyphens/>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Приложение 1</w:t>
      </w:r>
      <w:r>
        <w:rPr>
          <w:rFonts w:ascii="Times New Roman" w:eastAsia="Times New Roman" w:hAnsi="Times New Roman" w:cs="Times New Roman"/>
          <w:sz w:val="28"/>
          <w:szCs w:val="28"/>
          <w:lang w:eastAsia="ar-SA"/>
        </w:rPr>
        <w:t>7</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CYR" w:eastAsia="Times New Roman" w:hAnsi="Times New Roman CYR" w:cs="Times New Roman CYR"/>
          <w:sz w:val="28"/>
          <w:szCs w:val="28"/>
          <w:lang w:eastAsia="ar-SA"/>
        </w:rPr>
        <w:t>к административному регламенту</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предоставления </w:t>
      </w:r>
      <w:r w:rsidRPr="00B65BC2">
        <w:rPr>
          <w:rFonts w:ascii="Times New Roman" w:eastAsia="Times New Roman" w:hAnsi="Times New Roman" w:cs="Times New Roman"/>
          <w:sz w:val="28"/>
          <w:szCs w:val="28"/>
          <w:lang w:eastAsia="ar-SA"/>
        </w:rPr>
        <w:t>администрацией</w:t>
      </w:r>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w:eastAsia="Times New Roman" w:hAnsi="Times New Roman" w:cs="Times New Roman"/>
          <w:sz w:val="28"/>
          <w:szCs w:val="28"/>
          <w:lang w:eastAsia="ar-SA"/>
        </w:rPr>
        <w:t xml:space="preserve"> Шпаковского муниципального </w:t>
      </w:r>
      <w:r w:rsidR="003124F7">
        <w:rPr>
          <w:rFonts w:ascii="Times New Roman" w:eastAsia="Times New Roman" w:hAnsi="Times New Roman" w:cs="Times New Roman"/>
          <w:sz w:val="28"/>
          <w:szCs w:val="28"/>
          <w:lang w:eastAsia="ar-SA"/>
        </w:rPr>
        <w:t>округа</w:t>
      </w:r>
    </w:p>
    <w:p w:rsidR="00E841B1" w:rsidRPr="00B65BC2" w:rsidRDefault="00E841B1" w:rsidP="00E841B1">
      <w:pPr>
        <w:suppressAutoHyphens/>
        <w:autoSpaceDE w:val="0"/>
        <w:spacing w:after="0" w:line="240" w:lineRule="exact"/>
        <w:jc w:val="right"/>
        <w:rPr>
          <w:rFonts w:ascii="Times New Roman CYR" w:eastAsia="Times New Roman" w:hAnsi="Times New Roman CYR" w:cs="Times New Roman CYR"/>
          <w:sz w:val="28"/>
          <w:szCs w:val="28"/>
          <w:lang w:eastAsia="ar-SA"/>
        </w:rPr>
      </w:pPr>
      <w:r w:rsidRPr="00B65BC2">
        <w:rPr>
          <w:rFonts w:ascii="Times New Roman" w:eastAsia="Times New Roman" w:hAnsi="Times New Roman" w:cs="Times New Roman"/>
          <w:sz w:val="28"/>
          <w:szCs w:val="28"/>
          <w:lang w:eastAsia="ar-SA"/>
        </w:rPr>
        <w:t xml:space="preserve"> Ставропольского края</w:t>
      </w:r>
      <w:r w:rsidRPr="00B65BC2">
        <w:rPr>
          <w:rFonts w:ascii="Times New Roman CYR" w:eastAsia="Times New Roman" w:hAnsi="Times New Roman CYR" w:cs="Times New Roman CYR"/>
          <w:sz w:val="28"/>
          <w:szCs w:val="28"/>
          <w:lang w:eastAsia="ar-SA"/>
        </w:rPr>
        <w:t xml:space="preserve">  </w:t>
      </w:r>
      <w:proofErr w:type="gramStart"/>
      <w:r w:rsidRPr="00B65BC2">
        <w:rPr>
          <w:rFonts w:ascii="Times New Roman CYR" w:eastAsia="Times New Roman" w:hAnsi="Times New Roman CYR" w:cs="Times New Roman CYR"/>
          <w:sz w:val="28"/>
          <w:szCs w:val="28"/>
          <w:lang w:eastAsia="ar-SA"/>
        </w:rPr>
        <w:t>муниципальной</w:t>
      </w:r>
      <w:proofErr w:type="gramEnd"/>
    </w:p>
    <w:p w:rsidR="00E841B1" w:rsidRPr="00B65BC2" w:rsidRDefault="00E841B1" w:rsidP="00E841B1">
      <w:pPr>
        <w:suppressAutoHyphens/>
        <w:autoSpaceDE w:val="0"/>
        <w:spacing w:after="0" w:line="240" w:lineRule="exact"/>
        <w:jc w:val="right"/>
        <w:rPr>
          <w:rFonts w:ascii="Times New Roman" w:eastAsia="Times New Roman" w:hAnsi="Times New Roman" w:cs="Times New Roman"/>
          <w:sz w:val="28"/>
          <w:szCs w:val="28"/>
          <w:lang w:eastAsia="ar-SA"/>
        </w:rPr>
      </w:pPr>
      <w:r w:rsidRPr="00B65BC2">
        <w:rPr>
          <w:rFonts w:ascii="Times New Roman CYR" w:eastAsia="Times New Roman" w:hAnsi="Times New Roman CYR" w:cs="Times New Roman CYR"/>
          <w:sz w:val="28"/>
          <w:szCs w:val="28"/>
          <w:lang w:eastAsia="ar-SA"/>
        </w:rPr>
        <w:t xml:space="preserve"> услуги </w:t>
      </w:r>
      <w:r w:rsidRPr="00B65BC2">
        <w:rPr>
          <w:rFonts w:ascii="Times New Roman" w:eastAsia="Times New Roman" w:hAnsi="Times New Roman" w:cs="Times New Roman"/>
          <w:sz w:val="28"/>
          <w:szCs w:val="28"/>
          <w:lang w:eastAsia="ar-SA"/>
        </w:rPr>
        <w:t>«</w:t>
      </w:r>
      <w:r>
        <w:rPr>
          <w:rFonts w:ascii="Times New Roman" w:eastAsia="Times New Roman" w:hAnsi="Times New Roman" w:cs="Times New Roman"/>
          <w:iCs/>
          <w:color w:val="000000"/>
          <w:sz w:val="28"/>
          <w:szCs w:val="28"/>
          <w:lang w:eastAsia="ar-SA"/>
        </w:rPr>
        <w:t>Приватизация муниципального имущества»</w:t>
      </w:r>
    </w:p>
    <w:p w:rsidR="00E841B1" w:rsidRPr="00305CA4" w:rsidRDefault="00E841B1" w:rsidP="00E841B1">
      <w:pPr>
        <w:tabs>
          <w:tab w:val="left" w:pos="58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tbl>
      <w:tblPr>
        <w:tblW w:w="9606" w:type="dxa"/>
        <w:tblInd w:w="-106" w:type="dxa"/>
        <w:tblLook w:val="01E0" w:firstRow="1" w:lastRow="1" w:firstColumn="1" w:lastColumn="1" w:noHBand="0" w:noVBand="0"/>
      </w:tblPr>
      <w:tblGrid>
        <w:gridCol w:w="675"/>
        <w:gridCol w:w="8931"/>
      </w:tblGrid>
      <w:tr w:rsidR="0078767A" w:rsidRPr="0078767A" w:rsidTr="009E7D88">
        <w:tc>
          <w:tcPr>
            <w:tcW w:w="675" w:type="dxa"/>
          </w:tcPr>
          <w:p w:rsidR="0078767A" w:rsidRPr="0078767A" w:rsidRDefault="0078767A" w:rsidP="0078767A">
            <w:pPr>
              <w:spacing w:after="0" w:line="240" w:lineRule="auto"/>
              <w:jc w:val="center"/>
              <w:rPr>
                <w:rFonts w:ascii="Times New Roman" w:eastAsia="Times New Roman" w:hAnsi="Times New Roman" w:cs="Times New Roman"/>
                <w:sz w:val="24"/>
                <w:szCs w:val="24"/>
                <w:lang w:eastAsia="ru-RU"/>
              </w:rPr>
            </w:pPr>
          </w:p>
        </w:tc>
        <w:tc>
          <w:tcPr>
            <w:tcW w:w="8931" w:type="dxa"/>
          </w:tcPr>
          <w:p w:rsidR="0078767A" w:rsidRPr="0078767A" w:rsidRDefault="0078767A" w:rsidP="00E841B1">
            <w:pPr>
              <w:spacing w:after="0" w:line="240" w:lineRule="exact"/>
              <w:rPr>
                <w:rFonts w:ascii="Times New Roman" w:eastAsia="Times New Roman" w:hAnsi="Times New Roman" w:cs="Times New Roman"/>
                <w:sz w:val="24"/>
                <w:szCs w:val="24"/>
                <w:lang w:eastAsia="ru-RU"/>
              </w:rPr>
            </w:pPr>
          </w:p>
        </w:tc>
      </w:tr>
    </w:tbl>
    <w:p w:rsidR="0078767A" w:rsidRPr="0078767A" w:rsidRDefault="0078767A" w:rsidP="0078767A">
      <w:pPr>
        <w:spacing w:after="0" w:line="240" w:lineRule="exact"/>
        <w:jc w:val="right"/>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Форма</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УВЕДОМЛЕНИЕ</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об отказе в рассмотрении поданного претендентом предложения</w:t>
      </w:r>
    </w:p>
    <w:p w:rsidR="0078767A" w:rsidRPr="0078767A" w:rsidRDefault="0078767A" w:rsidP="0078767A">
      <w:pPr>
        <w:numPr>
          <w:ilvl w:val="0"/>
          <w:numId w:val="28"/>
        </w:num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о цене приобретения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Ф.И.О. __________________________________</w:t>
      </w:r>
    </w:p>
    <w:p w:rsidR="0078767A" w:rsidRPr="0078767A" w:rsidRDefault="0078767A" w:rsidP="0078767A">
      <w:pPr>
        <w:numPr>
          <w:ilvl w:val="0"/>
          <w:numId w:val="28"/>
        </w:num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Адрес: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Об отказе в рассмотрении </w:t>
      </w:r>
      <w:proofErr w:type="gramStart"/>
      <w:r w:rsidRPr="0078767A">
        <w:rPr>
          <w:rFonts w:ascii="Times New Roman" w:eastAsia="Times New Roman" w:hAnsi="Times New Roman" w:cs="Times New Roman"/>
          <w:sz w:val="28"/>
          <w:szCs w:val="28"/>
          <w:lang w:eastAsia="ru-RU"/>
        </w:rPr>
        <w:t>поданного</w:t>
      </w:r>
      <w:proofErr w:type="gramEnd"/>
      <w:r w:rsidRPr="0078767A">
        <w:rPr>
          <w:rFonts w:ascii="Times New Roman" w:eastAsia="Times New Roman" w:hAnsi="Times New Roman" w:cs="Times New Roman"/>
          <w:sz w:val="28"/>
          <w:szCs w:val="28"/>
          <w:lang w:eastAsia="ru-RU"/>
        </w:rPr>
        <w:t xml:space="preserve">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претендентом предложения о цене </w:t>
      </w:r>
    </w:p>
    <w:p w:rsidR="0078767A" w:rsidRPr="0078767A" w:rsidRDefault="0078767A" w:rsidP="0078767A">
      <w:pPr>
        <w:numPr>
          <w:ilvl w:val="0"/>
          <w:numId w:val="28"/>
        </w:numPr>
        <w:autoSpaceDE w:val="0"/>
        <w:autoSpaceDN w:val="0"/>
        <w:adjustRightInd w:val="0"/>
        <w:spacing w:after="0" w:line="240" w:lineRule="exact"/>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приобретения имущества</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Уважаемы</w:t>
      </w:r>
      <w:proofErr w:type="gramStart"/>
      <w:r w:rsidRPr="0078767A">
        <w:rPr>
          <w:rFonts w:ascii="Times New Roman" w:eastAsia="Times New Roman" w:hAnsi="Times New Roman" w:cs="Times New Roman"/>
          <w:sz w:val="28"/>
          <w:szCs w:val="28"/>
          <w:lang w:eastAsia="ru-RU"/>
        </w:rPr>
        <w:t>й(</w:t>
      </w:r>
      <w:proofErr w:type="spellStart"/>
      <w:proofErr w:type="gramEnd"/>
      <w:r w:rsidRPr="0078767A">
        <w:rPr>
          <w:rFonts w:ascii="Times New Roman" w:eastAsia="Times New Roman" w:hAnsi="Times New Roman" w:cs="Times New Roman"/>
          <w:sz w:val="28"/>
          <w:szCs w:val="28"/>
          <w:lang w:eastAsia="ru-RU"/>
        </w:rPr>
        <w:t>ая</w:t>
      </w:r>
      <w:proofErr w:type="spellEnd"/>
      <w:r w:rsidRPr="0078767A">
        <w:rPr>
          <w:rFonts w:ascii="Times New Roman" w:eastAsia="Times New Roman" w:hAnsi="Times New Roman" w:cs="Times New Roman"/>
          <w:sz w:val="28"/>
          <w:szCs w:val="28"/>
          <w:lang w:eastAsia="ru-RU"/>
        </w:rPr>
        <w:t>) __________________________________!</w:t>
      </w: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8767A" w:rsidRPr="0078767A" w:rsidRDefault="0078767A" w:rsidP="0078767A">
      <w:pPr>
        <w:numPr>
          <w:ilvl w:val="0"/>
          <w:numId w:val="28"/>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8767A">
        <w:rPr>
          <w:rFonts w:ascii="Times New Roman" w:eastAsia="Times New Roman" w:hAnsi="Times New Roman" w:cs="Times New Roman"/>
          <w:sz w:val="28"/>
          <w:szCs w:val="28"/>
          <w:lang w:eastAsia="ru-RU"/>
        </w:rPr>
        <w:t xml:space="preserve">    Уведомляем Вас </w:t>
      </w:r>
      <w:proofErr w:type="gramStart"/>
      <w:r w:rsidRPr="0078767A">
        <w:rPr>
          <w:rFonts w:ascii="Times New Roman" w:eastAsia="Times New Roman" w:hAnsi="Times New Roman" w:cs="Times New Roman"/>
          <w:sz w:val="28"/>
          <w:szCs w:val="28"/>
          <w:lang w:eastAsia="ru-RU"/>
        </w:rPr>
        <w:t>об отказе в рассмотрении поданного предложения о цене приобретения имущества при продаже муниципального имущества без объявления</w:t>
      </w:r>
      <w:proofErr w:type="gramEnd"/>
      <w:r w:rsidRPr="0078767A">
        <w:rPr>
          <w:rFonts w:ascii="Times New Roman" w:eastAsia="Times New Roman" w:hAnsi="Times New Roman" w:cs="Times New Roman"/>
          <w:sz w:val="28"/>
          <w:szCs w:val="28"/>
          <w:lang w:eastAsia="ru-RU"/>
        </w:rPr>
        <w:t xml:space="preserve"> цены ЛОТ № ______ в отношении объекта ___________________ по следующим основаниям _________________________________________.</w:t>
      </w:r>
    </w:p>
    <w:p w:rsidR="0078767A" w:rsidRPr="0078767A" w:rsidRDefault="0078767A" w:rsidP="0078767A">
      <w:pPr>
        <w:spacing w:after="0" w:line="240" w:lineRule="auto"/>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3124F7" w:rsidRDefault="003124F7" w:rsidP="003124F7">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64434E">
        <w:rPr>
          <w:rFonts w:ascii="Times New Roman" w:eastAsia="Times New Roman" w:hAnsi="Times New Roman" w:cs="Times New Roman"/>
          <w:sz w:val="28"/>
          <w:szCs w:val="28"/>
        </w:rPr>
        <w:t xml:space="preserve">уководителя </w:t>
      </w:r>
      <w:r>
        <w:rPr>
          <w:rFonts w:ascii="Times New Roman" w:eastAsia="Times New Roman" w:hAnsi="Times New Roman" w:cs="Times New Roman"/>
          <w:sz w:val="28"/>
          <w:szCs w:val="28"/>
        </w:rPr>
        <w:t xml:space="preserve">комитета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w:t>
      </w:r>
    </w:p>
    <w:p w:rsidR="003124F7" w:rsidRDefault="003124F7" w:rsidP="003124F7">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градостроительству, </w:t>
      </w:r>
      <w:proofErr w:type="gramStart"/>
      <w:r>
        <w:rPr>
          <w:rFonts w:ascii="Times New Roman" w:eastAsia="Times New Roman" w:hAnsi="Times New Roman" w:cs="Times New Roman"/>
          <w:sz w:val="28"/>
          <w:szCs w:val="28"/>
        </w:rPr>
        <w:t>земельным</w:t>
      </w:r>
      <w:proofErr w:type="gramEnd"/>
      <w:r>
        <w:rPr>
          <w:rFonts w:ascii="Times New Roman" w:eastAsia="Times New Roman" w:hAnsi="Times New Roman" w:cs="Times New Roman"/>
          <w:sz w:val="28"/>
          <w:szCs w:val="28"/>
        </w:rPr>
        <w:t xml:space="preserve"> и </w:t>
      </w:r>
    </w:p>
    <w:p w:rsidR="003124F7" w:rsidRDefault="003124F7" w:rsidP="003124F7">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имущественным отношениям</w:t>
      </w:r>
    </w:p>
    <w:p w:rsidR="003124F7" w:rsidRDefault="003124F7" w:rsidP="003124F7">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Шпаковского </w:t>
      </w:r>
    </w:p>
    <w:p w:rsidR="003124F7" w:rsidRPr="0064434E" w:rsidRDefault="003124F7" w:rsidP="003124F7">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округа                                                                    </w:t>
      </w:r>
      <w:r w:rsidRPr="0064434E">
        <w:rPr>
          <w:rFonts w:ascii="Times New Roman" w:eastAsia="Calibri" w:hAnsi="Times New Roman" w:cs="Times New Roman"/>
          <w:sz w:val="28"/>
          <w:szCs w:val="28"/>
        </w:rPr>
        <w:t>Ф.И.О.</w:t>
      </w:r>
    </w:p>
    <w:p w:rsidR="003124F7" w:rsidRPr="0064434E" w:rsidRDefault="003124F7" w:rsidP="003124F7">
      <w:pPr>
        <w:autoSpaceDE w:val="0"/>
        <w:autoSpaceDN w:val="0"/>
        <w:adjustRightInd w:val="0"/>
        <w:spacing w:after="0" w:line="240" w:lineRule="exact"/>
        <w:jc w:val="both"/>
        <w:rPr>
          <w:rFonts w:ascii="Times New Roman" w:eastAsia="Times New Roman" w:hAnsi="Times New Roman" w:cs="Times New Roman"/>
          <w:sz w:val="28"/>
          <w:szCs w:val="28"/>
        </w:rPr>
      </w:pPr>
    </w:p>
    <w:p w:rsidR="003124F7" w:rsidRPr="0064434E" w:rsidRDefault="003124F7" w:rsidP="003124F7">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Ф.И.О. исполнителя</w:t>
      </w:r>
    </w:p>
    <w:p w:rsidR="003124F7" w:rsidRPr="0064434E" w:rsidRDefault="003124F7" w:rsidP="003124F7">
      <w:pPr>
        <w:autoSpaceDE w:val="0"/>
        <w:autoSpaceDN w:val="0"/>
        <w:adjustRightInd w:val="0"/>
        <w:spacing w:after="0" w:line="240" w:lineRule="auto"/>
        <w:jc w:val="both"/>
        <w:rPr>
          <w:rFonts w:ascii="Times New Roman" w:eastAsia="Times New Roman" w:hAnsi="Times New Roman" w:cs="Times New Roman"/>
          <w:sz w:val="24"/>
          <w:szCs w:val="24"/>
        </w:rPr>
      </w:pPr>
      <w:r w:rsidRPr="0064434E">
        <w:rPr>
          <w:rFonts w:ascii="Times New Roman" w:eastAsia="Times New Roman" w:hAnsi="Times New Roman" w:cs="Times New Roman"/>
          <w:sz w:val="24"/>
          <w:szCs w:val="24"/>
        </w:rPr>
        <w:t>Тел.</w:t>
      </w: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78767A">
      <w:pPr>
        <w:spacing w:after="0" w:line="240" w:lineRule="exact"/>
        <w:jc w:val="center"/>
        <w:rPr>
          <w:rFonts w:ascii="Times New Roman" w:eastAsia="Times New Roman" w:hAnsi="Times New Roman" w:cs="Times New Roman"/>
          <w:sz w:val="28"/>
          <w:szCs w:val="28"/>
          <w:lang w:eastAsia="ru-RU"/>
        </w:rPr>
      </w:pPr>
    </w:p>
    <w:p w:rsidR="0078767A" w:rsidRPr="0078767A" w:rsidRDefault="0078767A" w:rsidP="00E841B1">
      <w:pPr>
        <w:spacing w:after="0" w:line="240" w:lineRule="exact"/>
        <w:rPr>
          <w:rFonts w:ascii="Times New Roman" w:eastAsia="Times New Roman" w:hAnsi="Times New Roman" w:cs="Times New Roman"/>
          <w:sz w:val="28"/>
          <w:szCs w:val="28"/>
          <w:lang w:eastAsia="ru-RU"/>
        </w:rPr>
      </w:pPr>
    </w:p>
    <w:sectPr w:rsidR="0078767A" w:rsidRPr="0078767A" w:rsidSect="007D3E8A">
      <w:headerReference w:type="default" r:id="rId42"/>
      <w:pgSz w:w="11906" w:h="16838"/>
      <w:pgMar w:top="709" w:right="567" w:bottom="1134" w:left="1985"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6C9" w:rsidRDefault="00FF06C9" w:rsidP="00F60B5D">
      <w:pPr>
        <w:spacing w:after="0" w:line="240" w:lineRule="auto"/>
      </w:pPr>
      <w:r>
        <w:separator/>
      </w:r>
    </w:p>
  </w:endnote>
  <w:endnote w:type="continuationSeparator" w:id="0">
    <w:p w:rsidR="00FF06C9" w:rsidRDefault="00FF06C9" w:rsidP="00F6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6C9" w:rsidRDefault="00FF06C9" w:rsidP="00F60B5D">
      <w:pPr>
        <w:spacing w:after="0" w:line="240" w:lineRule="auto"/>
      </w:pPr>
      <w:r>
        <w:separator/>
      </w:r>
    </w:p>
  </w:footnote>
  <w:footnote w:type="continuationSeparator" w:id="0">
    <w:p w:rsidR="00FF06C9" w:rsidRDefault="00FF06C9" w:rsidP="00F60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4A" w:rsidRDefault="00316B4A">
    <w:pPr>
      <w:pStyle w:val="a7"/>
    </w:pPr>
  </w:p>
  <w:p w:rsidR="00316B4A" w:rsidRDefault="00316B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0E3356"/>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6744EA9"/>
    <w:multiLevelType w:val="hybridMultilevel"/>
    <w:tmpl w:val="D0002588"/>
    <w:lvl w:ilvl="0" w:tplc="C35AE78E">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0D4C5103"/>
    <w:multiLevelType w:val="multilevel"/>
    <w:tmpl w:val="2FB81CE6"/>
    <w:lvl w:ilvl="0">
      <w:start w:val="1"/>
      <w:numFmt w:val="decimal"/>
      <w:lvlText w:val="%1."/>
      <w:lvlJc w:val="center"/>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832A8F"/>
    <w:multiLevelType w:val="hybridMultilevel"/>
    <w:tmpl w:val="07B6229A"/>
    <w:lvl w:ilvl="0" w:tplc="20A82BB4">
      <w:start w:val="2"/>
      <w:numFmt w:val="decimal"/>
      <w:lvlText w:val="%1)"/>
      <w:lvlJc w:val="left"/>
      <w:pPr>
        <w:tabs>
          <w:tab w:val="num" w:pos="1069"/>
        </w:tabs>
        <w:ind w:left="1069" w:hanging="360"/>
      </w:pPr>
      <w:rPr>
        <w:rFonts w:hint="default"/>
        <w:color w:val="00000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1D5A3BA1"/>
    <w:multiLevelType w:val="hybridMultilevel"/>
    <w:tmpl w:val="6D584A90"/>
    <w:lvl w:ilvl="0" w:tplc="B510D51E">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6">
    <w:nsid w:val="2B661337"/>
    <w:multiLevelType w:val="multilevel"/>
    <w:tmpl w:val="8B80290C"/>
    <w:lvl w:ilvl="0">
      <w:start w:val="1"/>
      <w:numFmt w:val="decimal"/>
      <w:lvlText w:val="%1."/>
      <w:lvlJc w:val="left"/>
      <w:pPr>
        <w:tabs>
          <w:tab w:val="num" w:pos="0"/>
        </w:tabs>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A0C16F4"/>
    <w:multiLevelType w:val="multilevel"/>
    <w:tmpl w:val="6634345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3C111071"/>
    <w:multiLevelType w:val="multilevel"/>
    <w:tmpl w:val="59A21866"/>
    <w:lvl w:ilvl="0">
      <w:start w:val="1"/>
      <w:numFmt w:val="decimal"/>
      <w:lvlText w:val="%1."/>
      <w:lvlJc w:val="center"/>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6903661"/>
    <w:multiLevelType w:val="hybridMultilevel"/>
    <w:tmpl w:val="A5F08434"/>
    <w:lvl w:ilvl="0" w:tplc="EF2ADA0C">
      <w:start w:val="3"/>
      <w:numFmt w:val="decimal"/>
      <w:lvlText w:val="%1)"/>
      <w:lvlJc w:val="left"/>
      <w:pPr>
        <w:tabs>
          <w:tab w:val="num" w:pos="2125"/>
        </w:tabs>
        <w:ind w:left="2125" w:hanging="1416"/>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nsid w:val="49B26660"/>
    <w:multiLevelType w:val="hybridMultilevel"/>
    <w:tmpl w:val="6EE47AB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1">
    <w:nsid w:val="63C9672E"/>
    <w:multiLevelType w:val="hybridMultilevel"/>
    <w:tmpl w:val="AF90A98A"/>
    <w:lvl w:ilvl="0" w:tplc="7EB8C398">
      <w:start w:val="1"/>
      <w:numFmt w:val="decimal"/>
      <w:lvlText w:val="%1."/>
      <w:lvlJc w:val="left"/>
      <w:pPr>
        <w:tabs>
          <w:tab w:val="num" w:pos="0"/>
        </w:tabs>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687164B"/>
    <w:multiLevelType w:val="hybridMultilevel"/>
    <w:tmpl w:val="C23ADD6C"/>
    <w:lvl w:ilvl="0" w:tplc="29C6F07C">
      <w:start w:val="1"/>
      <w:numFmt w:val="decimal"/>
      <w:lvlText w:val="%1."/>
      <w:lvlJc w:val="center"/>
      <w:pPr>
        <w:tabs>
          <w:tab w:val="num" w:pos="-31680"/>
        </w:tabs>
      </w:pPr>
      <w:rPr>
        <w:rFonts w:ascii="Times New Roman" w:hAnsi="Times New Roman" w:cs="Times New Roman" w:hint="default"/>
        <w:sz w:val="28"/>
        <w:szCs w:val="28"/>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3">
    <w:nsid w:val="6E131DF5"/>
    <w:multiLevelType w:val="hybridMultilevel"/>
    <w:tmpl w:val="DEF4D7A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4924E69"/>
    <w:multiLevelType w:val="hybridMultilevel"/>
    <w:tmpl w:val="A558C378"/>
    <w:lvl w:ilvl="0" w:tplc="C986D6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74A53C8C"/>
    <w:multiLevelType w:val="hybridMultilevel"/>
    <w:tmpl w:val="22D0FDE2"/>
    <w:lvl w:ilvl="0" w:tplc="3266ECE6">
      <w:start w:val="1"/>
      <w:numFmt w:val="bullet"/>
      <w:lvlText w:val="-"/>
      <w:lvlJc w:val="left"/>
      <w:pPr>
        <w:tabs>
          <w:tab w:val="num" w:pos="0"/>
        </w:tabs>
        <w:ind w:firstLine="53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74F65AF5"/>
    <w:multiLevelType w:val="hybridMultilevel"/>
    <w:tmpl w:val="B16E3F2C"/>
    <w:lvl w:ilvl="0" w:tplc="FD1824A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789B36B7"/>
    <w:multiLevelType w:val="multilevel"/>
    <w:tmpl w:val="59A21866"/>
    <w:lvl w:ilvl="0">
      <w:start w:val="1"/>
      <w:numFmt w:val="decimal"/>
      <w:lvlText w:val="%1."/>
      <w:lvlJc w:val="center"/>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B437CC5"/>
    <w:multiLevelType w:val="hybridMultilevel"/>
    <w:tmpl w:val="21A641AC"/>
    <w:lvl w:ilvl="0" w:tplc="48F43D46">
      <w:start w:val="12"/>
      <w:numFmt w:val="decimal"/>
      <w:lvlText w:val="%1."/>
      <w:lvlJc w:val="left"/>
      <w:pPr>
        <w:ind w:left="1084" w:hanging="375"/>
      </w:pPr>
      <w:rPr>
        <w:rFonts w:ascii="Times New Roman CYR" w:hAnsi="Times New Roman CYR" w:cs="Times New Roman CYR"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numFmt w:val="bullet"/>
        <w:lvlText w:val="-"/>
        <w:legacy w:legacy="1" w:legacySpace="0" w:legacyIndent="173"/>
        <w:lvlJc w:val="left"/>
        <w:rPr>
          <w:rFonts w:ascii="Times New Roman" w:hAnsi="Times New Roman" w:cs="Times New Roman" w:hint="default"/>
        </w:rPr>
      </w:lvl>
    </w:lvlOverride>
  </w:num>
  <w:num w:numId="2">
    <w:abstractNumId w:val="0"/>
    <w:lvlOverride w:ilvl="0">
      <w:lvl w:ilvl="0">
        <w:numFmt w:val="bullet"/>
        <w:lvlText w:val="-"/>
        <w:legacy w:legacy="1" w:legacySpace="0" w:legacyIndent="172"/>
        <w:lvlJc w:val="left"/>
        <w:rPr>
          <w:rFonts w:ascii="Times New Roman" w:hAnsi="Times New Roman" w:cs="Times New Roman" w:hint="default"/>
        </w:rPr>
      </w:lvl>
    </w:lvlOverride>
  </w:num>
  <w:num w:numId="3">
    <w:abstractNumId w:val="0"/>
    <w:lvlOverride w:ilvl="0">
      <w:lvl w:ilvl="0">
        <w:numFmt w:val="bullet"/>
        <w:lvlText w:val="-"/>
        <w:legacy w:legacy="1" w:legacySpace="0" w:legacyIndent="346"/>
        <w:lvlJc w:val="left"/>
        <w:rPr>
          <w:rFonts w:ascii="Times New Roman" w:hAnsi="Times New Roman" w:cs="Times New Roman" w:hint="default"/>
        </w:rPr>
      </w:lvl>
    </w:lvlOverride>
  </w:num>
  <w:num w:numId="4">
    <w:abstractNumId w:val="0"/>
    <w:lvlOverride w:ilvl="0">
      <w:lvl w:ilvl="0">
        <w:numFmt w:val="bullet"/>
        <w:lvlText w:val="-"/>
        <w:legacy w:legacy="1" w:legacySpace="0" w:legacyIndent="350"/>
        <w:lvlJc w:val="left"/>
        <w:rPr>
          <w:rFonts w:ascii="Times New Roman" w:hAnsi="Times New Roman" w:cs="Times New Roman" w:hint="default"/>
        </w:rPr>
      </w:lvl>
    </w:lvlOverride>
  </w:num>
  <w:num w:numId="5">
    <w:abstractNumId w:val="0"/>
    <w:lvlOverride w:ilvl="0">
      <w:lvl w:ilvl="0">
        <w:numFmt w:val="bullet"/>
        <w:lvlText w:val="-"/>
        <w:legacy w:legacy="1" w:legacySpace="0" w:legacyIndent="351"/>
        <w:lvlJc w:val="left"/>
        <w:rPr>
          <w:rFonts w:ascii="Times New Roman" w:hAnsi="Times New Roman" w:cs="Times New Roman" w:hint="default"/>
        </w:rPr>
      </w:lvl>
    </w:lvlOverride>
  </w:num>
  <w:num w:numId="6">
    <w:abstractNumId w:val="0"/>
    <w:lvlOverride w:ilvl="0">
      <w:lvl w:ilvl="0">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numFmt w:val="bullet"/>
        <w:lvlText w:val="-"/>
        <w:legacy w:legacy="1" w:legacySpace="0" w:legacyIndent="177"/>
        <w:lvlJc w:val="left"/>
        <w:rPr>
          <w:rFonts w:ascii="Times New Roman" w:hAnsi="Times New Roman" w:cs="Times New Roman" w:hint="default"/>
        </w:rPr>
      </w:lvl>
    </w:lvlOverride>
  </w:num>
  <w:num w:numId="9">
    <w:abstractNumId w:val="0"/>
    <w:lvlOverride w:ilvl="0">
      <w:lvl w:ilvl="0">
        <w:numFmt w:val="bullet"/>
        <w:lvlText w:val="-"/>
        <w:legacy w:legacy="1" w:legacySpace="0" w:legacyIndent="159"/>
        <w:lvlJc w:val="left"/>
        <w:rPr>
          <w:rFonts w:ascii="Times New Roman" w:hAnsi="Times New Roman" w:cs="Times New Roman" w:hint="default"/>
        </w:rPr>
      </w:lvl>
    </w:lvlOverride>
  </w:num>
  <w:num w:numId="10">
    <w:abstractNumId w:val="0"/>
    <w:lvlOverride w:ilvl="0">
      <w:lvl w:ilvl="0">
        <w:numFmt w:val="bullet"/>
        <w:lvlText w:val="-"/>
        <w:legacy w:legacy="1" w:legacySpace="0" w:legacyIndent="216"/>
        <w:lvlJc w:val="left"/>
        <w:rPr>
          <w:rFonts w:ascii="Times New Roman" w:hAnsi="Times New Roman" w:cs="Times New Roman" w:hint="default"/>
        </w:rPr>
      </w:lvl>
    </w:lvlOverride>
  </w:num>
  <w:num w:numId="11">
    <w:abstractNumId w:val="0"/>
    <w:lvlOverride w:ilvl="0">
      <w:lvl w:ilvl="0">
        <w:numFmt w:val="bullet"/>
        <w:lvlText w:val="-"/>
        <w:legacy w:legacy="1" w:legacySpace="0" w:legacyIndent="154"/>
        <w:lvlJc w:val="left"/>
        <w:rPr>
          <w:rFonts w:ascii="Times New Roman" w:hAnsi="Times New Roman" w:cs="Times New Roman" w:hint="default"/>
        </w:rPr>
      </w:lvl>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4"/>
  </w:num>
  <w:num w:numId="16">
    <w:abstractNumId w:val="2"/>
  </w:num>
  <w:num w:numId="17">
    <w:abstractNumId w:val="5"/>
  </w:num>
  <w:num w:numId="18">
    <w:abstractNumId w:val="9"/>
  </w:num>
  <w:num w:numId="19">
    <w:abstractNumId w:val="15"/>
  </w:num>
  <w:num w:numId="20">
    <w:abstractNumId w:val="6"/>
  </w:num>
  <w:num w:numId="21">
    <w:abstractNumId w:val="11"/>
  </w:num>
  <w:num w:numId="22">
    <w:abstractNumId w:val="3"/>
  </w:num>
  <w:num w:numId="23">
    <w:abstractNumId w:val="8"/>
  </w:num>
  <w:num w:numId="24">
    <w:abstractNumId w:val="17"/>
  </w:num>
  <w:num w:numId="25">
    <w:abstractNumId w:val="7"/>
  </w:num>
  <w:num w:numId="26">
    <w:abstractNumId w:val="16"/>
  </w:num>
  <w:num w:numId="27">
    <w:abstractNumId w:val="10"/>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93"/>
    <w:rsid w:val="00000002"/>
    <w:rsid w:val="000526FC"/>
    <w:rsid w:val="00097A73"/>
    <w:rsid w:val="000A3EDE"/>
    <w:rsid w:val="000F7042"/>
    <w:rsid w:val="00122938"/>
    <w:rsid w:val="00144647"/>
    <w:rsid w:val="00152DC4"/>
    <w:rsid w:val="001D4105"/>
    <w:rsid w:val="001D45DF"/>
    <w:rsid w:val="001E79AD"/>
    <w:rsid w:val="00200F3D"/>
    <w:rsid w:val="002472DE"/>
    <w:rsid w:val="002573D5"/>
    <w:rsid w:val="00283018"/>
    <w:rsid w:val="00284ACA"/>
    <w:rsid w:val="002A3D53"/>
    <w:rsid w:val="002F0F62"/>
    <w:rsid w:val="003021B0"/>
    <w:rsid w:val="00305CA4"/>
    <w:rsid w:val="003124F7"/>
    <w:rsid w:val="00315B39"/>
    <w:rsid w:val="00316B4A"/>
    <w:rsid w:val="00325D26"/>
    <w:rsid w:val="00327128"/>
    <w:rsid w:val="00346732"/>
    <w:rsid w:val="0036354C"/>
    <w:rsid w:val="003C4839"/>
    <w:rsid w:val="003D29DF"/>
    <w:rsid w:val="003E7C52"/>
    <w:rsid w:val="00414462"/>
    <w:rsid w:val="0043402D"/>
    <w:rsid w:val="00456079"/>
    <w:rsid w:val="004764E5"/>
    <w:rsid w:val="00487109"/>
    <w:rsid w:val="00493D11"/>
    <w:rsid w:val="004A7EBE"/>
    <w:rsid w:val="005028B8"/>
    <w:rsid w:val="005068DC"/>
    <w:rsid w:val="0054757D"/>
    <w:rsid w:val="00550BD1"/>
    <w:rsid w:val="00563F79"/>
    <w:rsid w:val="00566FC6"/>
    <w:rsid w:val="0058573F"/>
    <w:rsid w:val="005A7247"/>
    <w:rsid w:val="005C32D1"/>
    <w:rsid w:val="005C56F9"/>
    <w:rsid w:val="005D3F74"/>
    <w:rsid w:val="005E2EBD"/>
    <w:rsid w:val="005F62A4"/>
    <w:rsid w:val="00600C15"/>
    <w:rsid w:val="00665887"/>
    <w:rsid w:val="006764AB"/>
    <w:rsid w:val="006D2EBB"/>
    <w:rsid w:val="007579AD"/>
    <w:rsid w:val="007717B8"/>
    <w:rsid w:val="0078767A"/>
    <w:rsid w:val="007D2315"/>
    <w:rsid w:val="007D3E8A"/>
    <w:rsid w:val="007F0230"/>
    <w:rsid w:val="007F26FB"/>
    <w:rsid w:val="00807B33"/>
    <w:rsid w:val="00807B93"/>
    <w:rsid w:val="0081153E"/>
    <w:rsid w:val="00820693"/>
    <w:rsid w:val="0084037F"/>
    <w:rsid w:val="00855531"/>
    <w:rsid w:val="008629A8"/>
    <w:rsid w:val="00872F88"/>
    <w:rsid w:val="00880BBB"/>
    <w:rsid w:val="008E5DD4"/>
    <w:rsid w:val="008F410D"/>
    <w:rsid w:val="00914B92"/>
    <w:rsid w:val="00942379"/>
    <w:rsid w:val="00957BA6"/>
    <w:rsid w:val="00966E7E"/>
    <w:rsid w:val="00983448"/>
    <w:rsid w:val="009A58EB"/>
    <w:rsid w:val="009D0145"/>
    <w:rsid w:val="009E7D88"/>
    <w:rsid w:val="009F1A91"/>
    <w:rsid w:val="009F7BD8"/>
    <w:rsid w:val="00A427AF"/>
    <w:rsid w:val="00A852CB"/>
    <w:rsid w:val="00A85325"/>
    <w:rsid w:val="00AE27B3"/>
    <w:rsid w:val="00B05B72"/>
    <w:rsid w:val="00B2455C"/>
    <w:rsid w:val="00B6269D"/>
    <w:rsid w:val="00B65BC2"/>
    <w:rsid w:val="00B814CA"/>
    <w:rsid w:val="00B92BBD"/>
    <w:rsid w:val="00B9462F"/>
    <w:rsid w:val="00BD211D"/>
    <w:rsid w:val="00BD4E78"/>
    <w:rsid w:val="00BE5E81"/>
    <w:rsid w:val="00BF79CA"/>
    <w:rsid w:val="00C324EA"/>
    <w:rsid w:val="00C37D1D"/>
    <w:rsid w:val="00C6625E"/>
    <w:rsid w:val="00C71C82"/>
    <w:rsid w:val="00CA1894"/>
    <w:rsid w:val="00CC15C1"/>
    <w:rsid w:val="00CC4761"/>
    <w:rsid w:val="00D1528A"/>
    <w:rsid w:val="00D44D45"/>
    <w:rsid w:val="00D77CB3"/>
    <w:rsid w:val="00D97C5B"/>
    <w:rsid w:val="00D97F24"/>
    <w:rsid w:val="00DC6533"/>
    <w:rsid w:val="00E3298D"/>
    <w:rsid w:val="00E74AB5"/>
    <w:rsid w:val="00E841B1"/>
    <w:rsid w:val="00E8794C"/>
    <w:rsid w:val="00E960B1"/>
    <w:rsid w:val="00EA10D1"/>
    <w:rsid w:val="00EB7258"/>
    <w:rsid w:val="00F11D33"/>
    <w:rsid w:val="00F422E7"/>
    <w:rsid w:val="00F51922"/>
    <w:rsid w:val="00F60B5D"/>
    <w:rsid w:val="00F64B6B"/>
    <w:rsid w:val="00FB781B"/>
    <w:rsid w:val="00FC5C16"/>
    <w:rsid w:val="00FE3C78"/>
    <w:rsid w:val="00FF06C9"/>
    <w:rsid w:val="00FF6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73F"/>
  </w:style>
  <w:style w:type="paragraph" w:styleId="1">
    <w:name w:val="heading 1"/>
    <w:basedOn w:val="a"/>
    <w:next w:val="a0"/>
    <w:link w:val="10"/>
    <w:uiPriority w:val="99"/>
    <w:qFormat/>
    <w:rsid w:val="0078767A"/>
    <w:pPr>
      <w:keepNext/>
      <w:numPr>
        <w:numId w:val="28"/>
      </w:numPr>
      <w:spacing w:before="240" w:after="120"/>
      <w:outlineLvl w:val="0"/>
    </w:pPr>
    <w:rPr>
      <w:rFonts w:ascii="Arial" w:eastAsia="Calibri" w:hAnsi="Arial" w:cs="Arial"/>
      <w:b/>
      <w:bCs/>
      <w:sz w:val="32"/>
      <w:szCs w:val="32"/>
      <w:lang w:eastAsia="zh-CN"/>
    </w:rPr>
  </w:style>
  <w:style w:type="paragraph" w:styleId="2">
    <w:name w:val="heading 2"/>
    <w:basedOn w:val="a"/>
    <w:next w:val="a"/>
    <w:link w:val="20"/>
    <w:uiPriority w:val="99"/>
    <w:qFormat/>
    <w:rsid w:val="0078767A"/>
    <w:pPr>
      <w:keepNext/>
      <w:keepLines/>
      <w:numPr>
        <w:ilvl w:val="1"/>
        <w:numId w:val="28"/>
      </w:numPr>
      <w:spacing w:before="200" w:after="0"/>
      <w:outlineLvl w:val="1"/>
    </w:pPr>
    <w:rPr>
      <w:rFonts w:ascii="Cambria" w:eastAsia="Times New Roman" w:hAnsi="Cambria" w:cs="Cambria"/>
      <w:b/>
      <w:bCs/>
      <w:color w:val="4F81BD"/>
      <w:sz w:val="26"/>
      <w:szCs w:val="26"/>
      <w:lang w:eastAsia="zh-CN"/>
    </w:rPr>
  </w:style>
  <w:style w:type="paragraph" w:styleId="3">
    <w:name w:val="heading 3"/>
    <w:basedOn w:val="a"/>
    <w:next w:val="a"/>
    <w:link w:val="30"/>
    <w:uiPriority w:val="99"/>
    <w:qFormat/>
    <w:rsid w:val="0078767A"/>
    <w:pPr>
      <w:keepNext/>
      <w:keepLines/>
      <w:numPr>
        <w:ilvl w:val="2"/>
        <w:numId w:val="28"/>
      </w:numPr>
      <w:spacing w:before="200" w:after="0"/>
      <w:outlineLvl w:val="2"/>
    </w:pPr>
    <w:rPr>
      <w:rFonts w:ascii="Cambria" w:eastAsia="Times New Roman" w:hAnsi="Cambria" w:cs="Cambria"/>
      <w:b/>
      <w:bCs/>
      <w:color w:val="4F81BD"/>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8767A"/>
    <w:rPr>
      <w:rFonts w:ascii="Arial" w:eastAsia="Calibri" w:hAnsi="Arial" w:cs="Arial"/>
      <w:b/>
      <w:bCs/>
      <w:sz w:val="32"/>
      <w:szCs w:val="32"/>
      <w:lang w:eastAsia="zh-CN"/>
    </w:rPr>
  </w:style>
  <w:style w:type="character" w:customStyle="1" w:styleId="20">
    <w:name w:val="Заголовок 2 Знак"/>
    <w:basedOn w:val="a1"/>
    <w:link w:val="2"/>
    <w:uiPriority w:val="99"/>
    <w:rsid w:val="0078767A"/>
    <w:rPr>
      <w:rFonts w:ascii="Cambria" w:eastAsia="Times New Roman" w:hAnsi="Cambria" w:cs="Cambria"/>
      <w:b/>
      <w:bCs/>
      <w:color w:val="4F81BD"/>
      <w:sz w:val="26"/>
      <w:szCs w:val="26"/>
      <w:lang w:eastAsia="zh-CN"/>
    </w:rPr>
  </w:style>
  <w:style w:type="character" w:customStyle="1" w:styleId="30">
    <w:name w:val="Заголовок 3 Знак"/>
    <w:basedOn w:val="a1"/>
    <w:link w:val="3"/>
    <w:uiPriority w:val="99"/>
    <w:rsid w:val="0078767A"/>
    <w:rPr>
      <w:rFonts w:ascii="Cambria" w:eastAsia="Times New Roman" w:hAnsi="Cambria" w:cs="Cambria"/>
      <w:b/>
      <w:bCs/>
      <w:color w:val="4F81BD"/>
      <w:sz w:val="20"/>
      <w:szCs w:val="20"/>
      <w:lang w:eastAsia="zh-CN"/>
    </w:rPr>
  </w:style>
  <w:style w:type="numbering" w:customStyle="1" w:styleId="11">
    <w:name w:val="Нет списка1"/>
    <w:next w:val="a3"/>
    <w:uiPriority w:val="99"/>
    <w:semiHidden/>
    <w:unhideWhenUsed/>
    <w:rsid w:val="0078767A"/>
  </w:style>
  <w:style w:type="paragraph" w:customStyle="1" w:styleId="5">
    <w:name w:val="Знак Знак5 Знак Знак"/>
    <w:basedOn w:val="a"/>
    <w:uiPriority w:val="99"/>
    <w:rsid w:val="0078767A"/>
    <w:pPr>
      <w:spacing w:before="100" w:beforeAutospacing="1" w:after="100" w:afterAutospacing="1" w:line="240" w:lineRule="auto"/>
      <w:jc w:val="both"/>
    </w:pPr>
    <w:rPr>
      <w:rFonts w:ascii="Tahoma" w:eastAsia="Times New Roman" w:hAnsi="Tahoma" w:cs="Tahoma"/>
      <w:sz w:val="20"/>
      <w:szCs w:val="20"/>
      <w:lang w:val="en-US"/>
    </w:rPr>
  </w:style>
  <w:style w:type="table" w:styleId="a4">
    <w:name w:val="Table Grid"/>
    <w:basedOn w:val="a2"/>
    <w:rsid w:val="007876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78767A"/>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78767A"/>
    <w:rPr>
      <w:rFonts w:ascii="Times New Roman" w:hAnsi="Times New Roman" w:cs="Times New Roman"/>
      <w:sz w:val="26"/>
      <w:szCs w:val="26"/>
    </w:rPr>
  </w:style>
  <w:style w:type="paragraph" w:styleId="a0">
    <w:name w:val="Body Text"/>
    <w:basedOn w:val="a"/>
    <w:link w:val="a5"/>
    <w:uiPriority w:val="99"/>
    <w:semiHidden/>
    <w:rsid w:val="0078767A"/>
    <w:pPr>
      <w:spacing w:after="0" w:line="240" w:lineRule="auto"/>
      <w:jc w:val="center"/>
    </w:pPr>
    <w:rPr>
      <w:rFonts w:ascii="Times New Roman" w:eastAsia="Times New Roman" w:hAnsi="Times New Roman" w:cs="Times New Roman"/>
      <w:sz w:val="28"/>
      <w:szCs w:val="28"/>
      <w:lang w:eastAsia="ru-RU"/>
    </w:rPr>
  </w:style>
  <w:style w:type="character" w:customStyle="1" w:styleId="a5">
    <w:name w:val="Основной текст Знак"/>
    <w:basedOn w:val="a1"/>
    <w:link w:val="a0"/>
    <w:uiPriority w:val="99"/>
    <w:semiHidden/>
    <w:rsid w:val="0078767A"/>
    <w:rPr>
      <w:rFonts w:ascii="Times New Roman" w:eastAsia="Times New Roman" w:hAnsi="Times New Roman" w:cs="Times New Roman"/>
      <w:sz w:val="28"/>
      <w:szCs w:val="28"/>
      <w:lang w:eastAsia="ru-RU"/>
    </w:rPr>
  </w:style>
  <w:style w:type="paragraph" w:customStyle="1" w:styleId="ConsPlusNormal">
    <w:name w:val="ConsPlusNormal"/>
    <w:link w:val="ConsPlusNormal0"/>
    <w:uiPriority w:val="99"/>
    <w:rsid w:val="0078767A"/>
    <w:pPr>
      <w:widowControl w:val="0"/>
      <w:autoSpaceDE w:val="0"/>
      <w:autoSpaceDN w:val="0"/>
      <w:adjustRightInd w:val="0"/>
      <w:spacing w:after="0" w:line="240" w:lineRule="auto"/>
      <w:ind w:firstLine="720"/>
    </w:pPr>
    <w:rPr>
      <w:rFonts w:ascii="Arial" w:eastAsia="Calibri" w:hAnsi="Arial" w:cs="Arial"/>
      <w:sz w:val="24"/>
      <w:szCs w:val="24"/>
      <w:lang w:eastAsia="ru-RU"/>
    </w:rPr>
  </w:style>
  <w:style w:type="paragraph" w:customStyle="1" w:styleId="Style5">
    <w:name w:val="Style5"/>
    <w:basedOn w:val="a"/>
    <w:uiPriority w:val="99"/>
    <w:rsid w:val="0078767A"/>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78767A"/>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78767A"/>
    <w:pPr>
      <w:widowControl w:val="0"/>
      <w:autoSpaceDE w:val="0"/>
      <w:autoSpaceDN w:val="0"/>
      <w:adjustRightInd w:val="0"/>
      <w:spacing w:after="0" w:line="312" w:lineRule="exact"/>
      <w:ind w:firstLine="250"/>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78767A"/>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8767A"/>
    <w:pPr>
      <w:widowControl w:val="0"/>
      <w:autoSpaceDE w:val="0"/>
      <w:autoSpaceDN w:val="0"/>
      <w:adjustRightInd w:val="0"/>
      <w:spacing w:after="0" w:line="312" w:lineRule="exact"/>
      <w:ind w:firstLine="710"/>
    </w:pPr>
    <w:rPr>
      <w:rFonts w:ascii="Times New Roman" w:eastAsia="Times New Roman" w:hAnsi="Times New Roman" w:cs="Times New Roman"/>
      <w:sz w:val="24"/>
      <w:szCs w:val="24"/>
      <w:lang w:eastAsia="ru-RU"/>
    </w:rPr>
  </w:style>
  <w:style w:type="paragraph" w:customStyle="1" w:styleId="Style14">
    <w:name w:val="Style14"/>
    <w:basedOn w:val="a"/>
    <w:uiPriority w:val="99"/>
    <w:rsid w:val="0078767A"/>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8767A"/>
    <w:pPr>
      <w:widowControl w:val="0"/>
      <w:autoSpaceDE w:val="0"/>
      <w:autoSpaceDN w:val="0"/>
      <w:adjustRightInd w:val="0"/>
      <w:spacing w:after="0" w:line="307" w:lineRule="exact"/>
      <w:ind w:firstLine="288"/>
    </w:pPr>
    <w:rPr>
      <w:rFonts w:ascii="Times New Roman" w:eastAsia="Times New Roman" w:hAnsi="Times New Roman" w:cs="Times New Roman"/>
      <w:sz w:val="24"/>
      <w:szCs w:val="24"/>
      <w:lang w:eastAsia="ru-RU"/>
    </w:rPr>
  </w:style>
  <w:style w:type="paragraph" w:customStyle="1" w:styleId="Style15">
    <w:name w:val="Style15"/>
    <w:basedOn w:val="a"/>
    <w:uiPriority w:val="99"/>
    <w:rsid w:val="0078767A"/>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78767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8">
    <w:name w:val="Font Style18"/>
    <w:uiPriority w:val="99"/>
    <w:rsid w:val="0078767A"/>
    <w:rPr>
      <w:rFonts w:ascii="Times New Roman" w:hAnsi="Times New Roman" w:cs="Times New Roman"/>
      <w:b/>
      <w:bCs/>
      <w:sz w:val="26"/>
      <w:szCs w:val="26"/>
    </w:rPr>
  </w:style>
  <w:style w:type="paragraph" w:customStyle="1" w:styleId="Style10">
    <w:name w:val="Style10"/>
    <w:basedOn w:val="a"/>
    <w:uiPriority w:val="99"/>
    <w:rsid w:val="0078767A"/>
    <w:pPr>
      <w:widowControl w:val="0"/>
      <w:autoSpaceDE w:val="0"/>
      <w:autoSpaceDN w:val="0"/>
      <w:adjustRightInd w:val="0"/>
      <w:spacing w:after="0" w:line="307" w:lineRule="exact"/>
      <w:ind w:hanging="1042"/>
    </w:pPr>
    <w:rPr>
      <w:rFonts w:ascii="Times New Roman" w:eastAsia="Times New Roman" w:hAnsi="Times New Roman" w:cs="Times New Roman"/>
      <w:sz w:val="24"/>
      <w:szCs w:val="24"/>
      <w:lang w:eastAsia="ru-RU"/>
    </w:rPr>
  </w:style>
  <w:style w:type="character" w:customStyle="1" w:styleId="FontStyle19">
    <w:name w:val="Font Style19"/>
    <w:uiPriority w:val="99"/>
    <w:rsid w:val="0078767A"/>
    <w:rPr>
      <w:rFonts w:ascii="Times New Roman" w:hAnsi="Times New Roman" w:cs="Times New Roman"/>
      <w:i/>
      <w:iCs/>
      <w:sz w:val="26"/>
      <w:szCs w:val="26"/>
    </w:rPr>
  </w:style>
  <w:style w:type="paragraph" w:customStyle="1" w:styleId="Style9">
    <w:name w:val="Style9"/>
    <w:basedOn w:val="a"/>
    <w:uiPriority w:val="99"/>
    <w:rsid w:val="0078767A"/>
    <w:pPr>
      <w:widowControl w:val="0"/>
      <w:autoSpaceDE w:val="0"/>
      <w:autoSpaceDN w:val="0"/>
      <w:adjustRightInd w:val="0"/>
      <w:spacing w:after="0" w:line="312" w:lineRule="exact"/>
      <w:ind w:firstLine="331"/>
    </w:pPr>
    <w:rPr>
      <w:rFonts w:ascii="Times New Roman" w:eastAsia="Times New Roman" w:hAnsi="Times New Roman" w:cs="Times New Roman"/>
      <w:sz w:val="24"/>
      <w:szCs w:val="24"/>
      <w:lang w:eastAsia="ru-RU"/>
    </w:rPr>
  </w:style>
  <w:style w:type="character" w:styleId="a6">
    <w:name w:val="page number"/>
    <w:basedOn w:val="a1"/>
    <w:uiPriority w:val="99"/>
    <w:rsid w:val="0078767A"/>
  </w:style>
  <w:style w:type="paragraph" w:styleId="a7">
    <w:name w:val="header"/>
    <w:basedOn w:val="a"/>
    <w:link w:val="a8"/>
    <w:uiPriority w:val="99"/>
    <w:rsid w:val="0078767A"/>
    <w:pPr>
      <w:tabs>
        <w:tab w:val="center" w:pos="4677"/>
        <w:tab w:val="right" w:pos="9355"/>
      </w:tabs>
    </w:pPr>
    <w:rPr>
      <w:rFonts w:ascii="Calibri" w:eastAsia="Calibri" w:hAnsi="Calibri" w:cs="Calibri"/>
    </w:rPr>
  </w:style>
  <w:style w:type="character" w:customStyle="1" w:styleId="a8">
    <w:name w:val="Верхний колонтитул Знак"/>
    <w:basedOn w:val="a1"/>
    <w:link w:val="a7"/>
    <w:uiPriority w:val="99"/>
    <w:rsid w:val="0078767A"/>
    <w:rPr>
      <w:rFonts w:ascii="Calibri" w:eastAsia="Calibri" w:hAnsi="Calibri" w:cs="Calibri"/>
    </w:rPr>
  </w:style>
  <w:style w:type="paragraph" w:styleId="a9">
    <w:name w:val="footer"/>
    <w:basedOn w:val="a"/>
    <w:link w:val="aa"/>
    <w:uiPriority w:val="99"/>
    <w:rsid w:val="007876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78767A"/>
    <w:rPr>
      <w:rFonts w:ascii="Times New Roman" w:eastAsia="Times New Roman" w:hAnsi="Times New Roman" w:cs="Times New Roman"/>
      <w:sz w:val="24"/>
      <w:szCs w:val="24"/>
      <w:lang w:eastAsia="ru-RU"/>
    </w:rPr>
  </w:style>
  <w:style w:type="character" w:styleId="ab">
    <w:name w:val="Hyperlink"/>
    <w:uiPriority w:val="99"/>
    <w:rsid w:val="0078767A"/>
    <w:rPr>
      <w:color w:val="0000FF"/>
      <w:u w:val="single"/>
    </w:rPr>
  </w:style>
  <w:style w:type="paragraph" w:customStyle="1" w:styleId="ConsPlusNonformat">
    <w:name w:val="ConsPlusNonformat"/>
    <w:uiPriority w:val="99"/>
    <w:rsid w:val="007876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w:basedOn w:val="a"/>
    <w:uiPriority w:val="99"/>
    <w:rsid w:val="0078767A"/>
    <w:pPr>
      <w:spacing w:before="100" w:beforeAutospacing="1" w:after="100" w:afterAutospacing="1" w:line="240" w:lineRule="auto"/>
      <w:jc w:val="both"/>
    </w:pPr>
    <w:rPr>
      <w:rFonts w:ascii="Tahoma" w:eastAsia="Times New Roman" w:hAnsi="Tahoma" w:cs="Tahoma"/>
      <w:sz w:val="20"/>
      <w:szCs w:val="20"/>
      <w:lang w:val="en-US"/>
    </w:rPr>
  </w:style>
  <w:style w:type="paragraph" w:styleId="ad">
    <w:name w:val="Balloon Text"/>
    <w:basedOn w:val="a"/>
    <w:link w:val="ae"/>
    <w:uiPriority w:val="99"/>
    <w:semiHidden/>
    <w:rsid w:val="0078767A"/>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semiHidden/>
    <w:rsid w:val="0078767A"/>
    <w:rPr>
      <w:rFonts w:ascii="Tahoma" w:eastAsia="Times New Roman" w:hAnsi="Tahoma" w:cs="Tahoma"/>
      <w:sz w:val="16"/>
      <w:szCs w:val="16"/>
      <w:lang w:eastAsia="ru-RU"/>
    </w:rPr>
  </w:style>
  <w:style w:type="paragraph" w:styleId="af">
    <w:name w:val="Body Text Indent"/>
    <w:basedOn w:val="a"/>
    <w:link w:val="af0"/>
    <w:uiPriority w:val="99"/>
    <w:rsid w:val="0078767A"/>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1"/>
    <w:link w:val="af"/>
    <w:uiPriority w:val="99"/>
    <w:rsid w:val="0078767A"/>
    <w:rPr>
      <w:rFonts w:ascii="Times New Roman" w:eastAsia="Times New Roman" w:hAnsi="Times New Roman" w:cs="Times New Roman"/>
      <w:sz w:val="24"/>
      <w:szCs w:val="24"/>
      <w:lang w:eastAsia="ru-RU"/>
    </w:rPr>
  </w:style>
  <w:style w:type="paragraph" w:styleId="21">
    <w:name w:val="Body Text 2"/>
    <w:basedOn w:val="a"/>
    <w:link w:val="22"/>
    <w:uiPriority w:val="99"/>
    <w:rsid w:val="0078767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uiPriority w:val="99"/>
    <w:rsid w:val="0078767A"/>
    <w:rPr>
      <w:rFonts w:ascii="Times New Roman" w:eastAsia="Times New Roman" w:hAnsi="Times New Roman" w:cs="Times New Roman"/>
      <w:sz w:val="24"/>
      <w:szCs w:val="24"/>
      <w:lang w:eastAsia="ru-RU"/>
    </w:rPr>
  </w:style>
  <w:style w:type="paragraph" w:styleId="af1">
    <w:name w:val="footnote text"/>
    <w:basedOn w:val="a"/>
    <w:link w:val="af2"/>
    <w:uiPriority w:val="99"/>
    <w:semiHidden/>
    <w:rsid w:val="0078767A"/>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1"/>
    <w:link w:val="af1"/>
    <w:uiPriority w:val="99"/>
    <w:semiHidden/>
    <w:rsid w:val="0078767A"/>
    <w:rPr>
      <w:rFonts w:ascii="Times New Roman" w:eastAsia="Times New Roman" w:hAnsi="Times New Roman" w:cs="Times New Roman"/>
      <w:sz w:val="20"/>
      <w:szCs w:val="20"/>
      <w:lang w:eastAsia="ru-RU"/>
    </w:rPr>
  </w:style>
  <w:style w:type="paragraph" w:customStyle="1" w:styleId="4">
    <w:name w:val="Основной текст4"/>
    <w:basedOn w:val="a"/>
    <w:uiPriority w:val="99"/>
    <w:rsid w:val="0078767A"/>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12">
    <w:name w:val="Знак1"/>
    <w:basedOn w:val="a"/>
    <w:uiPriority w:val="99"/>
    <w:rsid w:val="0078767A"/>
    <w:pPr>
      <w:spacing w:before="100" w:beforeAutospacing="1" w:after="100" w:afterAutospacing="1" w:line="240" w:lineRule="auto"/>
    </w:pPr>
    <w:rPr>
      <w:rFonts w:ascii="Tahoma" w:eastAsia="Times New Roman" w:hAnsi="Tahoma" w:cs="Tahoma"/>
      <w:sz w:val="20"/>
      <w:szCs w:val="20"/>
      <w:lang w:val="en-US"/>
    </w:rPr>
  </w:style>
  <w:style w:type="paragraph" w:customStyle="1" w:styleId="juscontext">
    <w:name w:val="juscontext"/>
    <w:basedOn w:val="a"/>
    <w:uiPriority w:val="99"/>
    <w:rsid w:val="00787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
    <w:basedOn w:val="a"/>
    <w:link w:val="af4"/>
    <w:uiPriority w:val="99"/>
    <w:rsid w:val="007876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1">
    <w:name w:val="blk1"/>
    <w:uiPriority w:val="99"/>
    <w:rsid w:val="0078767A"/>
  </w:style>
  <w:style w:type="paragraph" w:customStyle="1" w:styleId="western">
    <w:name w:val="western"/>
    <w:basedOn w:val="a"/>
    <w:uiPriority w:val="99"/>
    <w:rsid w:val="00787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78767A"/>
    <w:pPr>
      <w:widowControl w:val="0"/>
      <w:suppressAutoHyphens/>
      <w:spacing w:after="0" w:line="240" w:lineRule="auto"/>
      <w:jc w:val="both"/>
    </w:pPr>
    <w:rPr>
      <w:rFonts w:ascii="Times New Roman" w:eastAsia="Calibri" w:hAnsi="Times New Roman" w:cs="Times New Roman"/>
      <w:kern w:val="1"/>
      <w:sz w:val="24"/>
      <w:szCs w:val="24"/>
      <w:lang w:eastAsia="ar-SA"/>
    </w:rPr>
  </w:style>
  <w:style w:type="paragraph" w:customStyle="1" w:styleId="Default">
    <w:name w:val="Default"/>
    <w:uiPriority w:val="99"/>
    <w:rsid w:val="007876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1"/>
    <w:uiPriority w:val="99"/>
    <w:rsid w:val="0078767A"/>
  </w:style>
  <w:style w:type="paragraph" w:customStyle="1" w:styleId="13">
    <w:name w:val="Знак Знак Знак1 Знак"/>
    <w:basedOn w:val="a"/>
    <w:uiPriority w:val="99"/>
    <w:rsid w:val="0078767A"/>
    <w:pPr>
      <w:spacing w:before="100" w:beforeAutospacing="1" w:after="100" w:afterAutospacing="1" w:line="240" w:lineRule="auto"/>
    </w:pPr>
    <w:rPr>
      <w:rFonts w:ascii="Tahoma" w:eastAsia="Times New Roman" w:hAnsi="Tahoma" w:cs="Tahoma"/>
      <w:sz w:val="20"/>
      <w:szCs w:val="20"/>
      <w:lang w:val="en-US"/>
    </w:rPr>
  </w:style>
  <w:style w:type="character" w:customStyle="1" w:styleId="ConsPlusNormal0">
    <w:name w:val="ConsPlusNormal Знак"/>
    <w:link w:val="ConsPlusNormal"/>
    <w:uiPriority w:val="99"/>
    <w:locked/>
    <w:rsid w:val="0078767A"/>
    <w:rPr>
      <w:rFonts w:ascii="Arial" w:eastAsia="Calibri" w:hAnsi="Arial" w:cs="Arial"/>
      <w:sz w:val="24"/>
      <w:szCs w:val="24"/>
      <w:lang w:eastAsia="ru-RU"/>
    </w:rPr>
  </w:style>
  <w:style w:type="paragraph" w:customStyle="1" w:styleId="50">
    <w:name w:val="Знак Знак5"/>
    <w:basedOn w:val="a"/>
    <w:uiPriority w:val="99"/>
    <w:rsid w:val="0078767A"/>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af4">
    <w:name w:val="Обычный (веб) Знак"/>
    <w:aliases w:val="Обычный (веб) Знак1 Знак,Обычный (веб) Знак Знак Знак"/>
    <w:link w:val="af3"/>
    <w:uiPriority w:val="99"/>
    <w:locked/>
    <w:rsid w:val="0078767A"/>
    <w:rPr>
      <w:rFonts w:ascii="Times New Roman" w:eastAsia="Times New Roman" w:hAnsi="Times New Roman" w:cs="Times New Roman"/>
      <w:sz w:val="24"/>
      <w:szCs w:val="24"/>
      <w:lang w:eastAsia="ru-RU"/>
    </w:rPr>
  </w:style>
  <w:style w:type="character" w:styleId="af5">
    <w:name w:val="FollowedHyperlink"/>
    <w:uiPriority w:val="99"/>
    <w:rsid w:val="0078767A"/>
    <w:rPr>
      <w:color w:val="800080"/>
      <w:u w:val="single"/>
    </w:rPr>
  </w:style>
  <w:style w:type="paragraph" w:customStyle="1" w:styleId="formattext">
    <w:name w:val="formattext"/>
    <w:basedOn w:val="a"/>
    <w:uiPriority w:val="99"/>
    <w:rsid w:val="0078767A"/>
    <w:pPr>
      <w:spacing w:before="100" w:beforeAutospacing="1" w:after="100" w:afterAutospacing="1" w:line="240" w:lineRule="auto"/>
    </w:pPr>
    <w:rPr>
      <w:rFonts w:ascii="Calibri" w:eastAsia="Calibri" w:hAnsi="Calibri" w:cs="Calibri"/>
      <w:sz w:val="24"/>
      <w:szCs w:val="24"/>
      <w:lang w:eastAsia="ru-RU"/>
    </w:rPr>
  </w:style>
  <w:style w:type="paragraph" w:styleId="af6">
    <w:name w:val="List Paragraph"/>
    <w:basedOn w:val="a"/>
    <w:uiPriority w:val="34"/>
    <w:qFormat/>
    <w:rsid w:val="0078767A"/>
    <w:pPr>
      <w:spacing w:after="0" w:line="240" w:lineRule="auto"/>
      <w:ind w:left="708"/>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73F"/>
  </w:style>
  <w:style w:type="paragraph" w:styleId="1">
    <w:name w:val="heading 1"/>
    <w:basedOn w:val="a"/>
    <w:next w:val="a0"/>
    <w:link w:val="10"/>
    <w:uiPriority w:val="99"/>
    <w:qFormat/>
    <w:rsid w:val="0078767A"/>
    <w:pPr>
      <w:keepNext/>
      <w:numPr>
        <w:numId w:val="28"/>
      </w:numPr>
      <w:spacing w:before="240" w:after="120"/>
      <w:outlineLvl w:val="0"/>
    </w:pPr>
    <w:rPr>
      <w:rFonts w:ascii="Arial" w:eastAsia="Calibri" w:hAnsi="Arial" w:cs="Arial"/>
      <w:b/>
      <w:bCs/>
      <w:sz w:val="32"/>
      <w:szCs w:val="32"/>
      <w:lang w:eastAsia="zh-CN"/>
    </w:rPr>
  </w:style>
  <w:style w:type="paragraph" w:styleId="2">
    <w:name w:val="heading 2"/>
    <w:basedOn w:val="a"/>
    <w:next w:val="a"/>
    <w:link w:val="20"/>
    <w:uiPriority w:val="99"/>
    <w:qFormat/>
    <w:rsid w:val="0078767A"/>
    <w:pPr>
      <w:keepNext/>
      <w:keepLines/>
      <w:numPr>
        <w:ilvl w:val="1"/>
        <w:numId w:val="28"/>
      </w:numPr>
      <w:spacing w:before="200" w:after="0"/>
      <w:outlineLvl w:val="1"/>
    </w:pPr>
    <w:rPr>
      <w:rFonts w:ascii="Cambria" w:eastAsia="Times New Roman" w:hAnsi="Cambria" w:cs="Cambria"/>
      <w:b/>
      <w:bCs/>
      <w:color w:val="4F81BD"/>
      <w:sz w:val="26"/>
      <w:szCs w:val="26"/>
      <w:lang w:eastAsia="zh-CN"/>
    </w:rPr>
  </w:style>
  <w:style w:type="paragraph" w:styleId="3">
    <w:name w:val="heading 3"/>
    <w:basedOn w:val="a"/>
    <w:next w:val="a"/>
    <w:link w:val="30"/>
    <w:uiPriority w:val="99"/>
    <w:qFormat/>
    <w:rsid w:val="0078767A"/>
    <w:pPr>
      <w:keepNext/>
      <w:keepLines/>
      <w:numPr>
        <w:ilvl w:val="2"/>
        <w:numId w:val="28"/>
      </w:numPr>
      <w:spacing w:before="200" w:after="0"/>
      <w:outlineLvl w:val="2"/>
    </w:pPr>
    <w:rPr>
      <w:rFonts w:ascii="Cambria" w:eastAsia="Times New Roman" w:hAnsi="Cambria" w:cs="Cambria"/>
      <w:b/>
      <w:bCs/>
      <w:color w:val="4F81BD"/>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8767A"/>
    <w:rPr>
      <w:rFonts w:ascii="Arial" w:eastAsia="Calibri" w:hAnsi="Arial" w:cs="Arial"/>
      <w:b/>
      <w:bCs/>
      <w:sz w:val="32"/>
      <w:szCs w:val="32"/>
      <w:lang w:eastAsia="zh-CN"/>
    </w:rPr>
  </w:style>
  <w:style w:type="character" w:customStyle="1" w:styleId="20">
    <w:name w:val="Заголовок 2 Знак"/>
    <w:basedOn w:val="a1"/>
    <w:link w:val="2"/>
    <w:uiPriority w:val="99"/>
    <w:rsid w:val="0078767A"/>
    <w:rPr>
      <w:rFonts w:ascii="Cambria" w:eastAsia="Times New Roman" w:hAnsi="Cambria" w:cs="Cambria"/>
      <w:b/>
      <w:bCs/>
      <w:color w:val="4F81BD"/>
      <w:sz w:val="26"/>
      <w:szCs w:val="26"/>
      <w:lang w:eastAsia="zh-CN"/>
    </w:rPr>
  </w:style>
  <w:style w:type="character" w:customStyle="1" w:styleId="30">
    <w:name w:val="Заголовок 3 Знак"/>
    <w:basedOn w:val="a1"/>
    <w:link w:val="3"/>
    <w:uiPriority w:val="99"/>
    <w:rsid w:val="0078767A"/>
    <w:rPr>
      <w:rFonts w:ascii="Cambria" w:eastAsia="Times New Roman" w:hAnsi="Cambria" w:cs="Cambria"/>
      <w:b/>
      <w:bCs/>
      <w:color w:val="4F81BD"/>
      <w:sz w:val="20"/>
      <w:szCs w:val="20"/>
      <w:lang w:eastAsia="zh-CN"/>
    </w:rPr>
  </w:style>
  <w:style w:type="numbering" w:customStyle="1" w:styleId="11">
    <w:name w:val="Нет списка1"/>
    <w:next w:val="a3"/>
    <w:uiPriority w:val="99"/>
    <w:semiHidden/>
    <w:unhideWhenUsed/>
    <w:rsid w:val="0078767A"/>
  </w:style>
  <w:style w:type="paragraph" w:customStyle="1" w:styleId="5">
    <w:name w:val="Знак Знак5 Знак Знак"/>
    <w:basedOn w:val="a"/>
    <w:uiPriority w:val="99"/>
    <w:rsid w:val="0078767A"/>
    <w:pPr>
      <w:spacing w:before="100" w:beforeAutospacing="1" w:after="100" w:afterAutospacing="1" w:line="240" w:lineRule="auto"/>
      <w:jc w:val="both"/>
    </w:pPr>
    <w:rPr>
      <w:rFonts w:ascii="Tahoma" w:eastAsia="Times New Roman" w:hAnsi="Tahoma" w:cs="Tahoma"/>
      <w:sz w:val="20"/>
      <w:szCs w:val="20"/>
      <w:lang w:val="en-US"/>
    </w:rPr>
  </w:style>
  <w:style w:type="table" w:styleId="a4">
    <w:name w:val="Table Grid"/>
    <w:basedOn w:val="a2"/>
    <w:rsid w:val="007876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78767A"/>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78767A"/>
    <w:rPr>
      <w:rFonts w:ascii="Times New Roman" w:hAnsi="Times New Roman" w:cs="Times New Roman"/>
      <w:sz w:val="26"/>
      <w:szCs w:val="26"/>
    </w:rPr>
  </w:style>
  <w:style w:type="paragraph" w:styleId="a0">
    <w:name w:val="Body Text"/>
    <w:basedOn w:val="a"/>
    <w:link w:val="a5"/>
    <w:uiPriority w:val="99"/>
    <w:semiHidden/>
    <w:rsid w:val="0078767A"/>
    <w:pPr>
      <w:spacing w:after="0" w:line="240" w:lineRule="auto"/>
      <w:jc w:val="center"/>
    </w:pPr>
    <w:rPr>
      <w:rFonts w:ascii="Times New Roman" w:eastAsia="Times New Roman" w:hAnsi="Times New Roman" w:cs="Times New Roman"/>
      <w:sz w:val="28"/>
      <w:szCs w:val="28"/>
      <w:lang w:eastAsia="ru-RU"/>
    </w:rPr>
  </w:style>
  <w:style w:type="character" w:customStyle="1" w:styleId="a5">
    <w:name w:val="Основной текст Знак"/>
    <w:basedOn w:val="a1"/>
    <w:link w:val="a0"/>
    <w:uiPriority w:val="99"/>
    <w:semiHidden/>
    <w:rsid w:val="0078767A"/>
    <w:rPr>
      <w:rFonts w:ascii="Times New Roman" w:eastAsia="Times New Roman" w:hAnsi="Times New Roman" w:cs="Times New Roman"/>
      <w:sz w:val="28"/>
      <w:szCs w:val="28"/>
      <w:lang w:eastAsia="ru-RU"/>
    </w:rPr>
  </w:style>
  <w:style w:type="paragraph" w:customStyle="1" w:styleId="ConsPlusNormal">
    <w:name w:val="ConsPlusNormal"/>
    <w:link w:val="ConsPlusNormal0"/>
    <w:uiPriority w:val="99"/>
    <w:rsid w:val="0078767A"/>
    <w:pPr>
      <w:widowControl w:val="0"/>
      <w:autoSpaceDE w:val="0"/>
      <w:autoSpaceDN w:val="0"/>
      <w:adjustRightInd w:val="0"/>
      <w:spacing w:after="0" w:line="240" w:lineRule="auto"/>
      <w:ind w:firstLine="720"/>
    </w:pPr>
    <w:rPr>
      <w:rFonts w:ascii="Arial" w:eastAsia="Calibri" w:hAnsi="Arial" w:cs="Arial"/>
      <w:sz w:val="24"/>
      <w:szCs w:val="24"/>
      <w:lang w:eastAsia="ru-RU"/>
    </w:rPr>
  </w:style>
  <w:style w:type="paragraph" w:customStyle="1" w:styleId="Style5">
    <w:name w:val="Style5"/>
    <w:basedOn w:val="a"/>
    <w:uiPriority w:val="99"/>
    <w:rsid w:val="0078767A"/>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78767A"/>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78767A"/>
    <w:pPr>
      <w:widowControl w:val="0"/>
      <w:autoSpaceDE w:val="0"/>
      <w:autoSpaceDN w:val="0"/>
      <w:adjustRightInd w:val="0"/>
      <w:spacing w:after="0" w:line="312" w:lineRule="exact"/>
      <w:ind w:firstLine="250"/>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78767A"/>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8767A"/>
    <w:pPr>
      <w:widowControl w:val="0"/>
      <w:autoSpaceDE w:val="0"/>
      <w:autoSpaceDN w:val="0"/>
      <w:adjustRightInd w:val="0"/>
      <w:spacing w:after="0" w:line="312" w:lineRule="exact"/>
      <w:ind w:firstLine="710"/>
    </w:pPr>
    <w:rPr>
      <w:rFonts w:ascii="Times New Roman" w:eastAsia="Times New Roman" w:hAnsi="Times New Roman" w:cs="Times New Roman"/>
      <w:sz w:val="24"/>
      <w:szCs w:val="24"/>
      <w:lang w:eastAsia="ru-RU"/>
    </w:rPr>
  </w:style>
  <w:style w:type="paragraph" w:customStyle="1" w:styleId="Style14">
    <w:name w:val="Style14"/>
    <w:basedOn w:val="a"/>
    <w:uiPriority w:val="99"/>
    <w:rsid w:val="0078767A"/>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8767A"/>
    <w:pPr>
      <w:widowControl w:val="0"/>
      <w:autoSpaceDE w:val="0"/>
      <w:autoSpaceDN w:val="0"/>
      <w:adjustRightInd w:val="0"/>
      <w:spacing w:after="0" w:line="307" w:lineRule="exact"/>
      <w:ind w:firstLine="288"/>
    </w:pPr>
    <w:rPr>
      <w:rFonts w:ascii="Times New Roman" w:eastAsia="Times New Roman" w:hAnsi="Times New Roman" w:cs="Times New Roman"/>
      <w:sz w:val="24"/>
      <w:szCs w:val="24"/>
      <w:lang w:eastAsia="ru-RU"/>
    </w:rPr>
  </w:style>
  <w:style w:type="paragraph" w:customStyle="1" w:styleId="Style15">
    <w:name w:val="Style15"/>
    <w:basedOn w:val="a"/>
    <w:uiPriority w:val="99"/>
    <w:rsid w:val="0078767A"/>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78767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8">
    <w:name w:val="Font Style18"/>
    <w:uiPriority w:val="99"/>
    <w:rsid w:val="0078767A"/>
    <w:rPr>
      <w:rFonts w:ascii="Times New Roman" w:hAnsi="Times New Roman" w:cs="Times New Roman"/>
      <w:b/>
      <w:bCs/>
      <w:sz w:val="26"/>
      <w:szCs w:val="26"/>
    </w:rPr>
  </w:style>
  <w:style w:type="paragraph" w:customStyle="1" w:styleId="Style10">
    <w:name w:val="Style10"/>
    <w:basedOn w:val="a"/>
    <w:uiPriority w:val="99"/>
    <w:rsid w:val="0078767A"/>
    <w:pPr>
      <w:widowControl w:val="0"/>
      <w:autoSpaceDE w:val="0"/>
      <w:autoSpaceDN w:val="0"/>
      <w:adjustRightInd w:val="0"/>
      <w:spacing w:after="0" w:line="307" w:lineRule="exact"/>
      <w:ind w:hanging="1042"/>
    </w:pPr>
    <w:rPr>
      <w:rFonts w:ascii="Times New Roman" w:eastAsia="Times New Roman" w:hAnsi="Times New Roman" w:cs="Times New Roman"/>
      <w:sz w:val="24"/>
      <w:szCs w:val="24"/>
      <w:lang w:eastAsia="ru-RU"/>
    </w:rPr>
  </w:style>
  <w:style w:type="character" w:customStyle="1" w:styleId="FontStyle19">
    <w:name w:val="Font Style19"/>
    <w:uiPriority w:val="99"/>
    <w:rsid w:val="0078767A"/>
    <w:rPr>
      <w:rFonts w:ascii="Times New Roman" w:hAnsi="Times New Roman" w:cs="Times New Roman"/>
      <w:i/>
      <w:iCs/>
      <w:sz w:val="26"/>
      <w:szCs w:val="26"/>
    </w:rPr>
  </w:style>
  <w:style w:type="paragraph" w:customStyle="1" w:styleId="Style9">
    <w:name w:val="Style9"/>
    <w:basedOn w:val="a"/>
    <w:uiPriority w:val="99"/>
    <w:rsid w:val="0078767A"/>
    <w:pPr>
      <w:widowControl w:val="0"/>
      <w:autoSpaceDE w:val="0"/>
      <w:autoSpaceDN w:val="0"/>
      <w:adjustRightInd w:val="0"/>
      <w:spacing w:after="0" w:line="312" w:lineRule="exact"/>
      <w:ind w:firstLine="331"/>
    </w:pPr>
    <w:rPr>
      <w:rFonts w:ascii="Times New Roman" w:eastAsia="Times New Roman" w:hAnsi="Times New Roman" w:cs="Times New Roman"/>
      <w:sz w:val="24"/>
      <w:szCs w:val="24"/>
      <w:lang w:eastAsia="ru-RU"/>
    </w:rPr>
  </w:style>
  <w:style w:type="character" w:styleId="a6">
    <w:name w:val="page number"/>
    <w:basedOn w:val="a1"/>
    <w:uiPriority w:val="99"/>
    <w:rsid w:val="0078767A"/>
  </w:style>
  <w:style w:type="paragraph" w:styleId="a7">
    <w:name w:val="header"/>
    <w:basedOn w:val="a"/>
    <w:link w:val="a8"/>
    <w:uiPriority w:val="99"/>
    <w:rsid w:val="0078767A"/>
    <w:pPr>
      <w:tabs>
        <w:tab w:val="center" w:pos="4677"/>
        <w:tab w:val="right" w:pos="9355"/>
      </w:tabs>
    </w:pPr>
    <w:rPr>
      <w:rFonts w:ascii="Calibri" w:eastAsia="Calibri" w:hAnsi="Calibri" w:cs="Calibri"/>
    </w:rPr>
  </w:style>
  <w:style w:type="character" w:customStyle="1" w:styleId="a8">
    <w:name w:val="Верхний колонтитул Знак"/>
    <w:basedOn w:val="a1"/>
    <w:link w:val="a7"/>
    <w:uiPriority w:val="99"/>
    <w:rsid w:val="0078767A"/>
    <w:rPr>
      <w:rFonts w:ascii="Calibri" w:eastAsia="Calibri" w:hAnsi="Calibri" w:cs="Calibri"/>
    </w:rPr>
  </w:style>
  <w:style w:type="paragraph" w:styleId="a9">
    <w:name w:val="footer"/>
    <w:basedOn w:val="a"/>
    <w:link w:val="aa"/>
    <w:uiPriority w:val="99"/>
    <w:rsid w:val="007876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78767A"/>
    <w:rPr>
      <w:rFonts w:ascii="Times New Roman" w:eastAsia="Times New Roman" w:hAnsi="Times New Roman" w:cs="Times New Roman"/>
      <w:sz w:val="24"/>
      <w:szCs w:val="24"/>
      <w:lang w:eastAsia="ru-RU"/>
    </w:rPr>
  </w:style>
  <w:style w:type="character" w:styleId="ab">
    <w:name w:val="Hyperlink"/>
    <w:uiPriority w:val="99"/>
    <w:rsid w:val="0078767A"/>
    <w:rPr>
      <w:color w:val="0000FF"/>
      <w:u w:val="single"/>
    </w:rPr>
  </w:style>
  <w:style w:type="paragraph" w:customStyle="1" w:styleId="ConsPlusNonformat">
    <w:name w:val="ConsPlusNonformat"/>
    <w:uiPriority w:val="99"/>
    <w:rsid w:val="007876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w:basedOn w:val="a"/>
    <w:uiPriority w:val="99"/>
    <w:rsid w:val="0078767A"/>
    <w:pPr>
      <w:spacing w:before="100" w:beforeAutospacing="1" w:after="100" w:afterAutospacing="1" w:line="240" w:lineRule="auto"/>
      <w:jc w:val="both"/>
    </w:pPr>
    <w:rPr>
      <w:rFonts w:ascii="Tahoma" w:eastAsia="Times New Roman" w:hAnsi="Tahoma" w:cs="Tahoma"/>
      <w:sz w:val="20"/>
      <w:szCs w:val="20"/>
      <w:lang w:val="en-US"/>
    </w:rPr>
  </w:style>
  <w:style w:type="paragraph" w:styleId="ad">
    <w:name w:val="Balloon Text"/>
    <w:basedOn w:val="a"/>
    <w:link w:val="ae"/>
    <w:uiPriority w:val="99"/>
    <w:semiHidden/>
    <w:rsid w:val="0078767A"/>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semiHidden/>
    <w:rsid w:val="0078767A"/>
    <w:rPr>
      <w:rFonts w:ascii="Tahoma" w:eastAsia="Times New Roman" w:hAnsi="Tahoma" w:cs="Tahoma"/>
      <w:sz w:val="16"/>
      <w:szCs w:val="16"/>
      <w:lang w:eastAsia="ru-RU"/>
    </w:rPr>
  </w:style>
  <w:style w:type="paragraph" w:styleId="af">
    <w:name w:val="Body Text Indent"/>
    <w:basedOn w:val="a"/>
    <w:link w:val="af0"/>
    <w:uiPriority w:val="99"/>
    <w:rsid w:val="0078767A"/>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1"/>
    <w:link w:val="af"/>
    <w:uiPriority w:val="99"/>
    <w:rsid w:val="0078767A"/>
    <w:rPr>
      <w:rFonts w:ascii="Times New Roman" w:eastAsia="Times New Roman" w:hAnsi="Times New Roman" w:cs="Times New Roman"/>
      <w:sz w:val="24"/>
      <w:szCs w:val="24"/>
      <w:lang w:eastAsia="ru-RU"/>
    </w:rPr>
  </w:style>
  <w:style w:type="paragraph" w:styleId="21">
    <w:name w:val="Body Text 2"/>
    <w:basedOn w:val="a"/>
    <w:link w:val="22"/>
    <w:uiPriority w:val="99"/>
    <w:rsid w:val="0078767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uiPriority w:val="99"/>
    <w:rsid w:val="0078767A"/>
    <w:rPr>
      <w:rFonts w:ascii="Times New Roman" w:eastAsia="Times New Roman" w:hAnsi="Times New Roman" w:cs="Times New Roman"/>
      <w:sz w:val="24"/>
      <w:szCs w:val="24"/>
      <w:lang w:eastAsia="ru-RU"/>
    </w:rPr>
  </w:style>
  <w:style w:type="paragraph" w:styleId="af1">
    <w:name w:val="footnote text"/>
    <w:basedOn w:val="a"/>
    <w:link w:val="af2"/>
    <w:uiPriority w:val="99"/>
    <w:semiHidden/>
    <w:rsid w:val="0078767A"/>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1"/>
    <w:link w:val="af1"/>
    <w:uiPriority w:val="99"/>
    <w:semiHidden/>
    <w:rsid w:val="0078767A"/>
    <w:rPr>
      <w:rFonts w:ascii="Times New Roman" w:eastAsia="Times New Roman" w:hAnsi="Times New Roman" w:cs="Times New Roman"/>
      <w:sz w:val="20"/>
      <w:szCs w:val="20"/>
      <w:lang w:eastAsia="ru-RU"/>
    </w:rPr>
  </w:style>
  <w:style w:type="paragraph" w:customStyle="1" w:styleId="4">
    <w:name w:val="Основной текст4"/>
    <w:basedOn w:val="a"/>
    <w:uiPriority w:val="99"/>
    <w:rsid w:val="0078767A"/>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12">
    <w:name w:val="Знак1"/>
    <w:basedOn w:val="a"/>
    <w:uiPriority w:val="99"/>
    <w:rsid w:val="0078767A"/>
    <w:pPr>
      <w:spacing w:before="100" w:beforeAutospacing="1" w:after="100" w:afterAutospacing="1" w:line="240" w:lineRule="auto"/>
    </w:pPr>
    <w:rPr>
      <w:rFonts w:ascii="Tahoma" w:eastAsia="Times New Roman" w:hAnsi="Tahoma" w:cs="Tahoma"/>
      <w:sz w:val="20"/>
      <w:szCs w:val="20"/>
      <w:lang w:val="en-US"/>
    </w:rPr>
  </w:style>
  <w:style w:type="paragraph" w:customStyle="1" w:styleId="juscontext">
    <w:name w:val="juscontext"/>
    <w:basedOn w:val="a"/>
    <w:uiPriority w:val="99"/>
    <w:rsid w:val="00787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
    <w:basedOn w:val="a"/>
    <w:link w:val="af4"/>
    <w:uiPriority w:val="99"/>
    <w:rsid w:val="007876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1">
    <w:name w:val="blk1"/>
    <w:uiPriority w:val="99"/>
    <w:rsid w:val="0078767A"/>
  </w:style>
  <w:style w:type="paragraph" w:customStyle="1" w:styleId="western">
    <w:name w:val="western"/>
    <w:basedOn w:val="a"/>
    <w:uiPriority w:val="99"/>
    <w:rsid w:val="00787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78767A"/>
    <w:pPr>
      <w:widowControl w:val="0"/>
      <w:suppressAutoHyphens/>
      <w:spacing w:after="0" w:line="240" w:lineRule="auto"/>
      <w:jc w:val="both"/>
    </w:pPr>
    <w:rPr>
      <w:rFonts w:ascii="Times New Roman" w:eastAsia="Calibri" w:hAnsi="Times New Roman" w:cs="Times New Roman"/>
      <w:kern w:val="1"/>
      <w:sz w:val="24"/>
      <w:szCs w:val="24"/>
      <w:lang w:eastAsia="ar-SA"/>
    </w:rPr>
  </w:style>
  <w:style w:type="paragraph" w:customStyle="1" w:styleId="Default">
    <w:name w:val="Default"/>
    <w:uiPriority w:val="99"/>
    <w:rsid w:val="007876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1"/>
    <w:uiPriority w:val="99"/>
    <w:rsid w:val="0078767A"/>
  </w:style>
  <w:style w:type="paragraph" w:customStyle="1" w:styleId="13">
    <w:name w:val="Знак Знак Знак1 Знак"/>
    <w:basedOn w:val="a"/>
    <w:uiPriority w:val="99"/>
    <w:rsid w:val="0078767A"/>
    <w:pPr>
      <w:spacing w:before="100" w:beforeAutospacing="1" w:after="100" w:afterAutospacing="1" w:line="240" w:lineRule="auto"/>
    </w:pPr>
    <w:rPr>
      <w:rFonts w:ascii="Tahoma" w:eastAsia="Times New Roman" w:hAnsi="Tahoma" w:cs="Tahoma"/>
      <w:sz w:val="20"/>
      <w:szCs w:val="20"/>
      <w:lang w:val="en-US"/>
    </w:rPr>
  </w:style>
  <w:style w:type="character" w:customStyle="1" w:styleId="ConsPlusNormal0">
    <w:name w:val="ConsPlusNormal Знак"/>
    <w:link w:val="ConsPlusNormal"/>
    <w:uiPriority w:val="99"/>
    <w:locked/>
    <w:rsid w:val="0078767A"/>
    <w:rPr>
      <w:rFonts w:ascii="Arial" w:eastAsia="Calibri" w:hAnsi="Arial" w:cs="Arial"/>
      <w:sz w:val="24"/>
      <w:szCs w:val="24"/>
      <w:lang w:eastAsia="ru-RU"/>
    </w:rPr>
  </w:style>
  <w:style w:type="paragraph" w:customStyle="1" w:styleId="50">
    <w:name w:val="Знак Знак5"/>
    <w:basedOn w:val="a"/>
    <w:uiPriority w:val="99"/>
    <w:rsid w:val="0078767A"/>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af4">
    <w:name w:val="Обычный (веб) Знак"/>
    <w:aliases w:val="Обычный (веб) Знак1 Знак,Обычный (веб) Знак Знак Знак"/>
    <w:link w:val="af3"/>
    <w:uiPriority w:val="99"/>
    <w:locked/>
    <w:rsid w:val="0078767A"/>
    <w:rPr>
      <w:rFonts w:ascii="Times New Roman" w:eastAsia="Times New Roman" w:hAnsi="Times New Roman" w:cs="Times New Roman"/>
      <w:sz w:val="24"/>
      <w:szCs w:val="24"/>
      <w:lang w:eastAsia="ru-RU"/>
    </w:rPr>
  </w:style>
  <w:style w:type="character" w:styleId="af5">
    <w:name w:val="FollowedHyperlink"/>
    <w:uiPriority w:val="99"/>
    <w:rsid w:val="0078767A"/>
    <w:rPr>
      <w:color w:val="800080"/>
      <w:u w:val="single"/>
    </w:rPr>
  </w:style>
  <w:style w:type="paragraph" w:customStyle="1" w:styleId="formattext">
    <w:name w:val="formattext"/>
    <w:basedOn w:val="a"/>
    <w:uiPriority w:val="99"/>
    <w:rsid w:val="0078767A"/>
    <w:pPr>
      <w:spacing w:before="100" w:beforeAutospacing="1" w:after="100" w:afterAutospacing="1" w:line="240" w:lineRule="auto"/>
    </w:pPr>
    <w:rPr>
      <w:rFonts w:ascii="Calibri" w:eastAsia="Calibri" w:hAnsi="Calibri" w:cs="Calibri"/>
      <w:sz w:val="24"/>
      <w:szCs w:val="24"/>
      <w:lang w:eastAsia="ru-RU"/>
    </w:rPr>
  </w:style>
  <w:style w:type="paragraph" w:styleId="af6">
    <w:name w:val="List Paragraph"/>
    <w:basedOn w:val="a"/>
    <w:uiPriority w:val="34"/>
    <w:qFormat/>
    <w:rsid w:val="0078767A"/>
    <w:pPr>
      <w:spacing w:after="0" w:line="240" w:lineRule="auto"/>
      <w:ind w:left="708"/>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7F909FE118C6C46D5D8C6F21D15C06247E8017D18DEDE105604A4489E2AB6E4F8E953A8F1DF590J9l3L" TargetMode="External"/><Relationship Id="rId13" Type="http://schemas.openxmlformats.org/officeDocument/2006/relationships/hyperlink" Target="http://www.abgosk.ru" TargetMode="External"/><Relationship Id="rId18" Type="http://schemas.openxmlformats.org/officeDocument/2006/relationships/hyperlink" Target="consultantplus://offline/ref=632E220E25FDBE211DF0DDECE1C7557797A0F2004922B13F54EF84J9S0L" TargetMode="External"/><Relationship Id="rId26" Type="http://schemas.openxmlformats.org/officeDocument/2006/relationships/hyperlink" Target="consultantplus://offline/ref=9352C09A76DD7E5169F0C643359B1CDB9AEF5A00BF2F0841DAD39FD5F9NAF6M" TargetMode="External"/><Relationship Id="rId39" Type="http://schemas.openxmlformats.org/officeDocument/2006/relationships/hyperlink" Target="consultantplus://offline/ref=08F29E23389181E9E0CF05FBC0D3C500EAB68F605230D14D57C364CBF3i0k3M" TargetMode="External"/><Relationship Id="rId3" Type="http://schemas.microsoft.com/office/2007/relationships/stylesWithEffects" Target="stylesWithEffects.xml"/><Relationship Id="rId21" Type="http://schemas.openxmlformats.org/officeDocument/2006/relationships/hyperlink" Target="consultantplus://offline/ref=091BC5CC3A75045874F53B481DFEC20F7688E93C447FCF38CD40C9B0078C7B928D0E6065iBcDH" TargetMode="External"/><Relationship Id="rId34" Type="http://schemas.openxmlformats.org/officeDocument/2006/relationships/hyperlink" Target="consultantplus://offline/ref=F383BD705E52FE7778B63862F602F752090C81818EF2876CC61E4E9863955BC579328020C176487DsDEDI"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hpak-mfc@mail.ru" TargetMode="External"/><Relationship Id="rId17" Type="http://schemas.openxmlformats.org/officeDocument/2006/relationships/hyperlink" Target="http://www.26.gosuslugi.ru" TargetMode="External"/><Relationship Id="rId25" Type="http://schemas.openxmlformats.org/officeDocument/2006/relationships/hyperlink" Target="consultantplus://offline/ref=091BC5CC3A75045874F53B481DFEC20F7688E93C447FCF38CD40C9B0078C7B928D0E6060BE17DD5Bi3c7H" TargetMode="External"/><Relationship Id="rId33" Type="http://schemas.openxmlformats.org/officeDocument/2006/relationships/hyperlink" Target="consultantplus://offline/ref=F383BD705E52FE7778B63862F602F752090C81818EF2876CC61E4E9863955BC579328020C176487DsDEBI" TargetMode="External"/><Relationship Id="rId38"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consultantplus://offline/ref=632E220E25FDBE211DF0DDECE1C7557794AFF5044676E63D05BA8A95B3J9S8L" TargetMode="External"/><Relationship Id="rId29" Type="http://schemas.openxmlformats.org/officeDocument/2006/relationships/hyperlink" Target="consultantplus://offline/ref=077E577FA5C7D233695BF3657C18D60F9C032601EB92FD693042B70Bm33EI" TargetMode="External"/><Relationship Id="rId41" Type="http://schemas.openxmlformats.org/officeDocument/2006/relationships/hyperlink" Target="consultantplus://offline/ref=1501EEC26A7628E24640BB7E1C765D9AFEA37CE60D37B69C4CB86713D67734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rg-komitetashmr@yandex.ru" TargetMode="External"/><Relationship Id="rId24" Type="http://schemas.openxmlformats.org/officeDocument/2006/relationships/hyperlink" Target="consultantplus://offline/ref=091BC5CC3A75045874F53B481DFEC20F7688E93C447FCF38CD40C9B0078C7B928D0E6060BE17DD5Bi3c7H" TargetMode="External"/><Relationship Id="rId32" Type="http://schemas.openxmlformats.org/officeDocument/2006/relationships/hyperlink" Target="consultantplus://offline/ref=F383BD705E52FE7778B63862F602F752090C81818EF2876CC61E4E9863955BC579328020C176487DsDEBI" TargetMode="External"/><Relationship Id="rId37" Type="http://schemas.openxmlformats.org/officeDocument/2006/relationships/hyperlink" Target="http://www.shmr.ru" TargetMode="External"/><Relationship Id="rId40" Type="http://schemas.openxmlformats.org/officeDocument/2006/relationships/hyperlink" Target="consultantplus://offline/ref=08F29E23389181E9E0CF05FBC0D3C500EAB98164573AD14D57C364CBF3i0k3M" TargetMode="External"/><Relationship Id="rId5" Type="http://schemas.openxmlformats.org/officeDocument/2006/relationships/webSettings" Target="webSettings.xml"/><Relationship Id="rId15" Type="http://schemas.openxmlformats.org/officeDocument/2006/relationships/hyperlink" Target="http://www.26.gosuslugi.ru" TargetMode="External"/><Relationship Id="rId23" Type="http://schemas.openxmlformats.org/officeDocument/2006/relationships/hyperlink" Target="consultantplus://offline/ref=091BC5CC3A75045874F53B481DFEC20F7688E93C447FCF38CD40C9B0078C7B928D0E6060BE17DE5Bi3c3H" TargetMode="External"/><Relationship Id="rId28" Type="http://schemas.openxmlformats.org/officeDocument/2006/relationships/hyperlink" Target="consultantplus://offline/ref=9352C09A76DD7E5169F0C643359B1CDB9AEF5900BB2B0841DAD39FD5F9A60058B7C9BDN2F0M" TargetMode="External"/><Relationship Id="rId36" Type="http://schemas.openxmlformats.org/officeDocument/2006/relationships/hyperlink" Target="consultantplus://offline/ref=F383BD705E52FE7778B63862F602F752090C81818EF2876CC61E4E9863955BC579328020C176487DsDEBI" TargetMode="External"/><Relationship Id="rId10" Type="http://schemas.openxmlformats.org/officeDocument/2006/relationships/hyperlink" Target="http://www.abgosk.ru" TargetMode="External"/><Relationship Id="rId19" Type="http://schemas.openxmlformats.org/officeDocument/2006/relationships/hyperlink" Target="consultantplus://offline/ref=632E220E25FDBE211DF0DDECE1C7557794AFF5044676E63D05BA8A95B3J9S8L" TargetMode="External"/><Relationship Id="rId31" Type="http://schemas.openxmlformats.org/officeDocument/2006/relationships/hyperlink" Target="consultantplus://offline/ref=F383BD705E52FE7778B63862F602F752090C81818EF2876CC61E4E9863955BC579328023C5s7E2I"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ED17518D51FE23435C350B0BC8558B73E479AAB8C9D49C739FB22B4F3A8AEA6F368BD5D4B2A0A34k7FAN"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BF43E4FC6F6F621B5AEC160220E490B77E7228E7D35F1A48B9BB5C3D1E5D385B0179F14FQBEEI" TargetMode="External"/><Relationship Id="rId27" Type="http://schemas.openxmlformats.org/officeDocument/2006/relationships/hyperlink" Target="consultantplus://offline/ref=9352C09A76DD7E5169F0C643359B1CDB9AEF5900BB2B0841DAD39FD5F9A60058B7C9BD256277BD80N3FAM" TargetMode="External"/><Relationship Id="rId30" Type="http://schemas.openxmlformats.org/officeDocument/2006/relationships/hyperlink" Target="consultantplus://offline/ref=077E577FA5C7D233695BF3657C18D60F97032606EF9FA063381BBB093939587D230AE31C1CmD31I" TargetMode="External"/><Relationship Id="rId35" Type="http://schemas.openxmlformats.org/officeDocument/2006/relationships/hyperlink" Target="consultantplus://offline/ref=F383BD705E52FE7778B63862F602F752090C81818EF2876CC61E4E9863955BC579328020C176487DsDEBI"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73</Pages>
  <Words>22293</Words>
  <Characters>127075</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Бондарева Татьяна Вячеславовна</dc:creator>
  <cp:lastModifiedBy>Перетрухина Ольга Николаевна</cp:lastModifiedBy>
  <cp:revision>99</cp:revision>
  <cp:lastPrinted>2020-05-22T10:47:00Z</cp:lastPrinted>
  <dcterms:created xsi:type="dcterms:W3CDTF">2020-05-25T07:06:00Z</dcterms:created>
  <dcterms:modified xsi:type="dcterms:W3CDTF">2021-07-16T07:35:00Z</dcterms:modified>
</cp:coreProperties>
</file>