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F20E12">
        <w:rPr>
          <w:b/>
          <w:sz w:val="28"/>
          <w:szCs w:val="28"/>
        </w:rPr>
        <w:t>3</w:t>
      </w:r>
      <w:r w:rsidR="00B76AE6">
        <w:rPr>
          <w:b/>
          <w:sz w:val="28"/>
          <w:szCs w:val="28"/>
        </w:rPr>
        <w:t>1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 xml:space="preserve">о </w:t>
      </w:r>
      <w:r w:rsidR="00B76AE6">
        <w:rPr>
          <w:b/>
          <w:sz w:val="28"/>
          <w:szCs w:val="28"/>
        </w:rPr>
        <w:t>проведении</w:t>
      </w:r>
      <w:r>
        <w:rPr>
          <w:b/>
          <w:sz w:val="28"/>
          <w:szCs w:val="28"/>
        </w:rPr>
        <w:t xml:space="preserve">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A279A">
        <w:rPr>
          <w:sz w:val="28"/>
          <w:szCs w:val="28"/>
        </w:rPr>
        <w:t>1</w:t>
      </w:r>
      <w:r w:rsidR="003D3FA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D3FAA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2021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3D3FAA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33431A">
        <w:rPr>
          <w:sz w:val="28"/>
          <w:szCs w:val="28"/>
        </w:rPr>
        <w:t>1</w:t>
      </w:r>
      <w:r w:rsidR="003D3FAA">
        <w:rPr>
          <w:sz w:val="28"/>
          <w:szCs w:val="28"/>
        </w:rPr>
        <w:t>2</w:t>
      </w:r>
      <w:r>
        <w:rPr>
          <w:sz w:val="28"/>
          <w:szCs w:val="28"/>
        </w:rPr>
        <w:t xml:space="preserve">.2021 года в 11.00 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3431A">
        <w:rPr>
          <w:sz w:val="28"/>
          <w:szCs w:val="28"/>
        </w:rPr>
        <w:t>113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3D3FAA" w:rsidRPr="005F23F9">
        <w:rPr>
          <w:sz w:val="28"/>
          <w:szCs w:val="28"/>
        </w:rPr>
        <w:t>03.11.2021 № 6259</w:t>
      </w:r>
      <w:r w:rsidR="003D3FAA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594C9A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2" w:name="_Hlk525544583"/>
      <w:r w:rsidR="003D3FAA" w:rsidRPr="005F23F9">
        <w:rPr>
          <w:sz w:val="28"/>
          <w:szCs w:val="28"/>
        </w:rPr>
        <w:t xml:space="preserve">от 12.11.2021 № </w:t>
      </w:r>
      <w:bookmarkEnd w:id="2"/>
      <w:r w:rsidR="003D3FAA" w:rsidRPr="005F23F9">
        <w:rPr>
          <w:sz w:val="28"/>
          <w:szCs w:val="28"/>
        </w:rPr>
        <w:t>42 (118)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>Аукцион пров</w:t>
      </w:r>
      <w:r w:rsidR="00ED6D08">
        <w:rPr>
          <w:sz w:val="28"/>
          <w:szCs w:val="28"/>
        </w:rPr>
        <w:t>одится</w:t>
      </w:r>
      <w:r>
        <w:rPr>
          <w:sz w:val="28"/>
          <w:szCs w:val="28"/>
        </w:rPr>
        <w:t xml:space="preserve"> </w:t>
      </w:r>
      <w:r w:rsidR="00ED6D08">
        <w:rPr>
          <w:sz w:val="28"/>
          <w:szCs w:val="28"/>
        </w:rPr>
        <w:t>комиссией</w:t>
      </w:r>
      <w:r>
        <w:rPr>
          <w:sz w:val="28"/>
          <w:szCs w:val="28"/>
        </w:rPr>
        <w:t xml:space="preserve">, созданной </w:t>
      </w:r>
      <w:r w:rsidR="0033431A" w:rsidRPr="009C17B8">
        <w:rPr>
          <w:sz w:val="28"/>
          <w:szCs w:val="28"/>
        </w:rPr>
        <w:t xml:space="preserve">в соответствии </w:t>
      </w:r>
      <w:r w:rsidR="00ED6D08">
        <w:rPr>
          <w:sz w:val="28"/>
          <w:szCs w:val="28"/>
        </w:rPr>
        <w:br/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>от 20.09.2021 № 1221 «</w:t>
      </w:r>
      <w:bookmarkStart w:id="3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</w:t>
      </w:r>
      <w:r w:rsidR="00ED6D08">
        <w:rPr>
          <w:sz w:val="28"/>
          <w:szCs w:val="28"/>
        </w:rPr>
        <w:br/>
      </w:r>
      <w:r w:rsidR="0033431A" w:rsidRPr="007826D6">
        <w:rPr>
          <w:sz w:val="28"/>
          <w:szCs w:val="28"/>
        </w:rPr>
        <w:t xml:space="preserve">в государственной или муниципальной собственности Шпаковского муниципального округа Ставропольского края земельных участков </w:t>
      </w:r>
      <w:r w:rsidR="00ED6D08">
        <w:rPr>
          <w:sz w:val="28"/>
          <w:szCs w:val="28"/>
        </w:rPr>
        <w:br/>
      </w:r>
      <w:r w:rsidR="0033431A" w:rsidRPr="007826D6">
        <w:rPr>
          <w:sz w:val="28"/>
          <w:szCs w:val="28"/>
        </w:rPr>
        <w:t xml:space="preserve">и земельных участков, государственная собственность на которые </w:t>
      </w:r>
      <w:r w:rsidR="00ED6D08">
        <w:rPr>
          <w:sz w:val="28"/>
          <w:szCs w:val="28"/>
        </w:rPr>
        <w:br/>
      </w:r>
      <w:r w:rsidR="0033431A" w:rsidRPr="007826D6">
        <w:rPr>
          <w:sz w:val="28"/>
          <w:szCs w:val="28"/>
        </w:rPr>
        <w:t>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3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C6080C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525544643"/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C6080C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Бондарева </w:t>
            </w: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Татьяна Вяч</w:t>
            </w:r>
            <w:r w:rsidR="00AB3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славовна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Чучула </w:t>
            </w: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="00996742" w:rsidRPr="00C6080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bookmarkStart w:id="5" w:name="_GoBack"/>
            <w:bookmarkEnd w:id="5"/>
          </w:p>
          <w:p w:rsid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секретарь комиссии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6080C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</w:tbl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071C36" w:rsidRPr="00B33343" w:rsidRDefault="003A279A" w:rsidP="00B33343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>О</w:t>
      </w:r>
      <w:r w:rsidR="00B33343">
        <w:rPr>
          <w:rFonts w:eastAsia="Arial"/>
          <w:sz w:val="28"/>
          <w:szCs w:val="28"/>
        </w:rPr>
        <w:t xml:space="preserve"> приостановлении проведения аукциона и объявлении технического перерыва.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bookmarkEnd w:id="4"/>
    <w:p w:rsidR="009146E0" w:rsidRPr="00D24B96" w:rsidRDefault="00D24B96" w:rsidP="00D24B96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366814">
        <w:rPr>
          <w:sz w:val="28"/>
          <w:szCs w:val="28"/>
        </w:rPr>
        <w:t xml:space="preserve">завершением рабочего дня </w:t>
      </w:r>
      <w:r>
        <w:rPr>
          <w:sz w:val="28"/>
          <w:szCs w:val="28"/>
        </w:rPr>
        <w:t>п</w:t>
      </w:r>
      <w:r w:rsidR="00B33343" w:rsidRPr="00D24B96">
        <w:rPr>
          <w:sz w:val="28"/>
          <w:szCs w:val="28"/>
        </w:rPr>
        <w:t>риостано</w:t>
      </w:r>
      <w:r w:rsidRPr="00D24B96">
        <w:rPr>
          <w:sz w:val="28"/>
          <w:szCs w:val="28"/>
        </w:rPr>
        <w:t>вить проведение аукциона, объявленного на 15.12.2021 по лотам</w:t>
      </w:r>
      <w:r>
        <w:rPr>
          <w:sz w:val="28"/>
          <w:szCs w:val="28"/>
        </w:rPr>
        <w:t>:</w:t>
      </w:r>
      <w:r w:rsidRPr="00D24B96">
        <w:rPr>
          <w:sz w:val="28"/>
          <w:szCs w:val="28"/>
        </w:rPr>
        <w:t xml:space="preserve"> </w:t>
      </w:r>
    </w:p>
    <w:p w:rsidR="00D24B96" w:rsidRPr="00D24B96" w:rsidRDefault="00D24B96" w:rsidP="00D24B96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24B96">
        <w:rPr>
          <w:rFonts w:ascii="Times New Roman" w:hAnsi="Times New Roman" w:cs="Times New Roman"/>
          <w:sz w:val="28"/>
          <w:szCs w:val="28"/>
          <w:u w:val="single"/>
        </w:rPr>
        <w:t>Лот № 3</w:t>
      </w:r>
      <w:r w:rsidRPr="00D24B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Право на </w:t>
      </w:r>
      <w:r w:rsidRPr="00D24B96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D24B96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>расположенного по адресу</w:t>
      </w:r>
      <w:r w:rsidRPr="00D24B96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:</w:t>
      </w:r>
      <w:r w:rsidRPr="00D24B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Российская Федерация, Ставропольский край, Шпаковский муниципальный округ, станица Новомарьевская, переулок Лесной, земельный участок № 1В, с кадастровым номером 26:11:030404:225, площадью 2500 кв. м, с видом разрешенного использования - для ведения личного подсобного хозяйства - код 2.2.</w:t>
      </w:r>
    </w:p>
    <w:p w:rsidR="00D24B96" w:rsidRPr="00D24B96" w:rsidRDefault="00D24B96" w:rsidP="00D2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B96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13 125,00 руб.</w:t>
      </w:r>
    </w:p>
    <w:p w:rsidR="00D24B96" w:rsidRPr="00D24B96" w:rsidRDefault="00D24B96" w:rsidP="00D2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B96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D24B96">
        <w:rPr>
          <w:rFonts w:ascii="Times New Roman" w:hAnsi="Times New Roman" w:cs="Times New Roman"/>
          <w:sz w:val="28"/>
          <w:szCs w:val="28"/>
        </w:rPr>
        <w:br/>
        <w:t>6 562,5 руб.</w:t>
      </w:r>
    </w:p>
    <w:p w:rsidR="00D24B96" w:rsidRPr="00D24B96" w:rsidRDefault="00D24B96" w:rsidP="00D2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B96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D24B96">
        <w:rPr>
          <w:rFonts w:ascii="Times New Roman" w:hAnsi="Times New Roman" w:cs="Times New Roman"/>
          <w:sz w:val="28"/>
          <w:szCs w:val="28"/>
        </w:rPr>
        <w:br/>
        <w:t>393,75 руб.</w:t>
      </w:r>
    </w:p>
    <w:p w:rsidR="00D24B96" w:rsidRPr="00D24B96" w:rsidRDefault="00D24B96" w:rsidP="00D2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B96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D24B96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D24B96" w:rsidRPr="00D24B96" w:rsidRDefault="00D24B96" w:rsidP="00D2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B96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D24B96" w:rsidRDefault="00D24B96" w:rsidP="00D2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B96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D24B96" w:rsidRPr="00D24B96" w:rsidRDefault="00D24B96" w:rsidP="00D2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B96" w:rsidRPr="00D24B96" w:rsidRDefault="00D24B96" w:rsidP="00D24B96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24B96">
        <w:rPr>
          <w:rFonts w:ascii="Times New Roman" w:hAnsi="Times New Roman" w:cs="Times New Roman"/>
          <w:sz w:val="28"/>
          <w:szCs w:val="28"/>
          <w:u w:val="single"/>
        </w:rPr>
        <w:t>Лот № 4</w:t>
      </w:r>
      <w:r w:rsidRPr="00D24B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Право на </w:t>
      </w:r>
      <w:r w:rsidRPr="00D24B96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D24B96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>расположенного по адресу</w:t>
      </w:r>
      <w:r w:rsidRPr="00D24B96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:</w:t>
      </w:r>
      <w:r w:rsidRPr="00D24B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Российская Федерация, Ставропольский край, Шпаковский муниципальный округ, станица Новомарьевская, переулок Лесной, земельный участок № 1Г, с кадастровым номером 26:11:030404:226, площадью 2500 кв. м, с видом разрешенного использования - для ведения личного подсобного хозяйства - код 2.2.</w:t>
      </w:r>
    </w:p>
    <w:p w:rsidR="00D24B96" w:rsidRPr="00D24B96" w:rsidRDefault="00D24B96" w:rsidP="00D2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B96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13 125,00 руб.</w:t>
      </w:r>
    </w:p>
    <w:p w:rsidR="00D24B96" w:rsidRPr="00D24B96" w:rsidRDefault="00D24B96" w:rsidP="00D2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B96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D24B96">
        <w:rPr>
          <w:rFonts w:ascii="Times New Roman" w:hAnsi="Times New Roman" w:cs="Times New Roman"/>
          <w:sz w:val="28"/>
          <w:szCs w:val="28"/>
        </w:rPr>
        <w:br/>
        <w:t>6 562,5 руб.</w:t>
      </w:r>
    </w:p>
    <w:p w:rsidR="00D24B96" w:rsidRPr="00D24B96" w:rsidRDefault="00D24B96" w:rsidP="00D2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B96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D24B96">
        <w:rPr>
          <w:rFonts w:ascii="Times New Roman" w:hAnsi="Times New Roman" w:cs="Times New Roman"/>
          <w:sz w:val="28"/>
          <w:szCs w:val="28"/>
        </w:rPr>
        <w:br/>
        <w:t>393,75 руб.</w:t>
      </w:r>
    </w:p>
    <w:p w:rsidR="00D24B96" w:rsidRPr="00D24B96" w:rsidRDefault="00D24B96" w:rsidP="00D2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B96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D24B96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D24B96" w:rsidRPr="00D24B96" w:rsidRDefault="00D24B96" w:rsidP="00D2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B96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D24B96" w:rsidRPr="00D24B96" w:rsidRDefault="00D24B96" w:rsidP="00D2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B96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D24B96" w:rsidRPr="00D24B96" w:rsidRDefault="00D24B96" w:rsidP="00D2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B96" w:rsidRPr="00D24B96" w:rsidRDefault="00D24B96" w:rsidP="00D24B96">
      <w:pPr>
        <w:tabs>
          <w:tab w:val="left" w:pos="9356"/>
        </w:tabs>
        <w:ind w:right="1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Объявить технический перерыв и в</w:t>
      </w:r>
      <w:r w:rsidRPr="00D24B96">
        <w:rPr>
          <w:rFonts w:ascii="Times New Roman" w:hAnsi="Times New Roman" w:cs="Times New Roman"/>
          <w:sz w:val="28"/>
          <w:szCs w:val="28"/>
        </w:rPr>
        <w:t xml:space="preserve">озобновить проведение аукциона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D24B96">
        <w:rPr>
          <w:rFonts w:ascii="Times New Roman" w:hAnsi="Times New Roman" w:cs="Times New Roman"/>
          <w:sz w:val="28"/>
          <w:szCs w:val="28"/>
        </w:rPr>
        <w:t>по лот</w:t>
      </w:r>
      <w:r>
        <w:rPr>
          <w:rFonts w:ascii="Times New Roman" w:hAnsi="Times New Roman" w:cs="Times New Roman"/>
          <w:sz w:val="28"/>
          <w:szCs w:val="28"/>
        </w:rPr>
        <w:t>у № 3 и лоту № 4 -</w:t>
      </w:r>
      <w:r w:rsidRPr="00D24B96">
        <w:rPr>
          <w:rFonts w:ascii="Times New Roman" w:hAnsi="Times New Roman" w:cs="Times New Roman"/>
          <w:sz w:val="28"/>
          <w:szCs w:val="28"/>
        </w:rPr>
        <w:t xml:space="preserve"> 17.12.2021 в 09:30 по адресу: Ставропольский край, Шпаковский район, г. Михайловск, ул. Ленина, 98</w:t>
      </w:r>
      <w:r w:rsidRPr="00D24B9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146E0" w:rsidP="00DE1BDB">
            <w:pPr>
              <w:pStyle w:val="Standard"/>
              <w:tabs>
                <w:tab w:val="left" w:pos="2410"/>
              </w:tabs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>О.Н.</w:t>
            </w:r>
            <w:r w:rsidR="009758FD" w:rsidRPr="009758F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758FD">
              <w:rPr>
                <w:bCs/>
                <w:sz w:val="28"/>
                <w:szCs w:val="28"/>
                <w:lang w:eastAsia="en-US"/>
              </w:rPr>
              <w:t xml:space="preserve">Перетрухина </w:t>
            </w:r>
            <w:r w:rsidRPr="009758FD">
              <w:rPr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DE1BDB">
            <w:pPr>
              <w:pStyle w:val="Standard"/>
              <w:tabs>
                <w:tab w:val="left" w:pos="1239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Е.Ю. Михайлова </w:t>
            </w:r>
            <w:r w:rsidR="009146E0" w:rsidRPr="009758FD">
              <w:rPr>
                <w:sz w:val="28"/>
                <w:szCs w:val="28"/>
                <w:lang w:eastAsia="en-US"/>
              </w:rPr>
              <w:t>______________</w:t>
            </w:r>
          </w:p>
        </w:tc>
      </w:tr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Е.А. Давыдова </w:t>
            </w:r>
            <w:r w:rsidR="009146E0"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tabs>
                <w:tab w:val="left" w:pos="2410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>С.А. Чучула</w:t>
            </w:r>
            <w:r w:rsidRPr="009758FD">
              <w:rPr>
                <w:sz w:val="28"/>
                <w:szCs w:val="28"/>
                <w:lang w:eastAsia="en-US"/>
              </w:rPr>
              <w:t xml:space="preserve"> </w:t>
            </w:r>
            <w:r w:rsidR="009146E0" w:rsidRPr="009758FD">
              <w:rPr>
                <w:sz w:val="28"/>
                <w:szCs w:val="28"/>
                <w:lang w:eastAsia="en-US"/>
              </w:rPr>
              <w:t>______________</w:t>
            </w:r>
          </w:p>
        </w:tc>
      </w:tr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Т.В. Бондарева </w:t>
            </w:r>
            <w:r w:rsidR="009146E0"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146E0" w:rsidP="00DE1BDB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146E0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C2570D" w:rsidRDefault="009146E0" w:rsidP="00DE1BDB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Подпись/дата  _______________________</w:t>
      </w: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33A8C"/>
    <w:rsid w:val="00071C36"/>
    <w:rsid w:val="00146B88"/>
    <w:rsid w:val="00274655"/>
    <w:rsid w:val="0033431A"/>
    <w:rsid w:val="00366814"/>
    <w:rsid w:val="003A279A"/>
    <w:rsid w:val="003D3FAA"/>
    <w:rsid w:val="00474292"/>
    <w:rsid w:val="00564021"/>
    <w:rsid w:val="00594C9A"/>
    <w:rsid w:val="005F4741"/>
    <w:rsid w:val="0068204D"/>
    <w:rsid w:val="009146E0"/>
    <w:rsid w:val="009628C0"/>
    <w:rsid w:val="009758FD"/>
    <w:rsid w:val="00996742"/>
    <w:rsid w:val="00A54F78"/>
    <w:rsid w:val="00AB3B24"/>
    <w:rsid w:val="00B05E8C"/>
    <w:rsid w:val="00B33343"/>
    <w:rsid w:val="00B76AE6"/>
    <w:rsid w:val="00BD52B8"/>
    <w:rsid w:val="00C2570D"/>
    <w:rsid w:val="00C6080C"/>
    <w:rsid w:val="00C760E7"/>
    <w:rsid w:val="00D24B96"/>
    <w:rsid w:val="00EA79A1"/>
    <w:rsid w:val="00EC5889"/>
    <w:rsid w:val="00ED6D08"/>
    <w:rsid w:val="00EF021C"/>
    <w:rsid w:val="00F2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3</cp:revision>
  <cp:lastPrinted>2021-12-16T09:11:00Z</cp:lastPrinted>
  <dcterms:created xsi:type="dcterms:W3CDTF">2021-12-16T09:13:00Z</dcterms:created>
  <dcterms:modified xsi:type="dcterms:W3CDTF">2021-12-16T13:05:00Z</dcterms:modified>
</cp:coreProperties>
</file>