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533997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533997">
        <w:rPr>
          <w:b/>
          <w:sz w:val="36"/>
          <w:szCs w:val="36"/>
        </w:rPr>
        <w:t>П</w:t>
      </w:r>
      <w:proofErr w:type="gramEnd"/>
      <w:r w:rsidRPr="00533997">
        <w:rPr>
          <w:b/>
          <w:sz w:val="36"/>
          <w:szCs w:val="36"/>
        </w:rPr>
        <w:t xml:space="preserve"> О С Т А Н О В Л Е Н И Е</w:t>
      </w:r>
    </w:p>
    <w:p w:rsidR="00F52A86" w:rsidRPr="00533997" w:rsidRDefault="00F52A86" w:rsidP="00AD573C">
      <w:pPr>
        <w:jc w:val="center"/>
        <w:rPr>
          <w:b/>
          <w:sz w:val="36"/>
          <w:szCs w:val="36"/>
        </w:rPr>
      </w:pPr>
    </w:p>
    <w:p w:rsidR="00AD573C" w:rsidRPr="00533997" w:rsidRDefault="00AD573C" w:rsidP="00AD573C">
      <w:pPr>
        <w:jc w:val="center"/>
        <w:rPr>
          <w:b/>
          <w:sz w:val="24"/>
          <w:szCs w:val="28"/>
        </w:rPr>
      </w:pPr>
      <w:r w:rsidRPr="00533997">
        <w:rPr>
          <w:b/>
          <w:sz w:val="24"/>
          <w:szCs w:val="28"/>
        </w:rPr>
        <w:t>АДМИНИСТР</w:t>
      </w:r>
      <w:r w:rsidR="00203D74" w:rsidRPr="00533997">
        <w:rPr>
          <w:b/>
          <w:sz w:val="24"/>
          <w:szCs w:val="28"/>
        </w:rPr>
        <w:t>АЦИИ ШПАКОВСКОГО МУНИЦИПАЛЬНОГО ОКРУГА</w:t>
      </w:r>
      <w:r w:rsidRPr="00533997">
        <w:rPr>
          <w:b/>
          <w:sz w:val="24"/>
          <w:szCs w:val="28"/>
        </w:rPr>
        <w:t xml:space="preserve"> </w:t>
      </w:r>
    </w:p>
    <w:p w:rsidR="00AD573C" w:rsidRPr="00533997" w:rsidRDefault="00AD573C" w:rsidP="00AD573C">
      <w:pPr>
        <w:jc w:val="center"/>
        <w:rPr>
          <w:b/>
          <w:sz w:val="24"/>
          <w:szCs w:val="28"/>
        </w:rPr>
      </w:pPr>
      <w:r w:rsidRPr="00533997">
        <w:rPr>
          <w:b/>
          <w:sz w:val="24"/>
          <w:szCs w:val="28"/>
        </w:rPr>
        <w:t>СТАВРОПОЛЬСКОГО КРАЯ</w:t>
      </w:r>
    </w:p>
    <w:p w:rsidR="00AD573C" w:rsidRPr="00533997" w:rsidRDefault="00AD573C" w:rsidP="00AD573C">
      <w:pPr>
        <w:jc w:val="center"/>
        <w:rPr>
          <w:b/>
          <w:sz w:val="24"/>
          <w:szCs w:val="28"/>
        </w:rPr>
      </w:pPr>
    </w:p>
    <w:p w:rsidR="006614EC" w:rsidRPr="005427E1" w:rsidRDefault="006614EC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>12</w:t>
      </w:r>
      <w:r w:rsidRPr="005427E1">
        <w:rPr>
          <w:sz w:val="28"/>
          <w:szCs w:val="28"/>
        </w:rPr>
        <w:t xml:space="preserve"> октября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   </w:t>
      </w:r>
      <w:r w:rsidRPr="005427E1">
        <w:rPr>
          <w:sz w:val="28"/>
          <w:szCs w:val="28"/>
        </w:rPr>
        <w:t>№ 13</w:t>
      </w:r>
      <w:r>
        <w:rPr>
          <w:sz w:val="28"/>
          <w:szCs w:val="28"/>
        </w:rPr>
        <w:t>57</w:t>
      </w:r>
    </w:p>
    <w:p w:rsidR="007466B5" w:rsidRPr="00533997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Pr="00533997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DF7804" w:rsidRDefault="00CF4292" w:rsidP="00E11818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Шпаковского муниципального округа </w:t>
      </w:r>
      <w:r w:rsidR="001047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тавропольского края от 30 сентября 2021 г</w:t>
      </w:r>
      <w:r w:rsidR="00104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127</w:t>
      </w:r>
      <w:r w:rsidR="00BE2C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533997" w:rsidRPr="00E05D05" w:rsidRDefault="00533997" w:rsidP="00E50538">
      <w:pPr>
        <w:suppressAutoHyphens/>
        <w:jc w:val="both"/>
        <w:rPr>
          <w:sz w:val="24"/>
          <w:szCs w:val="24"/>
        </w:rPr>
      </w:pPr>
    </w:p>
    <w:p w:rsidR="00634588" w:rsidRPr="00CF3DA0" w:rsidRDefault="00676D3E" w:rsidP="00CF3DA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остановлением Правительства РФ от 10.10.2020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1648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>О переносе выходных дней в 2021 году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BE2C94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04753">
        <w:rPr>
          <w:sz w:val="28"/>
          <w:szCs w:val="28"/>
        </w:rPr>
        <w:t>администрация Шпаковского муниципального округа Ставропольского края</w:t>
      </w:r>
      <w:proofErr w:type="gramEnd"/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104753" w:rsidRDefault="00E16842" w:rsidP="00C618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="00104753">
        <w:rPr>
          <w:color w:val="000000"/>
          <w:sz w:val="28"/>
          <w:szCs w:val="28"/>
          <w:lang w:eastAsia="en-US"/>
        </w:rPr>
        <w:t xml:space="preserve">Внести </w:t>
      </w:r>
      <w:r w:rsidR="00104753">
        <w:rPr>
          <w:sz w:val="28"/>
          <w:szCs w:val="28"/>
        </w:rPr>
        <w:t>в постановление администрации Шпаковского муниципального округа Ставропольского края от 30 сентября 2021 г. № 127</w:t>
      </w:r>
      <w:r w:rsidR="00BE2C94">
        <w:rPr>
          <w:sz w:val="28"/>
          <w:szCs w:val="28"/>
        </w:rPr>
        <w:t>5</w:t>
      </w:r>
      <w:r w:rsidR="00104753">
        <w:rPr>
          <w:sz w:val="28"/>
          <w:szCs w:val="28"/>
        </w:rPr>
        <w:t xml:space="preserve"> </w:t>
      </w:r>
      <w:r w:rsidR="00BE2C94">
        <w:rPr>
          <w:sz w:val="28"/>
          <w:szCs w:val="28"/>
        </w:rPr>
        <w:t xml:space="preserve">«О назначении и проведении публичных слушаний по утверждению документации </w:t>
      </w:r>
      <w:r w:rsidR="00BE2C94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E2C94" w:rsidRPr="00DB74D9">
        <w:rPr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BE2C94" w:rsidRPr="00DB74D9">
        <w:rPr>
          <w:sz w:val="28"/>
          <w:szCs w:val="28"/>
        </w:rPr>
        <w:t>Князевский</w:t>
      </w:r>
      <w:proofErr w:type="spellEnd"/>
      <w:r w:rsidR="00BE2C94" w:rsidRPr="00DB74D9">
        <w:rPr>
          <w:sz w:val="28"/>
          <w:szCs w:val="28"/>
        </w:rPr>
        <w:t xml:space="preserve"> </w:t>
      </w:r>
      <w:r w:rsidR="00BE2C94">
        <w:rPr>
          <w:sz w:val="28"/>
          <w:szCs w:val="28"/>
        </w:rPr>
        <w:br/>
      </w:r>
      <w:r w:rsidR="00BE2C94" w:rsidRPr="00DB74D9">
        <w:rPr>
          <w:sz w:val="28"/>
          <w:szCs w:val="28"/>
        </w:rPr>
        <w:t xml:space="preserve">до ул. </w:t>
      </w:r>
      <w:proofErr w:type="spellStart"/>
      <w:r w:rsidR="00BE2C94" w:rsidRPr="00DB74D9">
        <w:rPr>
          <w:sz w:val="28"/>
          <w:szCs w:val="28"/>
        </w:rPr>
        <w:t>Ишкова</w:t>
      </w:r>
      <w:proofErr w:type="spellEnd"/>
      <w:r w:rsidR="00BE2C94" w:rsidRPr="00DB74D9">
        <w:rPr>
          <w:sz w:val="28"/>
          <w:szCs w:val="28"/>
        </w:rPr>
        <w:t xml:space="preserve"> в г. М</w:t>
      </w:r>
      <w:r w:rsidR="00BE2C94">
        <w:rPr>
          <w:sz w:val="28"/>
          <w:szCs w:val="28"/>
        </w:rPr>
        <w:t xml:space="preserve">ихайловске Ставропольского края </w:t>
      </w:r>
      <w:r w:rsidR="00BE2C94" w:rsidRPr="00DB74D9">
        <w:rPr>
          <w:sz w:val="28"/>
          <w:szCs w:val="28"/>
        </w:rPr>
        <w:t>(2 этап)»</w:t>
      </w:r>
      <w:r w:rsidR="00104753">
        <w:rPr>
          <w:sz w:val="28"/>
          <w:szCs w:val="28"/>
        </w:rPr>
        <w:t xml:space="preserve"> следующие изменения:</w:t>
      </w:r>
      <w:proofErr w:type="gramEnd"/>
    </w:p>
    <w:p w:rsidR="00104753" w:rsidRDefault="00104753" w:rsidP="00C618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</w:t>
      </w:r>
      <w:r w:rsidR="00CF3DA0">
        <w:rPr>
          <w:color w:val="000000"/>
          <w:sz w:val="28"/>
          <w:szCs w:val="28"/>
          <w:lang w:eastAsia="en-US"/>
        </w:rPr>
        <w:t>В п</w:t>
      </w:r>
      <w:r>
        <w:rPr>
          <w:color w:val="000000"/>
          <w:sz w:val="28"/>
          <w:szCs w:val="28"/>
          <w:lang w:eastAsia="en-US"/>
        </w:rPr>
        <w:t>ункте</w:t>
      </w:r>
      <w:r w:rsidR="00CF3DA0">
        <w:rPr>
          <w:color w:val="000000"/>
          <w:sz w:val="28"/>
          <w:szCs w:val="28"/>
          <w:lang w:eastAsia="en-US"/>
        </w:rPr>
        <w:t xml:space="preserve"> 2 слова «по 04 ноября 2021 года» </w:t>
      </w:r>
      <w:r>
        <w:rPr>
          <w:color w:val="000000"/>
          <w:sz w:val="28"/>
          <w:szCs w:val="28"/>
          <w:lang w:eastAsia="en-US"/>
        </w:rPr>
        <w:t xml:space="preserve">заменить </w:t>
      </w:r>
      <w:r w:rsidR="00CF3DA0">
        <w:rPr>
          <w:color w:val="000000"/>
          <w:sz w:val="28"/>
          <w:szCs w:val="28"/>
          <w:lang w:eastAsia="en-US"/>
        </w:rPr>
        <w:t>с</w:t>
      </w:r>
      <w:r>
        <w:rPr>
          <w:color w:val="000000"/>
          <w:sz w:val="28"/>
          <w:szCs w:val="28"/>
          <w:lang w:eastAsia="en-US"/>
        </w:rPr>
        <w:t>ловами «по 08 ноября 2021 года».</w:t>
      </w:r>
    </w:p>
    <w:p w:rsidR="00E16842" w:rsidRPr="00C6186E" w:rsidRDefault="00104753" w:rsidP="00C6186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1.2.</w:t>
      </w:r>
      <w:r w:rsidR="00CF3DA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</w:t>
      </w:r>
      <w:r w:rsidR="00CF3DA0">
        <w:rPr>
          <w:color w:val="000000"/>
          <w:sz w:val="28"/>
          <w:szCs w:val="28"/>
          <w:lang w:eastAsia="en-US"/>
        </w:rPr>
        <w:t xml:space="preserve"> п</w:t>
      </w:r>
      <w:r>
        <w:rPr>
          <w:color w:val="000000"/>
          <w:sz w:val="28"/>
          <w:szCs w:val="28"/>
          <w:lang w:eastAsia="en-US"/>
        </w:rPr>
        <w:t>од</w:t>
      </w:r>
      <w:r w:rsidR="00CF3DA0">
        <w:rPr>
          <w:color w:val="000000"/>
          <w:sz w:val="28"/>
          <w:szCs w:val="28"/>
          <w:lang w:eastAsia="en-US"/>
        </w:rPr>
        <w:t>п</w:t>
      </w:r>
      <w:r>
        <w:rPr>
          <w:color w:val="000000"/>
          <w:sz w:val="28"/>
          <w:szCs w:val="28"/>
          <w:lang w:eastAsia="en-US"/>
        </w:rPr>
        <w:t>ункте</w:t>
      </w:r>
      <w:r w:rsidR="00CF3DA0">
        <w:rPr>
          <w:color w:val="000000"/>
          <w:sz w:val="28"/>
          <w:szCs w:val="28"/>
          <w:lang w:eastAsia="en-US"/>
        </w:rPr>
        <w:t xml:space="preserve"> 3.1 </w:t>
      </w:r>
      <w:r>
        <w:rPr>
          <w:color w:val="000000"/>
          <w:sz w:val="28"/>
          <w:szCs w:val="28"/>
          <w:lang w:eastAsia="en-US"/>
        </w:rPr>
        <w:t xml:space="preserve">пункта 3 </w:t>
      </w:r>
      <w:r w:rsidR="00CF3DA0">
        <w:rPr>
          <w:color w:val="000000"/>
          <w:sz w:val="28"/>
          <w:szCs w:val="28"/>
          <w:lang w:eastAsia="en-US"/>
        </w:rPr>
        <w:t xml:space="preserve">слова «04 ноября 2021 года» </w:t>
      </w:r>
      <w:r>
        <w:rPr>
          <w:color w:val="000000"/>
          <w:sz w:val="28"/>
          <w:szCs w:val="28"/>
          <w:lang w:eastAsia="en-US"/>
        </w:rPr>
        <w:t xml:space="preserve">заменить </w:t>
      </w:r>
      <w:r w:rsidR="00CF3DA0">
        <w:rPr>
          <w:color w:val="000000"/>
          <w:sz w:val="28"/>
          <w:szCs w:val="28"/>
          <w:lang w:eastAsia="en-US"/>
        </w:rPr>
        <w:t>словами «08 ноября 2021 года».</w:t>
      </w:r>
    </w:p>
    <w:p w:rsidR="00104753" w:rsidRDefault="00104753" w:rsidP="0010475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104753" w:rsidRPr="00E16842" w:rsidRDefault="00104753" w:rsidP="0010475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</w:t>
      </w:r>
      <w:r w:rsidR="00533997">
        <w:rPr>
          <w:color w:val="000000"/>
          <w:sz w:val="28"/>
          <w:szCs w:val="28"/>
          <w:lang w:eastAsia="en-US"/>
        </w:rPr>
        <w:t>Изложить</w:t>
      </w:r>
      <w:r>
        <w:rPr>
          <w:color w:val="000000"/>
          <w:sz w:val="28"/>
          <w:szCs w:val="28"/>
          <w:lang w:eastAsia="en-US"/>
        </w:rPr>
        <w:t xml:space="preserve">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 xml:space="preserve"> в новой прилагаемой редакции.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104753" w:rsidRDefault="00104753" w:rsidP="0010475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104753" w:rsidRDefault="00104753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104753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CF3DA0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F52A86">
        <w:rPr>
          <w:sz w:val="28"/>
          <w:szCs w:val="28"/>
        </w:rPr>
        <w:t>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 w:rsidR="00CF3DA0">
        <w:rPr>
          <w:sz w:val="28"/>
          <w:szCs w:val="28"/>
        </w:rPr>
        <w:t>Д.</w:t>
      </w:r>
      <w:r>
        <w:rPr>
          <w:sz w:val="28"/>
          <w:szCs w:val="28"/>
        </w:rPr>
        <w:t>В.</w:t>
      </w:r>
      <w:r w:rsidR="00CF3DA0">
        <w:rPr>
          <w:sz w:val="28"/>
          <w:szCs w:val="28"/>
        </w:rPr>
        <w:t xml:space="preserve"> Шаповалов</w:t>
      </w: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B7089E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01" w:rsidRDefault="00476F01" w:rsidP="00BE444B">
      <w:r>
        <w:separator/>
      </w:r>
    </w:p>
  </w:endnote>
  <w:endnote w:type="continuationSeparator" w:id="0">
    <w:p w:rsidR="00476F01" w:rsidRDefault="00476F0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01" w:rsidRDefault="00476F01" w:rsidP="00BE444B">
      <w:r>
        <w:separator/>
      </w:r>
    </w:p>
  </w:footnote>
  <w:footnote w:type="continuationSeparator" w:id="0">
    <w:p w:rsidR="00476F01" w:rsidRDefault="00476F0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9754"/>
      <w:docPartObj>
        <w:docPartGallery w:val="Page Numbers (Top of Page)"/>
        <w:docPartUnique/>
      </w:docPartObj>
    </w:sdtPr>
    <w:sdtEndPr/>
    <w:sdtContent>
      <w:p w:rsidR="00B7089E" w:rsidRDefault="00B708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EC">
          <w:rPr>
            <w:noProof/>
          </w:rPr>
          <w:t>2</w:t>
        </w:r>
        <w:r>
          <w:fldChar w:fldCharType="end"/>
        </w:r>
      </w:p>
    </w:sdtContent>
  </w:sdt>
  <w:p w:rsidR="00E24F84" w:rsidRPr="00B7089E" w:rsidRDefault="00E24F84" w:rsidP="00B708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4753"/>
    <w:rsid w:val="00105628"/>
    <w:rsid w:val="00106F48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472F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3A3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6F01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39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2B3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4A8A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23A"/>
    <w:rsid w:val="006525BE"/>
    <w:rsid w:val="00660BE9"/>
    <w:rsid w:val="006614EC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20A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393C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2D2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089E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2C94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134"/>
    <w:rsid w:val="00C6186E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3DA0"/>
    <w:rsid w:val="00CF4292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DF7804"/>
    <w:rsid w:val="00E00F02"/>
    <w:rsid w:val="00E0699A"/>
    <w:rsid w:val="00E06BB0"/>
    <w:rsid w:val="00E11818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4755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31B6-BB91-41F8-A082-6F7D9869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2021-10-14T07:04:00Z</cp:lastPrinted>
  <dcterms:created xsi:type="dcterms:W3CDTF">2021-10-15T06:44:00Z</dcterms:created>
  <dcterms:modified xsi:type="dcterms:W3CDTF">2021-10-15T06:44:00Z</dcterms:modified>
</cp:coreProperties>
</file>