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E85BC7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E85BC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СТАВРОПОЛЬСКОГО КРАЯ</w:t>
      </w: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4962" w:rsidRPr="00E85BC7" w:rsidRDefault="00D24C52" w:rsidP="00D24C5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D24C52">
        <w:rPr>
          <w:rFonts w:ascii="Times New Roman" w:eastAsia="Times New Roman" w:hAnsi="Times New Roman"/>
          <w:sz w:val="28"/>
          <w:szCs w:val="24"/>
          <w:lang w:eastAsia="ru-RU"/>
        </w:rPr>
        <w:t>11 декабря 2023 г.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="00C34962"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D24C52">
        <w:rPr>
          <w:rFonts w:ascii="Times New Roman" w:eastAsia="Times New Roman" w:hAnsi="Times New Roman"/>
          <w:sz w:val="28"/>
          <w:szCs w:val="24"/>
          <w:lang w:eastAsia="ru-RU"/>
        </w:rPr>
        <w:t>№ 1819</w:t>
      </w:r>
    </w:p>
    <w:p w:rsidR="00C34962" w:rsidRPr="00E81333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34962" w:rsidRPr="005C4C84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63371" w:rsidRP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763371" w:rsidRPr="00763371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763371" w:rsidRP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="00763371" w:rsidRPr="007633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3371" w:rsidRP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</w:t>
      </w:r>
      <w:r w:rsid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утвержденны</w:t>
      </w:r>
      <w:r w:rsid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 ноября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2021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1561 </w:t>
      </w:r>
    </w:p>
    <w:p w:rsidR="00C34962" w:rsidRPr="005C4C84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0E7DE1" w:rsidRDefault="00972CFC" w:rsidP="000E7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2CF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72CF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972C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Ставропольского края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от 24 июня 2023 г. </w:t>
      </w:r>
      <w:r w:rsidR="00F374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389-п </w:t>
      </w:r>
      <w:r w:rsidR="00F374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3745F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порядок предоставления за счет средств</w:t>
      </w:r>
      <w:r w:rsidR="00E67DA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Ставропольского края</w:t>
      </w:r>
      <w:r w:rsidR="0042157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грантов в форме субсидий гражданам, ведущим личное подсобное хозяйства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157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закладку сада 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постановлением П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равительства Ставропольского края от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 2018 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 38-</w:t>
      </w:r>
      <w:r w:rsidR="000E7DE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34962" w:rsidRPr="008049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34962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="00C34962" w:rsidRPr="005C4C84">
        <w:rPr>
          <w:rFonts w:ascii="Times New Roman" w:eastAsia="Times New Roman" w:hAnsi="Times New Roman"/>
          <w:sz w:val="28"/>
          <w:szCs w:val="28"/>
          <w:lang w:eastAsia="ru-RU"/>
        </w:rPr>
        <w:t>дминистрация Шпаковского муниципального округа Ставропольского края</w:t>
      </w:r>
      <w:proofErr w:type="gramEnd"/>
    </w:p>
    <w:p w:rsidR="00C34962" w:rsidRPr="00E81333" w:rsidRDefault="00C34962" w:rsidP="00C349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34962" w:rsidRPr="00E81333" w:rsidRDefault="00C34962" w:rsidP="00C349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333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34962" w:rsidRPr="00E81333" w:rsidRDefault="00C34962" w:rsidP="00C34962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C34962" w:rsidRDefault="00C34962" w:rsidP="00C34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972CFC" w:rsidRPr="00972CFC">
        <w:rPr>
          <w:rFonts w:ascii="Times New Roman" w:eastAsia="Times New Roman" w:hAnsi="Times New Roman"/>
          <w:sz w:val="28"/>
          <w:szCs w:val="28"/>
          <w:lang w:eastAsia="ru-RU"/>
        </w:rPr>
        <w:t>прилагаемые изменения, которые вносятся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предоставления за счет средств 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Pr="003C7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58B0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</w:t>
      </w:r>
      <w:r w:rsid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63371" w:rsidRP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утвержденн</w:t>
      </w:r>
      <w:r w:rsid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="00763371" w:rsidRP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постановлением администрации Шпаковского муниципального округа Ставропольского края от 22 ноября 2021г. № 1561</w:t>
      </w:r>
      <w:r w:rsidR="003A17B7" w:rsidRPr="003A17B7">
        <w:rPr>
          <w:rFonts w:ascii="Times New Roman" w:hAnsi="Times New Roman"/>
          <w:sz w:val="28"/>
          <w:szCs w:val="28"/>
        </w:rPr>
        <w:t xml:space="preserve"> </w:t>
      </w:r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Порядка предоставления за счет средств бюджета Ставропольского края грантов в форме</w:t>
      </w:r>
      <w:proofErr w:type="gramEnd"/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субсидий гражданам, ведущим личные подсобные хозяйства, на закладку сада </w:t>
      </w:r>
      <w:proofErr w:type="spellStart"/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суперинтенсивного</w:t>
      </w:r>
      <w:proofErr w:type="spellEnd"/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типа в Шпаковском муниципальном округе</w:t>
      </w:r>
      <w:r w:rsidR="003A17B7" w:rsidRPr="003A17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края»</w:t>
      </w:r>
      <w:r w:rsid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34962" w:rsidRPr="00E81333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информационно–телекоммуникационной сети «Интернет».</w:t>
      </w:r>
    </w:p>
    <w:p w:rsidR="00C34962" w:rsidRPr="00E81333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</w:t>
      </w:r>
      <w:r w:rsidR="00C6107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первого заместителя главы администрации Шпаковского муниципального округа Приходько В.Д.</w:t>
      </w:r>
    </w:p>
    <w:p w:rsidR="00C34962" w:rsidRPr="00E81333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34962" w:rsidRPr="008C3D61" w:rsidRDefault="00C34962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8C3D61" w:rsidRDefault="00C34962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041" w:rsidRDefault="004E5041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34962" w:rsidRPr="008C3D61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4C53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34962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Шпаковского </w:t>
      </w:r>
    </w:p>
    <w:p w:rsidR="00C34962" w:rsidRPr="008C3D61" w:rsidRDefault="00C34962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:rsidR="00C34962" w:rsidRPr="008C3D61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4E50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="004E5041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="004E5041">
        <w:rPr>
          <w:rFonts w:ascii="Times New Roman" w:eastAsia="Times New Roman" w:hAnsi="Times New Roman"/>
          <w:sz w:val="28"/>
          <w:szCs w:val="28"/>
          <w:lang w:eastAsia="ru-RU"/>
        </w:rPr>
        <w:t>Серов</w:t>
      </w:r>
      <w:bookmarkStart w:id="0" w:name="_GoBack"/>
      <w:bookmarkEnd w:id="0"/>
      <w:proofErr w:type="spellEnd"/>
    </w:p>
    <w:sectPr w:rsidR="00C34962" w:rsidRPr="008C3D61" w:rsidSect="00E81333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62"/>
    <w:rsid w:val="000E7DE1"/>
    <w:rsid w:val="001E0527"/>
    <w:rsid w:val="002A6E80"/>
    <w:rsid w:val="002E5F2D"/>
    <w:rsid w:val="00351477"/>
    <w:rsid w:val="003A17B7"/>
    <w:rsid w:val="00421577"/>
    <w:rsid w:val="004C53EE"/>
    <w:rsid w:val="004E5041"/>
    <w:rsid w:val="00763371"/>
    <w:rsid w:val="00972CFC"/>
    <w:rsid w:val="00A30733"/>
    <w:rsid w:val="00AE0F48"/>
    <w:rsid w:val="00C34962"/>
    <w:rsid w:val="00C6107B"/>
    <w:rsid w:val="00D24C52"/>
    <w:rsid w:val="00E67DA0"/>
    <w:rsid w:val="00E81333"/>
    <w:rsid w:val="00F3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04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0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04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2023-12-06T11:32:00Z</cp:lastPrinted>
  <dcterms:created xsi:type="dcterms:W3CDTF">2023-12-11T08:28:00Z</dcterms:created>
  <dcterms:modified xsi:type="dcterms:W3CDTF">2023-12-11T08:28:00Z</dcterms:modified>
</cp:coreProperties>
</file>