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40" w:rsidRPr="007A451B" w:rsidRDefault="006245E2" w:rsidP="008B4F40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8B4F40" w:rsidRPr="007A451B" w:rsidRDefault="008B4F40" w:rsidP="008B4F40">
      <w:pPr>
        <w:jc w:val="center"/>
        <w:rPr>
          <w:b/>
          <w:sz w:val="28"/>
          <w:szCs w:val="28"/>
        </w:rPr>
      </w:pPr>
    </w:p>
    <w:p w:rsidR="008B4F40" w:rsidRPr="007A451B" w:rsidRDefault="008B4F40" w:rsidP="008B4F40">
      <w:pPr>
        <w:jc w:val="center"/>
        <w:rPr>
          <w:b/>
        </w:rPr>
      </w:pPr>
      <w:r w:rsidRPr="007A451B">
        <w:rPr>
          <w:b/>
        </w:rPr>
        <w:t xml:space="preserve">АДМИНИСТРАЦИИ ШПАКОВСКОГО МУНИЦИПАЛЬНОГО </w:t>
      </w:r>
      <w:r w:rsidR="009F129C">
        <w:rPr>
          <w:b/>
        </w:rPr>
        <w:t>ОКРУГА</w:t>
      </w:r>
    </w:p>
    <w:p w:rsidR="008B4F40" w:rsidRPr="007A451B" w:rsidRDefault="008B4F40" w:rsidP="008B4F40">
      <w:pPr>
        <w:jc w:val="center"/>
        <w:rPr>
          <w:b/>
        </w:rPr>
      </w:pPr>
      <w:r w:rsidRPr="007A451B">
        <w:rPr>
          <w:b/>
        </w:rPr>
        <w:t xml:space="preserve">  СТАВРОПОЛЬСКОГО  КРАЯ</w:t>
      </w:r>
    </w:p>
    <w:p w:rsidR="008B4F40" w:rsidRDefault="008B4F40" w:rsidP="008B4F40">
      <w:pPr>
        <w:jc w:val="center"/>
        <w:rPr>
          <w:b/>
          <w:szCs w:val="28"/>
        </w:rPr>
      </w:pPr>
    </w:p>
    <w:p w:rsidR="008B4F40" w:rsidRPr="00D33299" w:rsidRDefault="009E0F65" w:rsidP="009E0F65">
      <w:pPr>
        <w:spacing w:line="240" w:lineRule="exact"/>
        <w:rPr>
          <w:sz w:val="28"/>
          <w:szCs w:val="28"/>
        </w:rPr>
      </w:pPr>
      <w:r w:rsidRPr="009E0F65">
        <w:rPr>
          <w:sz w:val="28"/>
        </w:rPr>
        <w:t xml:space="preserve">26 октября 2021 г. </w:t>
      </w:r>
      <w:r>
        <w:rPr>
          <w:b/>
        </w:rPr>
        <w:t xml:space="preserve">                              </w:t>
      </w:r>
      <w:r w:rsidR="008B4F40">
        <w:rPr>
          <w:b/>
        </w:rPr>
        <w:t>г. Михайловск</w:t>
      </w:r>
      <w:r>
        <w:rPr>
          <w:b/>
        </w:rPr>
        <w:t xml:space="preserve">                                               </w:t>
      </w:r>
      <w:r w:rsidRPr="009E0F65">
        <w:rPr>
          <w:sz w:val="28"/>
        </w:rPr>
        <w:t>№ 322-р</w:t>
      </w:r>
    </w:p>
    <w:p w:rsidR="00E673B3" w:rsidRPr="008B4F40" w:rsidRDefault="00E673B3" w:rsidP="00F62863">
      <w:pPr>
        <w:spacing w:line="240" w:lineRule="exact"/>
        <w:jc w:val="center"/>
        <w:rPr>
          <w:sz w:val="28"/>
          <w:szCs w:val="28"/>
        </w:rPr>
      </w:pPr>
    </w:p>
    <w:p w:rsidR="008B4F40" w:rsidRPr="008B4F40" w:rsidRDefault="008B4F40" w:rsidP="00F62863">
      <w:pPr>
        <w:spacing w:line="240" w:lineRule="exact"/>
        <w:jc w:val="center"/>
        <w:rPr>
          <w:sz w:val="28"/>
          <w:szCs w:val="28"/>
        </w:rPr>
      </w:pPr>
    </w:p>
    <w:p w:rsidR="004C69B1" w:rsidRDefault="006C25D9" w:rsidP="00F62863">
      <w:pPr>
        <w:pStyle w:val="ConsPlusTitle"/>
        <w:spacing w:line="240" w:lineRule="exact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D35EC">
        <w:rPr>
          <w:rFonts w:ascii="Times New Roman" w:hAnsi="Times New Roman" w:cs="Times New Roman"/>
          <w:b w:val="0"/>
          <w:sz w:val="28"/>
          <w:szCs w:val="28"/>
        </w:rPr>
        <w:t xml:space="preserve">б организации и </w:t>
      </w:r>
      <w:r w:rsidR="00E673B3" w:rsidRPr="00E673B3">
        <w:rPr>
          <w:rFonts w:ascii="Times New Roman" w:hAnsi="Times New Roman" w:cs="Times New Roman"/>
          <w:b w:val="0"/>
          <w:sz w:val="28"/>
          <w:szCs w:val="28"/>
        </w:rPr>
        <w:t>проведении конкурса «Лучшая народная дружина»</w:t>
      </w:r>
      <w:r w:rsidR="002D35EC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 Ставропольского края</w:t>
      </w:r>
    </w:p>
    <w:p w:rsidR="00C02413" w:rsidRPr="00E673B3" w:rsidRDefault="00E673B3" w:rsidP="00F62863">
      <w:pPr>
        <w:pStyle w:val="ConsPlusTitle"/>
        <w:spacing w:line="240" w:lineRule="exact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3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673B3" w:rsidRPr="00E673B3" w:rsidRDefault="00E673B3" w:rsidP="00C02413">
      <w:pPr>
        <w:pStyle w:val="ConsNormal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3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76A20">
        <w:rPr>
          <w:rFonts w:ascii="Times New Roman" w:hAnsi="Times New Roman" w:cs="Times New Roman"/>
          <w:sz w:val="28"/>
          <w:szCs w:val="28"/>
        </w:rPr>
        <w:t>ф</w:t>
      </w:r>
      <w:r w:rsidR="00D14DA7">
        <w:rPr>
          <w:rFonts w:ascii="Times New Roman" w:hAnsi="Times New Roman" w:cs="Times New Roman"/>
          <w:sz w:val="28"/>
          <w:szCs w:val="28"/>
        </w:rPr>
        <w:t>едеральным</w:t>
      </w:r>
      <w:r w:rsidR="00DB36D6">
        <w:rPr>
          <w:rFonts w:ascii="Times New Roman" w:hAnsi="Times New Roman" w:cs="Times New Roman"/>
          <w:sz w:val="28"/>
          <w:szCs w:val="28"/>
        </w:rPr>
        <w:t>и</w:t>
      </w:r>
      <w:r w:rsidR="00D14DA7">
        <w:rPr>
          <w:rFonts w:ascii="Times New Roman" w:hAnsi="Times New Roman" w:cs="Times New Roman"/>
          <w:sz w:val="28"/>
          <w:szCs w:val="28"/>
        </w:rPr>
        <w:t xml:space="preserve"> </w:t>
      </w:r>
      <w:r w:rsidR="00F6109A">
        <w:rPr>
          <w:rFonts w:ascii="Times New Roman" w:hAnsi="Times New Roman" w:cs="Times New Roman"/>
          <w:sz w:val="28"/>
          <w:szCs w:val="28"/>
        </w:rPr>
        <w:t>законами</w:t>
      </w:r>
      <w:r w:rsidR="00D14DA7">
        <w:rPr>
          <w:rFonts w:ascii="Times New Roman" w:hAnsi="Times New Roman" w:cs="Times New Roman"/>
          <w:sz w:val="28"/>
          <w:szCs w:val="28"/>
        </w:rPr>
        <w:t xml:space="preserve"> </w:t>
      </w:r>
      <w:r w:rsidR="00DB36D6" w:rsidRPr="00E673B3">
        <w:rPr>
          <w:rFonts w:ascii="Times New Roman" w:hAnsi="Times New Roman" w:cs="Times New Roman"/>
          <w:sz w:val="28"/>
          <w:szCs w:val="28"/>
        </w:rPr>
        <w:t>от 24</w:t>
      </w:r>
      <w:r w:rsidR="00576A2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B36D6">
        <w:rPr>
          <w:rFonts w:ascii="Times New Roman" w:hAnsi="Times New Roman" w:cs="Times New Roman"/>
          <w:sz w:val="28"/>
          <w:szCs w:val="28"/>
        </w:rPr>
        <w:t>1</w:t>
      </w:r>
      <w:r w:rsidR="00DB36D6" w:rsidRPr="00E673B3">
        <w:rPr>
          <w:rFonts w:ascii="Times New Roman" w:hAnsi="Times New Roman" w:cs="Times New Roman"/>
          <w:sz w:val="28"/>
          <w:szCs w:val="28"/>
        </w:rPr>
        <w:t>999</w:t>
      </w:r>
      <w:r w:rsidR="00576A20">
        <w:rPr>
          <w:rFonts w:ascii="Times New Roman" w:hAnsi="Times New Roman" w:cs="Times New Roman"/>
          <w:sz w:val="28"/>
          <w:szCs w:val="28"/>
        </w:rPr>
        <w:t xml:space="preserve"> </w:t>
      </w:r>
      <w:r w:rsidR="00DB36D6">
        <w:rPr>
          <w:rFonts w:ascii="Times New Roman" w:hAnsi="Times New Roman" w:cs="Times New Roman"/>
          <w:sz w:val="28"/>
          <w:szCs w:val="28"/>
        </w:rPr>
        <w:t>г</w:t>
      </w:r>
      <w:r w:rsidR="00576A20">
        <w:rPr>
          <w:rFonts w:ascii="Times New Roman" w:hAnsi="Times New Roman" w:cs="Times New Roman"/>
          <w:sz w:val="28"/>
          <w:szCs w:val="28"/>
        </w:rPr>
        <w:t>ода</w:t>
      </w:r>
      <w:r w:rsidR="00DB36D6">
        <w:rPr>
          <w:rFonts w:ascii="Times New Roman" w:hAnsi="Times New Roman" w:cs="Times New Roman"/>
          <w:sz w:val="28"/>
          <w:szCs w:val="28"/>
        </w:rPr>
        <w:t xml:space="preserve"> </w:t>
      </w:r>
      <w:r w:rsidR="00D14DA7" w:rsidRPr="00E673B3">
        <w:rPr>
          <w:rFonts w:ascii="Times New Roman" w:hAnsi="Times New Roman" w:cs="Times New Roman"/>
          <w:sz w:val="28"/>
          <w:szCs w:val="28"/>
        </w:rPr>
        <w:t>№</w:t>
      </w:r>
      <w:r w:rsidR="00576A20">
        <w:rPr>
          <w:rFonts w:ascii="Times New Roman" w:hAnsi="Times New Roman" w:cs="Times New Roman"/>
          <w:sz w:val="28"/>
          <w:szCs w:val="28"/>
        </w:rPr>
        <w:t xml:space="preserve"> </w:t>
      </w:r>
      <w:r w:rsidR="00D14DA7" w:rsidRPr="00E673B3">
        <w:rPr>
          <w:rFonts w:ascii="Times New Roman" w:hAnsi="Times New Roman" w:cs="Times New Roman"/>
          <w:sz w:val="28"/>
          <w:szCs w:val="28"/>
        </w:rPr>
        <w:t>120-ФЗ</w:t>
      </w:r>
      <w:r w:rsidRPr="00E673B3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несовершеннолетних», </w:t>
      </w:r>
      <w:r w:rsidR="00DB36D6" w:rsidRPr="00E673B3">
        <w:rPr>
          <w:rFonts w:ascii="Times New Roman" w:hAnsi="Times New Roman" w:cs="Times New Roman"/>
          <w:sz w:val="28"/>
          <w:szCs w:val="28"/>
        </w:rPr>
        <w:t>от 23</w:t>
      </w:r>
      <w:r w:rsidR="009638E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B36D6" w:rsidRPr="00E673B3">
        <w:rPr>
          <w:rFonts w:ascii="Times New Roman" w:hAnsi="Times New Roman" w:cs="Times New Roman"/>
          <w:sz w:val="28"/>
          <w:szCs w:val="28"/>
        </w:rPr>
        <w:t xml:space="preserve">2016 </w:t>
      </w:r>
      <w:r w:rsidR="00DB36D6">
        <w:rPr>
          <w:rFonts w:ascii="Times New Roman" w:hAnsi="Times New Roman" w:cs="Times New Roman"/>
          <w:sz w:val="28"/>
          <w:szCs w:val="28"/>
        </w:rPr>
        <w:t>г</w:t>
      </w:r>
      <w:r w:rsidR="009638EC">
        <w:rPr>
          <w:rFonts w:ascii="Times New Roman" w:hAnsi="Times New Roman" w:cs="Times New Roman"/>
          <w:sz w:val="28"/>
          <w:szCs w:val="28"/>
        </w:rPr>
        <w:t>ода</w:t>
      </w:r>
      <w:r w:rsidR="00DB36D6">
        <w:rPr>
          <w:rFonts w:ascii="Times New Roman" w:hAnsi="Times New Roman" w:cs="Times New Roman"/>
          <w:sz w:val="28"/>
          <w:szCs w:val="28"/>
        </w:rPr>
        <w:t xml:space="preserve"> </w:t>
      </w:r>
      <w:r w:rsidRPr="00E673B3">
        <w:rPr>
          <w:rFonts w:ascii="Times New Roman" w:hAnsi="Times New Roman" w:cs="Times New Roman"/>
          <w:sz w:val="28"/>
          <w:szCs w:val="28"/>
        </w:rPr>
        <w:t>№</w:t>
      </w:r>
      <w:r w:rsidR="009638EC">
        <w:rPr>
          <w:rFonts w:ascii="Times New Roman" w:hAnsi="Times New Roman" w:cs="Times New Roman"/>
          <w:sz w:val="28"/>
          <w:szCs w:val="28"/>
        </w:rPr>
        <w:t xml:space="preserve"> </w:t>
      </w:r>
      <w:r w:rsidRPr="00E673B3">
        <w:rPr>
          <w:rFonts w:ascii="Times New Roman" w:hAnsi="Times New Roman" w:cs="Times New Roman"/>
          <w:sz w:val="28"/>
          <w:szCs w:val="28"/>
        </w:rPr>
        <w:t>182-ФЗ</w:t>
      </w:r>
      <w:r w:rsidR="00D14DA7">
        <w:rPr>
          <w:rFonts w:ascii="Times New Roman" w:hAnsi="Times New Roman" w:cs="Times New Roman"/>
          <w:sz w:val="28"/>
          <w:szCs w:val="28"/>
        </w:rPr>
        <w:t xml:space="preserve"> </w:t>
      </w:r>
      <w:r w:rsidRPr="00E673B3">
        <w:rPr>
          <w:rFonts w:ascii="Times New Roman" w:hAnsi="Times New Roman" w:cs="Times New Roman"/>
          <w:sz w:val="28"/>
          <w:szCs w:val="28"/>
        </w:rPr>
        <w:t>«Об основах системы профилактики правонарушений в Российской Федерации»</w:t>
      </w:r>
      <w:r w:rsidR="00E02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65CC9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r>
        <w:rPr>
          <w:rFonts w:ascii="Times New Roman" w:hAnsi="Times New Roman" w:cs="Times New Roman"/>
          <w:sz w:val="28"/>
          <w:szCs w:val="28"/>
        </w:rPr>
        <w:t>стимулирования деятельности н</w:t>
      </w:r>
      <w:r w:rsidR="00165CC9">
        <w:rPr>
          <w:rFonts w:ascii="Times New Roman" w:hAnsi="Times New Roman" w:cs="Times New Roman"/>
          <w:sz w:val="28"/>
          <w:szCs w:val="28"/>
        </w:rPr>
        <w:t>ародных дружин из числа граждан</w:t>
      </w:r>
      <w:r w:rsidR="003C2533">
        <w:rPr>
          <w:rFonts w:ascii="Times New Roman" w:hAnsi="Times New Roman" w:cs="Times New Roman"/>
          <w:sz w:val="28"/>
          <w:szCs w:val="28"/>
        </w:rPr>
        <w:t xml:space="preserve"> в поселени</w:t>
      </w:r>
      <w:r w:rsidR="00E02F31">
        <w:rPr>
          <w:rFonts w:ascii="Times New Roman" w:hAnsi="Times New Roman" w:cs="Times New Roman"/>
          <w:sz w:val="28"/>
          <w:szCs w:val="28"/>
        </w:rPr>
        <w:t>ях</w:t>
      </w:r>
      <w:r w:rsidR="00D34936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9F129C">
        <w:rPr>
          <w:rFonts w:ascii="Times New Roman" w:hAnsi="Times New Roman" w:cs="Times New Roman"/>
          <w:sz w:val="28"/>
          <w:szCs w:val="28"/>
        </w:rPr>
        <w:t>округа</w:t>
      </w:r>
      <w:r w:rsidR="00165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B3" w:rsidRPr="00E673B3" w:rsidRDefault="00E673B3" w:rsidP="00C024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73B3" w:rsidRPr="00E673B3" w:rsidRDefault="00E673B3" w:rsidP="00C024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5CA1" w:rsidRPr="006325C2" w:rsidRDefault="006325C2" w:rsidP="00C0241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5CA1" w:rsidRPr="006325C2">
        <w:rPr>
          <w:sz w:val="28"/>
          <w:szCs w:val="28"/>
        </w:rPr>
        <w:t>Организовать и провести конкурс</w:t>
      </w:r>
      <w:r>
        <w:rPr>
          <w:sz w:val="28"/>
          <w:szCs w:val="28"/>
        </w:rPr>
        <w:t xml:space="preserve"> </w:t>
      </w:r>
      <w:r w:rsidR="00175CA1" w:rsidRPr="006325C2">
        <w:rPr>
          <w:sz w:val="28"/>
          <w:szCs w:val="28"/>
        </w:rPr>
        <w:t>«Лучшая народная дружина»</w:t>
      </w:r>
      <w:r w:rsidR="00175CA1" w:rsidRPr="006325C2">
        <w:rPr>
          <w:b/>
          <w:sz w:val="28"/>
          <w:szCs w:val="28"/>
        </w:rPr>
        <w:t xml:space="preserve"> </w:t>
      </w:r>
      <w:r w:rsidR="00175CA1" w:rsidRPr="006325C2">
        <w:rPr>
          <w:sz w:val="28"/>
          <w:szCs w:val="28"/>
        </w:rPr>
        <w:t>Шпаковского муниципального округа Ставропольского края</w:t>
      </w:r>
      <w:r w:rsidR="00282108">
        <w:rPr>
          <w:sz w:val="28"/>
          <w:szCs w:val="28"/>
        </w:rPr>
        <w:t>.</w:t>
      </w:r>
    </w:p>
    <w:p w:rsidR="00175CA1" w:rsidRDefault="00175CA1" w:rsidP="00C02413">
      <w:pPr>
        <w:snapToGrid w:val="0"/>
        <w:ind w:firstLine="709"/>
        <w:jc w:val="both"/>
        <w:rPr>
          <w:sz w:val="28"/>
          <w:szCs w:val="28"/>
        </w:rPr>
      </w:pPr>
    </w:p>
    <w:p w:rsidR="00DB36D6" w:rsidRDefault="00175CA1" w:rsidP="00C0241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2108">
        <w:rPr>
          <w:sz w:val="28"/>
          <w:szCs w:val="28"/>
        </w:rPr>
        <w:t xml:space="preserve"> </w:t>
      </w:r>
      <w:r w:rsidR="003C2533">
        <w:rPr>
          <w:sz w:val="28"/>
          <w:szCs w:val="28"/>
        </w:rPr>
        <w:t>Утвердить прилагаемые</w:t>
      </w:r>
      <w:r w:rsidR="00DB36D6">
        <w:rPr>
          <w:sz w:val="28"/>
          <w:szCs w:val="28"/>
        </w:rPr>
        <w:t>:</w:t>
      </w:r>
    </w:p>
    <w:p w:rsidR="00DB36D6" w:rsidRPr="00372193" w:rsidRDefault="00175CA1" w:rsidP="00C0241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36D6">
        <w:rPr>
          <w:sz w:val="28"/>
          <w:szCs w:val="28"/>
        </w:rPr>
        <w:t xml:space="preserve">.1. </w:t>
      </w:r>
      <w:r w:rsidR="00E673B3" w:rsidRPr="00E673B3">
        <w:rPr>
          <w:sz w:val="28"/>
          <w:szCs w:val="28"/>
        </w:rPr>
        <w:t>Положени</w:t>
      </w:r>
      <w:r w:rsidR="00DB36D6">
        <w:rPr>
          <w:sz w:val="28"/>
          <w:szCs w:val="28"/>
        </w:rPr>
        <w:t>е</w:t>
      </w:r>
      <w:r w:rsidR="00E76E12">
        <w:rPr>
          <w:sz w:val="28"/>
          <w:szCs w:val="28"/>
        </w:rPr>
        <w:t xml:space="preserve"> о проведении </w:t>
      </w:r>
      <w:r w:rsidR="00E673B3" w:rsidRPr="00E673B3">
        <w:rPr>
          <w:sz w:val="28"/>
          <w:szCs w:val="28"/>
        </w:rPr>
        <w:t>конкурс</w:t>
      </w:r>
      <w:r w:rsidR="00DB36D6">
        <w:rPr>
          <w:sz w:val="28"/>
          <w:szCs w:val="28"/>
        </w:rPr>
        <w:t>а</w:t>
      </w:r>
      <w:r w:rsidR="00E673B3" w:rsidRPr="00E673B3">
        <w:rPr>
          <w:sz w:val="28"/>
          <w:szCs w:val="28"/>
        </w:rPr>
        <w:t xml:space="preserve"> «Лучшая народная дружина»</w:t>
      </w:r>
      <w:r w:rsidR="00372193" w:rsidRPr="00372193">
        <w:rPr>
          <w:b/>
          <w:sz w:val="28"/>
          <w:szCs w:val="28"/>
        </w:rPr>
        <w:t xml:space="preserve"> </w:t>
      </w:r>
      <w:r w:rsidR="00372193" w:rsidRPr="00372193">
        <w:rPr>
          <w:sz w:val="28"/>
          <w:szCs w:val="28"/>
        </w:rPr>
        <w:t>Шпаковского муниципального округа Ставропольского края</w:t>
      </w:r>
      <w:r w:rsidR="00E22F61">
        <w:rPr>
          <w:sz w:val="28"/>
          <w:szCs w:val="28"/>
        </w:rPr>
        <w:t>.</w:t>
      </w:r>
    </w:p>
    <w:p w:rsidR="00895C89" w:rsidRPr="00E673B3" w:rsidRDefault="00175CA1" w:rsidP="00C0241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36D6">
        <w:rPr>
          <w:sz w:val="28"/>
          <w:szCs w:val="28"/>
        </w:rPr>
        <w:t xml:space="preserve">.2. </w:t>
      </w:r>
      <w:r w:rsidR="00895C89">
        <w:rPr>
          <w:sz w:val="28"/>
          <w:szCs w:val="28"/>
        </w:rPr>
        <w:t>Состав конкурсной комиссии</w:t>
      </w:r>
      <w:r w:rsidR="00895C89" w:rsidRPr="00895C89">
        <w:rPr>
          <w:sz w:val="28"/>
          <w:szCs w:val="28"/>
        </w:rPr>
        <w:t xml:space="preserve"> </w:t>
      </w:r>
      <w:r w:rsidR="00895C89">
        <w:rPr>
          <w:sz w:val="28"/>
          <w:szCs w:val="28"/>
        </w:rPr>
        <w:t xml:space="preserve">по </w:t>
      </w:r>
      <w:r w:rsidR="00110519">
        <w:rPr>
          <w:sz w:val="28"/>
          <w:szCs w:val="28"/>
        </w:rPr>
        <w:t>проведению конкурса «Лучшая народная дружина» Шпаковского муниципального округа Ставропольского края</w:t>
      </w:r>
      <w:r w:rsidR="00895C89">
        <w:rPr>
          <w:sz w:val="28"/>
          <w:szCs w:val="28"/>
        </w:rPr>
        <w:t>.</w:t>
      </w:r>
    </w:p>
    <w:p w:rsidR="00110519" w:rsidRDefault="00110519" w:rsidP="00C02413">
      <w:pPr>
        <w:ind w:firstLine="709"/>
        <w:jc w:val="both"/>
        <w:rPr>
          <w:sz w:val="28"/>
          <w:szCs w:val="28"/>
        </w:rPr>
      </w:pPr>
    </w:p>
    <w:p w:rsidR="008A2B20" w:rsidRDefault="00175CA1" w:rsidP="00C02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73B3" w:rsidRPr="00E673B3">
        <w:rPr>
          <w:sz w:val="28"/>
          <w:szCs w:val="28"/>
        </w:rPr>
        <w:t xml:space="preserve">. </w:t>
      </w:r>
      <w:proofErr w:type="gramStart"/>
      <w:r w:rsidR="008A2B20">
        <w:rPr>
          <w:sz w:val="28"/>
          <w:szCs w:val="28"/>
        </w:rPr>
        <w:t xml:space="preserve">Отделу учета и отчетности администрации Шпаковского </w:t>
      </w:r>
      <w:proofErr w:type="spellStart"/>
      <w:r w:rsidR="008A2B20">
        <w:rPr>
          <w:sz w:val="28"/>
          <w:szCs w:val="28"/>
        </w:rPr>
        <w:t>муници</w:t>
      </w:r>
      <w:r w:rsidR="008E7656">
        <w:rPr>
          <w:sz w:val="28"/>
          <w:szCs w:val="28"/>
        </w:rPr>
        <w:t>-</w:t>
      </w:r>
      <w:r w:rsidR="008A2B20">
        <w:rPr>
          <w:sz w:val="28"/>
          <w:szCs w:val="28"/>
        </w:rPr>
        <w:t>пального</w:t>
      </w:r>
      <w:proofErr w:type="spellEnd"/>
      <w:r w:rsidR="008A2B20">
        <w:rPr>
          <w:sz w:val="28"/>
          <w:szCs w:val="28"/>
        </w:rPr>
        <w:t xml:space="preserve"> округа </w:t>
      </w:r>
      <w:r w:rsidR="008A2B20">
        <w:rPr>
          <w:color w:val="000000"/>
          <w:sz w:val="28"/>
          <w:szCs w:val="28"/>
        </w:rPr>
        <w:t>осуществить</w:t>
      </w:r>
      <w:r w:rsidR="008A2B20">
        <w:rPr>
          <w:sz w:val="28"/>
          <w:szCs w:val="28"/>
        </w:rPr>
        <w:t xml:space="preserve"> финансовое обеспечение </w:t>
      </w:r>
      <w:r w:rsidR="008A2B20" w:rsidRPr="00E673B3">
        <w:rPr>
          <w:sz w:val="28"/>
          <w:szCs w:val="28"/>
        </w:rPr>
        <w:t>конкурса «Лучшая народная дружина»</w:t>
      </w:r>
      <w:r w:rsidR="008A2B20">
        <w:rPr>
          <w:b/>
          <w:sz w:val="28"/>
          <w:szCs w:val="28"/>
        </w:rPr>
        <w:t xml:space="preserve"> </w:t>
      </w:r>
      <w:r w:rsidR="008A2B20" w:rsidRPr="008A2B20">
        <w:rPr>
          <w:sz w:val="28"/>
          <w:szCs w:val="28"/>
        </w:rPr>
        <w:t>Шпаковского муниципального округа Ставропольского края</w:t>
      </w:r>
      <w:r w:rsidR="008A2B20" w:rsidRPr="00E673B3">
        <w:rPr>
          <w:sz w:val="28"/>
          <w:szCs w:val="28"/>
        </w:rPr>
        <w:t xml:space="preserve"> </w:t>
      </w:r>
      <w:r w:rsidR="008A2B20">
        <w:rPr>
          <w:color w:val="000000"/>
          <w:sz w:val="28"/>
          <w:szCs w:val="28"/>
        </w:rPr>
        <w:t xml:space="preserve">в рамках реализации </w:t>
      </w:r>
      <w:r w:rsidR="008A2B20">
        <w:rPr>
          <w:sz w:val="28"/>
          <w:szCs w:val="28"/>
        </w:rPr>
        <w:t xml:space="preserve">мероприятий </w:t>
      </w:r>
      <w:r w:rsidR="008A2B20" w:rsidRPr="00B52599">
        <w:rPr>
          <w:sz w:val="28"/>
          <w:szCs w:val="28"/>
        </w:rPr>
        <w:t xml:space="preserve">муниципальной программы Шпаковского муниципального </w:t>
      </w:r>
      <w:r w:rsidR="008A2B20">
        <w:rPr>
          <w:sz w:val="28"/>
          <w:szCs w:val="28"/>
        </w:rPr>
        <w:t>округа</w:t>
      </w:r>
      <w:r w:rsidR="008A2B20" w:rsidRPr="00B52599">
        <w:rPr>
          <w:sz w:val="28"/>
          <w:szCs w:val="28"/>
        </w:rPr>
        <w:t xml:space="preserve"> Ставропольского края </w:t>
      </w:r>
      <w:r w:rsidR="00BD0221">
        <w:rPr>
          <w:sz w:val="28"/>
          <w:szCs w:val="28"/>
        </w:rPr>
        <w:t xml:space="preserve"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дружин», утвержденную постановлением администрации Шпаковского муниципального района </w:t>
      </w:r>
      <w:r w:rsidR="00970706">
        <w:rPr>
          <w:sz w:val="28"/>
          <w:szCs w:val="28"/>
        </w:rPr>
        <w:t>С</w:t>
      </w:r>
      <w:r w:rsidR="0002613A">
        <w:rPr>
          <w:sz w:val="28"/>
          <w:szCs w:val="28"/>
        </w:rPr>
        <w:t>тавропольского края</w:t>
      </w:r>
      <w:r w:rsidR="00970706">
        <w:rPr>
          <w:sz w:val="28"/>
          <w:szCs w:val="28"/>
        </w:rPr>
        <w:t xml:space="preserve"> </w:t>
      </w:r>
      <w:r w:rsidR="008E7656">
        <w:rPr>
          <w:sz w:val="28"/>
          <w:szCs w:val="28"/>
        </w:rPr>
        <w:t xml:space="preserve">     </w:t>
      </w:r>
      <w:r w:rsidR="00BD0221">
        <w:rPr>
          <w:sz w:val="28"/>
          <w:szCs w:val="28"/>
        </w:rPr>
        <w:t>от 29 декабря 2020 г</w:t>
      </w:r>
      <w:r w:rsidR="00970706">
        <w:rPr>
          <w:sz w:val="28"/>
          <w:szCs w:val="28"/>
        </w:rPr>
        <w:t>.</w:t>
      </w:r>
      <w:r w:rsidR="00BD0221">
        <w:rPr>
          <w:sz w:val="28"/>
          <w:szCs w:val="28"/>
        </w:rPr>
        <w:t xml:space="preserve"> № 1112</w:t>
      </w:r>
      <w:r w:rsidR="008A2B20">
        <w:rPr>
          <w:sz w:val="28"/>
          <w:szCs w:val="28"/>
        </w:rPr>
        <w:t>.</w:t>
      </w:r>
      <w:proofErr w:type="gramEnd"/>
    </w:p>
    <w:p w:rsidR="008A2B20" w:rsidRDefault="008A2B20" w:rsidP="00C02413">
      <w:pPr>
        <w:ind w:firstLine="709"/>
        <w:jc w:val="both"/>
        <w:rPr>
          <w:sz w:val="28"/>
          <w:szCs w:val="28"/>
        </w:rPr>
      </w:pPr>
    </w:p>
    <w:p w:rsidR="00E673B3" w:rsidRDefault="00175CA1" w:rsidP="00C024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2B20">
        <w:rPr>
          <w:sz w:val="28"/>
          <w:szCs w:val="28"/>
        </w:rPr>
        <w:t xml:space="preserve">. </w:t>
      </w:r>
      <w:proofErr w:type="gramStart"/>
      <w:r w:rsidR="00E673B3" w:rsidRPr="00E673B3">
        <w:rPr>
          <w:sz w:val="28"/>
          <w:szCs w:val="28"/>
        </w:rPr>
        <w:t xml:space="preserve">Контроль </w:t>
      </w:r>
      <w:r w:rsidR="003C2533">
        <w:rPr>
          <w:sz w:val="28"/>
          <w:szCs w:val="28"/>
        </w:rPr>
        <w:t>за</w:t>
      </w:r>
      <w:proofErr w:type="gramEnd"/>
      <w:r w:rsidR="00E673B3" w:rsidRPr="00E673B3">
        <w:rPr>
          <w:sz w:val="28"/>
          <w:szCs w:val="28"/>
        </w:rPr>
        <w:t xml:space="preserve"> выполнением настоящ</w:t>
      </w:r>
      <w:r w:rsidR="00AA2739">
        <w:rPr>
          <w:sz w:val="28"/>
          <w:szCs w:val="28"/>
        </w:rPr>
        <w:t xml:space="preserve">его </w:t>
      </w:r>
      <w:r w:rsidR="0002613A">
        <w:rPr>
          <w:sz w:val="28"/>
          <w:szCs w:val="28"/>
        </w:rPr>
        <w:t>распоряжения</w:t>
      </w:r>
      <w:r w:rsidR="00AA2739">
        <w:rPr>
          <w:sz w:val="28"/>
          <w:szCs w:val="28"/>
        </w:rPr>
        <w:t xml:space="preserve"> возложить на </w:t>
      </w:r>
      <w:r w:rsidR="00110519">
        <w:rPr>
          <w:sz w:val="28"/>
          <w:szCs w:val="28"/>
        </w:rPr>
        <w:t xml:space="preserve">первого </w:t>
      </w:r>
      <w:r w:rsidR="00AA2739">
        <w:rPr>
          <w:sz w:val="28"/>
          <w:szCs w:val="28"/>
        </w:rPr>
        <w:t>з</w:t>
      </w:r>
      <w:r w:rsidR="00E673B3" w:rsidRPr="00E673B3">
        <w:rPr>
          <w:sz w:val="28"/>
          <w:szCs w:val="28"/>
        </w:rPr>
        <w:t>аместителя главы администрации</w:t>
      </w:r>
      <w:r w:rsidR="00DB36D6">
        <w:rPr>
          <w:sz w:val="28"/>
          <w:szCs w:val="28"/>
        </w:rPr>
        <w:t xml:space="preserve"> </w:t>
      </w:r>
      <w:r w:rsidR="00E673B3" w:rsidRPr="00E673B3">
        <w:rPr>
          <w:sz w:val="28"/>
          <w:szCs w:val="28"/>
        </w:rPr>
        <w:t xml:space="preserve">Шпаковского муниципального </w:t>
      </w:r>
      <w:r w:rsidR="009F129C">
        <w:rPr>
          <w:sz w:val="28"/>
          <w:szCs w:val="28"/>
        </w:rPr>
        <w:t>округа</w:t>
      </w:r>
      <w:r w:rsidR="00E673B3" w:rsidRPr="00E673B3">
        <w:rPr>
          <w:sz w:val="28"/>
          <w:szCs w:val="28"/>
        </w:rPr>
        <w:t xml:space="preserve"> </w:t>
      </w:r>
      <w:r w:rsidR="00110519">
        <w:rPr>
          <w:sz w:val="28"/>
          <w:szCs w:val="28"/>
        </w:rPr>
        <w:t>Приходько</w:t>
      </w:r>
      <w:r w:rsidR="008B4F40" w:rsidRPr="008B4F40">
        <w:rPr>
          <w:sz w:val="28"/>
          <w:szCs w:val="28"/>
        </w:rPr>
        <w:t xml:space="preserve"> </w:t>
      </w:r>
      <w:r w:rsidR="008B4F40">
        <w:rPr>
          <w:sz w:val="28"/>
          <w:szCs w:val="28"/>
        </w:rPr>
        <w:t>В.</w:t>
      </w:r>
      <w:r w:rsidR="00110519">
        <w:rPr>
          <w:sz w:val="28"/>
          <w:szCs w:val="28"/>
        </w:rPr>
        <w:t>Д</w:t>
      </w:r>
      <w:r w:rsidR="008B4F40">
        <w:rPr>
          <w:sz w:val="28"/>
          <w:szCs w:val="28"/>
        </w:rPr>
        <w:t>.</w:t>
      </w:r>
    </w:p>
    <w:p w:rsidR="00110519" w:rsidRDefault="00110519" w:rsidP="00C02413">
      <w:pPr>
        <w:ind w:firstLine="709"/>
        <w:jc w:val="both"/>
        <w:rPr>
          <w:sz w:val="28"/>
          <w:szCs w:val="28"/>
        </w:rPr>
      </w:pPr>
    </w:p>
    <w:p w:rsidR="00E673B3" w:rsidRDefault="00E673B3" w:rsidP="00E673B3">
      <w:pPr>
        <w:snapToGrid w:val="0"/>
        <w:jc w:val="both"/>
        <w:rPr>
          <w:sz w:val="16"/>
          <w:szCs w:val="16"/>
        </w:rPr>
      </w:pPr>
    </w:p>
    <w:p w:rsidR="00D14DA7" w:rsidRPr="00E673B3" w:rsidRDefault="00D14DA7" w:rsidP="00E673B3">
      <w:pPr>
        <w:snapToGrid w:val="0"/>
        <w:jc w:val="both"/>
        <w:rPr>
          <w:sz w:val="16"/>
          <w:szCs w:val="16"/>
        </w:rPr>
      </w:pPr>
    </w:p>
    <w:p w:rsidR="009F129C" w:rsidRDefault="009F129C" w:rsidP="008B4F40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B4F40" w:rsidRDefault="008B4F40" w:rsidP="008B4F40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9F1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9F129C">
        <w:rPr>
          <w:sz w:val="28"/>
          <w:szCs w:val="28"/>
        </w:rPr>
        <w:t>округа</w:t>
      </w:r>
    </w:p>
    <w:p w:rsidR="006245E2" w:rsidRPr="00B2392F" w:rsidRDefault="008B4F40" w:rsidP="00367531">
      <w:pPr>
        <w:spacing w:line="240" w:lineRule="exact"/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</w:t>
      </w:r>
      <w:r w:rsidR="009F129C">
        <w:rPr>
          <w:sz w:val="28"/>
          <w:szCs w:val="28"/>
        </w:rPr>
        <w:t>Д.Шаповалов</w:t>
      </w:r>
      <w:bookmarkStart w:id="0" w:name="_GoBack"/>
      <w:bookmarkEnd w:id="0"/>
      <w:proofErr w:type="spellEnd"/>
    </w:p>
    <w:p w:rsidR="002C565E" w:rsidRPr="00E673B3" w:rsidRDefault="002C565E" w:rsidP="006245E2">
      <w:pPr>
        <w:tabs>
          <w:tab w:val="left" w:pos="6240"/>
        </w:tabs>
        <w:spacing w:line="240" w:lineRule="exact"/>
        <w:rPr>
          <w:sz w:val="28"/>
          <w:szCs w:val="28"/>
        </w:rPr>
      </w:pPr>
    </w:p>
    <w:sectPr w:rsidR="002C565E" w:rsidRPr="00E673B3" w:rsidSect="006A03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E12"/>
    <w:multiLevelType w:val="hybridMultilevel"/>
    <w:tmpl w:val="1AC2C554"/>
    <w:lvl w:ilvl="0" w:tplc="35C066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5E"/>
    <w:rsid w:val="0002613A"/>
    <w:rsid w:val="000A7DB3"/>
    <w:rsid w:val="000D00B2"/>
    <w:rsid w:val="00110519"/>
    <w:rsid w:val="00165CC9"/>
    <w:rsid w:val="00175CA1"/>
    <w:rsid w:val="001B3551"/>
    <w:rsid w:val="001B52C3"/>
    <w:rsid w:val="001D467C"/>
    <w:rsid w:val="002048DD"/>
    <w:rsid w:val="00282108"/>
    <w:rsid w:val="002C565E"/>
    <w:rsid w:val="002D35EC"/>
    <w:rsid w:val="00367531"/>
    <w:rsid w:val="00372193"/>
    <w:rsid w:val="00383337"/>
    <w:rsid w:val="003A1E67"/>
    <w:rsid w:val="003C2533"/>
    <w:rsid w:val="004C69B1"/>
    <w:rsid w:val="00576A20"/>
    <w:rsid w:val="00612A5A"/>
    <w:rsid w:val="0061573B"/>
    <w:rsid w:val="006245E2"/>
    <w:rsid w:val="006279E9"/>
    <w:rsid w:val="006325C2"/>
    <w:rsid w:val="006A03DE"/>
    <w:rsid w:val="006C25D9"/>
    <w:rsid w:val="00895C89"/>
    <w:rsid w:val="008A2B20"/>
    <w:rsid w:val="008B4F40"/>
    <w:rsid w:val="008E7656"/>
    <w:rsid w:val="009638EC"/>
    <w:rsid w:val="00970706"/>
    <w:rsid w:val="009747A9"/>
    <w:rsid w:val="009E0F65"/>
    <w:rsid w:val="009F129C"/>
    <w:rsid w:val="00A36A45"/>
    <w:rsid w:val="00A95A44"/>
    <w:rsid w:val="00AA2739"/>
    <w:rsid w:val="00AD1631"/>
    <w:rsid w:val="00BA6793"/>
    <w:rsid w:val="00BD0221"/>
    <w:rsid w:val="00C02413"/>
    <w:rsid w:val="00C166B7"/>
    <w:rsid w:val="00CE07F8"/>
    <w:rsid w:val="00CF1E27"/>
    <w:rsid w:val="00D14DA7"/>
    <w:rsid w:val="00D34936"/>
    <w:rsid w:val="00D57B83"/>
    <w:rsid w:val="00D93CDA"/>
    <w:rsid w:val="00DB36D6"/>
    <w:rsid w:val="00E02F31"/>
    <w:rsid w:val="00E22F61"/>
    <w:rsid w:val="00E673B3"/>
    <w:rsid w:val="00E76E12"/>
    <w:rsid w:val="00F11B29"/>
    <w:rsid w:val="00F6109A"/>
    <w:rsid w:val="00F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73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E673B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E673B3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E673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semiHidden/>
    <w:rsid w:val="006245E2"/>
    <w:pPr>
      <w:jc w:val="center"/>
    </w:pPr>
    <w:rPr>
      <w:b/>
      <w:bCs/>
      <w:sz w:val="22"/>
    </w:rPr>
  </w:style>
  <w:style w:type="character" w:customStyle="1" w:styleId="a7">
    <w:name w:val="Основной текст Знак"/>
    <w:basedOn w:val="a0"/>
    <w:link w:val="a6"/>
    <w:semiHidden/>
    <w:rsid w:val="006245E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8">
    <w:name w:val="No Spacing"/>
    <w:uiPriority w:val="1"/>
    <w:qFormat/>
    <w:rsid w:val="006245E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7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73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E673B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E673B3"/>
    <w:pPr>
      <w:jc w:val="center"/>
    </w:pPr>
    <w:rPr>
      <w:b/>
      <w:bCs/>
      <w:sz w:val="32"/>
    </w:rPr>
  </w:style>
  <w:style w:type="character" w:customStyle="1" w:styleId="a5">
    <w:name w:val="Подзаголовок Знак"/>
    <w:basedOn w:val="a0"/>
    <w:link w:val="a4"/>
    <w:rsid w:val="00E673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semiHidden/>
    <w:rsid w:val="006245E2"/>
    <w:pPr>
      <w:jc w:val="center"/>
    </w:pPr>
    <w:rPr>
      <w:b/>
      <w:bCs/>
      <w:sz w:val="22"/>
    </w:rPr>
  </w:style>
  <w:style w:type="character" w:customStyle="1" w:styleId="a7">
    <w:name w:val="Основной текст Знак"/>
    <w:basedOn w:val="a0"/>
    <w:link w:val="a6"/>
    <w:semiHidden/>
    <w:rsid w:val="006245E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8">
    <w:name w:val="No Spacing"/>
    <w:uiPriority w:val="1"/>
    <w:qFormat/>
    <w:rsid w:val="006245E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7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Владимир Яковлевич</dc:creator>
  <cp:lastModifiedBy>Князь Александра Николаевна</cp:lastModifiedBy>
  <cp:revision>53</cp:revision>
  <cp:lastPrinted>2021-10-12T05:57:00Z</cp:lastPrinted>
  <dcterms:created xsi:type="dcterms:W3CDTF">2019-03-13T12:46:00Z</dcterms:created>
  <dcterms:modified xsi:type="dcterms:W3CDTF">2021-10-29T09:35:00Z</dcterms:modified>
</cp:coreProperties>
</file>