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4B98A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36"/>
          <w:szCs w:val="36"/>
          <w14:ligatures w14:val="none"/>
        </w:rPr>
      </w:pPr>
      <w:bookmarkStart w:id="0" w:name="_Hlk111619102"/>
      <w:proofErr w:type="gramStart"/>
      <w:r>
        <w:rPr>
          <w:rFonts w:ascii="Times New Roman" w:hAnsi="Times New Roman"/>
          <w:b/>
          <w:kern w:val="0"/>
          <w:sz w:val="36"/>
          <w:szCs w:val="36"/>
          <w14:ligatures w14:val="none"/>
        </w:rPr>
        <w:t>П</w:t>
      </w:r>
      <w:proofErr w:type="gramEnd"/>
      <w:r>
        <w:rPr>
          <w:rFonts w:ascii="Times New Roman" w:hAnsi="Times New Roman"/>
          <w:b/>
          <w:kern w:val="0"/>
          <w:sz w:val="36"/>
          <w:szCs w:val="36"/>
          <w14:ligatures w14:val="none"/>
        </w:rPr>
        <w:t xml:space="preserve"> О С Т А Н О В Л Е Н И Е</w:t>
      </w:r>
    </w:p>
    <w:p w14:paraId="369ED7CC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06C97FE9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7B3CB61A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632306F1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51CE435C" w14:textId="2E5C3BE6" w:rsidR="0092394D" w:rsidRPr="00D904B4" w:rsidRDefault="00D904B4" w:rsidP="00D904B4">
      <w:pPr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D904B4">
        <w:rPr>
          <w:rFonts w:ascii="Times New Roman" w:hAnsi="Times New Roman"/>
          <w:kern w:val="0"/>
          <w:sz w:val="28"/>
          <w:szCs w:val="28"/>
          <w14:ligatures w14:val="none"/>
        </w:rPr>
        <w:t xml:space="preserve">22 июля 2024 г. 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 </w:t>
      </w:r>
      <w:r w:rsidR="0092394D">
        <w:rPr>
          <w:rFonts w:ascii="Times New Roman" w:hAnsi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                  </w:t>
      </w:r>
      <w:r w:rsidRPr="00D904B4">
        <w:rPr>
          <w:rFonts w:ascii="Times New Roman" w:hAnsi="Times New Roman"/>
          <w:kern w:val="0"/>
          <w:sz w:val="28"/>
          <w:szCs w:val="28"/>
          <w14:ligatures w14:val="none"/>
        </w:rPr>
        <w:t>№ 953</w:t>
      </w:r>
    </w:p>
    <w:p w14:paraId="70FB0B44" w14:textId="77777777" w:rsidR="0092394D" w:rsidRDefault="0092394D" w:rsidP="00F65640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793F7C7E" w14:textId="77777777" w:rsidR="003404ED" w:rsidRPr="00D62251" w:rsidRDefault="003404ED" w:rsidP="00F65640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Pr="00D62251" w:rsidRDefault="0092394D" w:rsidP="00F65640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1E44FB1" w14:textId="345845B2" w:rsidR="00E95F17" w:rsidRPr="00A353CB" w:rsidRDefault="00E95F17" w:rsidP="00A353C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3CB">
        <w:rPr>
          <w:rFonts w:ascii="Times New Roman" w:hAnsi="Times New Roman"/>
          <w:sz w:val="28"/>
          <w:szCs w:val="28"/>
        </w:rPr>
        <w:t>Об отмене  постановления администрации Шпаковского муниципального округа Ставропольского края от 18 апреля 2022 г. № 598 «Об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</w:t>
      </w:r>
      <w:r w:rsidR="005B20C1">
        <w:rPr>
          <w:rFonts w:ascii="Times New Roman" w:hAnsi="Times New Roman"/>
          <w:sz w:val="28"/>
          <w:szCs w:val="28"/>
        </w:rPr>
        <w:t xml:space="preserve">             </w:t>
      </w:r>
      <w:r w:rsidRPr="00A353CB">
        <w:rPr>
          <w:rFonts w:ascii="Times New Roman" w:hAnsi="Times New Roman"/>
          <w:sz w:val="28"/>
          <w:szCs w:val="28"/>
        </w:rPr>
        <w:t xml:space="preserve"> по устранению выявленных нарушений»</w:t>
      </w:r>
      <w:proofErr w:type="gramEnd"/>
    </w:p>
    <w:p w14:paraId="3ED215D6" w14:textId="77777777" w:rsidR="00E95F17" w:rsidRPr="00A353CB" w:rsidRDefault="00E95F17" w:rsidP="00A353C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1C9C9919" w14:textId="77777777" w:rsidR="00E95F17" w:rsidRPr="001E055A" w:rsidRDefault="00E95F17" w:rsidP="00F65640">
      <w:pPr>
        <w:pStyle w:val="Default"/>
        <w:spacing w:line="240" w:lineRule="exact"/>
        <w:jc w:val="both"/>
        <w:rPr>
          <w:sz w:val="28"/>
          <w:szCs w:val="28"/>
        </w:rPr>
      </w:pPr>
    </w:p>
    <w:p w14:paraId="3EAA0C34" w14:textId="4129F2B0" w:rsidR="00E95F17" w:rsidRPr="001E055A" w:rsidRDefault="00F65640" w:rsidP="001E055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95F17" w:rsidRPr="001E055A">
        <w:rPr>
          <w:rFonts w:ascii="Times New Roman" w:hAnsi="Times New Roman"/>
          <w:sz w:val="28"/>
          <w:szCs w:val="28"/>
        </w:rPr>
        <w:t xml:space="preserve">о исполнение протеста прокуратуры Шпаковского района Ставропольского края от 22.04.2024 № </w:t>
      </w:r>
      <w:proofErr w:type="spellStart"/>
      <w:r w:rsidR="00E95F17" w:rsidRPr="001E055A">
        <w:rPr>
          <w:rFonts w:ascii="Times New Roman" w:hAnsi="Times New Roman"/>
          <w:sz w:val="28"/>
          <w:szCs w:val="28"/>
        </w:rPr>
        <w:t>Прдр</w:t>
      </w:r>
      <w:proofErr w:type="spellEnd"/>
      <w:r>
        <w:rPr>
          <w:rFonts w:ascii="Times New Roman" w:hAnsi="Times New Roman"/>
          <w:sz w:val="28"/>
          <w:szCs w:val="28"/>
        </w:rPr>
        <w:t xml:space="preserve"> 020070035-370-24/-20070035 </w:t>
      </w:r>
      <w:r w:rsidR="00E95F17" w:rsidRPr="001E055A">
        <w:rPr>
          <w:rFonts w:ascii="Times New Roman" w:hAnsi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14:paraId="1CA3029B" w14:textId="77777777" w:rsidR="00E95F17" w:rsidRPr="001E055A" w:rsidRDefault="00E95F17" w:rsidP="001E05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A7B460" w14:textId="77777777" w:rsidR="00E95F17" w:rsidRPr="001E055A" w:rsidRDefault="00E95F17" w:rsidP="001E055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1E055A">
        <w:rPr>
          <w:rFonts w:ascii="Times New Roman" w:hAnsi="Times New Roman"/>
          <w:sz w:val="28"/>
          <w:szCs w:val="28"/>
        </w:rPr>
        <w:t>ПОСТАНОВЛЯЕТ:</w:t>
      </w:r>
    </w:p>
    <w:p w14:paraId="20BF85F8" w14:textId="77777777" w:rsidR="00E95F17" w:rsidRPr="001E055A" w:rsidRDefault="00E95F17" w:rsidP="001E05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832C52" w14:textId="02F29010" w:rsidR="00E95F17" w:rsidRPr="001E055A" w:rsidRDefault="00F65640" w:rsidP="00F6564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</w:t>
      </w:r>
      <w:r w:rsidR="00E95F17" w:rsidRPr="001E055A">
        <w:rPr>
          <w:sz w:val="28"/>
          <w:szCs w:val="28"/>
        </w:rPr>
        <w:t xml:space="preserve">Отменить постановление администрации Шпаковского </w:t>
      </w:r>
      <w:proofErr w:type="spellStart"/>
      <w:r w:rsidR="00E95F17" w:rsidRPr="001E055A">
        <w:rPr>
          <w:sz w:val="28"/>
          <w:szCs w:val="28"/>
        </w:rPr>
        <w:t>муниципаль</w:t>
      </w:r>
      <w:r>
        <w:rPr>
          <w:sz w:val="28"/>
          <w:szCs w:val="28"/>
        </w:rPr>
        <w:t>-</w:t>
      </w:r>
      <w:r w:rsidR="00E95F17" w:rsidRPr="001E055A">
        <w:rPr>
          <w:sz w:val="28"/>
          <w:szCs w:val="28"/>
        </w:rPr>
        <w:t>ного</w:t>
      </w:r>
      <w:proofErr w:type="spellEnd"/>
      <w:r w:rsidR="00E95F17" w:rsidRPr="001E055A">
        <w:rPr>
          <w:sz w:val="28"/>
          <w:szCs w:val="28"/>
        </w:rPr>
        <w:t xml:space="preserve"> округа Ставропольс</w:t>
      </w:r>
      <w:r>
        <w:rPr>
          <w:sz w:val="28"/>
          <w:szCs w:val="28"/>
        </w:rPr>
        <w:t xml:space="preserve">кого края от 18 апреля 2022 г. </w:t>
      </w:r>
      <w:r w:rsidR="00E95F17" w:rsidRPr="001E055A">
        <w:rPr>
          <w:sz w:val="28"/>
          <w:szCs w:val="28"/>
        </w:rPr>
        <w:t>№</w:t>
      </w:r>
      <w:r>
        <w:rPr>
          <w:sz w:val="28"/>
          <w:szCs w:val="28"/>
        </w:rPr>
        <w:t xml:space="preserve"> 598 </w:t>
      </w:r>
      <w:r w:rsidR="00E95F17" w:rsidRPr="001E055A">
        <w:rPr>
          <w:color w:val="000000" w:themeColor="text1"/>
          <w:sz w:val="28"/>
          <w:szCs w:val="28"/>
        </w:rPr>
        <w:t>«</w:t>
      </w:r>
      <w:r w:rsidR="00E95F17" w:rsidRPr="001E055A">
        <w:rPr>
          <w:sz w:val="28"/>
          <w:szCs w:val="28"/>
        </w:rPr>
        <w:t xml:space="preserve">Об утверждении Порядка </w:t>
      </w:r>
      <w:r w:rsidR="00E95F17" w:rsidRPr="001E055A">
        <w:rPr>
          <w:sz w:val="28"/>
          <w:szCs w:val="28"/>
          <w:shd w:val="clear" w:color="auto" w:fill="FFFFFF"/>
        </w:rPr>
        <w:t xml:space="preserve">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</w:t>
      </w:r>
      <w:proofErr w:type="gramStart"/>
      <w:r w:rsidR="00E95F17" w:rsidRPr="001E055A">
        <w:rPr>
          <w:sz w:val="28"/>
          <w:szCs w:val="28"/>
          <w:shd w:val="clear" w:color="auto" w:fill="FFFFFF"/>
        </w:rPr>
        <w:t>к</w:t>
      </w:r>
      <w:proofErr w:type="gramEnd"/>
      <w:r w:rsidR="00E95F17" w:rsidRPr="001E055A">
        <w:rPr>
          <w:sz w:val="28"/>
          <w:szCs w:val="28"/>
          <w:shd w:val="clear" w:color="auto" w:fill="FFFFFF"/>
        </w:rPr>
        <w:t xml:space="preserve">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</w:t>
      </w:r>
      <w:r w:rsidR="00E95F17" w:rsidRPr="001E055A">
        <w:rPr>
          <w:sz w:val="28"/>
          <w:szCs w:val="28"/>
        </w:rPr>
        <w:t>».</w:t>
      </w:r>
    </w:p>
    <w:p w14:paraId="39482C97" w14:textId="77777777" w:rsidR="00E95F17" w:rsidRPr="001E055A" w:rsidRDefault="00E95F17" w:rsidP="001E055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AD0CC5" w14:textId="4C113A0F" w:rsidR="00BB5502" w:rsidRPr="001E055A" w:rsidRDefault="001E055A" w:rsidP="001E055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B5502" w:rsidRPr="001E055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BB5502" w:rsidRPr="001E055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B5502" w:rsidRPr="001E055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5502" w:rsidRPr="001E05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FA049" w14:textId="77777777" w:rsidR="00BB5502" w:rsidRPr="001E055A" w:rsidRDefault="00BB5502" w:rsidP="001E055A">
      <w:pPr>
        <w:pStyle w:val="ConsPlusNormal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4C544" w14:textId="5E10F3D3" w:rsidR="00BB5502" w:rsidRPr="001E055A" w:rsidRDefault="001E055A" w:rsidP="001E055A">
      <w:pPr>
        <w:pStyle w:val="ConsPlusNormal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5502" w:rsidRPr="001E055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</w:t>
      </w:r>
      <w:r w:rsidR="006805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5502" w:rsidRPr="001E055A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</w:t>
      </w:r>
      <w:r w:rsidR="004E1696">
        <w:rPr>
          <w:rFonts w:ascii="Times New Roman" w:hAnsi="Times New Roman" w:cs="Times New Roman"/>
          <w:sz w:val="28"/>
          <w:szCs w:val="28"/>
        </w:rPr>
        <w:t>-</w:t>
      </w:r>
      <w:r w:rsidR="00BB5502" w:rsidRPr="001E055A">
        <w:rPr>
          <w:rFonts w:ascii="Times New Roman" w:hAnsi="Times New Roman" w:cs="Times New Roman"/>
          <w:sz w:val="28"/>
          <w:szCs w:val="28"/>
        </w:rPr>
        <w:t xml:space="preserve"> руководителя комитета по </w:t>
      </w:r>
      <w:proofErr w:type="spellStart"/>
      <w:proofErr w:type="gramStart"/>
      <w:r w:rsidR="00BB5502" w:rsidRPr="001E055A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1A5868" w:rsidRPr="001E055A">
        <w:rPr>
          <w:rFonts w:ascii="Times New Roman" w:hAnsi="Times New Roman" w:cs="Times New Roman"/>
          <w:sz w:val="28"/>
          <w:szCs w:val="28"/>
        </w:rPr>
        <w:t>-</w:t>
      </w:r>
      <w:r w:rsidR="00BB5502" w:rsidRPr="001E055A"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 w:rsidR="00BB5502" w:rsidRPr="001E055A"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BB5502" w:rsidRPr="001E055A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BB5502" w:rsidRPr="001E055A">
        <w:rPr>
          <w:rFonts w:ascii="Times New Roman" w:hAnsi="Times New Roman" w:cs="Times New Roman"/>
          <w:sz w:val="28"/>
          <w:szCs w:val="28"/>
        </w:rPr>
        <w:t xml:space="preserve"> И.Ю.</w:t>
      </w:r>
    </w:p>
    <w:p w14:paraId="7750BD1B" w14:textId="77777777" w:rsidR="00BB5502" w:rsidRPr="001E055A" w:rsidRDefault="00BB5502" w:rsidP="001E055A">
      <w:pPr>
        <w:pStyle w:val="ConsPlusNormal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E4C484" w14:textId="61F6253A" w:rsidR="001E055A" w:rsidRPr="001E055A" w:rsidRDefault="001E055A" w:rsidP="001E055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BB5502" w:rsidRPr="001E055A">
        <w:rPr>
          <w:rFonts w:ascii="Times New Roman" w:hAnsi="Times New Roman"/>
          <w:sz w:val="28"/>
          <w:szCs w:val="28"/>
        </w:rPr>
        <w:t xml:space="preserve">. </w:t>
      </w:r>
      <w:r w:rsidRPr="001E055A">
        <w:rPr>
          <w:rFonts w:ascii="Times New Roman" w:hAnsi="Times New Roman"/>
          <w:color w:val="000000"/>
          <w:sz w:val="28"/>
          <w:szCs w:val="28"/>
        </w:rPr>
        <w:t>Настоящее постановление вступа</w:t>
      </w:r>
      <w:r w:rsidR="00D16483">
        <w:rPr>
          <w:rFonts w:ascii="Times New Roman" w:hAnsi="Times New Roman"/>
          <w:color w:val="000000"/>
          <w:sz w:val="28"/>
          <w:szCs w:val="28"/>
        </w:rPr>
        <w:t>ет в силу на следующий день</w:t>
      </w:r>
      <w:r w:rsidRPr="001E055A">
        <w:rPr>
          <w:rFonts w:ascii="Times New Roman" w:hAnsi="Times New Roman"/>
          <w:color w:val="000000"/>
          <w:sz w:val="28"/>
          <w:szCs w:val="28"/>
        </w:rPr>
        <w:t xml:space="preserve"> после дня его официального опубликования.</w:t>
      </w:r>
    </w:p>
    <w:p w14:paraId="70B90AFF" w14:textId="51F40EB3" w:rsidR="0092394D" w:rsidRPr="001E055A" w:rsidRDefault="0092394D" w:rsidP="001E055A">
      <w:pPr>
        <w:pStyle w:val="ConsPlusNormal0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3AA71A" w14:textId="77777777" w:rsidR="0092394D" w:rsidRPr="001E055A" w:rsidRDefault="0092394D" w:rsidP="001E055A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9EB88AA" w14:textId="77777777" w:rsidR="00BB5502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6E1C49BA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52C864AF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bookmarkStart w:id="1" w:name="_GoBack"/>
      <w:bookmarkEnd w:id="1"/>
      <w:proofErr w:type="spellEnd"/>
    </w:p>
    <w:bookmarkEnd w:id="0"/>
    <w:sectPr w:rsidR="0092394D" w:rsidSect="00CD6374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8F098" w14:textId="77777777" w:rsidR="00CD6374" w:rsidRDefault="00CD6374" w:rsidP="00CD6374">
      <w:pPr>
        <w:spacing w:after="0" w:line="240" w:lineRule="auto"/>
      </w:pPr>
      <w:r>
        <w:separator/>
      </w:r>
    </w:p>
  </w:endnote>
  <w:endnote w:type="continuationSeparator" w:id="0">
    <w:p w14:paraId="1F9CA9FB" w14:textId="77777777" w:rsidR="00CD6374" w:rsidRDefault="00CD6374" w:rsidP="00CD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8897A" w14:textId="77777777" w:rsidR="00CD6374" w:rsidRDefault="00CD6374" w:rsidP="00CD6374">
      <w:pPr>
        <w:spacing w:after="0" w:line="240" w:lineRule="auto"/>
      </w:pPr>
      <w:r>
        <w:separator/>
      </w:r>
    </w:p>
  </w:footnote>
  <w:footnote w:type="continuationSeparator" w:id="0">
    <w:p w14:paraId="032174A4" w14:textId="77777777" w:rsidR="00CD6374" w:rsidRDefault="00CD6374" w:rsidP="00CD6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46D1"/>
    <w:rsid w:val="000326B6"/>
    <w:rsid w:val="0004473F"/>
    <w:rsid w:val="00164839"/>
    <w:rsid w:val="00182D7B"/>
    <w:rsid w:val="0019342E"/>
    <w:rsid w:val="001A5868"/>
    <w:rsid w:val="001D48F4"/>
    <w:rsid w:val="001E055A"/>
    <w:rsid w:val="002A18E1"/>
    <w:rsid w:val="003404ED"/>
    <w:rsid w:val="003F5550"/>
    <w:rsid w:val="00451D81"/>
    <w:rsid w:val="00465960"/>
    <w:rsid w:val="004807BE"/>
    <w:rsid w:val="004E1696"/>
    <w:rsid w:val="00577954"/>
    <w:rsid w:val="00593841"/>
    <w:rsid w:val="005B20C1"/>
    <w:rsid w:val="006103BB"/>
    <w:rsid w:val="00680509"/>
    <w:rsid w:val="006C026E"/>
    <w:rsid w:val="006C48C4"/>
    <w:rsid w:val="006F496B"/>
    <w:rsid w:val="00700C55"/>
    <w:rsid w:val="00741DC8"/>
    <w:rsid w:val="00747B30"/>
    <w:rsid w:val="007C57F0"/>
    <w:rsid w:val="007D76F9"/>
    <w:rsid w:val="008A7512"/>
    <w:rsid w:val="008F0DA1"/>
    <w:rsid w:val="0092394D"/>
    <w:rsid w:val="00946A41"/>
    <w:rsid w:val="00962B42"/>
    <w:rsid w:val="00964AED"/>
    <w:rsid w:val="009B132F"/>
    <w:rsid w:val="00A353CB"/>
    <w:rsid w:val="00A71B61"/>
    <w:rsid w:val="00AB47A6"/>
    <w:rsid w:val="00B32B9D"/>
    <w:rsid w:val="00B35BE0"/>
    <w:rsid w:val="00B4220D"/>
    <w:rsid w:val="00B62BF3"/>
    <w:rsid w:val="00B76687"/>
    <w:rsid w:val="00B80D69"/>
    <w:rsid w:val="00BB5502"/>
    <w:rsid w:val="00CD6374"/>
    <w:rsid w:val="00D03725"/>
    <w:rsid w:val="00D16483"/>
    <w:rsid w:val="00D62251"/>
    <w:rsid w:val="00D904B4"/>
    <w:rsid w:val="00E05F89"/>
    <w:rsid w:val="00E62FC4"/>
    <w:rsid w:val="00E95F17"/>
    <w:rsid w:val="00EA114B"/>
    <w:rsid w:val="00EB09C4"/>
    <w:rsid w:val="00EE4C6E"/>
    <w:rsid w:val="00EF20F4"/>
    <w:rsid w:val="00F02299"/>
    <w:rsid w:val="00F06781"/>
    <w:rsid w:val="00F65640"/>
    <w:rsid w:val="00F717F7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E95F17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E95F1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380AC-F612-4D58-ABE8-3BB19427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Надежда Николаевна</cp:lastModifiedBy>
  <cp:revision>30</cp:revision>
  <cp:lastPrinted>2024-03-07T06:29:00Z</cp:lastPrinted>
  <dcterms:created xsi:type="dcterms:W3CDTF">2024-07-16T07:43:00Z</dcterms:created>
  <dcterms:modified xsi:type="dcterms:W3CDTF">2024-07-22T09:18:00Z</dcterms:modified>
</cp:coreProperties>
</file>