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D92B1" w14:textId="77777777" w:rsidR="000929D3" w:rsidRDefault="000929D3" w:rsidP="00175AAF">
      <w:pPr>
        <w:tabs>
          <w:tab w:val="left" w:pos="916"/>
          <w:tab w:val="left" w:pos="1832"/>
          <w:tab w:val="left" w:pos="3664"/>
          <w:tab w:val="left" w:pos="4536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745C1E56" w14:textId="6CCBCC46" w:rsidR="00341F99" w:rsidRDefault="000929D3" w:rsidP="00175AAF">
      <w:pPr>
        <w:tabs>
          <w:tab w:val="left" w:pos="4536"/>
        </w:tabs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6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</w:t>
      </w:r>
    </w:p>
    <w:p w14:paraId="296406AE" w14:textId="5FBEA453" w:rsidR="00175AAF" w:rsidRPr="00A506BF" w:rsidRDefault="00872449" w:rsidP="00175AAF">
      <w:pPr>
        <w:tabs>
          <w:tab w:val="left" w:pos="4536"/>
        </w:tabs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июля 2023 г. № 941</w:t>
      </w:r>
      <w:bookmarkStart w:id="0" w:name="_GoBack"/>
      <w:bookmarkEnd w:id="0"/>
    </w:p>
    <w:p w14:paraId="469902AF" w14:textId="77777777" w:rsidR="000929D3" w:rsidRPr="00341F99" w:rsidRDefault="000929D3" w:rsidP="000929D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08C3F8" w14:textId="77777777" w:rsidR="000929D3" w:rsidRDefault="000929D3" w:rsidP="00092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5CD">
        <w:rPr>
          <w:rFonts w:ascii="Times New Roman" w:hAnsi="Times New Roman" w:cs="Times New Roman"/>
          <w:sz w:val="28"/>
          <w:szCs w:val="28"/>
        </w:rPr>
        <w:t>СОСТАВ</w:t>
      </w:r>
    </w:p>
    <w:p w14:paraId="2652FD7A" w14:textId="77777777" w:rsidR="000929D3" w:rsidRPr="00254E7C" w:rsidRDefault="000929D3" w:rsidP="000929D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F41619" w14:textId="77777777" w:rsidR="00694D41" w:rsidRDefault="000929D3" w:rsidP="000929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535CD">
        <w:rPr>
          <w:rFonts w:ascii="Times New Roman" w:hAnsi="Times New Roman" w:cs="Times New Roman"/>
          <w:sz w:val="28"/>
          <w:szCs w:val="28"/>
        </w:rPr>
        <w:t xml:space="preserve">комиссии по организации и проведению торгов по продаже </w:t>
      </w:r>
      <w:r w:rsidR="00694D41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8D2F8E0" w14:textId="16006E8A" w:rsidR="000929D3" w:rsidRDefault="00961EA9" w:rsidP="000929D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Шпаковского муниципального округа Ставропольского края</w:t>
      </w:r>
    </w:p>
    <w:p w14:paraId="30A29520" w14:textId="77777777" w:rsidR="000929D3" w:rsidRDefault="000929D3" w:rsidP="000929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0929D3" w:rsidRPr="00D633E6" w14:paraId="341D9CBE" w14:textId="77777777" w:rsidTr="000929D3">
        <w:trPr>
          <w:trHeight w:val="977"/>
        </w:trPr>
        <w:tc>
          <w:tcPr>
            <w:tcW w:w="3402" w:type="dxa"/>
            <w:shd w:val="clear" w:color="auto" w:fill="auto"/>
          </w:tcPr>
          <w:p w14:paraId="4E73F4B1" w14:textId="77777777" w:rsidR="00B52E4A" w:rsidRDefault="00B52E4A" w:rsidP="00B52E4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7922570"/>
            <w:r>
              <w:rPr>
                <w:rFonts w:ascii="Times New Roman" w:hAnsi="Times New Roman" w:cs="Times New Roman"/>
                <w:sz w:val="28"/>
                <w:szCs w:val="28"/>
              </w:rPr>
              <w:t>Коломиец</w:t>
            </w:r>
          </w:p>
          <w:p w14:paraId="517F06E9" w14:textId="77777777" w:rsidR="00B52E4A" w:rsidRPr="009F725E" w:rsidRDefault="00B52E4A" w:rsidP="00B52E4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  <w:p w14:paraId="0E70A424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9296E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FB0EB" w14:textId="18053B40" w:rsidR="00694D41" w:rsidRDefault="00694D41" w:rsidP="000929D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6B130" w14:textId="77777777" w:rsidR="00B52E4A" w:rsidRDefault="00B52E4A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7871C1" w14:textId="77777777" w:rsidR="00B52E4A" w:rsidRPr="00D633E6" w:rsidRDefault="00B52E4A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Евгеньевна</w:t>
            </w:r>
          </w:p>
          <w:p w14:paraId="0EB0C193" w14:textId="77777777" w:rsidR="00B52E4A" w:rsidRPr="00D633E6" w:rsidRDefault="00B52E4A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EA0F3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17A38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6D8EA7AD" w14:textId="2C5C0C97" w:rsidR="00254E7C" w:rsidRDefault="00B52E4A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  <w:p w14:paraId="2F704CBE" w14:textId="77777777" w:rsidR="00B52E4A" w:rsidRPr="00D633E6" w:rsidRDefault="00B52E4A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6C62E" w14:textId="16634B54" w:rsidR="000929D3" w:rsidRPr="00D633E6" w:rsidRDefault="00B52E4A" w:rsidP="00B517C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отела имущественных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</w:t>
            </w:r>
            <w:r w:rsidR="000929D3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929D3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0929D3" w:rsidRPr="00D633E6" w14:paraId="246A85B2" w14:textId="77777777" w:rsidTr="00F903F8">
        <w:trPr>
          <w:trHeight w:val="80"/>
        </w:trPr>
        <w:tc>
          <w:tcPr>
            <w:tcW w:w="3402" w:type="dxa"/>
            <w:shd w:val="clear" w:color="auto" w:fill="auto"/>
          </w:tcPr>
          <w:p w14:paraId="19D438AE" w14:textId="790D499A" w:rsidR="00D603CF" w:rsidRDefault="00D603CF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BD101" w14:textId="77777777" w:rsidR="00B52E4A" w:rsidRDefault="00B52E4A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Машкова</w:t>
            </w:r>
          </w:p>
          <w:p w14:paraId="086DE291" w14:textId="77777777" w:rsidR="00B52E4A" w:rsidRDefault="00B52E4A" w:rsidP="00B52E4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Петровна</w:t>
            </w:r>
          </w:p>
          <w:p w14:paraId="368F25B2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5EE10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AB1D4" w14:textId="77777777" w:rsidR="000929D3" w:rsidRPr="00D633E6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74FFEF" w14:textId="77777777" w:rsidR="000929D3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3C439" w14:textId="782FB1BE" w:rsidR="00F903F8" w:rsidRDefault="00F903F8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DFEDD" w14:textId="7BF885EE" w:rsidR="00D603CF" w:rsidRDefault="00D603CF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6F6F2" w14:textId="320D6E16" w:rsidR="003146E1" w:rsidRDefault="003146E1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</w:t>
            </w:r>
          </w:p>
          <w:p w14:paraId="4844FE62" w14:textId="49906980" w:rsidR="003146E1" w:rsidRDefault="003146E1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  <w:p w14:paraId="534E983D" w14:textId="447A0FCE" w:rsidR="003146E1" w:rsidRDefault="003146E1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3186" w14:textId="0A219370" w:rsidR="003146E1" w:rsidRDefault="003146E1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930B8" w14:textId="494ED2DE" w:rsidR="003146E1" w:rsidRDefault="003146E1" w:rsidP="000929D3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53BF1" w14:textId="1E14B852" w:rsidR="00F903F8" w:rsidRDefault="00B517C9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Медалиева</w:t>
            </w:r>
            <w:proofErr w:type="spellEnd"/>
          </w:p>
          <w:p w14:paraId="1BEFD8B7" w14:textId="17F93A3D" w:rsidR="00B517C9" w:rsidRDefault="00B517C9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Нестеровна</w:t>
            </w:r>
            <w:proofErr w:type="spellEnd"/>
          </w:p>
          <w:p w14:paraId="02C96891" w14:textId="77777777" w:rsidR="00F903F8" w:rsidRDefault="00F903F8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668A3" w14:textId="40E2B06B" w:rsidR="00E62A04" w:rsidRDefault="00E62A04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7B278" w14:textId="77777777" w:rsidR="00E62A04" w:rsidRDefault="00E62A04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3CC7C" w14:textId="77777777" w:rsidR="00961EA9" w:rsidRDefault="00961EA9" w:rsidP="00961EA9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14:paraId="0BFB2F57" w14:textId="6760AA47" w:rsidR="00961EA9" w:rsidRDefault="00961EA9" w:rsidP="00961EA9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Николаевна</w:t>
            </w:r>
          </w:p>
          <w:p w14:paraId="3683995C" w14:textId="5128FC43" w:rsidR="00B517C9" w:rsidRPr="00D633E6" w:rsidRDefault="00B517C9" w:rsidP="003146E1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5CF51B7E" w14:textId="444ABE36" w:rsidR="00D603CF" w:rsidRDefault="00D603CF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10EDF" w14:textId="0D30C551" w:rsidR="000929D3" w:rsidRPr="00D633E6" w:rsidRDefault="00B52E4A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 w:rsidR="00D603CF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A7300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D603CF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14:paraId="1F446844" w14:textId="77777777" w:rsidR="000929D3" w:rsidRDefault="000929D3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0C32F" w14:textId="518C3745" w:rsidR="000929D3" w:rsidRPr="00D633E6" w:rsidRDefault="000929D3" w:rsidP="000929D3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14:paraId="5FA51E89" w14:textId="670E095B" w:rsidR="00254E7C" w:rsidRDefault="00254E7C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813A8" w14:textId="1FD4DEF5" w:rsidR="003146E1" w:rsidRDefault="003146E1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имущественных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4713031" w14:textId="77777777" w:rsidR="003146E1" w:rsidRDefault="003146E1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BFEFB" w14:textId="09969657" w:rsidR="00F903F8" w:rsidRPr="00F903F8" w:rsidRDefault="00F903F8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B51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финансово-экономического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276F66" w14:textId="7E832706" w:rsidR="00607DD2" w:rsidRDefault="00607DD2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57038" w14:textId="0C4BC6EE" w:rsidR="000929D3" w:rsidRDefault="00961EA9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меститель руководителя</w:t>
            </w:r>
            <w:r w:rsid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отдела по правовым вопросам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60E7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03A67887" w14:textId="3E661A67" w:rsidR="00694D41" w:rsidRPr="00F903F8" w:rsidRDefault="00694D41" w:rsidP="00F903F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1EA9" w:rsidRPr="00D633E6" w14:paraId="65D70DAC" w14:textId="77777777" w:rsidTr="00607DD2">
        <w:trPr>
          <w:trHeight w:val="887"/>
        </w:trPr>
        <w:tc>
          <w:tcPr>
            <w:tcW w:w="3402" w:type="dxa"/>
            <w:shd w:val="clear" w:color="auto" w:fill="auto"/>
          </w:tcPr>
          <w:p w14:paraId="51F4B733" w14:textId="41F0CFC1" w:rsidR="00961EA9" w:rsidRPr="00D633E6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14:paraId="3424F77F" w14:textId="1BBECC76" w:rsidR="00961EA9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  <w:p w14:paraId="01B685EA" w14:textId="77777777" w:rsidR="00E62A04" w:rsidRPr="00D633E6" w:rsidRDefault="00E62A04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F505" w14:textId="77777777" w:rsidR="00961EA9" w:rsidRDefault="00961EA9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EDAFE90" w14:textId="15A0DFBD" w:rsidR="00961EA9" w:rsidRPr="00D633E6" w:rsidRDefault="003146E1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61EA9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961EA9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="00961EA9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14:paraId="4A9589DF" w14:textId="07E8519A" w:rsidR="00A506BF" w:rsidRDefault="00A506BF" w:rsidP="000929D3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72A" w:rsidRPr="00D633E6" w14:paraId="0F9D700A" w14:textId="77777777" w:rsidTr="00F5564B">
        <w:trPr>
          <w:trHeight w:val="1407"/>
        </w:trPr>
        <w:tc>
          <w:tcPr>
            <w:tcW w:w="3402" w:type="dxa"/>
            <w:shd w:val="clear" w:color="auto" w:fill="auto"/>
          </w:tcPr>
          <w:p w14:paraId="2E154FB9" w14:textId="573B9460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Юрина </w:t>
            </w:r>
          </w:p>
          <w:p w14:paraId="724E94C9" w14:textId="30AF7C2D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379" w:type="dxa"/>
            <w:shd w:val="clear" w:color="auto" w:fill="auto"/>
          </w:tcPr>
          <w:p w14:paraId="7E46D5C0" w14:textId="22A31228" w:rsidR="00C4372A" w:rsidRDefault="00F5564B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</w:t>
            </w:r>
            <w:r w:rsidR="00044D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комитета по градостроительству, земельным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146E1">
              <w:rPr>
                <w:rFonts w:ascii="Times New Roman" w:eastAsia="Times New Roman" w:hAnsi="Times New Roman" w:cs="Times New Roman"/>
                <w:sz w:val="28"/>
                <w:szCs w:val="28"/>
              </w:rPr>
              <w:t>и имущественным отношениям администрации Шпаковского муниципального округа</w:t>
            </w:r>
          </w:p>
          <w:p w14:paraId="4BAEE53F" w14:textId="67A69FA1" w:rsidR="00C4372A" w:rsidRDefault="00C4372A" w:rsidP="00961EA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D610E29" w14:textId="77777777" w:rsidR="00175AAF" w:rsidRDefault="00175AAF" w:rsidP="00F5564B">
      <w:pPr>
        <w:spacing w:after="0" w:line="240" w:lineRule="exact"/>
        <w:ind w:left="-142"/>
        <w:rPr>
          <w:rFonts w:ascii="Times New Roman" w:hAnsi="Times New Roman" w:cs="Times New Roman"/>
          <w:sz w:val="28"/>
          <w:szCs w:val="28"/>
        </w:rPr>
      </w:pPr>
    </w:p>
    <w:p w14:paraId="7725096D" w14:textId="081921F4" w:rsidR="00694D41" w:rsidRPr="00694D41" w:rsidRDefault="00175AAF" w:rsidP="00175AAF">
      <w:pPr>
        <w:spacing w:after="0" w:line="240" w:lineRule="exact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694D41" w:rsidRPr="00694D41" w:rsidSect="00F903F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800EC" w14:textId="77777777" w:rsidR="00504CD4" w:rsidRDefault="00504CD4" w:rsidP="00F903F8">
      <w:pPr>
        <w:spacing w:after="0" w:line="240" w:lineRule="auto"/>
      </w:pPr>
      <w:r>
        <w:separator/>
      </w:r>
    </w:p>
  </w:endnote>
  <w:endnote w:type="continuationSeparator" w:id="0">
    <w:p w14:paraId="5AB4F54B" w14:textId="77777777" w:rsidR="00504CD4" w:rsidRDefault="00504CD4" w:rsidP="00F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A637D" w14:textId="77777777" w:rsidR="00504CD4" w:rsidRDefault="00504CD4" w:rsidP="00F903F8">
      <w:pPr>
        <w:spacing w:after="0" w:line="240" w:lineRule="auto"/>
      </w:pPr>
      <w:r>
        <w:separator/>
      </w:r>
    </w:p>
  </w:footnote>
  <w:footnote w:type="continuationSeparator" w:id="0">
    <w:p w14:paraId="4249142F" w14:textId="77777777" w:rsidR="00504CD4" w:rsidRDefault="00504CD4" w:rsidP="00F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193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278DF1" w14:textId="3AA9550E" w:rsidR="00F903F8" w:rsidRPr="00F903F8" w:rsidRDefault="00F903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03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03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5A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03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935F6" w14:textId="77777777" w:rsidR="00F903F8" w:rsidRDefault="00F9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D3"/>
    <w:rsid w:val="00044D10"/>
    <w:rsid w:val="000929D3"/>
    <w:rsid w:val="00124CC8"/>
    <w:rsid w:val="00175AAF"/>
    <w:rsid w:val="0020402F"/>
    <w:rsid w:val="00254E7C"/>
    <w:rsid w:val="003146E1"/>
    <w:rsid w:val="00341F99"/>
    <w:rsid w:val="00415B64"/>
    <w:rsid w:val="00504CD4"/>
    <w:rsid w:val="00607DD2"/>
    <w:rsid w:val="00694D41"/>
    <w:rsid w:val="00746443"/>
    <w:rsid w:val="007D427B"/>
    <w:rsid w:val="00872449"/>
    <w:rsid w:val="00961EA9"/>
    <w:rsid w:val="00A506BF"/>
    <w:rsid w:val="00B517C9"/>
    <w:rsid w:val="00B52E4A"/>
    <w:rsid w:val="00B77A34"/>
    <w:rsid w:val="00C4372A"/>
    <w:rsid w:val="00CA7300"/>
    <w:rsid w:val="00CF5FE5"/>
    <w:rsid w:val="00D603CF"/>
    <w:rsid w:val="00E62A04"/>
    <w:rsid w:val="00EB3455"/>
    <w:rsid w:val="00F5564B"/>
    <w:rsid w:val="00F903F8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paragraph" w:styleId="a7">
    <w:name w:val="Balloon Text"/>
    <w:basedOn w:val="a"/>
    <w:link w:val="a8"/>
    <w:uiPriority w:val="99"/>
    <w:semiHidden/>
    <w:unhideWhenUsed/>
    <w:rsid w:val="0017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929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3F8"/>
  </w:style>
  <w:style w:type="paragraph" w:styleId="a5">
    <w:name w:val="footer"/>
    <w:basedOn w:val="a"/>
    <w:link w:val="a6"/>
    <w:uiPriority w:val="99"/>
    <w:unhideWhenUsed/>
    <w:rsid w:val="00F90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3F8"/>
  </w:style>
  <w:style w:type="paragraph" w:styleId="a7">
    <w:name w:val="Balloon Text"/>
    <w:basedOn w:val="a"/>
    <w:link w:val="a8"/>
    <w:uiPriority w:val="99"/>
    <w:semiHidden/>
    <w:unhideWhenUsed/>
    <w:rsid w:val="0017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Князь Александра Николаевна</cp:lastModifiedBy>
  <cp:revision>2</cp:revision>
  <cp:lastPrinted>2023-07-12T14:01:00Z</cp:lastPrinted>
  <dcterms:created xsi:type="dcterms:W3CDTF">2023-07-13T13:56:00Z</dcterms:created>
  <dcterms:modified xsi:type="dcterms:W3CDTF">2023-07-13T13:56:00Z</dcterms:modified>
</cp:coreProperties>
</file>