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97" w:rsidRPr="00FF7A97" w:rsidRDefault="00FF7A97" w:rsidP="00FF7A97">
      <w:pPr>
        <w:jc w:val="center"/>
        <w:outlineLvl w:val="0"/>
        <w:rPr>
          <w:rFonts w:ascii="Times New Roman" w:eastAsia="Times New Roman" w:hAnsi="Times New Roman" w:cs="Times New Roman"/>
          <w:caps/>
          <w:kern w:val="36"/>
          <w:sz w:val="48"/>
          <w:szCs w:val="48"/>
          <w:lang w:eastAsia="ru-RU"/>
        </w:rPr>
      </w:pPr>
      <w:r w:rsidRPr="00FF7A97">
        <w:rPr>
          <w:rFonts w:ascii="Times New Roman" w:eastAsia="Times New Roman" w:hAnsi="Times New Roman" w:cs="Times New Roman"/>
          <w:caps/>
          <w:kern w:val="36"/>
          <w:sz w:val="48"/>
          <w:szCs w:val="48"/>
          <w:lang w:eastAsia="ru-RU"/>
        </w:rPr>
        <w:t xml:space="preserve">ПАМЯТКА </w:t>
      </w:r>
    </w:p>
    <w:p w:rsidR="00B20585" w:rsidRDefault="00FF7A97" w:rsidP="00FF7A97">
      <w:pPr>
        <w:jc w:val="center"/>
        <w:outlineLvl w:val="0"/>
        <w:rPr>
          <w:rFonts w:ascii="Times New Roman" w:eastAsia="Times New Roman" w:hAnsi="Times New Roman" w:cs="Times New Roman"/>
          <w:caps/>
          <w:kern w:val="36"/>
          <w:sz w:val="48"/>
          <w:szCs w:val="48"/>
          <w:lang w:eastAsia="ru-RU"/>
        </w:rPr>
      </w:pPr>
      <w:r w:rsidRPr="00FF7A97">
        <w:rPr>
          <w:rFonts w:ascii="Times New Roman" w:eastAsia="Times New Roman" w:hAnsi="Times New Roman" w:cs="Times New Roman"/>
          <w:caps/>
          <w:kern w:val="36"/>
          <w:sz w:val="48"/>
          <w:szCs w:val="48"/>
          <w:lang w:eastAsia="ru-RU"/>
        </w:rPr>
        <w:t>"ПРАВИЛА ПОЖАРНОЙ БЕЗОПАСНОСТИ В ОСЕННЕ-ЗИМНИЙ ПЕРИОД</w:t>
      </w:r>
      <w:r w:rsidR="00B20585">
        <w:rPr>
          <w:rFonts w:ascii="Times New Roman" w:eastAsia="Times New Roman" w:hAnsi="Times New Roman" w:cs="Times New Roman"/>
          <w:caps/>
          <w:kern w:val="36"/>
          <w:sz w:val="48"/>
          <w:szCs w:val="48"/>
          <w:lang w:eastAsia="ru-RU"/>
        </w:rPr>
        <w:t>,</w:t>
      </w:r>
    </w:p>
    <w:p w:rsidR="00FF7A97" w:rsidRPr="00FF7A97" w:rsidRDefault="00B20585" w:rsidP="00FF7A97">
      <w:pPr>
        <w:jc w:val="center"/>
        <w:outlineLvl w:val="0"/>
        <w:rPr>
          <w:rFonts w:ascii="Times New Roman" w:eastAsia="Times New Roman" w:hAnsi="Times New Roman" w:cs="Times New Roman"/>
          <w:caps/>
          <w:kern w:val="36"/>
          <w:sz w:val="48"/>
          <w:szCs w:val="48"/>
          <w:lang w:eastAsia="ru-RU"/>
        </w:rPr>
      </w:pPr>
      <w:r>
        <w:rPr>
          <w:rFonts w:ascii="Times New Roman" w:eastAsia="Times New Roman" w:hAnsi="Times New Roman" w:cs="Times New Roman"/>
          <w:caps/>
          <w:kern w:val="36"/>
          <w:sz w:val="48"/>
          <w:szCs w:val="48"/>
          <w:lang w:eastAsia="ru-RU"/>
        </w:rPr>
        <w:t>А ТАКЖЕ В ПЕРИОД НОВОГОДНИХ И РОЖДЕСТ</w:t>
      </w:r>
      <w:r w:rsidR="00B669B4">
        <w:rPr>
          <w:rFonts w:ascii="Times New Roman" w:eastAsia="Times New Roman" w:hAnsi="Times New Roman" w:cs="Times New Roman"/>
          <w:caps/>
          <w:kern w:val="36"/>
          <w:sz w:val="48"/>
          <w:szCs w:val="48"/>
          <w:lang w:eastAsia="ru-RU"/>
        </w:rPr>
        <w:t>В</w:t>
      </w:r>
      <w:bookmarkStart w:id="0" w:name="_GoBack"/>
      <w:bookmarkEnd w:id="0"/>
      <w:r>
        <w:rPr>
          <w:rFonts w:ascii="Times New Roman" w:eastAsia="Times New Roman" w:hAnsi="Times New Roman" w:cs="Times New Roman"/>
          <w:caps/>
          <w:kern w:val="36"/>
          <w:sz w:val="48"/>
          <w:szCs w:val="48"/>
          <w:lang w:eastAsia="ru-RU"/>
        </w:rPr>
        <w:t>ЕНСКИХ ПРАЗДНИКОВ</w:t>
      </w:r>
      <w:r w:rsidR="00FF7A97" w:rsidRPr="00FF7A97">
        <w:rPr>
          <w:rFonts w:ascii="Times New Roman" w:eastAsia="Times New Roman" w:hAnsi="Times New Roman" w:cs="Times New Roman"/>
          <w:caps/>
          <w:kern w:val="36"/>
          <w:sz w:val="48"/>
          <w:szCs w:val="48"/>
          <w:lang w:eastAsia="ru-RU"/>
        </w:rPr>
        <w:t>"</w:t>
      </w:r>
    </w:p>
    <w:p w:rsidR="00FF7A97" w:rsidRPr="00FF7A97" w:rsidRDefault="00FF7A97" w:rsidP="00FF7A9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4175418" cy="3132929"/>
            <wp:effectExtent l="19050" t="0" r="0" b="0"/>
            <wp:docPr id="1" name="Рисунок 1" descr="http://bolschovskoe.kraadm.ru/media/cache/65/76/6576cef31067d1fc23522d0bd8958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lschovskoe.kraadm.ru/media/cache/65/76/6576cef31067d1fc23522d0bd8958789.jpg"/>
                    <pic:cNvPicPr>
                      <a:picLocks noChangeAspect="1" noChangeArrowheads="1"/>
                    </pic:cNvPicPr>
                  </pic:nvPicPr>
                  <pic:blipFill>
                    <a:blip r:embed="rId5"/>
                    <a:srcRect/>
                    <a:stretch>
                      <a:fillRect/>
                    </a:stretch>
                  </pic:blipFill>
                  <pic:spPr bwMode="auto">
                    <a:xfrm>
                      <a:off x="0" y="0"/>
                      <a:ext cx="4175160" cy="3132735"/>
                    </a:xfrm>
                    <a:prstGeom prst="rect">
                      <a:avLst/>
                    </a:prstGeom>
                    <a:noFill/>
                    <a:ln w="9525">
                      <a:noFill/>
                      <a:miter lim="800000"/>
                      <a:headEnd/>
                      <a:tailEnd/>
                    </a:ln>
                  </pic:spPr>
                </pic:pic>
              </a:graphicData>
            </a:graphic>
          </wp:inline>
        </w:drawing>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lastRenderedPageBreak/>
        <w:t>Уходя из дома, следует выключать бытовую технику, не оставлять без присмотра включенные электроприборы, работающие в режиме ожидания. Даже поставленный на зарядку аккумулятора мобильный телефон и ноутбук могут стать причиной возгорания.</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 следует разбирать и ремонтировать электрооборудование и электротехнику самостоятельно, безопаснее доверить починку прибора специалисту.</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Пожары с наиболее тяжелыми последствиями (гибель людей и большой материальный ущерб) происходят в ночное время.</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u w:val="single"/>
          <w:lang w:eastAsia="ru-RU"/>
        </w:rPr>
        <w:t>И ещё. Напоминаем вам:</w:t>
      </w:r>
      <w:r w:rsidRPr="00FF7A97">
        <w:rPr>
          <w:rFonts w:ascii="Times New Roman" w:eastAsia="Times New Roman" w:hAnsi="Times New Roman" w:cs="Times New Roman"/>
          <w:sz w:val="28"/>
          <w:szCs w:val="28"/>
          <w:lang w:eastAsia="ru-RU"/>
        </w:rPr>
        <w:t xml:space="preserve">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b/>
          <w:sz w:val="28"/>
          <w:szCs w:val="28"/>
          <w:lang w:eastAsia="ru-RU"/>
        </w:rPr>
      </w:pPr>
      <w:r w:rsidRPr="00FF7A97">
        <w:rPr>
          <w:rFonts w:ascii="Times New Roman" w:eastAsia="Times New Roman" w:hAnsi="Times New Roman" w:cs="Times New Roman"/>
          <w:b/>
          <w:sz w:val="28"/>
          <w:szCs w:val="28"/>
          <w:lang w:eastAsia="ru-RU"/>
        </w:rPr>
        <w:t>Если произошло возгорание, звоните по телефону 01, 101, по сотовой связи 112.</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b/>
          <w:sz w:val="28"/>
          <w:szCs w:val="28"/>
          <w:lang w:eastAsia="ru-RU"/>
        </w:rPr>
      </w:pPr>
      <w:r w:rsidRPr="00FF7A97">
        <w:rPr>
          <w:rFonts w:ascii="Times New Roman" w:eastAsia="Times New Roman" w:hAnsi="Times New Roman" w:cs="Times New Roman"/>
          <w:b/>
          <w:sz w:val="28"/>
          <w:szCs w:val="28"/>
          <w:lang w:eastAsia="ru-RU"/>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Pr="00FF7A97" w:rsidRDefault="00FF7A97" w:rsidP="00FF7A97">
      <w:pPr>
        <w:spacing w:before="100" w:beforeAutospacing="1" w:after="100" w:afterAutospacing="1"/>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ПАМЯТКА</w:t>
      </w:r>
    </w:p>
    <w:p w:rsidR="00FF7A97" w:rsidRPr="00FF7A97" w:rsidRDefault="00FF7A97" w:rsidP="00FF7A97">
      <w:pPr>
        <w:spacing w:before="100" w:beforeAutospacing="1" w:after="100" w:afterAutospacing="1"/>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ДЛЯ ОБУЧАЮЩИХСЯ ПО СОБЛЮДЕНИЮ ПРАВИЛ ПОЖАРНОЙ БЕЗОПАСНОСТИ</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w:t>
      </w:r>
      <w:r>
        <w:rPr>
          <w:rFonts w:ascii="Times New Roman" w:eastAsia="Times New Roman" w:hAnsi="Times New Roman" w:cs="Times New Roman"/>
          <w:sz w:val="28"/>
          <w:szCs w:val="28"/>
          <w:lang w:eastAsia="ru-RU"/>
        </w:rPr>
        <w:t xml:space="preserve">    </w:t>
      </w:r>
    </w:p>
    <w:p w:rsid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w:t>
      </w:r>
    </w:p>
    <w:p w:rsidR="00FF7A97" w:rsidRP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Лучше позаботься о себе и своих близких.</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 Если ты почувствовал запах дыма или увидел огонь, сразу позвони «112», «01» или «101».</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2) По телефону ты должен точно назвать свой адрес: улицу, дом, квартиру. Чётко произнеси </w:t>
      </w:r>
      <w:proofErr w:type="gramStart"/>
      <w:r w:rsidRPr="00FF7A97">
        <w:rPr>
          <w:rFonts w:ascii="Times New Roman" w:eastAsia="Times New Roman" w:hAnsi="Times New Roman" w:cs="Times New Roman"/>
          <w:sz w:val="28"/>
          <w:szCs w:val="28"/>
          <w:lang w:eastAsia="ru-RU"/>
        </w:rPr>
        <w:t>свои</w:t>
      </w:r>
      <w:proofErr w:type="gramEnd"/>
      <w:r w:rsidRPr="00FF7A97">
        <w:rPr>
          <w:rFonts w:ascii="Times New Roman" w:eastAsia="Times New Roman" w:hAnsi="Times New Roman" w:cs="Times New Roman"/>
          <w:sz w:val="28"/>
          <w:szCs w:val="28"/>
          <w:lang w:eastAsia="ru-RU"/>
        </w:rPr>
        <w:t xml:space="preserve"> имя и фамилию. Если сможешь, объясни, что именно горит. Постарайся говорить спокойно и не торопясь.</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3) Постарайся ответить на все вопросы оператора - как лучше подъехать к твоему дому, какой код домофона.</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4) Сообщив о пожаре, спроси у оператора, что тебе лучше делать дальше.</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5) Если рядом с тобой находятся пожилые люди или маленькие дети, помоги им покинуть опасную зону.</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7) </w:t>
      </w:r>
      <w:r w:rsidRPr="00FF7A97">
        <w:rPr>
          <w:rFonts w:ascii="Times New Roman" w:eastAsia="Times New Roman" w:hAnsi="Times New Roman" w:cs="Times New Roman"/>
          <w:b/>
          <w:sz w:val="28"/>
          <w:szCs w:val="28"/>
          <w:lang w:eastAsia="ru-RU"/>
        </w:rPr>
        <w:t>Помни</w:t>
      </w:r>
      <w:r w:rsidRPr="00FF7A97">
        <w:rPr>
          <w:rFonts w:ascii="Times New Roman" w:eastAsia="Times New Roman" w:hAnsi="Times New Roman" w:cs="Times New Roman"/>
          <w:sz w:val="28"/>
          <w:szCs w:val="28"/>
          <w:lang w:eastAsia="ru-RU"/>
        </w:rPr>
        <w:t>: от твоих первых действий зависит, насколько быстро будет распространяться дым и огонь по подъезду.</w:t>
      </w:r>
    </w:p>
    <w:p w:rsidR="00FF7A97" w:rsidRDefault="00FF7A97" w:rsidP="00FF7A97">
      <w:pPr>
        <w:jc w:val="both"/>
        <w:rPr>
          <w:rFonts w:ascii="Times New Roman" w:eastAsia="Times New Roman" w:hAnsi="Times New Roman" w:cs="Times New Roman"/>
          <w:b/>
          <w:sz w:val="28"/>
          <w:szCs w:val="28"/>
          <w:lang w:eastAsia="ru-RU"/>
        </w:rPr>
      </w:pPr>
    </w:p>
    <w:p w:rsidR="00FF7A97" w:rsidRP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lang w:eastAsia="ru-RU"/>
        </w:rPr>
        <w:t>ЗНАЙ</w:t>
      </w:r>
      <w:r w:rsidRPr="00FF7A97">
        <w:rPr>
          <w:rFonts w:ascii="Times New Roman" w:eastAsia="Times New Roman" w:hAnsi="Times New Roman" w:cs="Times New Roman"/>
          <w:sz w:val="28"/>
          <w:szCs w:val="28"/>
          <w:lang w:eastAsia="ru-RU"/>
        </w:rPr>
        <w:t xml:space="preserve">: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w:t>
      </w:r>
      <w:r>
        <w:rPr>
          <w:rFonts w:ascii="Times New Roman" w:eastAsia="Times New Roman" w:hAnsi="Times New Roman" w:cs="Times New Roman"/>
          <w:sz w:val="28"/>
          <w:szCs w:val="28"/>
          <w:lang w:eastAsia="ru-RU"/>
        </w:rPr>
        <w:t>по</w:t>
      </w:r>
      <w:r w:rsidRPr="00FF7A97">
        <w:rPr>
          <w:rFonts w:ascii="Times New Roman" w:eastAsia="Times New Roman" w:hAnsi="Times New Roman" w:cs="Times New Roman"/>
          <w:sz w:val="28"/>
          <w:szCs w:val="28"/>
          <w:lang w:eastAsia="ru-RU"/>
        </w:rPr>
        <w:t>лиции, "скорой помощи", других специальных служб) является нарушением закона и наказывается штрафом, который придётся заплатить твоим родителям.</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lastRenderedPageBreak/>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ПАМЯТКА</w:t>
      </w:r>
    </w:p>
    <w:p w:rsidR="00FF7A97" w:rsidRPr="00FF7A97" w:rsidRDefault="00FF7A97" w:rsidP="00FF7A97">
      <w:pPr>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ДЛЯ РОДИТЕЛЕЙ ПО ПРАВИЛАМ ПОЖАРНОЙ БЕЗОПАСНОСТИ</w:t>
      </w:r>
    </w:p>
    <w:p w:rsidR="00FF7A97" w:rsidRDefault="00FF7A97" w:rsidP="00FF7A97">
      <w:pPr>
        <w:rPr>
          <w:rFonts w:ascii="Times New Roman" w:eastAsia="Times New Roman" w:hAnsi="Times New Roman" w:cs="Times New Roman"/>
          <w:sz w:val="28"/>
          <w:szCs w:val="28"/>
          <w:lang w:eastAsia="ru-RU"/>
        </w:rPr>
      </w:pP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Профилактические мероприятия по предупреждению возникновения пожара в квартире:</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храните в доме бензин, керосин, легковоспламеняющиеся жидкости (ЛВЖ);</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приобретите хотя бы один огнетушитель (ППР-2012, п. 15);</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оставляйте без присмотра включенные электрические и газовые плиты, чайники, утюги, приёмники, телевизоры, обогреватели;</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следите за исправностью электропроводки, розеток;</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включайте в одну розетку несколько бытовых электрических приборов (особенно большой мощности);</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разогревайте на открытом огне краски, лаки и т.п.</w:t>
      </w:r>
    </w:p>
    <w:p w:rsidR="00FF7A97" w:rsidRDefault="00FF7A97"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Действия при пожаре в квартире:</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Сообщите о пожаре в пожарную охрану по телефонам «112», «01» или  «101».</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Если</w:t>
      </w:r>
      <w:r w:rsidRPr="00FF7A97">
        <w:rPr>
          <w:rFonts w:ascii="Times New Roman" w:eastAsia="Times New Roman" w:hAnsi="Times New Roman" w:cs="Times New Roman"/>
          <w:sz w:val="28"/>
          <w:szCs w:val="28"/>
          <w:lang w:eastAsia="ru-RU"/>
        </w:rPr>
        <w:t> нет опасности поражения электротоком, приступайте к тушению пожара водой, или используйте плотную (мокрую ткань).</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опасности поражения электротоком отключите электроэнерги</w:t>
      </w:r>
      <w:proofErr w:type="gramStart"/>
      <w:r w:rsidRPr="00FF7A97">
        <w:rPr>
          <w:rFonts w:ascii="Times New Roman" w:eastAsia="Times New Roman" w:hAnsi="Times New Roman" w:cs="Times New Roman"/>
          <w:sz w:val="28"/>
          <w:szCs w:val="28"/>
          <w:lang w:eastAsia="ru-RU"/>
        </w:rPr>
        <w:t>ю(</w:t>
      </w:r>
      <w:proofErr w:type="gramEnd"/>
      <w:r w:rsidRPr="00FF7A97">
        <w:rPr>
          <w:rFonts w:ascii="Times New Roman" w:eastAsia="Times New Roman" w:hAnsi="Times New Roman" w:cs="Times New Roman"/>
          <w:sz w:val="28"/>
          <w:szCs w:val="28"/>
          <w:lang w:eastAsia="ru-RU"/>
        </w:rPr>
        <w:t xml:space="preserve">ни в коем случае не тушите водой </w:t>
      </w:r>
      <w:proofErr w:type="spellStart"/>
      <w:r w:rsidRPr="00FF7A97">
        <w:rPr>
          <w:rFonts w:ascii="Times New Roman" w:eastAsia="Times New Roman" w:hAnsi="Times New Roman" w:cs="Times New Roman"/>
          <w:sz w:val="28"/>
          <w:szCs w:val="28"/>
          <w:lang w:eastAsia="ru-RU"/>
        </w:rPr>
        <w:t>необесточенные</w:t>
      </w:r>
      <w:proofErr w:type="spellEnd"/>
      <w:r w:rsidRPr="00FF7A97">
        <w:rPr>
          <w:rFonts w:ascii="Times New Roman" w:eastAsia="Times New Roman" w:hAnsi="Times New Roman" w:cs="Times New Roman"/>
          <w:sz w:val="28"/>
          <w:szCs w:val="28"/>
          <w:lang w:eastAsia="ru-RU"/>
        </w:rPr>
        <w:t xml:space="preserve"> электроприборы!!!).</w:t>
      </w:r>
    </w:p>
    <w:p w:rsidR="00FF7A97" w:rsidRPr="00FF7A97" w:rsidRDefault="00FF7A97" w:rsidP="00736E46">
      <w:pPr>
        <w:ind w:firstLine="708"/>
        <w:jc w:val="both"/>
        <w:rPr>
          <w:rFonts w:ascii="Times New Roman" w:eastAsia="Times New Roman" w:hAnsi="Times New Roman" w:cs="Times New Roman"/>
          <w:sz w:val="28"/>
          <w:szCs w:val="28"/>
          <w:lang w:eastAsia="ru-RU"/>
        </w:rPr>
      </w:pPr>
      <w:proofErr w:type="gramStart"/>
      <w:r w:rsidRPr="00FF7A97">
        <w:rPr>
          <w:rFonts w:ascii="Times New Roman" w:eastAsia="Times New Roman" w:hAnsi="Times New Roman" w:cs="Times New Roman"/>
          <w:sz w:val="28"/>
          <w:szCs w:val="28"/>
          <w:lang w:eastAsia="ru-RU"/>
        </w:rPr>
        <w:t>Горючие жидкости тушить водой нельзя (тушите песком, землёй, порошковым или углекислотным огнетушителем, если их нет, накройте ГОРЮЧИЕ ЖИДКОСТИ плотной смоченной в воде тканью</w:t>
      </w:r>
      <w:proofErr w:type="gramEnd"/>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пожаре ни в коем случае не открывайте форточки и окна.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Если вам не удаётся своими силами ликвидировать пожар, выйдите из квартиры, закрыв за собой дверь, и немедленно сообщите о пожаре соседям и жильцам </w:t>
      </w:r>
      <w:proofErr w:type="gramStart"/>
      <w:r w:rsidRPr="00FF7A97">
        <w:rPr>
          <w:rFonts w:ascii="Times New Roman" w:eastAsia="Times New Roman" w:hAnsi="Times New Roman" w:cs="Times New Roman"/>
          <w:sz w:val="28"/>
          <w:szCs w:val="28"/>
          <w:lang w:eastAsia="ru-RU"/>
        </w:rPr>
        <w:t>выше-ниже</w:t>
      </w:r>
      <w:proofErr w:type="gramEnd"/>
      <w:r w:rsidRPr="00FF7A97">
        <w:rPr>
          <w:rFonts w:ascii="Times New Roman" w:eastAsia="Times New Roman" w:hAnsi="Times New Roman" w:cs="Times New Roman"/>
          <w:sz w:val="28"/>
          <w:szCs w:val="28"/>
          <w:lang w:eastAsia="ru-RU"/>
        </w:rPr>
        <w:t xml:space="preserve"> находящихся квартир.</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Встретьте пожарных и проведите их к месту пожара.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Если у вас телефон, то обязательно позвоните «112», «01», «101»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FF7A97" w:rsidRPr="00FF7A97" w:rsidRDefault="00FF7A97" w:rsidP="00736E46">
      <w:pPr>
        <w:spacing w:before="100" w:beforeAutospacing="1" w:after="100" w:afterAutospacing="1"/>
        <w:jc w:val="both"/>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lastRenderedPageBreak/>
        <w:t> </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ПАМЯТКА</w:t>
      </w:r>
      <w:r w:rsidRPr="00FF7A97">
        <w:rPr>
          <w:rFonts w:ascii="Times New Roman" w:eastAsia="Times New Roman" w:hAnsi="Times New Roman" w:cs="Times New Roman"/>
          <w:sz w:val="28"/>
          <w:szCs w:val="28"/>
          <w:lang w:eastAsia="ru-RU"/>
        </w:rPr>
        <w:br/>
      </w:r>
      <w:r w:rsidRPr="00736E46">
        <w:rPr>
          <w:rFonts w:ascii="Times New Roman" w:eastAsia="Times New Roman" w:hAnsi="Times New Roman" w:cs="Times New Roman"/>
          <w:b/>
          <w:bCs/>
          <w:sz w:val="28"/>
          <w:szCs w:val="28"/>
          <w:lang w:eastAsia="ru-RU"/>
        </w:rPr>
        <w:t>для населения по соблюдению правил </w:t>
      </w:r>
      <w:r w:rsidRPr="00FF7A97">
        <w:rPr>
          <w:rFonts w:ascii="Times New Roman" w:eastAsia="Times New Roman" w:hAnsi="Times New Roman" w:cs="Times New Roman"/>
          <w:sz w:val="28"/>
          <w:szCs w:val="28"/>
          <w:lang w:eastAsia="ru-RU"/>
        </w:rPr>
        <w:br/>
      </w:r>
      <w:r w:rsidRPr="00736E46">
        <w:rPr>
          <w:rFonts w:ascii="Times New Roman" w:eastAsia="Times New Roman" w:hAnsi="Times New Roman" w:cs="Times New Roman"/>
          <w:b/>
          <w:bCs/>
          <w:sz w:val="28"/>
          <w:szCs w:val="28"/>
          <w:lang w:eastAsia="ru-RU"/>
        </w:rPr>
        <w:t>пожарной безопасности и действиям в случае возникновения пожара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5.Освободите ваши чердаки и гаражи от ненужных вещей.</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6.Очистите территорию.</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w:t>
      </w:r>
      <w:proofErr w:type="gramStart"/>
      <w:r w:rsidRPr="00FF7A97">
        <w:rPr>
          <w:rFonts w:ascii="Times New Roman" w:eastAsia="Times New Roman" w:hAnsi="Times New Roman" w:cs="Times New Roman"/>
          <w:sz w:val="28"/>
          <w:szCs w:val="28"/>
          <w:lang w:eastAsia="ru-RU"/>
        </w:rPr>
        <w:t>контроль за</w:t>
      </w:r>
      <w:proofErr w:type="gramEnd"/>
      <w:r w:rsidRPr="00FF7A97">
        <w:rPr>
          <w:rFonts w:ascii="Times New Roman" w:eastAsia="Times New Roman" w:hAnsi="Times New Roman" w:cs="Times New Roman"/>
          <w:sz w:val="28"/>
          <w:szCs w:val="28"/>
          <w:lang w:eastAsia="ru-RU"/>
        </w:rPr>
        <w:t xml:space="preserve">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sidRPr="00FF7A97">
        <w:rPr>
          <w:rFonts w:ascii="Times New Roman" w:eastAsia="Times New Roman" w:hAnsi="Times New Roman" w:cs="Times New Roman"/>
          <w:sz w:val="28"/>
          <w:szCs w:val="28"/>
          <w:lang w:eastAsia="ru-RU"/>
        </w:rPr>
        <w:t>т</w:t>
      </w:r>
      <w:proofErr w:type="gramStart"/>
      <w:r w:rsidRPr="00FF7A97">
        <w:rPr>
          <w:rFonts w:ascii="Times New Roman" w:eastAsia="Times New Roman" w:hAnsi="Times New Roman" w:cs="Times New Roman"/>
          <w:sz w:val="28"/>
          <w:szCs w:val="28"/>
          <w:lang w:eastAsia="ru-RU"/>
        </w:rPr>
        <w:t>.п</w:t>
      </w:r>
      <w:proofErr w:type="spellEnd"/>
      <w:proofErr w:type="gramEnd"/>
      <w:r w:rsidRPr="00FF7A97">
        <w:rPr>
          <w:rFonts w:ascii="Times New Roman" w:eastAsia="Times New Roman" w:hAnsi="Times New Roman" w:cs="Times New Roman"/>
          <w:sz w:val="28"/>
          <w:szCs w:val="28"/>
          <w:lang w:eastAsia="ru-RU"/>
        </w:rPr>
        <w:t>)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9.Опасность на кухне. Кухня в доме – объект повышенной пожарной опасности из-за наличия печей, газовых или электрических плит, других </w:t>
      </w:r>
      <w:r w:rsidRPr="00FF7A97">
        <w:rPr>
          <w:rFonts w:ascii="Times New Roman" w:eastAsia="Times New Roman" w:hAnsi="Times New Roman" w:cs="Times New Roman"/>
          <w:sz w:val="28"/>
          <w:szCs w:val="28"/>
          <w:lang w:eastAsia="ru-RU"/>
        </w:rPr>
        <w:lastRenderedPageBreak/>
        <w:t>электроприборов.</w:t>
      </w:r>
      <w:r w:rsidRPr="00FF7A97">
        <w:rPr>
          <w:rFonts w:ascii="Times New Roman" w:eastAsia="Times New Roman" w:hAnsi="Times New Roman" w:cs="Times New Roman"/>
          <w:sz w:val="28"/>
          <w:szCs w:val="28"/>
          <w:lang w:eastAsia="ru-RU"/>
        </w:rPr>
        <w:br/>
      </w:r>
      <w:r w:rsidRPr="00FF7A97">
        <w:rPr>
          <w:rFonts w:ascii="Times New Roman" w:eastAsia="Times New Roman" w:hAnsi="Times New Roman" w:cs="Times New Roman"/>
          <w:b/>
          <w:sz w:val="28"/>
          <w:szCs w:val="28"/>
          <w:lang w:eastAsia="ru-RU"/>
        </w:rPr>
        <w:t>Газовые баллоны и установки</w:t>
      </w:r>
      <w:r w:rsidRPr="00FF7A97">
        <w:rPr>
          <w:rFonts w:ascii="Times New Roman" w:eastAsia="Times New Roman" w:hAnsi="Times New Roman" w:cs="Times New Roman"/>
          <w:sz w:val="28"/>
          <w:szCs w:val="28"/>
          <w:lang w:eastAsia="ru-RU"/>
        </w:rPr>
        <w:t>.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lang w:eastAsia="ru-RU"/>
        </w:rPr>
        <w:t>Отопительные печи</w:t>
      </w:r>
      <w:r w:rsidRPr="00FF7A97">
        <w:rPr>
          <w:rFonts w:ascii="Times New Roman" w:eastAsia="Times New Roman" w:hAnsi="Times New Roman" w:cs="Times New Roman"/>
          <w:sz w:val="28"/>
          <w:szCs w:val="28"/>
          <w:lang w:eastAsia="ru-RU"/>
        </w:rPr>
        <w:t xml:space="preserve">. Кладку печей должен производить специалист, соблюдая при этом предусмотренные размеры </w:t>
      </w:r>
      <w:proofErr w:type="spellStart"/>
      <w:r w:rsidRPr="00FF7A97">
        <w:rPr>
          <w:rFonts w:ascii="Times New Roman" w:eastAsia="Times New Roman" w:hAnsi="Times New Roman" w:cs="Times New Roman"/>
          <w:sz w:val="28"/>
          <w:szCs w:val="28"/>
          <w:lang w:eastAsia="ru-RU"/>
        </w:rPr>
        <w:t>отступок</w:t>
      </w:r>
      <w:proofErr w:type="spellEnd"/>
      <w:r w:rsidRPr="00FF7A97">
        <w:rPr>
          <w:rFonts w:ascii="Times New Roman" w:eastAsia="Times New Roman" w:hAnsi="Times New Roman" w:cs="Times New Roman"/>
          <w:sz w:val="28"/>
          <w:szCs w:val="28"/>
          <w:lang w:eastAsia="ru-RU"/>
        </w:rPr>
        <w:t xml:space="preserve">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sidRPr="00FF7A97">
        <w:rPr>
          <w:rFonts w:ascii="Times New Roman" w:eastAsia="Times New Roman" w:hAnsi="Times New Roman" w:cs="Times New Roman"/>
          <w:sz w:val="28"/>
          <w:szCs w:val="28"/>
          <w:lang w:eastAsia="ru-RU"/>
        </w:rPr>
        <w:t>предтопочного</w:t>
      </w:r>
      <w:proofErr w:type="spellEnd"/>
      <w:r w:rsidRPr="00FF7A97">
        <w:rPr>
          <w:rFonts w:ascii="Times New Roman" w:eastAsia="Times New Roman" w:hAnsi="Times New Roman" w:cs="Times New Roman"/>
          <w:sz w:val="28"/>
          <w:szCs w:val="28"/>
          <w:lang w:eastAsia="ru-RU"/>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11.Пиротехника. Это искусство, доступное далеко не каждому. Не устраивайте любительских фейерверков. Некачественная пиротехника может привести к </w:t>
      </w:r>
      <w:proofErr w:type="spellStart"/>
      <w:r w:rsidRPr="00FF7A97">
        <w:rPr>
          <w:rFonts w:ascii="Times New Roman" w:eastAsia="Times New Roman" w:hAnsi="Times New Roman" w:cs="Times New Roman"/>
          <w:sz w:val="28"/>
          <w:szCs w:val="28"/>
          <w:lang w:eastAsia="ru-RU"/>
        </w:rPr>
        <w:t>травмированию</w:t>
      </w:r>
      <w:proofErr w:type="spellEnd"/>
      <w:r w:rsidRPr="00FF7A97">
        <w:rPr>
          <w:rFonts w:ascii="Times New Roman" w:eastAsia="Times New Roman" w:hAnsi="Times New Roman" w:cs="Times New Roman"/>
          <w:sz w:val="28"/>
          <w:szCs w:val="28"/>
          <w:lang w:eastAsia="ru-RU"/>
        </w:rPr>
        <w:t>,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12.</w:t>
      </w:r>
      <w:r w:rsidRPr="00FF7A97">
        <w:rPr>
          <w:rFonts w:ascii="Times New Roman" w:eastAsia="Times New Roman" w:hAnsi="Times New Roman" w:cs="Times New Roman"/>
          <w:b/>
          <w:sz w:val="28"/>
          <w:szCs w:val="28"/>
          <w:lang w:eastAsia="ru-RU"/>
        </w:rPr>
        <w:t>Дети</w:t>
      </w:r>
      <w:r w:rsidRPr="00FF7A97">
        <w:rPr>
          <w:rFonts w:ascii="Times New Roman" w:eastAsia="Times New Roman" w:hAnsi="Times New Roman" w:cs="Times New Roman"/>
          <w:sz w:val="28"/>
          <w:szCs w:val="28"/>
          <w:lang w:eastAsia="ru-RU"/>
        </w:rPr>
        <w:t>. Оберегайте детей от пожара, знакомьте их с этой опасностью, контролируйте поведение и поступки.</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ПОМНИТЕ!</w:t>
      </w:r>
      <w:r w:rsidRPr="00FF7A97">
        <w:rPr>
          <w:rFonts w:ascii="Times New Roman" w:eastAsia="Times New Roman" w:hAnsi="Times New Roman" w:cs="Times New Roman"/>
          <w:sz w:val="28"/>
          <w:szCs w:val="28"/>
          <w:lang w:eastAsia="ru-RU"/>
        </w:rPr>
        <w:t> Дети во всем подражают взрослым.</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13.Если произошел пожар. Не забывайте, что в закрытом помещении первый враг для вас не огонь, а дым, который слепит и душит. Что нужно делать:</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lastRenderedPageBreak/>
        <w:t>- сохранять хладнокровие;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вызвать или послать вызвать пожарную охрану по </w:t>
      </w:r>
      <w:r w:rsidRPr="00736E46">
        <w:rPr>
          <w:rFonts w:ascii="Times New Roman" w:eastAsia="Times New Roman" w:hAnsi="Times New Roman" w:cs="Times New Roman"/>
          <w:b/>
          <w:bCs/>
          <w:sz w:val="28"/>
          <w:szCs w:val="28"/>
          <w:lang w:eastAsia="ru-RU"/>
        </w:rPr>
        <w:t>телефону 01, 101, 112</w:t>
      </w:r>
      <w:r w:rsidRPr="00FF7A97">
        <w:rPr>
          <w:rFonts w:ascii="Times New Roman" w:eastAsia="Times New Roman" w:hAnsi="Times New Roman" w:cs="Times New Roman"/>
          <w:sz w:val="28"/>
          <w:szCs w:val="28"/>
          <w:lang w:eastAsia="ru-RU"/>
        </w:rPr>
        <w:t>;</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бороться с пожаром в самом его начале, пытаясь потушить не огонь, а то, что горит, используя подручные средства;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не пытайтесь проникать повторно в горящее здание (помещение), чаще всего это заканчивается трагически;</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ПОМНИТЕ!</w:t>
      </w:r>
      <w:r w:rsidRPr="00FF7A97">
        <w:rPr>
          <w:rFonts w:ascii="Times New Roman" w:eastAsia="Times New Roman" w:hAnsi="Times New Roman" w:cs="Times New Roman"/>
          <w:sz w:val="28"/>
          <w:szCs w:val="28"/>
          <w:lang w:eastAsia="ru-RU"/>
        </w:rPr>
        <w:t> При пожаре ищите детей в самых укромных местах, где они могут спрятаться – под кроватью, в шкафу, за шторой и т.д.</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14.Первичные (подручные) средства для тушения и способы тушения различных веществ и материалов.  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 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FF7A97">
        <w:rPr>
          <w:rFonts w:ascii="Times New Roman" w:eastAsia="Times New Roman" w:hAnsi="Times New Roman" w:cs="Times New Roman"/>
          <w:sz w:val="28"/>
          <w:szCs w:val="28"/>
          <w:lang w:eastAsia="ru-RU"/>
        </w:rPr>
        <w:br/>
        <w:t>Земля (песок) применяются как для тушения материалов из дерева, так и легковоспламеняющихся жидкостей (бензина и т.п.).</w:t>
      </w:r>
      <w:r w:rsidRPr="00FF7A97">
        <w:rPr>
          <w:rFonts w:ascii="Times New Roman" w:eastAsia="Times New Roman" w:hAnsi="Times New Roman" w:cs="Times New Roman"/>
          <w:sz w:val="28"/>
          <w:szCs w:val="28"/>
          <w:lang w:eastAsia="ru-RU"/>
        </w:rPr>
        <w:br/>
        <w:t xml:space="preserve">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w:t>
      </w:r>
      <w:r w:rsidRPr="00FF7A97">
        <w:rPr>
          <w:rFonts w:ascii="Times New Roman" w:eastAsia="Times New Roman" w:hAnsi="Times New Roman" w:cs="Times New Roman"/>
          <w:sz w:val="28"/>
          <w:szCs w:val="28"/>
          <w:lang w:eastAsia="ru-RU"/>
        </w:rPr>
        <w:lastRenderedPageBreak/>
        <w:t>всех из помещения, поскольку продукты горения пластмасс и полимеров очень токсичны.</w:t>
      </w:r>
    </w:p>
    <w:p w:rsidR="00FF7A97" w:rsidRPr="00FF7A97" w:rsidRDefault="00FF7A97" w:rsidP="00736E46">
      <w:pPr>
        <w:spacing w:after="100" w:afterAutospacing="1"/>
        <w:jc w:val="both"/>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Памятка</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 пожарной безопасности в зимний период</w:t>
      </w:r>
    </w:p>
    <w:p w:rsidR="00736E46" w:rsidRDefault="00736E46" w:rsidP="00736E46">
      <w:pPr>
        <w:rPr>
          <w:rFonts w:ascii="Times New Roman" w:eastAsia="Times New Roman" w:hAnsi="Times New Roman" w:cs="Times New Roman"/>
          <w:sz w:val="28"/>
          <w:szCs w:val="28"/>
          <w:lang w:eastAsia="ru-RU"/>
        </w:rPr>
      </w:pPr>
    </w:p>
    <w:p w:rsidR="00736E46"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С наступлением холодов начинается активное использование населением электротехнических и теплогенерирующих устройств. </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736E46" w:rsidRDefault="00736E46"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Меры пожарной безопасности при эксплуатации электрооборудования.</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электрических приборов</w:t>
      </w:r>
      <w:r w:rsidRPr="00736E46">
        <w:rPr>
          <w:rFonts w:ascii="Times New Roman" w:eastAsia="Times New Roman" w:hAnsi="Times New Roman" w:cs="Times New Roman"/>
          <w:b/>
          <w:bCs/>
          <w:sz w:val="28"/>
          <w:szCs w:val="28"/>
          <w:lang w:eastAsia="ru-RU"/>
        </w:rPr>
        <w:t> запрещается: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окрашивать краской или заклеивать открытую электропроводку обоями;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пользоваться поврежденными выключателями, розетками, патронами;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закрывать электрические лампочки абажурами из горючих материалов.</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Включенные электронагревательные приборы должны быть установлены на негорючие теплоизоляционные подставки.</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Меры пожарной безопасности при эксплуатации газового оборудования.</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газового оборудования </w:t>
      </w:r>
      <w:r w:rsidRPr="00736E46">
        <w:rPr>
          <w:rFonts w:ascii="Times New Roman" w:eastAsia="Times New Roman" w:hAnsi="Times New Roman" w:cs="Times New Roman"/>
          <w:b/>
          <w:bCs/>
          <w:sz w:val="28"/>
          <w:szCs w:val="28"/>
          <w:lang w:eastAsia="ru-RU"/>
        </w:rPr>
        <w:t>запрещается</w:t>
      </w:r>
      <w:r w:rsidRPr="00FF7A97">
        <w:rPr>
          <w:rFonts w:ascii="Times New Roman" w:eastAsia="Times New Roman" w:hAnsi="Times New Roman" w:cs="Times New Roman"/>
          <w:sz w:val="28"/>
          <w:szCs w:val="28"/>
          <w:lang w:eastAsia="ru-RU"/>
        </w:rPr>
        <w:t>:</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пользоваться газовыми приборами малолетним детям и лицам, незнакомым с порядком его безопасной эксплуатации;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открывать газовые краны, пока не зажжена спичка или не включен ручной запальник;</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сушить белье над газовой плитой, оно может загореться.</w:t>
      </w:r>
    </w:p>
    <w:p w:rsidR="007429E8"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При появлении в доме запаха газа, запрещается использование электроприборов находящихся в доме, включение электроосвещения. </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7429E8" w:rsidRDefault="007429E8"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Печное отопление.</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Печи, находящиеся в доме, должны быть в исправном состоянии и безопасны в пожарном отношении.</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Нужно помнить, что пожар может возникнуть в результате воздействия огня и искр через трещины и </w:t>
      </w:r>
      <w:proofErr w:type="spellStart"/>
      <w:r w:rsidRPr="00FF7A97">
        <w:rPr>
          <w:rFonts w:ascii="Times New Roman" w:eastAsia="Times New Roman" w:hAnsi="Times New Roman" w:cs="Times New Roman"/>
          <w:sz w:val="28"/>
          <w:szCs w:val="28"/>
          <w:lang w:eastAsia="ru-RU"/>
        </w:rPr>
        <w:t>неплотности</w:t>
      </w:r>
      <w:proofErr w:type="spellEnd"/>
      <w:r w:rsidRPr="00FF7A97">
        <w:rPr>
          <w:rFonts w:ascii="Times New Roman" w:eastAsia="Times New Roman" w:hAnsi="Times New Roman" w:cs="Times New Roman"/>
          <w:sz w:val="28"/>
          <w:szCs w:val="28"/>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печей следует выполнять следующие требования: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 перед топкой должен быть прибит </w:t>
      </w:r>
      <w:proofErr w:type="spellStart"/>
      <w:r w:rsidRPr="00FF7A97">
        <w:rPr>
          <w:rFonts w:ascii="Times New Roman" w:eastAsia="Times New Roman" w:hAnsi="Times New Roman" w:cs="Times New Roman"/>
          <w:sz w:val="28"/>
          <w:szCs w:val="28"/>
          <w:lang w:eastAsia="ru-RU"/>
        </w:rPr>
        <w:t>предтопочный</w:t>
      </w:r>
      <w:proofErr w:type="spellEnd"/>
      <w:r w:rsidRPr="00FF7A97">
        <w:rPr>
          <w:rFonts w:ascii="Times New Roman" w:eastAsia="Times New Roman" w:hAnsi="Times New Roman" w:cs="Times New Roman"/>
          <w:sz w:val="28"/>
          <w:szCs w:val="28"/>
          <w:lang w:eastAsia="ru-RU"/>
        </w:rPr>
        <w:t xml:space="preserve"> лист, из стали размером 50х70 см и толщиной не менее 2 мм, предохраняющий от возгорания случайно выпавших искр;</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 располагать топливо, другие горючие вещества и материалы на </w:t>
      </w:r>
      <w:proofErr w:type="spellStart"/>
      <w:r w:rsidRPr="00FF7A97">
        <w:rPr>
          <w:rFonts w:ascii="Times New Roman" w:eastAsia="Times New Roman" w:hAnsi="Times New Roman" w:cs="Times New Roman"/>
          <w:sz w:val="28"/>
          <w:szCs w:val="28"/>
          <w:lang w:eastAsia="ru-RU"/>
        </w:rPr>
        <w:t>предтопочном</w:t>
      </w:r>
      <w:proofErr w:type="spellEnd"/>
      <w:r w:rsidRPr="00FF7A97">
        <w:rPr>
          <w:rFonts w:ascii="Times New Roman" w:eastAsia="Times New Roman" w:hAnsi="Times New Roman" w:cs="Times New Roman"/>
          <w:sz w:val="28"/>
          <w:szCs w:val="28"/>
          <w:lang w:eastAsia="ru-RU"/>
        </w:rPr>
        <w:t xml:space="preserve"> листе;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недопустимо топить печи с открытыми дверцами;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зола и шлак, выгребаемые из топок, должны быть пролиты водой, и удалены в специально отведенное для них безопасное место;</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дымовые трубы над сгораемыми крышами должны иметь искроуловители (металлические сетки);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lastRenderedPageBreak/>
        <w:t>- очищают дымоходы от сажи, как правило, перед началом отопительного сезона и не реже одного раза в два месяца во время отопительного сезона.</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Тел. пожарной охраны – 112, 01 или 101</w:t>
      </w:r>
    </w:p>
    <w:p w:rsidR="000B537F" w:rsidRPr="00736E46" w:rsidRDefault="000B537F" w:rsidP="00736E46">
      <w:pPr>
        <w:jc w:val="both"/>
        <w:rPr>
          <w:sz w:val="28"/>
          <w:szCs w:val="28"/>
        </w:rPr>
      </w:pPr>
    </w:p>
    <w:sectPr w:rsidR="000B537F" w:rsidRPr="00736E46" w:rsidSect="00FF7A9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97"/>
    <w:rsid w:val="000B537F"/>
    <w:rsid w:val="00736E46"/>
    <w:rsid w:val="007429E8"/>
    <w:rsid w:val="008E1549"/>
    <w:rsid w:val="00A32FED"/>
    <w:rsid w:val="00B20585"/>
    <w:rsid w:val="00B669B4"/>
    <w:rsid w:val="00FF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7F"/>
  </w:style>
  <w:style w:type="paragraph" w:styleId="1">
    <w:name w:val="heading 1"/>
    <w:basedOn w:val="a"/>
    <w:link w:val="10"/>
    <w:uiPriority w:val="9"/>
    <w:qFormat/>
    <w:rsid w:val="00FF7A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A9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7A9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F7A97"/>
    <w:rPr>
      <w:b/>
      <w:bCs/>
    </w:rPr>
  </w:style>
  <w:style w:type="paragraph" w:styleId="a5">
    <w:name w:val="Balloon Text"/>
    <w:basedOn w:val="a"/>
    <w:link w:val="a6"/>
    <w:uiPriority w:val="99"/>
    <w:semiHidden/>
    <w:unhideWhenUsed/>
    <w:rsid w:val="00FF7A97"/>
    <w:rPr>
      <w:rFonts w:ascii="Tahoma" w:hAnsi="Tahoma" w:cs="Tahoma"/>
      <w:sz w:val="16"/>
      <w:szCs w:val="16"/>
    </w:rPr>
  </w:style>
  <w:style w:type="character" w:customStyle="1" w:styleId="a6">
    <w:name w:val="Текст выноски Знак"/>
    <w:basedOn w:val="a0"/>
    <w:link w:val="a5"/>
    <w:uiPriority w:val="99"/>
    <w:semiHidden/>
    <w:rsid w:val="00FF7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7F"/>
  </w:style>
  <w:style w:type="paragraph" w:styleId="1">
    <w:name w:val="heading 1"/>
    <w:basedOn w:val="a"/>
    <w:link w:val="10"/>
    <w:uiPriority w:val="9"/>
    <w:qFormat/>
    <w:rsid w:val="00FF7A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A9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7A9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F7A97"/>
    <w:rPr>
      <w:b/>
      <w:bCs/>
    </w:rPr>
  </w:style>
  <w:style w:type="paragraph" w:styleId="a5">
    <w:name w:val="Balloon Text"/>
    <w:basedOn w:val="a"/>
    <w:link w:val="a6"/>
    <w:uiPriority w:val="99"/>
    <w:semiHidden/>
    <w:unhideWhenUsed/>
    <w:rsid w:val="00FF7A97"/>
    <w:rPr>
      <w:rFonts w:ascii="Tahoma" w:hAnsi="Tahoma" w:cs="Tahoma"/>
      <w:sz w:val="16"/>
      <w:szCs w:val="16"/>
    </w:rPr>
  </w:style>
  <w:style w:type="character" w:customStyle="1" w:styleId="a6">
    <w:name w:val="Текст выноски Знак"/>
    <w:basedOn w:val="a0"/>
    <w:link w:val="a5"/>
    <w:uiPriority w:val="99"/>
    <w:semiHidden/>
    <w:rsid w:val="00FF7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83893">
      <w:bodyDiv w:val="1"/>
      <w:marLeft w:val="0"/>
      <w:marRight w:val="0"/>
      <w:marTop w:val="0"/>
      <w:marBottom w:val="0"/>
      <w:divBdr>
        <w:top w:val="none" w:sz="0" w:space="0" w:color="auto"/>
        <w:left w:val="none" w:sz="0" w:space="0" w:color="auto"/>
        <w:bottom w:val="none" w:sz="0" w:space="0" w:color="auto"/>
        <w:right w:val="none" w:sz="0" w:space="0" w:color="auto"/>
      </w:divBdr>
      <w:divsChild>
        <w:div w:id="627661176">
          <w:marLeft w:val="-225"/>
          <w:marRight w:val="-225"/>
          <w:marTop w:val="0"/>
          <w:marBottom w:val="0"/>
          <w:divBdr>
            <w:top w:val="none" w:sz="0" w:space="0" w:color="auto"/>
            <w:left w:val="none" w:sz="0" w:space="0" w:color="auto"/>
            <w:bottom w:val="none" w:sz="0" w:space="0" w:color="auto"/>
            <w:right w:val="none" w:sz="0" w:space="0" w:color="auto"/>
          </w:divBdr>
          <w:divsChild>
            <w:div w:id="1983390760">
              <w:marLeft w:val="0"/>
              <w:marRight w:val="0"/>
              <w:marTop w:val="0"/>
              <w:marBottom w:val="0"/>
              <w:divBdr>
                <w:top w:val="none" w:sz="0" w:space="0" w:color="auto"/>
                <w:left w:val="none" w:sz="0" w:space="0" w:color="auto"/>
                <w:bottom w:val="none" w:sz="0" w:space="0" w:color="auto"/>
                <w:right w:val="none" w:sz="0" w:space="0" w:color="auto"/>
              </w:divBdr>
              <w:divsChild>
                <w:div w:id="182728658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434443567">
          <w:marLeft w:val="-225"/>
          <w:marRight w:val="-225"/>
          <w:marTop w:val="0"/>
          <w:marBottom w:val="0"/>
          <w:divBdr>
            <w:top w:val="none" w:sz="0" w:space="0" w:color="auto"/>
            <w:left w:val="none" w:sz="0" w:space="0" w:color="auto"/>
            <w:bottom w:val="none" w:sz="0" w:space="0" w:color="auto"/>
            <w:right w:val="none" w:sz="0" w:space="0" w:color="auto"/>
          </w:divBdr>
          <w:divsChild>
            <w:div w:id="560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2871</Words>
  <Characters>16371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2022-12-20T05:41:00Z</dcterms:created>
  <dcterms:modified xsi:type="dcterms:W3CDTF">2022-12-20T05:44:00Z</dcterms:modified>
</cp:coreProperties>
</file>