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520397" w:rsidRPr="005427E1" w:rsidRDefault="00520397" w:rsidP="005427E1">
      <w:pPr>
        <w:jc w:val="center"/>
        <w:rPr>
          <w:sz w:val="28"/>
          <w:szCs w:val="24"/>
        </w:rPr>
      </w:pPr>
      <w:r>
        <w:rPr>
          <w:sz w:val="28"/>
          <w:szCs w:val="28"/>
        </w:rPr>
        <w:t xml:space="preserve">12 </w:t>
      </w:r>
      <w:r w:rsidRPr="005427E1">
        <w:rPr>
          <w:sz w:val="28"/>
          <w:szCs w:val="28"/>
        </w:rPr>
        <w:t xml:space="preserve">октября 2021 г. </w:t>
      </w:r>
      <w:r w:rsidRPr="005427E1">
        <w:rPr>
          <w:b/>
          <w:sz w:val="24"/>
          <w:szCs w:val="24"/>
        </w:rPr>
        <w:t xml:space="preserve">                                    </w:t>
      </w:r>
      <w:proofErr w:type="spellStart"/>
      <w:r w:rsidRPr="005427E1">
        <w:rPr>
          <w:b/>
          <w:sz w:val="24"/>
          <w:szCs w:val="24"/>
        </w:rPr>
        <w:t>г</w:t>
      </w:r>
      <w:proofErr w:type="gramStart"/>
      <w:r w:rsidRPr="005427E1">
        <w:rPr>
          <w:b/>
          <w:sz w:val="24"/>
          <w:szCs w:val="24"/>
        </w:rPr>
        <w:t>.М</w:t>
      </w:r>
      <w:proofErr w:type="gramEnd"/>
      <w:r w:rsidRPr="005427E1">
        <w:rPr>
          <w:b/>
          <w:sz w:val="24"/>
          <w:szCs w:val="24"/>
        </w:rPr>
        <w:t>ихайловск</w:t>
      </w:r>
      <w:proofErr w:type="spellEnd"/>
      <w:r w:rsidRPr="005427E1">
        <w:rPr>
          <w:b/>
          <w:sz w:val="24"/>
          <w:szCs w:val="24"/>
        </w:rPr>
        <w:t xml:space="preserve">                                            </w:t>
      </w:r>
      <w:r w:rsidRPr="005427E1">
        <w:rPr>
          <w:sz w:val="28"/>
          <w:szCs w:val="28"/>
        </w:rPr>
        <w:t xml:space="preserve">№ </w:t>
      </w:r>
      <w:r>
        <w:rPr>
          <w:sz w:val="28"/>
          <w:szCs w:val="28"/>
        </w:rPr>
        <w:t>1356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Pr="00DF7804" w:rsidRDefault="00CF4292" w:rsidP="00E11818">
      <w:pPr>
        <w:pStyle w:val="ConsPlusNormal"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Шпаковского муниципального округа </w:t>
      </w:r>
      <w:r w:rsidR="001047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тавропольского края от 30 сентября 2021 г</w:t>
      </w:r>
      <w:r w:rsidR="001047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127</w:t>
      </w:r>
      <w:r w:rsidR="007939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0538" w:rsidRPr="00E05D05" w:rsidRDefault="00E50538" w:rsidP="00E50538">
      <w:pPr>
        <w:suppressAutoHyphens/>
        <w:jc w:val="both"/>
        <w:rPr>
          <w:sz w:val="24"/>
          <w:szCs w:val="24"/>
        </w:rPr>
      </w:pPr>
    </w:p>
    <w:p w:rsidR="00634588" w:rsidRPr="00CF3DA0" w:rsidRDefault="00676D3E" w:rsidP="00CF3DA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от 06</w:t>
      </w:r>
      <w:r w:rsidR="00F90AC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F90A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E4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104753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104753" w:rsidRPr="00CF3DA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остановлением Правительства РФ от 10.10.2020 </w:t>
      </w:r>
      <w:r w:rsidR="00104753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104753" w:rsidRPr="00CF3D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1648 </w:t>
      </w:r>
      <w:r w:rsidR="00104753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104753" w:rsidRPr="00CF3DA0">
        <w:rPr>
          <w:rFonts w:eastAsiaTheme="minorHAnsi"/>
          <w:color w:val="000000" w:themeColor="text1"/>
          <w:sz w:val="28"/>
          <w:szCs w:val="28"/>
          <w:lang w:eastAsia="en-US"/>
        </w:rPr>
        <w:t>О переносе выходных дней в 2021 году</w:t>
      </w:r>
      <w:r w:rsidR="00104753">
        <w:rPr>
          <w:rFonts w:eastAsiaTheme="minorHAnsi"/>
          <w:color w:val="000000" w:themeColor="text1"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 xml:space="preserve">Уставом Шпаковского муниципального округа Ставропольского края, </w:t>
      </w:r>
      <w:r w:rsidR="00F90AC2">
        <w:rPr>
          <w:rFonts w:eastAsiaTheme="minorHAnsi"/>
          <w:sz w:val="28"/>
          <w:szCs w:val="28"/>
          <w:lang w:eastAsia="en-US"/>
        </w:rPr>
        <w:t>решением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90AC2">
        <w:rPr>
          <w:rFonts w:eastAsiaTheme="minorHAnsi"/>
          <w:sz w:val="28"/>
          <w:szCs w:val="28"/>
          <w:lang w:eastAsia="en-US"/>
        </w:rPr>
        <w:t xml:space="preserve">Думы 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90AC2">
        <w:rPr>
          <w:rFonts w:eastAsiaTheme="minorHAnsi"/>
          <w:sz w:val="28"/>
          <w:szCs w:val="28"/>
          <w:lang w:eastAsia="en-US"/>
        </w:rPr>
        <w:t>округа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458F3">
        <w:rPr>
          <w:rFonts w:eastAsiaTheme="minorHAnsi"/>
          <w:sz w:val="28"/>
          <w:szCs w:val="28"/>
          <w:lang w:eastAsia="en-US"/>
        </w:rPr>
        <w:t xml:space="preserve"> </w:t>
      </w:r>
      <w:r w:rsidR="00E458F3">
        <w:rPr>
          <w:bCs/>
          <w:color w:val="000000" w:themeColor="text1"/>
          <w:sz w:val="28"/>
          <w:szCs w:val="28"/>
        </w:rPr>
        <w:t>31 марта 2021 г.</w:t>
      </w:r>
      <w:r w:rsidR="00F90AC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F90AC2">
        <w:rPr>
          <w:bCs/>
          <w:sz w:val="28"/>
          <w:szCs w:val="28"/>
        </w:rPr>
        <w:t>Об утверждении положения о</w:t>
      </w:r>
      <w:proofErr w:type="gramEnd"/>
      <w:r w:rsidR="00F90AC2">
        <w:rPr>
          <w:bCs/>
          <w:sz w:val="28"/>
          <w:szCs w:val="28"/>
        </w:rPr>
        <w:t xml:space="preserve"> </w:t>
      </w:r>
      <w:proofErr w:type="gramStart"/>
      <w:r w:rsidR="00F90AC2">
        <w:rPr>
          <w:bCs/>
          <w:sz w:val="28"/>
          <w:szCs w:val="28"/>
        </w:rPr>
        <w:t>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 w:rsidR="00F90AC2" w:rsidRPr="00B06EDE">
        <w:rPr>
          <w:bCs/>
          <w:color w:val="000000" w:themeColor="text1"/>
          <w:sz w:val="28"/>
          <w:szCs w:val="28"/>
        </w:rPr>
        <w:t>»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CD21CE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 w:rsidR="009153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40660A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04753">
        <w:rPr>
          <w:sz w:val="28"/>
          <w:szCs w:val="28"/>
        </w:rPr>
        <w:t>администрация Шпаковского муниципального округа Ставропольского края</w:t>
      </w:r>
      <w:proofErr w:type="gramEnd"/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104753" w:rsidRDefault="00E16842" w:rsidP="00C6186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</w:t>
      </w:r>
      <w:proofErr w:type="gramStart"/>
      <w:r w:rsidR="00104753">
        <w:rPr>
          <w:color w:val="000000"/>
          <w:sz w:val="28"/>
          <w:szCs w:val="28"/>
          <w:lang w:eastAsia="en-US"/>
        </w:rPr>
        <w:t xml:space="preserve">Внести </w:t>
      </w:r>
      <w:r w:rsidR="00104753">
        <w:rPr>
          <w:sz w:val="28"/>
          <w:szCs w:val="28"/>
        </w:rPr>
        <w:t xml:space="preserve">в постановление администрации Шпаковского муниципального округа Ставропольского края от 30 сентября 2021 г. № 1274 «О назначении и проведении публичных слушаний по утверждению документации </w:t>
      </w:r>
      <w:r w:rsidR="00104753" w:rsidRPr="005A6EC3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104753" w:rsidRPr="00C6186E">
        <w:rPr>
          <w:sz w:val="28"/>
          <w:szCs w:val="28"/>
        </w:rPr>
        <w:t>«Проектирование и строительство водопроводной сети и</w:t>
      </w:r>
      <w:r w:rsidR="00104753">
        <w:rPr>
          <w:sz w:val="28"/>
          <w:szCs w:val="28"/>
        </w:rPr>
        <w:t xml:space="preserve">з полиэтиленовых труб диаметром </w:t>
      </w:r>
      <w:r w:rsidR="00104753" w:rsidRPr="00C6186E">
        <w:rPr>
          <w:sz w:val="28"/>
          <w:szCs w:val="28"/>
        </w:rPr>
        <w:t xml:space="preserve">500 мм, протяженностью 2000 м, в </w:t>
      </w:r>
      <w:r w:rsidR="00104753">
        <w:rPr>
          <w:sz w:val="28"/>
          <w:szCs w:val="28"/>
        </w:rPr>
        <w:br/>
      </w:r>
      <w:r w:rsidR="00104753" w:rsidRPr="00C6186E">
        <w:rPr>
          <w:sz w:val="28"/>
          <w:szCs w:val="28"/>
        </w:rPr>
        <w:t>г. Михайловске от сетей МУП «Водоканал» г. Ставрополя (в районе ЦРБ Михайловска</w:t>
      </w:r>
      <w:proofErr w:type="gramEnd"/>
      <w:r w:rsidR="00104753" w:rsidRPr="00C6186E">
        <w:rPr>
          <w:sz w:val="28"/>
          <w:szCs w:val="28"/>
        </w:rPr>
        <w:t xml:space="preserve">, ул. Ленина, 1) до пер. </w:t>
      </w:r>
      <w:proofErr w:type="spellStart"/>
      <w:r w:rsidR="00104753" w:rsidRPr="00C6186E">
        <w:rPr>
          <w:sz w:val="28"/>
          <w:szCs w:val="28"/>
        </w:rPr>
        <w:t>Князевского</w:t>
      </w:r>
      <w:proofErr w:type="spellEnd"/>
      <w:r w:rsidR="00104753" w:rsidRPr="00C6186E">
        <w:rPr>
          <w:sz w:val="28"/>
          <w:szCs w:val="28"/>
        </w:rPr>
        <w:t>»</w:t>
      </w:r>
      <w:r w:rsidR="00104753">
        <w:rPr>
          <w:sz w:val="28"/>
          <w:szCs w:val="28"/>
        </w:rPr>
        <w:t xml:space="preserve"> следующие изменения:</w:t>
      </w:r>
    </w:p>
    <w:p w:rsidR="00104753" w:rsidRDefault="00104753" w:rsidP="00C6186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1.1. </w:t>
      </w:r>
      <w:r w:rsidR="00CF3DA0">
        <w:rPr>
          <w:color w:val="000000"/>
          <w:sz w:val="28"/>
          <w:szCs w:val="28"/>
          <w:lang w:eastAsia="en-US"/>
        </w:rPr>
        <w:t>В п</w:t>
      </w:r>
      <w:r>
        <w:rPr>
          <w:color w:val="000000"/>
          <w:sz w:val="28"/>
          <w:szCs w:val="28"/>
          <w:lang w:eastAsia="en-US"/>
        </w:rPr>
        <w:t>ункте</w:t>
      </w:r>
      <w:r w:rsidR="00CF3DA0">
        <w:rPr>
          <w:color w:val="000000"/>
          <w:sz w:val="28"/>
          <w:szCs w:val="28"/>
          <w:lang w:eastAsia="en-US"/>
        </w:rPr>
        <w:t xml:space="preserve"> 2 слова «по 04 ноября 2021 года» </w:t>
      </w:r>
      <w:r>
        <w:rPr>
          <w:color w:val="000000"/>
          <w:sz w:val="28"/>
          <w:szCs w:val="28"/>
          <w:lang w:eastAsia="en-US"/>
        </w:rPr>
        <w:t xml:space="preserve">заменить </w:t>
      </w:r>
      <w:r w:rsidR="00CF3DA0">
        <w:rPr>
          <w:color w:val="000000"/>
          <w:sz w:val="28"/>
          <w:szCs w:val="28"/>
          <w:lang w:eastAsia="en-US"/>
        </w:rPr>
        <w:t>с</w:t>
      </w:r>
      <w:r>
        <w:rPr>
          <w:color w:val="000000"/>
          <w:sz w:val="28"/>
          <w:szCs w:val="28"/>
          <w:lang w:eastAsia="en-US"/>
        </w:rPr>
        <w:t xml:space="preserve">ловами </w:t>
      </w:r>
      <w:r w:rsidR="00391D11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«по 08 ноября 2021 года».</w:t>
      </w:r>
    </w:p>
    <w:p w:rsidR="00E16842" w:rsidRPr="00C6186E" w:rsidRDefault="00104753" w:rsidP="00C6186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1.2.</w:t>
      </w:r>
      <w:r w:rsidR="00CF3DA0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</w:t>
      </w:r>
      <w:r w:rsidR="00CF3DA0">
        <w:rPr>
          <w:color w:val="000000"/>
          <w:sz w:val="28"/>
          <w:szCs w:val="28"/>
          <w:lang w:eastAsia="en-US"/>
        </w:rPr>
        <w:t xml:space="preserve"> п</w:t>
      </w:r>
      <w:r>
        <w:rPr>
          <w:color w:val="000000"/>
          <w:sz w:val="28"/>
          <w:szCs w:val="28"/>
          <w:lang w:eastAsia="en-US"/>
        </w:rPr>
        <w:t>од</w:t>
      </w:r>
      <w:r w:rsidR="00CF3DA0">
        <w:rPr>
          <w:color w:val="000000"/>
          <w:sz w:val="28"/>
          <w:szCs w:val="28"/>
          <w:lang w:eastAsia="en-US"/>
        </w:rPr>
        <w:t>п</w:t>
      </w:r>
      <w:r>
        <w:rPr>
          <w:color w:val="000000"/>
          <w:sz w:val="28"/>
          <w:szCs w:val="28"/>
          <w:lang w:eastAsia="en-US"/>
        </w:rPr>
        <w:t>ункте</w:t>
      </w:r>
      <w:r w:rsidR="00CF3DA0">
        <w:rPr>
          <w:color w:val="000000"/>
          <w:sz w:val="28"/>
          <w:szCs w:val="28"/>
          <w:lang w:eastAsia="en-US"/>
        </w:rPr>
        <w:t xml:space="preserve"> 3.1 </w:t>
      </w:r>
      <w:r>
        <w:rPr>
          <w:color w:val="000000"/>
          <w:sz w:val="28"/>
          <w:szCs w:val="28"/>
          <w:lang w:eastAsia="en-US"/>
        </w:rPr>
        <w:t xml:space="preserve">пункта 3 </w:t>
      </w:r>
      <w:r w:rsidR="00CF3DA0">
        <w:rPr>
          <w:color w:val="000000"/>
          <w:sz w:val="28"/>
          <w:szCs w:val="28"/>
          <w:lang w:eastAsia="en-US"/>
        </w:rPr>
        <w:t xml:space="preserve">слова «04 ноября 2021 года» </w:t>
      </w:r>
      <w:r>
        <w:rPr>
          <w:color w:val="000000"/>
          <w:sz w:val="28"/>
          <w:szCs w:val="28"/>
          <w:lang w:eastAsia="en-US"/>
        </w:rPr>
        <w:t xml:space="preserve">заменить </w:t>
      </w:r>
      <w:r w:rsidR="00CF3DA0">
        <w:rPr>
          <w:color w:val="000000"/>
          <w:sz w:val="28"/>
          <w:szCs w:val="28"/>
          <w:lang w:eastAsia="en-US"/>
        </w:rPr>
        <w:t>словами «08 ноября 2021 года».</w:t>
      </w:r>
    </w:p>
    <w:p w:rsidR="00104753" w:rsidRDefault="00104753" w:rsidP="0010475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104753" w:rsidRPr="00E16842" w:rsidRDefault="00104753" w:rsidP="0010475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2. </w:t>
      </w:r>
      <w:r w:rsidR="00391D11">
        <w:rPr>
          <w:color w:val="000000"/>
          <w:sz w:val="28"/>
          <w:szCs w:val="28"/>
          <w:lang w:eastAsia="en-US"/>
        </w:rPr>
        <w:t>Изложить</w:t>
      </w:r>
      <w:r>
        <w:rPr>
          <w:color w:val="000000"/>
          <w:sz w:val="28"/>
          <w:szCs w:val="28"/>
          <w:lang w:eastAsia="en-US"/>
        </w:rPr>
        <w:t xml:space="preserve">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 xml:space="preserve"> в новой прилагаемой редакции.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104753" w:rsidRDefault="00104753" w:rsidP="0010475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104753" w:rsidRDefault="00104753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104753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4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CF3DA0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</w:t>
      </w:r>
      <w:r w:rsidR="00F52A86">
        <w:rPr>
          <w:sz w:val="28"/>
          <w:szCs w:val="28"/>
        </w:rPr>
        <w:t>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391D11" w:rsidRDefault="00F52A86" w:rsidP="007E37B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 w:rsidR="00CF3DA0">
        <w:rPr>
          <w:sz w:val="28"/>
          <w:szCs w:val="28"/>
        </w:rPr>
        <w:t>Д.</w:t>
      </w:r>
      <w:r>
        <w:rPr>
          <w:sz w:val="28"/>
          <w:szCs w:val="28"/>
        </w:rPr>
        <w:t>В.</w:t>
      </w:r>
      <w:r w:rsidR="00CF3DA0">
        <w:rPr>
          <w:sz w:val="28"/>
          <w:szCs w:val="28"/>
        </w:rPr>
        <w:t xml:space="preserve"> Шаповалов</w:t>
      </w:r>
      <w:bookmarkStart w:id="0" w:name="_GoBack"/>
      <w:bookmarkEnd w:id="0"/>
    </w:p>
    <w:sectPr w:rsidR="00391D11" w:rsidSect="00F90AC2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0C" w:rsidRDefault="004F730C" w:rsidP="00BE444B">
      <w:r>
        <w:separator/>
      </w:r>
    </w:p>
  </w:endnote>
  <w:endnote w:type="continuationSeparator" w:id="0">
    <w:p w:rsidR="004F730C" w:rsidRDefault="004F730C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0C" w:rsidRDefault="004F730C" w:rsidP="00BE444B">
      <w:r>
        <w:separator/>
      </w:r>
    </w:p>
  </w:footnote>
  <w:footnote w:type="continuationSeparator" w:id="0">
    <w:p w:rsidR="004F730C" w:rsidRDefault="004F730C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7B5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4753"/>
    <w:rsid w:val="00105628"/>
    <w:rsid w:val="00106F48"/>
    <w:rsid w:val="00116F17"/>
    <w:rsid w:val="00124C40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1CA7"/>
    <w:rsid w:val="001A472F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3A3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5CE4"/>
    <w:rsid w:val="003805A1"/>
    <w:rsid w:val="00382DA4"/>
    <w:rsid w:val="0039102A"/>
    <w:rsid w:val="00391ABE"/>
    <w:rsid w:val="00391D11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30C"/>
    <w:rsid w:val="004F7FE0"/>
    <w:rsid w:val="00503D06"/>
    <w:rsid w:val="00506286"/>
    <w:rsid w:val="00510BFF"/>
    <w:rsid w:val="00511165"/>
    <w:rsid w:val="00516B39"/>
    <w:rsid w:val="00517218"/>
    <w:rsid w:val="00520397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2B3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4A8A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20A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393C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37B5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3D61"/>
    <w:rsid w:val="00925288"/>
    <w:rsid w:val="00930BB9"/>
    <w:rsid w:val="009316B6"/>
    <w:rsid w:val="00932001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2D2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21A6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134"/>
    <w:rsid w:val="00C6186E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1CE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3DA0"/>
    <w:rsid w:val="00CF4292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DF7804"/>
    <w:rsid w:val="00E00F02"/>
    <w:rsid w:val="00E0699A"/>
    <w:rsid w:val="00E06BB0"/>
    <w:rsid w:val="00E11818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4755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75A1-BBF8-4A79-B06D-CF5DB57F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2021-10-15T06:41:00Z</cp:lastPrinted>
  <dcterms:created xsi:type="dcterms:W3CDTF">2021-10-15T06:42:00Z</dcterms:created>
  <dcterms:modified xsi:type="dcterms:W3CDTF">2021-10-15T06:42:00Z</dcterms:modified>
</cp:coreProperties>
</file>