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d"/>
        <w:tblpPr w:leftFromText="180" w:rightFromText="180" w:vertAnchor="page" w:horzAnchor="margin" w:tblpY="108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495"/>
        <w:gridCol w:w="5812"/>
      </w:tblGrid>
      <w:tr w:rsidR="00347B4B" w:rsidRPr="00836CF3" w:rsidTr="00305E21">
        <w:trPr>
          <w:trHeight w:val="1843"/>
        </w:trPr>
        <w:tc>
          <w:tcPr>
            <w:tcW w:w="3157" w:type="dxa"/>
          </w:tcPr>
          <w:p w:rsidR="00BE553B" w:rsidRPr="00836CF3" w:rsidRDefault="00BE553B" w:rsidP="005D756D">
            <w:pPr>
              <w:pStyle w:val="ae"/>
              <w:spacing w:line="240" w:lineRule="exact"/>
              <w:rPr>
                <w:rFonts w:ascii="Times New Roman" w:hAnsi="Times New Roman"/>
                <w:color w:val="000000" w:themeColor="text1"/>
                <w:sz w:val="28"/>
                <w:szCs w:val="28"/>
              </w:rPr>
            </w:pPr>
            <w:bookmarkStart w:id="0" w:name="Par35"/>
            <w:bookmarkEnd w:id="0"/>
          </w:p>
        </w:tc>
        <w:tc>
          <w:tcPr>
            <w:tcW w:w="495" w:type="dxa"/>
          </w:tcPr>
          <w:p w:rsidR="00BE553B" w:rsidRPr="00836CF3" w:rsidRDefault="00BE553B" w:rsidP="005D756D">
            <w:pPr>
              <w:pStyle w:val="ae"/>
              <w:spacing w:line="240" w:lineRule="exact"/>
              <w:rPr>
                <w:rFonts w:ascii="Times New Roman" w:hAnsi="Times New Roman"/>
                <w:color w:val="000000" w:themeColor="text1"/>
                <w:sz w:val="28"/>
                <w:szCs w:val="28"/>
              </w:rPr>
            </w:pPr>
          </w:p>
        </w:tc>
        <w:tc>
          <w:tcPr>
            <w:tcW w:w="5812" w:type="dxa"/>
          </w:tcPr>
          <w:p w:rsidR="00E14E99" w:rsidRDefault="00BE553B" w:rsidP="005D756D">
            <w:pPr>
              <w:widowControl w:val="0"/>
              <w:suppressAutoHyphens/>
              <w:spacing w:line="240" w:lineRule="exact"/>
              <w:ind w:firstLine="5954"/>
              <w:jc w:val="center"/>
              <w:rPr>
                <w:rFonts w:eastAsia="Courier New" w:cs="Courier New"/>
                <w:color w:val="000000" w:themeColor="text1"/>
                <w:sz w:val="28"/>
                <w:szCs w:val="28"/>
              </w:rPr>
            </w:pPr>
            <w:r w:rsidRPr="00836CF3">
              <w:rPr>
                <w:rFonts w:eastAsia="Courier New" w:cs="Courier New"/>
                <w:color w:val="000000" w:themeColor="text1"/>
                <w:sz w:val="28"/>
                <w:szCs w:val="28"/>
              </w:rPr>
              <w:tab/>
            </w:r>
          </w:p>
          <w:p w:rsidR="00BE553B" w:rsidRPr="00836CF3" w:rsidRDefault="00BE553B" w:rsidP="005D756D">
            <w:pPr>
              <w:widowControl w:val="0"/>
              <w:suppressAutoHyphens/>
              <w:spacing w:line="240" w:lineRule="exact"/>
              <w:ind w:firstLine="5954"/>
              <w:jc w:val="center"/>
              <w:rPr>
                <w:color w:val="000000" w:themeColor="text1"/>
                <w:sz w:val="28"/>
                <w:szCs w:val="28"/>
              </w:rPr>
            </w:pPr>
            <w:r w:rsidRPr="00836CF3">
              <w:rPr>
                <w:rFonts w:eastAsia="Courier New" w:cs="Courier New"/>
                <w:color w:val="000000" w:themeColor="text1"/>
                <w:sz w:val="28"/>
                <w:szCs w:val="28"/>
              </w:rPr>
              <w:t>У</w:t>
            </w:r>
            <w:r w:rsidR="00E14E99">
              <w:rPr>
                <w:rFonts w:eastAsia="Courier New" w:cs="Courier New"/>
                <w:color w:val="000000" w:themeColor="text1"/>
                <w:sz w:val="28"/>
                <w:szCs w:val="28"/>
              </w:rPr>
              <w:t>У</w:t>
            </w:r>
            <w:r w:rsidRPr="00836CF3">
              <w:rPr>
                <w:rFonts w:eastAsia="Courier New" w:cs="Courier New"/>
                <w:color w:val="000000" w:themeColor="text1"/>
                <w:sz w:val="28"/>
                <w:szCs w:val="28"/>
              </w:rPr>
              <w:t>ТВЕРЖДЕН</w:t>
            </w:r>
          </w:p>
          <w:p w:rsidR="00305E21" w:rsidRPr="00836CF3" w:rsidRDefault="00BE553B" w:rsidP="00090CED">
            <w:pPr>
              <w:spacing w:line="240" w:lineRule="exact"/>
              <w:ind w:left="31" w:hanging="31"/>
              <w:jc w:val="center"/>
              <w:rPr>
                <w:rFonts w:eastAsia="Calibri"/>
                <w:color w:val="000000" w:themeColor="text1"/>
                <w:sz w:val="28"/>
                <w:szCs w:val="28"/>
              </w:rPr>
            </w:pPr>
            <w:r w:rsidRPr="00836CF3">
              <w:rPr>
                <w:color w:val="000000" w:themeColor="text1"/>
                <w:sz w:val="28"/>
                <w:szCs w:val="28"/>
              </w:rPr>
              <w:t>распоряжением комитета по градостроительству, земельным и имущественным отношениям администрации Шпаковского муниципального округа Ставропольского края</w:t>
            </w:r>
            <w:r w:rsidR="00090CED" w:rsidRPr="00836CF3">
              <w:rPr>
                <w:color w:val="000000" w:themeColor="text1"/>
                <w:sz w:val="28"/>
                <w:szCs w:val="28"/>
              </w:rPr>
              <w:t xml:space="preserve"> </w:t>
            </w:r>
            <w:r w:rsidRPr="00836CF3">
              <w:rPr>
                <w:rFonts w:eastAsia="Calibri"/>
                <w:color w:val="000000" w:themeColor="text1"/>
                <w:sz w:val="28"/>
                <w:szCs w:val="28"/>
              </w:rPr>
              <w:t xml:space="preserve"> </w:t>
            </w:r>
          </w:p>
          <w:p w:rsidR="00BE553B" w:rsidRDefault="00AF0846" w:rsidP="00AF0846">
            <w:pPr>
              <w:spacing w:line="240" w:lineRule="exact"/>
              <w:ind w:left="-101"/>
              <w:jc w:val="center"/>
              <w:rPr>
                <w:rFonts w:eastAsia="Calibri"/>
                <w:color w:val="FF0000"/>
                <w:sz w:val="28"/>
                <w:szCs w:val="28"/>
              </w:rPr>
            </w:pPr>
            <w:r w:rsidRPr="00AF0846">
              <w:rPr>
                <w:rFonts w:eastAsia="Calibri"/>
                <w:sz w:val="28"/>
                <w:szCs w:val="28"/>
                <w:lang w:eastAsia="en-US"/>
              </w:rPr>
              <w:t>от 09.04.2026 г. № 671-А</w:t>
            </w:r>
          </w:p>
          <w:p w:rsidR="005C0EBA" w:rsidRDefault="005C0EBA" w:rsidP="008B1BF0">
            <w:pPr>
              <w:spacing w:line="240" w:lineRule="exact"/>
              <w:ind w:left="-101"/>
              <w:rPr>
                <w:rFonts w:eastAsia="Calibri"/>
                <w:color w:val="FF0000"/>
                <w:sz w:val="28"/>
                <w:szCs w:val="28"/>
              </w:rPr>
            </w:pPr>
          </w:p>
          <w:p w:rsidR="005C0EBA" w:rsidRPr="00836CF3" w:rsidRDefault="005C0EBA" w:rsidP="008B1BF0">
            <w:pPr>
              <w:spacing w:line="240" w:lineRule="exact"/>
              <w:ind w:left="-101"/>
              <w:rPr>
                <w:color w:val="000000" w:themeColor="text1"/>
                <w:sz w:val="28"/>
                <w:szCs w:val="28"/>
              </w:rPr>
            </w:pPr>
          </w:p>
        </w:tc>
      </w:tr>
    </w:tbl>
    <w:p w:rsidR="00D54D99" w:rsidRPr="00836CF3" w:rsidRDefault="00D54D99" w:rsidP="00882FBA">
      <w:pPr>
        <w:autoSpaceDE w:val="0"/>
        <w:autoSpaceDN w:val="0"/>
        <w:adjustRightInd w:val="0"/>
        <w:jc w:val="center"/>
        <w:rPr>
          <w:bCs/>
          <w:color w:val="000000" w:themeColor="text1"/>
          <w:sz w:val="28"/>
          <w:szCs w:val="28"/>
        </w:rPr>
      </w:pPr>
    </w:p>
    <w:p w:rsidR="004578F0" w:rsidRPr="00836CF3" w:rsidRDefault="004578F0" w:rsidP="00882FBA">
      <w:pPr>
        <w:autoSpaceDE w:val="0"/>
        <w:autoSpaceDN w:val="0"/>
        <w:adjustRightInd w:val="0"/>
        <w:jc w:val="center"/>
        <w:rPr>
          <w:bCs/>
          <w:color w:val="000000" w:themeColor="text1"/>
          <w:sz w:val="28"/>
          <w:szCs w:val="28"/>
        </w:rPr>
      </w:pPr>
      <w:r w:rsidRPr="00836CF3">
        <w:rPr>
          <w:bCs/>
          <w:color w:val="000000" w:themeColor="text1"/>
          <w:sz w:val="28"/>
          <w:szCs w:val="28"/>
        </w:rPr>
        <w:t>АДМИНИСТРАТИВНЫЙ РЕГЛАМЕНТ</w:t>
      </w:r>
    </w:p>
    <w:p w:rsidR="004607D9" w:rsidRDefault="004607D9" w:rsidP="00347B4B">
      <w:pPr>
        <w:autoSpaceDE w:val="0"/>
        <w:autoSpaceDN w:val="0"/>
        <w:adjustRightInd w:val="0"/>
        <w:spacing w:line="240" w:lineRule="exact"/>
        <w:jc w:val="center"/>
        <w:rPr>
          <w:bCs/>
          <w:color w:val="000000" w:themeColor="text1"/>
          <w:sz w:val="28"/>
          <w:szCs w:val="28"/>
        </w:rPr>
      </w:pPr>
    </w:p>
    <w:p w:rsidR="00191CCA" w:rsidRPr="00836CF3" w:rsidRDefault="009D42C1" w:rsidP="00347B4B">
      <w:pPr>
        <w:autoSpaceDE w:val="0"/>
        <w:autoSpaceDN w:val="0"/>
        <w:adjustRightInd w:val="0"/>
        <w:spacing w:line="240" w:lineRule="exact"/>
        <w:jc w:val="center"/>
        <w:rPr>
          <w:bCs/>
          <w:color w:val="000000" w:themeColor="text1"/>
          <w:sz w:val="28"/>
          <w:szCs w:val="28"/>
        </w:rPr>
      </w:pPr>
      <w:r w:rsidRPr="00836CF3">
        <w:rPr>
          <w:bCs/>
          <w:color w:val="000000" w:themeColor="text1"/>
          <w:sz w:val="28"/>
          <w:szCs w:val="28"/>
        </w:rPr>
        <w:t>предоставления муниципальной услуги</w:t>
      </w:r>
    </w:p>
    <w:p w:rsidR="004578F0" w:rsidRPr="00836CF3" w:rsidRDefault="00B63A40" w:rsidP="00347B4B">
      <w:pPr>
        <w:autoSpaceDE w:val="0"/>
        <w:autoSpaceDN w:val="0"/>
        <w:adjustRightInd w:val="0"/>
        <w:spacing w:line="240" w:lineRule="exact"/>
        <w:jc w:val="center"/>
        <w:rPr>
          <w:bCs/>
          <w:color w:val="000000" w:themeColor="text1"/>
          <w:sz w:val="28"/>
          <w:szCs w:val="28"/>
        </w:rPr>
      </w:pPr>
      <w:r w:rsidRPr="00836CF3">
        <w:rPr>
          <w:bCs/>
          <w:color w:val="000000" w:themeColor="text1"/>
          <w:sz w:val="28"/>
          <w:szCs w:val="28"/>
        </w:rPr>
        <w:t>«</w:t>
      </w:r>
      <w:r w:rsidR="006B7F47" w:rsidRPr="00836CF3">
        <w:rPr>
          <w:color w:val="000000" w:themeColor="text1"/>
          <w:sz w:val="28"/>
          <w:szCs w:val="28"/>
        </w:rPr>
        <w:t>Выдача разрешения на ввод объекта в эксплуатацию</w:t>
      </w:r>
      <w:r w:rsidR="004578F0" w:rsidRPr="00836CF3">
        <w:rPr>
          <w:bCs/>
          <w:color w:val="000000" w:themeColor="text1"/>
          <w:sz w:val="28"/>
          <w:szCs w:val="28"/>
        </w:rPr>
        <w:t>»</w:t>
      </w:r>
    </w:p>
    <w:p w:rsidR="00D54D99" w:rsidRPr="00836CF3" w:rsidRDefault="00D54D99" w:rsidP="00882FBA">
      <w:pPr>
        <w:autoSpaceDE w:val="0"/>
        <w:autoSpaceDN w:val="0"/>
        <w:adjustRightInd w:val="0"/>
        <w:jc w:val="center"/>
        <w:outlineLvl w:val="0"/>
        <w:rPr>
          <w:color w:val="000000" w:themeColor="text1"/>
          <w:sz w:val="28"/>
          <w:szCs w:val="28"/>
        </w:rPr>
      </w:pPr>
    </w:p>
    <w:p w:rsidR="004578F0" w:rsidRPr="00836CF3" w:rsidRDefault="004607D9" w:rsidP="00882FBA">
      <w:pPr>
        <w:autoSpaceDE w:val="0"/>
        <w:autoSpaceDN w:val="0"/>
        <w:adjustRightInd w:val="0"/>
        <w:jc w:val="center"/>
        <w:outlineLvl w:val="0"/>
        <w:rPr>
          <w:color w:val="000000" w:themeColor="text1"/>
          <w:sz w:val="28"/>
          <w:szCs w:val="28"/>
        </w:rPr>
      </w:pPr>
      <w:r>
        <w:rPr>
          <w:sz w:val="28"/>
          <w:szCs w:val="28"/>
          <w:lang w:val="en-US"/>
        </w:rPr>
        <w:t>I</w:t>
      </w:r>
      <w:r w:rsidR="00A227A0" w:rsidRPr="00836CF3">
        <w:rPr>
          <w:sz w:val="28"/>
          <w:szCs w:val="28"/>
        </w:rPr>
        <w:t xml:space="preserve">. </w:t>
      </w:r>
      <w:r w:rsidR="004578F0" w:rsidRPr="00836CF3">
        <w:rPr>
          <w:color w:val="000000" w:themeColor="text1"/>
          <w:sz w:val="28"/>
          <w:szCs w:val="28"/>
        </w:rPr>
        <w:t>Общие положения</w:t>
      </w:r>
    </w:p>
    <w:p w:rsidR="004578F0" w:rsidRPr="00836CF3" w:rsidRDefault="004578F0" w:rsidP="00882FBA">
      <w:pPr>
        <w:autoSpaceDE w:val="0"/>
        <w:autoSpaceDN w:val="0"/>
        <w:adjustRightInd w:val="0"/>
        <w:rPr>
          <w:color w:val="000000" w:themeColor="text1"/>
          <w:sz w:val="28"/>
          <w:szCs w:val="28"/>
        </w:rPr>
      </w:pPr>
    </w:p>
    <w:p w:rsidR="006B7F47" w:rsidRPr="009D0A75" w:rsidRDefault="009D0A75" w:rsidP="00BD7060">
      <w:pPr>
        <w:autoSpaceDE w:val="0"/>
        <w:autoSpaceDN w:val="0"/>
        <w:adjustRightInd w:val="0"/>
        <w:ind w:left="360" w:firstLine="348"/>
        <w:jc w:val="both"/>
        <w:outlineLvl w:val="1"/>
        <w:rPr>
          <w:color w:val="000000" w:themeColor="text1"/>
          <w:sz w:val="28"/>
          <w:szCs w:val="28"/>
        </w:rPr>
      </w:pPr>
      <w:r>
        <w:rPr>
          <w:color w:val="000000" w:themeColor="text1"/>
          <w:sz w:val="28"/>
          <w:szCs w:val="28"/>
        </w:rPr>
        <w:t xml:space="preserve">1. </w:t>
      </w:r>
      <w:r w:rsidR="006B7F47" w:rsidRPr="009D0A75">
        <w:rPr>
          <w:color w:val="000000" w:themeColor="text1"/>
          <w:sz w:val="28"/>
          <w:szCs w:val="28"/>
        </w:rPr>
        <w:t>Предмет регулирован</w:t>
      </w:r>
      <w:r w:rsidR="00CF338B" w:rsidRPr="009D0A75">
        <w:rPr>
          <w:color w:val="000000" w:themeColor="text1"/>
          <w:sz w:val="28"/>
          <w:szCs w:val="28"/>
        </w:rPr>
        <w:t>ия административного регламента</w:t>
      </w:r>
      <w:r w:rsidR="00BD7060">
        <w:rPr>
          <w:color w:val="000000" w:themeColor="text1"/>
          <w:sz w:val="28"/>
          <w:szCs w:val="28"/>
        </w:rPr>
        <w:t>.</w:t>
      </w:r>
    </w:p>
    <w:p w:rsidR="00A06BD7" w:rsidRDefault="006B7F47" w:rsidP="00225CF9">
      <w:pPr>
        <w:autoSpaceDE w:val="0"/>
        <w:autoSpaceDN w:val="0"/>
        <w:adjustRightInd w:val="0"/>
        <w:ind w:firstLine="708"/>
        <w:jc w:val="both"/>
        <w:rPr>
          <w:color w:val="000000" w:themeColor="text1"/>
          <w:sz w:val="28"/>
          <w:szCs w:val="28"/>
        </w:rPr>
      </w:pPr>
      <w:r w:rsidRPr="00836CF3">
        <w:rPr>
          <w:color w:val="000000" w:themeColor="text1"/>
          <w:sz w:val="28"/>
          <w:szCs w:val="28"/>
        </w:rPr>
        <w:t xml:space="preserve">Административный регламент предоставления муниципальной услуги </w:t>
      </w:r>
      <w:r w:rsidRPr="00836CF3">
        <w:rPr>
          <w:bCs/>
          <w:color w:val="000000" w:themeColor="text1"/>
          <w:sz w:val="28"/>
          <w:szCs w:val="28"/>
        </w:rPr>
        <w:t>«</w:t>
      </w:r>
      <w:r w:rsidRPr="00836CF3">
        <w:rPr>
          <w:color w:val="000000" w:themeColor="text1"/>
          <w:sz w:val="28"/>
          <w:szCs w:val="28"/>
        </w:rPr>
        <w:t>Выдача разрешения на ввод объекта в эксплуатацию</w:t>
      </w:r>
      <w:r w:rsidRPr="00836CF3">
        <w:rPr>
          <w:bCs/>
          <w:color w:val="000000" w:themeColor="text1"/>
          <w:sz w:val="28"/>
          <w:szCs w:val="28"/>
        </w:rPr>
        <w:t>»</w:t>
      </w:r>
      <w:r w:rsidRPr="00836CF3">
        <w:rPr>
          <w:color w:val="000000" w:themeColor="text1"/>
          <w:sz w:val="28"/>
          <w:szCs w:val="28"/>
        </w:rPr>
        <w:t xml:space="preserve"> (далее </w:t>
      </w:r>
      <w:r w:rsidR="00A06BD7">
        <w:rPr>
          <w:color w:val="000000" w:themeColor="text1"/>
          <w:sz w:val="28"/>
          <w:szCs w:val="28"/>
        </w:rPr>
        <w:t xml:space="preserve">соответственно </w:t>
      </w:r>
      <w:r w:rsidR="00225CF9">
        <w:rPr>
          <w:color w:val="000000" w:themeColor="text1"/>
          <w:sz w:val="28"/>
          <w:szCs w:val="28"/>
        </w:rPr>
        <w:t>– Административный р</w:t>
      </w:r>
      <w:r w:rsidRPr="00836CF3">
        <w:rPr>
          <w:color w:val="000000" w:themeColor="text1"/>
          <w:sz w:val="28"/>
          <w:szCs w:val="28"/>
        </w:rPr>
        <w:t>егламент</w:t>
      </w:r>
      <w:r w:rsidR="00A06BD7">
        <w:rPr>
          <w:color w:val="000000" w:themeColor="text1"/>
          <w:sz w:val="28"/>
          <w:szCs w:val="28"/>
        </w:rPr>
        <w:t>, муниципальная услуга</w:t>
      </w:r>
      <w:r w:rsidRPr="00836CF3">
        <w:rPr>
          <w:color w:val="000000" w:themeColor="text1"/>
          <w:sz w:val="28"/>
          <w:szCs w:val="28"/>
        </w:rPr>
        <w:t xml:space="preserve">) разработан в целях повышения качества исполнения и доступности результатов предоставления муниципальной услуги. </w:t>
      </w:r>
    </w:p>
    <w:p w:rsidR="00A06BD7" w:rsidRDefault="00225CF9" w:rsidP="00225CF9">
      <w:pPr>
        <w:autoSpaceDE w:val="0"/>
        <w:autoSpaceDN w:val="0"/>
        <w:adjustRightInd w:val="0"/>
        <w:ind w:firstLine="708"/>
        <w:jc w:val="both"/>
        <w:rPr>
          <w:color w:val="000000" w:themeColor="text1"/>
          <w:sz w:val="28"/>
          <w:szCs w:val="28"/>
        </w:rPr>
      </w:pPr>
      <w:r w:rsidRPr="00225CF9">
        <w:rPr>
          <w:color w:val="000000" w:themeColor="text1"/>
          <w:sz w:val="28"/>
          <w:szCs w:val="28"/>
        </w:rPr>
        <w:t xml:space="preserve">Настоящий Административный регламент регулирует отношения, возникающие в связи с предоставлением муниципальной услуги в соответствии со статьей 55 Градостроительного кодекса Российской Федерации. </w:t>
      </w:r>
    </w:p>
    <w:p w:rsidR="006B7F47" w:rsidRPr="00836CF3" w:rsidRDefault="006B7F47" w:rsidP="00225CF9">
      <w:pPr>
        <w:autoSpaceDE w:val="0"/>
        <w:autoSpaceDN w:val="0"/>
        <w:adjustRightInd w:val="0"/>
        <w:ind w:firstLine="708"/>
        <w:jc w:val="both"/>
        <w:rPr>
          <w:color w:val="000000" w:themeColor="text1"/>
          <w:sz w:val="28"/>
          <w:szCs w:val="28"/>
        </w:rPr>
      </w:pPr>
      <w:r w:rsidRPr="00836CF3">
        <w:rPr>
          <w:color w:val="000000" w:themeColor="text1"/>
          <w:sz w:val="28"/>
          <w:szCs w:val="28"/>
        </w:rPr>
        <w:t xml:space="preserve">Используемые в </w:t>
      </w:r>
      <w:r w:rsidR="00290B3C" w:rsidRPr="00836CF3">
        <w:rPr>
          <w:color w:val="000000" w:themeColor="text1"/>
          <w:sz w:val="28"/>
          <w:szCs w:val="28"/>
        </w:rPr>
        <w:t>Р</w:t>
      </w:r>
      <w:r w:rsidRPr="00836CF3">
        <w:rPr>
          <w:color w:val="000000" w:themeColor="text1"/>
          <w:sz w:val="28"/>
          <w:szCs w:val="28"/>
        </w:rPr>
        <w:t xml:space="preserve">егламенте термины и определения подлежат толкованию в соответствии с их значением, определенным действующим законодательством. </w:t>
      </w:r>
    </w:p>
    <w:p w:rsidR="00107A1C" w:rsidRPr="00836CF3" w:rsidRDefault="00107A1C" w:rsidP="006B7F47">
      <w:pPr>
        <w:autoSpaceDE w:val="0"/>
        <w:autoSpaceDN w:val="0"/>
        <w:adjustRightInd w:val="0"/>
        <w:jc w:val="center"/>
        <w:rPr>
          <w:color w:val="000000" w:themeColor="text1"/>
          <w:sz w:val="28"/>
          <w:szCs w:val="28"/>
        </w:rPr>
      </w:pPr>
    </w:p>
    <w:p w:rsidR="006B7F47" w:rsidRDefault="009D0A75" w:rsidP="00BD7060">
      <w:pPr>
        <w:autoSpaceDE w:val="0"/>
        <w:autoSpaceDN w:val="0"/>
        <w:adjustRightInd w:val="0"/>
        <w:ind w:firstLine="708"/>
        <w:jc w:val="both"/>
        <w:rPr>
          <w:color w:val="000000" w:themeColor="text1"/>
          <w:sz w:val="28"/>
          <w:szCs w:val="28"/>
        </w:rPr>
      </w:pPr>
      <w:r>
        <w:rPr>
          <w:color w:val="000000" w:themeColor="text1"/>
          <w:sz w:val="28"/>
          <w:szCs w:val="28"/>
        </w:rPr>
        <w:t xml:space="preserve">2. </w:t>
      </w:r>
      <w:r w:rsidR="006B7F47" w:rsidRPr="00836CF3">
        <w:rPr>
          <w:color w:val="000000" w:themeColor="text1"/>
          <w:sz w:val="28"/>
          <w:szCs w:val="28"/>
        </w:rPr>
        <w:t>Круг заявителей</w:t>
      </w:r>
      <w:r w:rsidR="00BD7060">
        <w:rPr>
          <w:color w:val="000000" w:themeColor="text1"/>
          <w:sz w:val="28"/>
          <w:szCs w:val="28"/>
        </w:rPr>
        <w:t>.</w:t>
      </w:r>
    </w:p>
    <w:p w:rsidR="00A06BD7" w:rsidRPr="00A06BD7" w:rsidRDefault="00A06BD7" w:rsidP="00A06BD7">
      <w:pPr>
        <w:autoSpaceDE w:val="0"/>
        <w:autoSpaceDN w:val="0"/>
        <w:adjustRightInd w:val="0"/>
        <w:ind w:firstLine="708"/>
        <w:jc w:val="both"/>
        <w:rPr>
          <w:color w:val="000000" w:themeColor="text1"/>
          <w:sz w:val="28"/>
          <w:szCs w:val="28"/>
        </w:rPr>
      </w:pPr>
      <w:r w:rsidRPr="00A06BD7">
        <w:rPr>
          <w:color w:val="000000" w:themeColor="text1"/>
          <w:sz w:val="28"/>
          <w:szCs w:val="28"/>
        </w:rPr>
        <w:t>Заявителями на получение муниципальной услуги являются физические лица (в том числе индивидуальные предприниматели) и юридические лица, обладающие имущественным правом на земельный участок, на котором планируется (осуществлено) строительство или реконструкция объекта капитального строительст</w:t>
      </w:r>
      <w:r>
        <w:rPr>
          <w:color w:val="000000" w:themeColor="text1"/>
          <w:sz w:val="28"/>
          <w:szCs w:val="28"/>
        </w:rPr>
        <w:t>ва, расположенного на территории</w:t>
      </w:r>
      <w:r w:rsidRPr="00A06BD7">
        <w:rPr>
          <w:color w:val="000000" w:themeColor="text1"/>
          <w:sz w:val="28"/>
          <w:szCs w:val="28"/>
        </w:rPr>
        <w:t xml:space="preserve"> </w:t>
      </w:r>
      <w:r>
        <w:rPr>
          <w:color w:val="000000" w:themeColor="text1"/>
          <w:sz w:val="28"/>
          <w:szCs w:val="28"/>
        </w:rPr>
        <w:t>Шпаковского</w:t>
      </w:r>
      <w:r w:rsidRPr="00A06BD7">
        <w:rPr>
          <w:color w:val="000000" w:themeColor="text1"/>
          <w:sz w:val="28"/>
          <w:szCs w:val="28"/>
        </w:rPr>
        <w:t xml:space="preserve"> муниципального округа Ставропольского края (далее – заявители), а также их законные представители, доверенные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w:t>
      </w:r>
      <w:r w:rsidR="00E14E99">
        <w:rPr>
          <w:color w:val="000000" w:themeColor="text1"/>
          <w:sz w:val="28"/>
          <w:szCs w:val="28"/>
        </w:rPr>
        <w:t>аявителя (далее – представитель</w:t>
      </w:r>
      <w:r w:rsidRPr="00A06BD7">
        <w:rPr>
          <w:color w:val="000000" w:themeColor="text1"/>
          <w:sz w:val="28"/>
          <w:szCs w:val="28"/>
        </w:rPr>
        <w:t>).</w:t>
      </w:r>
    </w:p>
    <w:p w:rsidR="006B7F47" w:rsidRDefault="00A06BD7" w:rsidP="00A06BD7">
      <w:pPr>
        <w:autoSpaceDE w:val="0"/>
        <w:autoSpaceDN w:val="0"/>
        <w:adjustRightInd w:val="0"/>
        <w:ind w:firstLine="708"/>
        <w:jc w:val="both"/>
        <w:rPr>
          <w:color w:val="000000" w:themeColor="text1"/>
          <w:sz w:val="28"/>
          <w:szCs w:val="28"/>
        </w:rPr>
      </w:pPr>
      <w:proofErr w:type="gramStart"/>
      <w:r w:rsidRPr="00A06BD7">
        <w:rPr>
          <w:color w:val="000000" w:themeColor="text1"/>
          <w:sz w:val="28"/>
          <w:szCs w:val="28"/>
        </w:rPr>
        <w:t>Заявителям предоставляется возможность получения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(https://www.gosuslugi.ru/)</w:t>
      </w:r>
      <w:r w:rsidR="002A1485">
        <w:rPr>
          <w:color w:val="000000" w:themeColor="text1"/>
          <w:sz w:val="28"/>
          <w:szCs w:val="28"/>
        </w:rPr>
        <w:t>,</w:t>
      </w:r>
      <w:r w:rsidRPr="00A06BD7">
        <w:rPr>
          <w:color w:val="000000" w:themeColor="text1"/>
          <w:sz w:val="28"/>
          <w:szCs w:val="28"/>
        </w:rPr>
        <w:t xml:space="preserve"> регионального портала государственных и муниципальных услуг (далее – РПГУ) (https://www.26gosuslugi.ru/) </w:t>
      </w:r>
      <w:r w:rsidR="002A1485" w:rsidRPr="00A06BD7">
        <w:rPr>
          <w:color w:val="000000" w:themeColor="text1"/>
          <w:sz w:val="28"/>
          <w:szCs w:val="28"/>
        </w:rPr>
        <w:t xml:space="preserve">и/или </w:t>
      </w:r>
      <w:r w:rsidR="002A1485" w:rsidRPr="002A1485">
        <w:rPr>
          <w:color w:val="000000" w:themeColor="text1"/>
          <w:sz w:val="28"/>
          <w:szCs w:val="28"/>
        </w:rPr>
        <w:lastRenderedPageBreak/>
        <w:t>государственных информационных систем обеспечения градостроительной деятельности с функциями, автоматизированной информационно</w:t>
      </w:r>
      <w:r w:rsidR="002A1485">
        <w:rPr>
          <w:color w:val="000000" w:themeColor="text1"/>
          <w:sz w:val="28"/>
          <w:szCs w:val="28"/>
        </w:rPr>
        <w:t>-</w:t>
      </w:r>
      <w:r w:rsidR="002A1485" w:rsidRPr="002A1485">
        <w:rPr>
          <w:color w:val="000000" w:themeColor="text1"/>
          <w:sz w:val="28"/>
          <w:szCs w:val="28"/>
        </w:rPr>
        <w:t>аналитической поддержки осуществления полномочий в области градостроительной деятельности</w:t>
      </w:r>
      <w:r w:rsidR="002A1485">
        <w:rPr>
          <w:color w:val="000000" w:themeColor="text1"/>
          <w:sz w:val="28"/>
          <w:szCs w:val="28"/>
        </w:rPr>
        <w:t xml:space="preserve"> (далее – ГИСОГД), </w:t>
      </w:r>
      <w:r w:rsidRPr="00A06BD7">
        <w:rPr>
          <w:color w:val="000000" w:themeColor="text1"/>
          <w:sz w:val="28"/>
          <w:szCs w:val="28"/>
        </w:rPr>
        <w:t>завершивших прохождение процедуры</w:t>
      </w:r>
      <w:proofErr w:type="gramEnd"/>
      <w:r w:rsidRPr="00A06BD7">
        <w:rPr>
          <w:color w:val="000000" w:themeColor="text1"/>
          <w:sz w:val="28"/>
          <w:szCs w:val="28"/>
        </w:rPr>
        <w:t xml:space="preserve"> регистрации в федеральной государственной информационной системе «Единая система идентификац</w:t>
      </w:r>
      <w:proofErr w:type="gramStart"/>
      <w:r w:rsidRPr="00A06BD7">
        <w:rPr>
          <w:color w:val="000000" w:themeColor="text1"/>
          <w:sz w:val="28"/>
          <w:szCs w:val="28"/>
        </w:rPr>
        <w:t>ии и ау</w:t>
      </w:r>
      <w:proofErr w:type="gramEnd"/>
      <w:r w:rsidRPr="00A06BD7">
        <w:rPr>
          <w:color w:val="000000" w:themeColor="text1"/>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14E99" w:rsidRPr="00836CF3" w:rsidRDefault="00E14E99" w:rsidP="00A06BD7">
      <w:pPr>
        <w:autoSpaceDE w:val="0"/>
        <w:autoSpaceDN w:val="0"/>
        <w:adjustRightInd w:val="0"/>
        <w:ind w:firstLine="708"/>
        <w:jc w:val="both"/>
        <w:rPr>
          <w:color w:val="000000" w:themeColor="text1"/>
          <w:sz w:val="28"/>
          <w:szCs w:val="28"/>
        </w:rPr>
      </w:pPr>
    </w:p>
    <w:p w:rsidR="006B7F47" w:rsidRDefault="009D0A75" w:rsidP="00BD7060">
      <w:pPr>
        <w:autoSpaceDE w:val="0"/>
        <w:autoSpaceDN w:val="0"/>
        <w:adjustRightInd w:val="0"/>
        <w:ind w:firstLine="709"/>
        <w:jc w:val="both"/>
        <w:rPr>
          <w:color w:val="000000" w:themeColor="text1"/>
          <w:sz w:val="28"/>
          <w:szCs w:val="28"/>
        </w:rPr>
      </w:pPr>
      <w:r>
        <w:rPr>
          <w:color w:val="000000" w:themeColor="text1"/>
          <w:sz w:val="28"/>
          <w:szCs w:val="28"/>
        </w:rPr>
        <w:t xml:space="preserve">3. </w:t>
      </w:r>
      <w:r w:rsidR="00A06BD7" w:rsidRPr="00A06BD7">
        <w:rPr>
          <w:color w:val="000000" w:themeColor="text1"/>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Комитетом, а также результата, за предоставлением которого обратился заявитель</w:t>
      </w:r>
      <w:r w:rsidR="00BD7060">
        <w:rPr>
          <w:color w:val="000000" w:themeColor="text1"/>
          <w:sz w:val="28"/>
          <w:szCs w:val="28"/>
        </w:rPr>
        <w:t>.</w:t>
      </w:r>
    </w:p>
    <w:p w:rsidR="00A06BD7" w:rsidRPr="00A06BD7" w:rsidRDefault="00A06BD7" w:rsidP="00A06BD7">
      <w:pPr>
        <w:shd w:val="clear" w:color="auto" w:fill="FFFFFF"/>
        <w:ind w:firstLine="567"/>
        <w:jc w:val="both"/>
        <w:rPr>
          <w:color w:val="000000"/>
          <w:sz w:val="28"/>
          <w:szCs w:val="28"/>
        </w:rPr>
      </w:pPr>
      <w:r w:rsidRPr="00A06BD7">
        <w:rPr>
          <w:color w:val="000000"/>
          <w:sz w:val="28"/>
          <w:szCs w:val="28"/>
        </w:rPr>
        <w:t>Порядок предоставления муниципальной услуги не зависит от категории объединенных общими признаками заявителей, указанных в пункте 2</w:t>
      </w:r>
      <w:r w:rsidR="009D0A75">
        <w:rPr>
          <w:color w:val="000000"/>
          <w:sz w:val="28"/>
          <w:szCs w:val="28"/>
        </w:rPr>
        <w:t>.1</w:t>
      </w:r>
      <w:r w:rsidRPr="00A06BD7">
        <w:rPr>
          <w:color w:val="000000"/>
          <w:sz w:val="28"/>
          <w:szCs w:val="28"/>
        </w:rPr>
        <w:t xml:space="preserve"> Административного регламента.</w:t>
      </w:r>
    </w:p>
    <w:p w:rsidR="00A06BD7" w:rsidRPr="00A06BD7" w:rsidRDefault="00E14E99" w:rsidP="00A06BD7">
      <w:pPr>
        <w:shd w:val="clear" w:color="auto" w:fill="FFFFFF"/>
        <w:ind w:firstLine="567"/>
        <w:jc w:val="both"/>
        <w:rPr>
          <w:color w:val="000000"/>
          <w:sz w:val="28"/>
          <w:szCs w:val="28"/>
        </w:rPr>
      </w:pPr>
      <w:r w:rsidRPr="00E14E99">
        <w:rPr>
          <w:color w:val="000000"/>
          <w:sz w:val="28"/>
          <w:szCs w:val="28"/>
        </w:rPr>
        <w:t>Вариант предоставления муниципальной услуги определяется исходя из установленных в соответствии с Приложением № 1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w:t>
      </w:r>
      <w:r>
        <w:rPr>
          <w:color w:val="000000"/>
          <w:sz w:val="28"/>
          <w:szCs w:val="28"/>
        </w:rPr>
        <w:t>итель</w:t>
      </w:r>
      <w:r w:rsidR="00A06BD7" w:rsidRPr="00A06BD7">
        <w:rPr>
          <w:color w:val="000000"/>
          <w:sz w:val="28"/>
          <w:szCs w:val="28"/>
        </w:rPr>
        <w:t>:</w:t>
      </w:r>
    </w:p>
    <w:p w:rsidR="00A06BD7" w:rsidRPr="00A06BD7" w:rsidRDefault="00307513" w:rsidP="00A06BD7">
      <w:pPr>
        <w:shd w:val="clear" w:color="auto" w:fill="FFFFFF"/>
        <w:ind w:firstLine="567"/>
        <w:jc w:val="both"/>
        <w:rPr>
          <w:color w:val="000000"/>
          <w:sz w:val="28"/>
          <w:szCs w:val="28"/>
        </w:rPr>
      </w:pPr>
      <w:r>
        <w:rPr>
          <w:color w:val="000000"/>
          <w:sz w:val="28"/>
          <w:szCs w:val="28"/>
        </w:rPr>
        <w:t>в</w:t>
      </w:r>
      <w:r w:rsidR="00A06BD7" w:rsidRPr="00A06BD7">
        <w:rPr>
          <w:color w:val="000000"/>
          <w:sz w:val="28"/>
          <w:szCs w:val="28"/>
        </w:rPr>
        <w:t xml:space="preserve">ариант 1– </w:t>
      </w:r>
      <w:r w:rsidR="00E14E99" w:rsidRPr="00E14E99">
        <w:rPr>
          <w:color w:val="000000"/>
          <w:sz w:val="28"/>
          <w:szCs w:val="28"/>
        </w:rPr>
        <w:t xml:space="preserve">заявитель обратился с заявлением о </w:t>
      </w:r>
      <w:r w:rsidR="00E14E99">
        <w:rPr>
          <w:color w:val="000000"/>
          <w:sz w:val="28"/>
          <w:szCs w:val="28"/>
        </w:rPr>
        <w:t>в</w:t>
      </w:r>
      <w:r w:rsidR="00A06BD7" w:rsidRPr="00A06BD7">
        <w:rPr>
          <w:color w:val="000000"/>
          <w:sz w:val="28"/>
          <w:szCs w:val="28"/>
        </w:rPr>
        <w:t>ыдач</w:t>
      </w:r>
      <w:r w:rsidR="00E14E99">
        <w:rPr>
          <w:color w:val="000000"/>
          <w:sz w:val="28"/>
          <w:szCs w:val="28"/>
        </w:rPr>
        <w:t>е</w:t>
      </w:r>
      <w:r w:rsidR="00A06BD7" w:rsidRPr="00A06BD7">
        <w:rPr>
          <w:color w:val="000000"/>
          <w:sz w:val="28"/>
          <w:szCs w:val="28"/>
        </w:rPr>
        <w:t xml:space="preserve"> разрешения на ввод объекта в эксплуатацию;</w:t>
      </w:r>
    </w:p>
    <w:p w:rsidR="00A06BD7" w:rsidRPr="00A06BD7" w:rsidRDefault="00307513" w:rsidP="00A06BD7">
      <w:pPr>
        <w:shd w:val="clear" w:color="auto" w:fill="FFFFFF"/>
        <w:ind w:firstLine="567"/>
        <w:jc w:val="both"/>
        <w:rPr>
          <w:color w:val="000000"/>
          <w:sz w:val="28"/>
          <w:szCs w:val="28"/>
        </w:rPr>
      </w:pPr>
      <w:r>
        <w:rPr>
          <w:color w:val="000000"/>
          <w:sz w:val="28"/>
          <w:szCs w:val="28"/>
        </w:rPr>
        <w:t>в</w:t>
      </w:r>
      <w:r w:rsidR="00A06BD7" w:rsidRPr="00A06BD7">
        <w:rPr>
          <w:color w:val="000000"/>
          <w:sz w:val="28"/>
          <w:szCs w:val="28"/>
        </w:rPr>
        <w:t xml:space="preserve">ариант 2 – </w:t>
      </w:r>
      <w:r w:rsidR="004A4526" w:rsidRPr="004A4526">
        <w:rPr>
          <w:color w:val="000000"/>
          <w:sz w:val="28"/>
          <w:szCs w:val="28"/>
        </w:rPr>
        <w:t xml:space="preserve">заявитель обратился с заявлением о </w:t>
      </w:r>
      <w:r w:rsidR="004A4526">
        <w:rPr>
          <w:color w:val="000000"/>
          <w:sz w:val="28"/>
          <w:szCs w:val="28"/>
        </w:rPr>
        <w:t>в</w:t>
      </w:r>
      <w:r w:rsidR="00A06BD7" w:rsidRPr="00A06BD7">
        <w:rPr>
          <w:color w:val="000000"/>
          <w:sz w:val="28"/>
          <w:szCs w:val="28"/>
        </w:rPr>
        <w:t>несени</w:t>
      </w:r>
      <w:r w:rsidR="004A4526">
        <w:rPr>
          <w:color w:val="000000"/>
          <w:sz w:val="28"/>
          <w:szCs w:val="28"/>
        </w:rPr>
        <w:t>и</w:t>
      </w:r>
      <w:r w:rsidR="00A06BD7" w:rsidRPr="00A06BD7">
        <w:rPr>
          <w:color w:val="000000"/>
          <w:sz w:val="28"/>
          <w:szCs w:val="28"/>
        </w:rPr>
        <w:t xml:space="preserve"> изменений в разрешение на ввод объекта в эксплуатацию;</w:t>
      </w:r>
    </w:p>
    <w:p w:rsidR="00A06BD7" w:rsidRPr="00A06BD7" w:rsidRDefault="00307513" w:rsidP="00A06BD7">
      <w:pPr>
        <w:shd w:val="clear" w:color="auto" w:fill="FFFFFF"/>
        <w:ind w:firstLine="567"/>
        <w:jc w:val="both"/>
        <w:rPr>
          <w:color w:val="000000"/>
          <w:sz w:val="28"/>
          <w:szCs w:val="28"/>
        </w:rPr>
      </w:pPr>
      <w:r>
        <w:rPr>
          <w:color w:val="000000"/>
          <w:sz w:val="28"/>
          <w:szCs w:val="28"/>
        </w:rPr>
        <w:t>в</w:t>
      </w:r>
      <w:r w:rsidR="00A06BD7" w:rsidRPr="00A06BD7">
        <w:rPr>
          <w:color w:val="000000"/>
          <w:sz w:val="28"/>
          <w:szCs w:val="28"/>
        </w:rPr>
        <w:t xml:space="preserve">ариант 3 – </w:t>
      </w:r>
      <w:r w:rsidR="004A4526" w:rsidRPr="004A4526">
        <w:rPr>
          <w:color w:val="000000"/>
          <w:sz w:val="28"/>
          <w:szCs w:val="28"/>
        </w:rPr>
        <w:t xml:space="preserve">заявитель обратился с заявлением о </w:t>
      </w:r>
      <w:r w:rsidR="004A4526">
        <w:rPr>
          <w:color w:val="000000"/>
          <w:sz w:val="28"/>
          <w:szCs w:val="28"/>
        </w:rPr>
        <w:t>в</w:t>
      </w:r>
      <w:r w:rsidR="00A06BD7" w:rsidRPr="00A06BD7">
        <w:rPr>
          <w:color w:val="000000"/>
          <w:sz w:val="28"/>
          <w:szCs w:val="28"/>
        </w:rPr>
        <w:t>ыдач</w:t>
      </w:r>
      <w:r w:rsidR="004A4526">
        <w:rPr>
          <w:color w:val="000000"/>
          <w:sz w:val="28"/>
          <w:szCs w:val="28"/>
        </w:rPr>
        <w:t>е</w:t>
      </w:r>
      <w:r w:rsidR="00A06BD7" w:rsidRPr="00A06BD7">
        <w:rPr>
          <w:color w:val="000000"/>
          <w:sz w:val="28"/>
          <w:szCs w:val="28"/>
        </w:rPr>
        <w:t xml:space="preserve"> дубликата разрешения</w:t>
      </w:r>
      <w:r w:rsidR="005046B0">
        <w:rPr>
          <w:color w:val="000000"/>
          <w:sz w:val="28"/>
          <w:szCs w:val="28"/>
        </w:rPr>
        <w:t xml:space="preserve"> на ввод объекта в эксплуатацию;</w:t>
      </w:r>
    </w:p>
    <w:p w:rsidR="00A06BD7" w:rsidRDefault="00307513" w:rsidP="00A06BD7">
      <w:pPr>
        <w:shd w:val="clear" w:color="auto" w:fill="FFFFFF"/>
        <w:ind w:firstLine="567"/>
        <w:jc w:val="both"/>
        <w:rPr>
          <w:color w:val="000000"/>
          <w:sz w:val="28"/>
          <w:szCs w:val="28"/>
        </w:rPr>
      </w:pPr>
      <w:r>
        <w:rPr>
          <w:color w:val="000000"/>
          <w:sz w:val="28"/>
          <w:szCs w:val="28"/>
        </w:rPr>
        <w:t>в</w:t>
      </w:r>
      <w:r w:rsidR="00A06BD7" w:rsidRPr="00A06BD7">
        <w:rPr>
          <w:color w:val="000000"/>
          <w:sz w:val="28"/>
          <w:szCs w:val="28"/>
        </w:rPr>
        <w:t xml:space="preserve">ариант 4 – </w:t>
      </w:r>
      <w:r w:rsidR="004A4526" w:rsidRPr="004A4526">
        <w:rPr>
          <w:color w:val="000000"/>
          <w:sz w:val="28"/>
          <w:szCs w:val="28"/>
        </w:rPr>
        <w:t>заявитель обратился с заявлением о</w:t>
      </w:r>
      <w:r w:rsidR="004A4526">
        <w:rPr>
          <w:color w:val="000000"/>
          <w:sz w:val="28"/>
          <w:szCs w:val="28"/>
        </w:rPr>
        <w:t>б</w:t>
      </w:r>
      <w:r w:rsidR="004A4526" w:rsidRPr="004A4526">
        <w:rPr>
          <w:color w:val="000000"/>
          <w:sz w:val="28"/>
          <w:szCs w:val="28"/>
        </w:rPr>
        <w:t xml:space="preserve"> </w:t>
      </w:r>
      <w:r w:rsidR="004A4526">
        <w:rPr>
          <w:color w:val="000000"/>
          <w:sz w:val="28"/>
          <w:szCs w:val="28"/>
        </w:rPr>
        <w:t>и</w:t>
      </w:r>
      <w:r w:rsidR="00A06BD7" w:rsidRPr="00A06BD7">
        <w:rPr>
          <w:color w:val="000000"/>
          <w:sz w:val="28"/>
          <w:szCs w:val="28"/>
        </w:rPr>
        <w:t>справлени</w:t>
      </w:r>
      <w:r w:rsidR="004A4526">
        <w:rPr>
          <w:color w:val="000000"/>
          <w:sz w:val="28"/>
          <w:szCs w:val="28"/>
        </w:rPr>
        <w:t>и</w:t>
      </w:r>
      <w:r w:rsidR="00A06BD7" w:rsidRPr="00A06BD7">
        <w:rPr>
          <w:color w:val="000000"/>
          <w:sz w:val="28"/>
          <w:szCs w:val="28"/>
        </w:rPr>
        <w:t xml:space="preserve"> допущенных опечаток и ошибок в разрешени</w:t>
      </w:r>
      <w:r w:rsidR="004A4526">
        <w:rPr>
          <w:color w:val="000000"/>
          <w:sz w:val="28"/>
          <w:szCs w:val="28"/>
        </w:rPr>
        <w:t>и</w:t>
      </w:r>
      <w:r w:rsidR="00A06BD7" w:rsidRPr="00A06BD7">
        <w:rPr>
          <w:color w:val="000000"/>
          <w:sz w:val="28"/>
          <w:szCs w:val="28"/>
        </w:rPr>
        <w:t xml:space="preserve"> на ввод объекта в эксплуатацию.</w:t>
      </w:r>
    </w:p>
    <w:p w:rsidR="004A4526" w:rsidRPr="004A4526" w:rsidRDefault="004A4526" w:rsidP="004A4526">
      <w:pPr>
        <w:autoSpaceDE w:val="0"/>
        <w:autoSpaceDN w:val="0"/>
        <w:adjustRightInd w:val="0"/>
        <w:ind w:firstLine="709"/>
        <w:jc w:val="both"/>
        <w:rPr>
          <w:rFonts w:eastAsia="Calibri"/>
          <w:color w:val="000000" w:themeColor="text1"/>
          <w:sz w:val="28"/>
          <w:szCs w:val="28"/>
          <w:lang w:eastAsia="en-US"/>
        </w:rPr>
      </w:pPr>
      <w:r w:rsidRPr="004A4526">
        <w:rPr>
          <w:rFonts w:eastAsia="Calibri"/>
          <w:color w:val="000000" w:themeColor="text1"/>
          <w:sz w:val="28"/>
          <w:szCs w:val="28"/>
          <w:lang w:eastAsia="en-US"/>
        </w:rPr>
        <w:t>Признаки заявителя определяются путем профилирования, осуществляемого в соответствии с настоящим Административным регламентом.</w:t>
      </w:r>
    </w:p>
    <w:p w:rsidR="00A06BD7" w:rsidRDefault="00A06BD7" w:rsidP="00F66D1F">
      <w:pPr>
        <w:autoSpaceDE w:val="0"/>
        <w:autoSpaceDN w:val="0"/>
        <w:adjustRightInd w:val="0"/>
        <w:ind w:firstLine="708"/>
        <w:jc w:val="center"/>
        <w:rPr>
          <w:color w:val="000000" w:themeColor="text1"/>
          <w:sz w:val="28"/>
          <w:szCs w:val="28"/>
        </w:rPr>
      </w:pPr>
    </w:p>
    <w:p w:rsidR="00F66D1F" w:rsidRPr="00F66D1F" w:rsidRDefault="009D0A75" w:rsidP="00EC2697">
      <w:pPr>
        <w:autoSpaceDE w:val="0"/>
        <w:autoSpaceDN w:val="0"/>
        <w:adjustRightInd w:val="0"/>
        <w:ind w:firstLine="709"/>
        <w:jc w:val="both"/>
        <w:rPr>
          <w:color w:val="000000" w:themeColor="text1"/>
          <w:sz w:val="28"/>
          <w:szCs w:val="28"/>
        </w:rPr>
      </w:pPr>
      <w:r>
        <w:rPr>
          <w:color w:val="000000" w:themeColor="text1"/>
          <w:sz w:val="28"/>
          <w:szCs w:val="28"/>
        </w:rPr>
        <w:t xml:space="preserve">4. </w:t>
      </w:r>
      <w:r w:rsidR="00F66D1F" w:rsidRPr="00F66D1F">
        <w:rPr>
          <w:color w:val="000000" w:themeColor="text1"/>
          <w:sz w:val="28"/>
          <w:szCs w:val="28"/>
        </w:rPr>
        <w:t>Требования к порядку информирования о предоставлении муниципальной услуги</w:t>
      </w:r>
      <w:r w:rsidR="00EC2697">
        <w:rPr>
          <w:color w:val="000000" w:themeColor="text1"/>
          <w:sz w:val="28"/>
          <w:szCs w:val="28"/>
        </w:rPr>
        <w:t>.</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 xml:space="preserve">Информация о месте нахождения, графике работы, </w:t>
      </w:r>
      <w:r>
        <w:rPr>
          <w:color w:val="000000" w:themeColor="text1"/>
          <w:sz w:val="28"/>
          <w:szCs w:val="28"/>
        </w:rPr>
        <w:t>номерах телефонов специалистов к</w:t>
      </w:r>
      <w:r w:rsidRPr="00F66D1F">
        <w:rPr>
          <w:color w:val="000000" w:themeColor="text1"/>
          <w:sz w:val="28"/>
          <w:szCs w:val="28"/>
        </w:rPr>
        <w:t xml:space="preserve">омитета </w:t>
      </w:r>
      <w:r>
        <w:rPr>
          <w:color w:val="000000" w:themeColor="text1"/>
          <w:sz w:val="28"/>
          <w:szCs w:val="28"/>
        </w:rPr>
        <w:t>по градостроительству, земельным и имущественным отношениям администрации Шпаковского муниципального округа Ставропольского края (далее – Комитет) и</w:t>
      </w:r>
      <w:r w:rsidRPr="00F66D1F">
        <w:rPr>
          <w:color w:val="000000" w:themeColor="text1"/>
          <w:sz w:val="28"/>
          <w:szCs w:val="28"/>
        </w:rPr>
        <w:t xml:space="preserve"> муниципального казенного учреждения «Многофункциональный центр предоставления государственных и муниципальных услуг Шпаковского района Ставропольского края» (далее – МФЦ), размещается:</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lastRenderedPageBreak/>
        <w:t>на официальном сайте администрации Шпаковского муниципального округа Ставропольского края (далее – Администрация), в разделе документы, в информационно-телекоммуникационной сети «Интернет»: https://shmr.ru/;</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на официальном сайте МФЦ в информационно-телекоммуникационной сети «Интернет»: www.umfc26.ru.</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 xml:space="preserve">в </w:t>
      </w:r>
      <w:r w:rsidR="004A4526">
        <w:rPr>
          <w:color w:val="000000" w:themeColor="text1"/>
          <w:sz w:val="28"/>
          <w:szCs w:val="28"/>
        </w:rPr>
        <w:t>ЕГПУ</w:t>
      </w:r>
      <w:r w:rsidRPr="00F66D1F">
        <w:rPr>
          <w:color w:val="000000" w:themeColor="text1"/>
          <w:sz w:val="28"/>
          <w:szCs w:val="28"/>
        </w:rPr>
        <w:t>;</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 xml:space="preserve">в </w:t>
      </w:r>
      <w:r w:rsidR="004A4526">
        <w:rPr>
          <w:color w:val="000000" w:themeColor="text1"/>
          <w:sz w:val="28"/>
          <w:szCs w:val="28"/>
        </w:rPr>
        <w:t>РПГУ</w:t>
      </w:r>
      <w:r w:rsidRPr="00F66D1F">
        <w:rPr>
          <w:color w:val="000000" w:themeColor="text1"/>
          <w:sz w:val="28"/>
          <w:szCs w:val="28"/>
        </w:rPr>
        <w:t>.</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Информирование о порядке и ходе предоставления муниципальной услуги может осуществляться:</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1) непосредственно Комитетом;</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 xml:space="preserve">2) через МФЦ; </w:t>
      </w:r>
    </w:p>
    <w:p w:rsidR="00E34B8E"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 xml:space="preserve">3) с использованием </w:t>
      </w:r>
      <w:r w:rsidR="004A4526">
        <w:rPr>
          <w:color w:val="000000" w:themeColor="text1"/>
          <w:sz w:val="28"/>
          <w:szCs w:val="28"/>
        </w:rPr>
        <w:t>ЕПГУ</w:t>
      </w:r>
      <w:r w:rsidR="002A1485">
        <w:rPr>
          <w:color w:val="000000" w:themeColor="text1"/>
          <w:sz w:val="28"/>
          <w:szCs w:val="28"/>
        </w:rPr>
        <w:t xml:space="preserve">, </w:t>
      </w:r>
      <w:r w:rsidR="004A4526">
        <w:rPr>
          <w:color w:val="000000" w:themeColor="text1"/>
          <w:sz w:val="28"/>
          <w:szCs w:val="28"/>
        </w:rPr>
        <w:t>РПГУ</w:t>
      </w:r>
      <w:r w:rsidR="002A1485">
        <w:rPr>
          <w:color w:val="000000" w:themeColor="text1"/>
          <w:sz w:val="28"/>
          <w:szCs w:val="28"/>
        </w:rPr>
        <w:t xml:space="preserve"> или ГИСОГД</w:t>
      </w:r>
      <w:r w:rsidR="00E34B8E">
        <w:rPr>
          <w:color w:val="000000" w:themeColor="text1"/>
          <w:sz w:val="28"/>
          <w:szCs w:val="28"/>
        </w:rPr>
        <w:t>;</w:t>
      </w:r>
    </w:p>
    <w:p w:rsidR="00F66D1F" w:rsidRPr="00F66D1F" w:rsidRDefault="00E34B8E" w:rsidP="00F66D1F">
      <w:pPr>
        <w:autoSpaceDE w:val="0"/>
        <w:autoSpaceDN w:val="0"/>
        <w:adjustRightInd w:val="0"/>
        <w:ind w:firstLine="708"/>
        <w:jc w:val="both"/>
        <w:rPr>
          <w:color w:val="000000" w:themeColor="text1"/>
          <w:sz w:val="28"/>
          <w:szCs w:val="28"/>
        </w:rPr>
      </w:pPr>
      <w:proofErr w:type="gramStart"/>
      <w:r>
        <w:rPr>
          <w:color w:val="000000" w:themeColor="text1"/>
          <w:sz w:val="28"/>
          <w:szCs w:val="28"/>
        </w:rPr>
        <w:t xml:space="preserve">4) </w:t>
      </w:r>
      <w:r w:rsidRPr="00E34B8E">
        <w:rPr>
          <w:color w:val="000000" w:themeColor="text1"/>
          <w:sz w:val="28"/>
          <w:szCs w:val="28"/>
        </w:rPr>
        <w:t xml:space="preserve">для застройщиков, наименования которых содержат слова «специализированный застройщик», наряду со способами, указанными в пунктах 1 – </w:t>
      </w:r>
      <w:r>
        <w:rPr>
          <w:color w:val="000000" w:themeColor="text1"/>
          <w:sz w:val="28"/>
          <w:szCs w:val="28"/>
        </w:rPr>
        <w:t>3</w:t>
      </w:r>
      <w:r w:rsidRPr="00E34B8E">
        <w:rPr>
          <w:color w:val="000000" w:themeColor="text1"/>
          <w:sz w:val="28"/>
          <w:szCs w:val="28"/>
        </w:rPr>
        <w:t xml:space="preserve"> настоящей части, с использованием единой информационной системы жилищного строительства, предусмотренной Федеральным законом от 30 декабря 2004 года </w:t>
      </w:r>
      <w:r>
        <w:rPr>
          <w:color w:val="000000" w:themeColor="text1"/>
          <w:sz w:val="28"/>
          <w:szCs w:val="28"/>
        </w:rPr>
        <w:t>№ 214-</w:t>
      </w:r>
      <w:r w:rsidRPr="00E34B8E">
        <w:rPr>
          <w:color w:val="000000" w:themeColor="text1"/>
          <w:sz w:val="28"/>
          <w:szCs w:val="28"/>
        </w:rPr>
        <w:t>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w:t>
      </w:r>
      <w:proofErr w:type="gramEnd"/>
      <w:r w:rsidRPr="00E34B8E">
        <w:rPr>
          <w:color w:val="000000" w:themeColor="text1"/>
          <w:sz w:val="28"/>
          <w:szCs w:val="28"/>
        </w:rPr>
        <w:t xml:space="preserve"> в соответствии с нормативным правовым актом субъекта Российской Федерации подача заявления (запроса)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Консультации по вопросам предоставления муниципальной услуги предоставляются специалистами Комитета, МФЦ (при личном обращении заявителя, при письменном обращении заявителя, при обращении заявителя посредством телефонной связи), по следующим вопросам:</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о сроке исполнения муниципальной услуги;</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о перечне документов, необходимых для предоставления муниципальной услуги;</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об источниках получения документов, необходимых для предоставления муниципальной услуги;</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о времени приема и выдачи документов;</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о порядке обжалования действий (бездействия) и решений, осуществляемых и принимаемых в ходе предоставления муниципальной услуги.</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График (режим) приема заинтересованных лиц по вопросам предоставления муниципальной услуги:</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специалистами Комитета, по адресу: 356240, Российская Федерация, Ставропольский край, город Михайловск, ул. Ленина, 113:</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понедельник – четверг с 09.00 час. до 18.00 час</w:t>
      </w:r>
      <w:proofErr w:type="gramStart"/>
      <w:r w:rsidRPr="00F66D1F">
        <w:rPr>
          <w:color w:val="000000" w:themeColor="text1"/>
          <w:sz w:val="28"/>
          <w:szCs w:val="28"/>
        </w:rPr>
        <w:t>.;</w:t>
      </w:r>
      <w:proofErr w:type="gramEnd"/>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перерыв с 13.00 час. до 14.00 час</w:t>
      </w:r>
      <w:proofErr w:type="gramStart"/>
      <w:r w:rsidRPr="00F66D1F">
        <w:rPr>
          <w:color w:val="000000" w:themeColor="text1"/>
          <w:sz w:val="28"/>
          <w:szCs w:val="28"/>
        </w:rPr>
        <w:t>.;</w:t>
      </w:r>
      <w:proofErr w:type="gramEnd"/>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пятница с 9.00 час. до 15.30 час</w:t>
      </w:r>
      <w:proofErr w:type="gramStart"/>
      <w:r w:rsidRPr="00F66D1F">
        <w:rPr>
          <w:color w:val="000000" w:themeColor="text1"/>
          <w:sz w:val="28"/>
          <w:szCs w:val="28"/>
        </w:rPr>
        <w:t>.;</w:t>
      </w:r>
      <w:proofErr w:type="gramEnd"/>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перерыв с 13.00 час</w:t>
      </w:r>
      <w:proofErr w:type="gramStart"/>
      <w:r w:rsidRPr="00F66D1F">
        <w:rPr>
          <w:color w:val="000000" w:themeColor="text1"/>
          <w:sz w:val="28"/>
          <w:szCs w:val="28"/>
        </w:rPr>
        <w:t>.</w:t>
      </w:r>
      <w:proofErr w:type="gramEnd"/>
      <w:r w:rsidRPr="00F66D1F">
        <w:rPr>
          <w:color w:val="000000" w:themeColor="text1"/>
          <w:sz w:val="28"/>
          <w:szCs w:val="28"/>
        </w:rPr>
        <w:t xml:space="preserve"> </w:t>
      </w:r>
      <w:proofErr w:type="gramStart"/>
      <w:r w:rsidRPr="00F66D1F">
        <w:rPr>
          <w:color w:val="000000" w:themeColor="text1"/>
          <w:sz w:val="28"/>
          <w:szCs w:val="28"/>
        </w:rPr>
        <w:t>д</w:t>
      </w:r>
      <w:proofErr w:type="gramEnd"/>
      <w:r w:rsidRPr="00F66D1F">
        <w:rPr>
          <w:color w:val="000000" w:themeColor="text1"/>
          <w:sz w:val="28"/>
          <w:szCs w:val="28"/>
        </w:rPr>
        <w:t>о 14.00 час.</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lastRenderedPageBreak/>
        <w:t>Выходные дни: суббота, воскресенье.</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Контактный телефон: 8(86553) 6-00-16 (8347, 8348, 8331).</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Электронная почта: org-komitetashmr@yandex.ru.</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специалистами МФЦ по адресу: 356240, Российская Федерация, Ставропольский край, город Михайловск, ул. Гоголя, 26/10.</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График работы:</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понедельник − пятница с 08.00 час. до 20.00 час</w:t>
      </w:r>
      <w:proofErr w:type="gramStart"/>
      <w:r w:rsidRPr="00F66D1F">
        <w:rPr>
          <w:color w:val="000000" w:themeColor="text1"/>
          <w:sz w:val="28"/>
          <w:szCs w:val="28"/>
        </w:rPr>
        <w:t>.;</w:t>
      </w:r>
      <w:proofErr w:type="gramEnd"/>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четверг с 08.00 час. до 20.00 час</w:t>
      </w:r>
      <w:proofErr w:type="gramStart"/>
      <w:r w:rsidRPr="00F66D1F">
        <w:rPr>
          <w:color w:val="000000" w:themeColor="text1"/>
          <w:sz w:val="28"/>
          <w:szCs w:val="28"/>
        </w:rPr>
        <w:t>.;</w:t>
      </w:r>
      <w:proofErr w:type="gramEnd"/>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суббота с 09 час. до 13 час</w:t>
      </w:r>
      <w:proofErr w:type="gramStart"/>
      <w:r w:rsidRPr="00F66D1F">
        <w:rPr>
          <w:color w:val="000000" w:themeColor="text1"/>
          <w:sz w:val="28"/>
          <w:szCs w:val="28"/>
        </w:rPr>
        <w:t>.;</w:t>
      </w:r>
      <w:proofErr w:type="gramEnd"/>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без перерыва;</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выходной день − воскресенье.</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Контактный телефон: 8(86553) 2-13-33.</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Электронная почта: shpak-mfc@mail.ru</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Информация по вопросам предоставления муниципальной услуги размещается:</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на информационных стендах в Комитете, МФЦ;</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на официальных сайтах в соответствии с пунктом 4;</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в средствах массовой информации;</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 xml:space="preserve">в </w:t>
      </w:r>
      <w:r w:rsidR="004A4526">
        <w:rPr>
          <w:color w:val="000000" w:themeColor="text1"/>
          <w:sz w:val="28"/>
          <w:szCs w:val="28"/>
        </w:rPr>
        <w:t>ЕПГУ</w:t>
      </w:r>
      <w:r w:rsidRPr="00F66D1F">
        <w:rPr>
          <w:color w:val="000000" w:themeColor="text1"/>
          <w:sz w:val="28"/>
          <w:szCs w:val="28"/>
        </w:rPr>
        <w:t>;</w:t>
      </w:r>
    </w:p>
    <w:p w:rsidR="00F66D1F" w:rsidRPr="00F66D1F"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 xml:space="preserve">на </w:t>
      </w:r>
      <w:r w:rsidR="004A4526">
        <w:rPr>
          <w:color w:val="000000" w:themeColor="text1"/>
          <w:sz w:val="28"/>
          <w:szCs w:val="28"/>
        </w:rPr>
        <w:t>РПГУ</w:t>
      </w:r>
      <w:r w:rsidRPr="00F66D1F">
        <w:rPr>
          <w:color w:val="000000" w:themeColor="text1"/>
          <w:sz w:val="28"/>
          <w:szCs w:val="28"/>
        </w:rPr>
        <w:t>.</w:t>
      </w:r>
    </w:p>
    <w:p w:rsidR="00CE7689" w:rsidRPr="00836CF3" w:rsidRDefault="00F66D1F" w:rsidP="00F66D1F">
      <w:pPr>
        <w:autoSpaceDE w:val="0"/>
        <w:autoSpaceDN w:val="0"/>
        <w:adjustRightInd w:val="0"/>
        <w:ind w:firstLine="708"/>
        <w:jc w:val="both"/>
        <w:rPr>
          <w:color w:val="000000" w:themeColor="text1"/>
          <w:sz w:val="28"/>
          <w:szCs w:val="28"/>
        </w:rPr>
      </w:pPr>
      <w:r w:rsidRPr="00F66D1F">
        <w:rPr>
          <w:color w:val="000000" w:themeColor="text1"/>
          <w:sz w:val="28"/>
          <w:szCs w:val="28"/>
        </w:rPr>
        <w:t xml:space="preserve">В </w:t>
      </w:r>
      <w:r w:rsidR="002A1485">
        <w:rPr>
          <w:color w:val="000000" w:themeColor="text1"/>
          <w:sz w:val="28"/>
          <w:szCs w:val="28"/>
        </w:rPr>
        <w:t>ЕПГУ</w:t>
      </w:r>
      <w:r w:rsidRPr="00F66D1F">
        <w:rPr>
          <w:color w:val="000000" w:themeColor="text1"/>
          <w:sz w:val="28"/>
          <w:szCs w:val="28"/>
        </w:rPr>
        <w:t xml:space="preserve">, </w:t>
      </w:r>
      <w:r w:rsidR="002A1485">
        <w:rPr>
          <w:color w:val="000000" w:themeColor="text1"/>
          <w:sz w:val="28"/>
          <w:szCs w:val="28"/>
        </w:rPr>
        <w:t>РПГУ</w:t>
      </w:r>
      <w:r w:rsidRPr="00F66D1F">
        <w:rPr>
          <w:color w:val="000000" w:themeColor="text1"/>
          <w:sz w:val="28"/>
          <w:szCs w:val="28"/>
        </w:rPr>
        <w:t xml:space="preserve"> размещается Административный регламент, образцы заявлений. </w:t>
      </w:r>
    </w:p>
    <w:p w:rsidR="00107A1C" w:rsidRPr="00836CF3" w:rsidRDefault="00107A1C" w:rsidP="00107A1C">
      <w:pPr>
        <w:autoSpaceDE w:val="0"/>
        <w:autoSpaceDN w:val="0"/>
        <w:adjustRightInd w:val="0"/>
        <w:ind w:firstLine="708"/>
        <w:jc w:val="center"/>
        <w:rPr>
          <w:color w:val="000000" w:themeColor="text1"/>
          <w:sz w:val="28"/>
          <w:szCs w:val="28"/>
        </w:rPr>
      </w:pPr>
    </w:p>
    <w:p w:rsidR="006B7F47" w:rsidRPr="00836CF3" w:rsidRDefault="0014322D" w:rsidP="006B7F47">
      <w:pPr>
        <w:autoSpaceDE w:val="0"/>
        <w:autoSpaceDN w:val="0"/>
        <w:adjustRightInd w:val="0"/>
        <w:jc w:val="center"/>
        <w:outlineLvl w:val="0"/>
        <w:rPr>
          <w:color w:val="000000" w:themeColor="text1"/>
          <w:sz w:val="28"/>
          <w:szCs w:val="28"/>
        </w:rPr>
      </w:pPr>
      <w:r>
        <w:rPr>
          <w:sz w:val="28"/>
          <w:szCs w:val="28"/>
          <w:lang w:val="en-US"/>
        </w:rPr>
        <w:t>II</w:t>
      </w:r>
      <w:r w:rsidR="00290B3C" w:rsidRPr="00836CF3">
        <w:rPr>
          <w:sz w:val="28"/>
          <w:szCs w:val="28"/>
        </w:rPr>
        <w:t>.</w:t>
      </w:r>
      <w:r w:rsidR="006B7F47" w:rsidRPr="00836CF3">
        <w:rPr>
          <w:color w:val="000000" w:themeColor="text1"/>
          <w:sz w:val="28"/>
          <w:szCs w:val="28"/>
        </w:rPr>
        <w:t xml:space="preserve"> Стандарт предоставления муниципальной услуги</w:t>
      </w:r>
    </w:p>
    <w:p w:rsidR="006B7F47" w:rsidRDefault="006B7F47" w:rsidP="006B7F47">
      <w:pPr>
        <w:autoSpaceDE w:val="0"/>
        <w:autoSpaceDN w:val="0"/>
        <w:adjustRightInd w:val="0"/>
        <w:rPr>
          <w:color w:val="000000" w:themeColor="text1"/>
          <w:sz w:val="28"/>
          <w:szCs w:val="28"/>
        </w:rPr>
      </w:pPr>
    </w:p>
    <w:p w:rsidR="00F66D1F" w:rsidRDefault="009D0A75" w:rsidP="00EC2697">
      <w:pPr>
        <w:autoSpaceDE w:val="0"/>
        <w:autoSpaceDN w:val="0"/>
        <w:adjustRightInd w:val="0"/>
        <w:ind w:firstLine="708"/>
        <w:jc w:val="both"/>
        <w:rPr>
          <w:color w:val="000000" w:themeColor="text1"/>
          <w:sz w:val="28"/>
          <w:szCs w:val="28"/>
        </w:rPr>
      </w:pPr>
      <w:r>
        <w:rPr>
          <w:color w:val="000000" w:themeColor="text1"/>
          <w:sz w:val="28"/>
          <w:szCs w:val="28"/>
        </w:rPr>
        <w:t xml:space="preserve">5. </w:t>
      </w:r>
      <w:r w:rsidR="00F66D1F" w:rsidRPr="00F66D1F">
        <w:rPr>
          <w:color w:val="000000" w:themeColor="text1"/>
          <w:sz w:val="28"/>
          <w:szCs w:val="28"/>
        </w:rPr>
        <w:t>Наименование муниципальной услуги</w:t>
      </w:r>
      <w:r w:rsidR="00EC2697">
        <w:rPr>
          <w:color w:val="000000" w:themeColor="text1"/>
          <w:sz w:val="28"/>
          <w:szCs w:val="28"/>
        </w:rPr>
        <w:t>.</w:t>
      </w:r>
    </w:p>
    <w:p w:rsidR="006B7F47" w:rsidRDefault="0059179B" w:rsidP="0059179B">
      <w:pPr>
        <w:autoSpaceDE w:val="0"/>
        <w:autoSpaceDN w:val="0"/>
        <w:adjustRightInd w:val="0"/>
        <w:ind w:firstLine="708"/>
        <w:jc w:val="both"/>
        <w:rPr>
          <w:color w:val="000000" w:themeColor="text1"/>
          <w:sz w:val="28"/>
          <w:szCs w:val="28"/>
        </w:rPr>
      </w:pPr>
      <w:r w:rsidRPr="00836CF3">
        <w:rPr>
          <w:color w:val="000000" w:themeColor="text1"/>
          <w:sz w:val="28"/>
          <w:szCs w:val="28"/>
        </w:rPr>
        <w:t>Полное н</w:t>
      </w:r>
      <w:r w:rsidR="006B7F47" w:rsidRPr="00836CF3">
        <w:rPr>
          <w:color w:val="000000" w:themeColor="text1"/>
          <w:sz w:val="28"/>
          <w:szCs w:val="28"/>
        </w:rPr>
        <w:t xml:space="preserve">аименование муниципальной услуги: </w:t>
      </w:r>
      <w:r w:rsidR="006B7F47" w:rsidRPr="00836CF3">
        <w:rPr>
          <w:bCs/>
          <w:color w:val="000000" w:themeColor="text1"/>
          <w:sz w:val="28"/>
          <w:szCs w:val="28"/>
        </w:rPr>
        <w:t>«</w:t>
      </w:r>
      <w:r w:rsidR="006B7F47" w:rsidRPr="00836CF3">
        <w:rPr>
          <w:color w:val="000000" w:themeColor="text1"/>
          <w:sz w:val="28"/>
          <w:szCs w:val="28"/>
        </w:rPr>
        <w:t xml:space="preserve">Выдача разрешения на </w:t>
      </w:r>
      <w:r w:rsidR="00926ABD" w:rsidRPr="00836CF3">
        <w:rPr>
          <w:color w:val="000000" w:themeColor="text1"/>
          <w:sz w:val="28"/>
          <w:szCs w:val="28"/>
        </w:rPr>
        <w:t>ввод объекта в эксплуатацию»</w:t>
      </w:r>
      <w:r w:rsidR="006B7F47" w:rsidRPr="00836CF3">
        <w:rPr>
          <w:color w:val="000000" w:themeColor="text1"/>
          <w:sz w:val="28"/>
          <w:szCs w:val="28"/>
        </w:rPr>
        <w:t>.</w:t>
      </w:r>
    </w:p>
    <w:p w:rsidR="00F66D1F" w:rsidRDefault="00EC2697" w:rsidP="0059179B">
      <w:pPr>
        <w:autoSpaceDE w:val="0"/>
        <w:autoSpaceDN w:val="0"/>
        <w:adjustRightInd w:val="0"/>
        <w:ind w:firstLine="708"/>
        <w:jc w:val="both"/>
        <w:rPr>
          <w:color w:val="000000" w:themeColor="text1"/>
          <w:sz w:val="28"/>
          <w:szCs w:val="28"/>
        </w:rPr>
      </w:pPr>
      <w:r>
        <w:rPr>
          <w:color w:val="000000" w:themeColor="text1"/>
          <w:sz w:val="28"/>
          <w:szCs w:val="28"/>
        </w:rPr>
        <w:tab/>
      </w:r>
    </w:p>
    <w:p w:rsidR="00F66D1F" w:rsidRDefault="009D0A75" w:rsidP="00EC2697">
      <w:pPr>
        <w:autoSpaceDE w:val="0"/>
        <w:autoSpaceDN w:val="0"/>
        <w:adjustRightInd w:val="0"/>
        <w:ind w:firstLine="709"/>
        <w:jc w:val="both"/>
        <w:rPr>
          <w:color w:val="000000" w:themeColor="text1"/>
          <w:sz w:val="28"/>
          <w:szCs w:val="28"/>
        </w:rPr>
      </w:pPr>
      <w:r>
        <w:rPr>
          <w:color w:val="000000" w:themeColor="text1"/>
          <w:sz w:val="28"/>
          <w:szCs w:val="28"/>
        </w:rPr>
        <w:t xml:space="preserve">6. </w:t>
      </w:r>
      <w:r w:rsidR="00F66D1F" w:rsidRPr="00F66D1F">
        <w:rPr>
          <w:color w:val="000000" w:themeColor="text1"/>
          <w:sz w:val="28"/>
          <w:szCs w:val="28"/>
        </w:rPr>
        <w:t>Наименование органа администрации,</w:t>
      </w:r>
      <w:r w:rsidR="00EC2697">
        <w:rPr>
          <w:color w:val="000000" w:themeColor="text1"/>
          <w:sz w:val="28"/>
          <w:szCs w:val="28"/>
        </w:rPr>
        <w:t xml:space="preserve"> </w:t>
      </w:r>
      <w:r w:rsidR="00F66D1F" w:rsidRPr="00F66D1F">
        <w:rPr>
          <w:color w:val="000000" w:themeColor="text1"/>
          <w:sz w:val="28"/>
          <w:szCs w:val="28"/>
        </w:rPr>
        <w:t>предоставляющего муниципальную услугу</w:t>
      </w:r>
      <w:r w:rsidR="00EC2697">
        <w:rPr>
          <w:color w:val="000000" w:themeColor="text1"/>
          <w:sz w:val="28"/>
          <w:szCs w:val="28"/>
        </w:rPr>
        <w:t>.</w:t>
      </w:r>
    </w:p>
    <w:p w:rsidR="006B7F47" w:rsidRPr="00836CF3" w:rsidRDefault="006B7F47" w:rsidP="006B7F47">
      <w:pPr>
        <w:widowControl w:val="0"/>
        <w:autoSpaceDE w:val="0"/>
        <w:autoSpaceDN w:val="0"/>
        <w:adjustRightInd w:val="0"/>
        <w:ind w:firstLine="709"/>
        <w:jc w:val="both"/>
        <w:outlineLvl w:val="2"/>
        <w:rPr>
          <w:color w:val="000000" w:themeColor="text1"/>
          <w:sz w:val="28"/>
          <w:szCs w:val="28"/>
        </w:rPr>
      </w:pPr>
      <w:r w:rsidRPr="00836CF3">
        <w:rPr>
          <w:color w:val="000000" w:themeColor="text1"/>
          <w:sz w:val="28"/>
          <w:szCs w:val="28"/>
        </w:rPr>
        <w:t>Муниципальная услуга предоставляется Комитетом.</w:t>
      </w:r>
    </w:p>
    <w:p w:rsidR="006B7F47" w:rsidRPr="00836CF3" w:rsidRDefault="006B7F47" w:rsidP="006B7F47">
      <w:pPr>
        <w:widowControl w:val="0"/>
        <w:autoSpaceDE w:val="0"/>
        <w:autoSpaceDN w:val="0"/>
        <w:adjustRightInd w:val="0"/>
        <w:ind w:firstLine="709"/>
        <w:jc w:val="both"/>
        <w:rPr>
          <w:color w:val="000000" w:themeColor="text1"/>
          <w:sz w:val="28"/>
          <w:szCs w:val="28"/>
        </w:rPr>
      </w:pPr>
      <w:r w:rsidRPr="00836CF3">
        <w:rPr>
          <w:color w:val="000000" w:themeColor="text1"/>
          <w:sz w:val="28"/>
          <w:szCs w:val="28"/>
        </w:rPr>
        <w:t>При предоставлении муниципальной услуги Комитет осуществляет взаимодействие:</w:t>
      </w:r>
    </w:p>
    <w:p w:rsidR="006B7F47" w:rsidRPr="00836CF3" w:rsidRDefault="006B7F47" w:rsidP="006B7F47">
      <w:pPr>
        <w:widowControl w:val="0"/>
        <w:autoSpaceDE w:val="0"/>
        <w:autoSpaceDN w:val="0"/>
        <w:adjustRightInd w:val="0"/>
        <w:ind w:firstLine="708"/>
        <w:jc w:val="both"/>
        <w:rPr>
          <w:color w:val="000000" w:themeColor="text1"/>
          <w:sz w:val="28"/>
          <w:szCs w:val="28"/>
        </w:rPr>
      </w:pPr>
      <w:r w:rsidRPr="00836CF3">
        <w:rPr>
          <w:color w:val="000000" w:themeColor="text1"/>
          <w:sz w:val="28"/>
          <w:szCs w:val="28"/>
        </w:rPr>
        <w:t xml:space="preserve">с </w:t>
      </w:r>
      <w:r w:rsidR="005345EA" w:rsidRPr="00836CF3">
        <w:rPr>
          <w:color w:val="000000" w:themeColor="text1"/>
          <w:sz w:val="28"/>
          <w:szCs w:val="28"/>
        </w:rPr>
        <w:t>МФЦ</w:t>
      </w:r>
      <w:r w:rsidRPr="00836CF3">
        <w:rPr>
          <w:color w:val="000000" w:themeColor="text1"/>
          <w:sz w:val="28"/>
          <w:szCs w:val="28"/>
        </w:rPr>
        <w:t>;</w:t>
      </w:r>
    </w:p>
    <w:p w:rsidR="006B7F47" w:rsidRPr="00836CF3" w:rsidRDefault="006B7F47" w:rsidP="006B7F47">
      <w:pPr>
        <w:widowControl w:val="0"/>
        <w:autoSpaceDE w:val="0"/>
        <w:autoSpaceDN w:val="0"/>
        <w:adjustRightInd w:val="0"/>
        <w:ind w:firstLine="708"/>
        <w:jc w:val="both"/>
        <w:rPr>
          <w:color w:val="000000" w:themeColor="text1"/>
          <w:sz w:val="28"/>
          <w:szCs w:val="28"/>
        </w:rPr>
      </w:pPr>
      <w:r w:rsidRPr="00836CF3">
        <w:rPr>
          <w:color w:val="000000" w:themeColor="text1"/>
          <w:sz w:val="28"/>
          <w:szCs w:val="28"/>
        </w:rPr>
        <w:t>с Администрацией;</w:t>
      </w:r>
    </w:p>
    <w:p w:rsidR="006B7F47" w:rsidRPr="00836CF3" w:rsidRDefault="006B7F47" w:rsidP="006B7F47">
      <w:pPr>
        <w:widowControl w:val="0"/>
        <w:autoSpaceDE w:val="0"/>
        <w:autoSpaceDN w:val="0"/>
        <w:adjustRightInd w:val="0"/>
        <w:ind w:firstLine="708"/>
        <w:jc w:val="both"/>
        <w:rPr>
          <w:color w:val="000000" w:themeColor="text1"/>
          <w:sz w:val="28"/>
          <w:szCs w:val="28"/>
        </w:rPr>
      </w:pPr>
      <w:r w:rsidRPr="00836CF3">
        <w:rPr>
          <w:color w:val="000000" w:themeColor="text1"/>
          <w:sz w:val="28"/>
          <w:szCs w:val="28"/>
        </w:rPr>
        <w:t xml:space="preserve">с </w:t>
      </w:r>
      <w:r w:rsidR="005278CE" w:rsidRPr="005278CE">
        <w:rPr>
          <w:color w:val="000000" w:themeColor="text1"/>
          <w:sz w:val="28"/>
          <w:szCs w:val="28"/>
        </w:rPr>
        <w:t xml:space="preserve">Управлением Федеральной службы государственной регистрации, кадастра и картографии по Ставропольскому краю </w:t>
      </w:r>
      <w:r w:rsidR="004A4526" w:rsidRPr="004A4526">
        <w:rPr>
          <w:color w:val="000000" w:themeColor="text1"/>
          <w:sz w:val="28"/>
          <w:szCs w:val="28"/>
        </w:rPr>
        <w:t>(далее –</w:t>
      </w:r>
      <w:r w:rsidR="005278CE">
        <w:rPr>
          <w:color w:val="000000" w:themeColor="text1"/>
          <w:sz w:val="28"/>
          <w:szCs w:val="28"/>
        </w:rPr>
        <w:t xml:space="preserve"> </w:t>
      </w:r>
      <w:proofErr w:type="spellStart"/>
      <w:r w:rsidR="005278CE" w:rsidRPr="005278CE">
        <w:rPr>
          <w:color w:val="000000" w:themeColor="text1"/>
          <w:sz w:val="28"/>
          <w:szCs w:val="28"/>
        </w:rPr>
        <w:t>Росреестр</w:t>
      </w:r>
      <w:proofErr w:type="spellEnd"/>
      <w:r w:rsidR="004A4526" w:rsidRPr="004A4526">
        <w:rPr>
          <w:color w:val="000000" w:themeColor="text1"/>
          <w:sz w:val="28"/>
          <w:szCs w:val="28"/>
        </w:rPr>
        <w:t>)</w:t>
      </w:r>
      <w:r w:rsidRPr="00836CF3">
        <w:rPr>
          <w:color w:val="000000" w:themeColor="text1"/>
          <w:sz w:val="28"/>
          <w:szCs w:val="28"/>
        </w:rPr>
        <w:t>;</w:t>
      </w:r>
    </w:p>
    <w:p w:rsidR="005278CE" w:rsidRDefault="006B7F47" w:rsidP="006B7F47">
      <w:pPr>
        <w:widowControl w:val="0"/>
        <w:autoSpaceDE w:val="0"/>
        <w:autoSpaceDN w:val="0"/>
        <w:adjustRightInd w:val="0"/>
        <w:ind w:firstLine="708"/>
        <w:jc w:val="both"/>
        <w:rPr>
          <w:color w:val="000000" w:themeColor="text1"/>
          <w:sz w:val="28"/>
          <w:szCs w:val="28"/>
        </w:rPr>
      </w:pPr>
      <w:r w:rsidRPr="00836CF3">
        <w:rPr>
          <w:color w:val="000000" w:themeColor="text1"/>
          <w:sz w:val="28"/>
          <w:szCs w:val="28"/>
        </w:rPr>
        <w:t xml:space="preserve">с Федеральной налоговой службой России (далее </w:t>
      </w:r>
      <w:r w:rsidR="00F66D1F" w:rsidRPr="00F66D1F">
        <w:rPr>
          <w:color w:val="000000" w:themeColor="text1"/>
          <w:sz w:val="28"/>
          <w:szCs w:val="28"/>
        </w:rPr>
        <w:t>−</w:t>
      </w:r>
      <w:r w:rsidRPr="00836CF3">
        <w:rPr>
          <w:color w:val="000000" w:themeColor="text1"/>
          <w:sz w:val="28"/>
          <w:szCs w:val="28"/>
        </w:rPr>
        <w:t xml:space="preserve"> ФНС России)</w:t>
      </w:r>
      <w:r w:rsidR="005278CE">
        <w:rPr>
          <w:color w:val="000000" w:themeColor="text1"/>
          <w:sz w:val="28"/>
          <w:szCs w:val="28"/>
        </w:rPr>
        <w:t>;</w:t>
      </w:r>
    </w:p>
    <w:p w:rsidR="00EC2FB7" w:rsidRDefault="005278CE" w:rsidP="006B7F47">
      <w:pPr>
        <w:widowControl w:val="0"/>
        <w:autoSpaceDE w:val="0"/>
        <w:autoSpaceDN w:val="0"/>
        <w:adjustRightInd w:val="0"/>
        <w:ind w:firstLine="708"/>
        <w:jc w:val="both"/>
        <w:rPr>
          <w:color w:val="000000" w:themeColor="text1"/>
          <w:sz w:val="28"/>
          <w:szCs w:val="28"/>
        </w:rPr>
      </w:pPr>
      <w:r>
        <w:rPr>
          <w:color w:val="000000" w:themeColor="text1"/>
          <w:sz w:val="28"/>
          <w:szCs w:val="28"/>
        </w:rPr>
        <w:t>с о</w:t>
      </w:r>
      <w:r w:rsidRPr="005278CE">
        <w:rPr>
          <w:color w:val="000000" w:themeColor="text1"/>
          <w:sz w:val="28"/>
          <w:szCs w:val="28"/>
        </w:rPr>
        <w:t>тделом – инспекцией государственного строительного надзора министерства строительства и архитектуры Ставропольского края</w:t>
      </w:r>
      <w:r>
        <w:rPr>
          <w:color w:val="000000" w:themeColor="text1"/>
          <w:sz w:val="28"/>
          <w:szCs w:val="28"/>
        </w:rPr>
        <w:t xml:space="preserve"> (далее – </w:t>
      </w:r>
      <w:proofErr w:type="spellStart"/>
      <w:r>
        <w:rPr>
          <w:color w:val="000000" w:themeColor="text1"/>
          <w:sz w:val="28"/>
          <w:szCs w:val="28"/>
        </w:rPr>
        <w:t>стройнадзор</w:t>
      </w:r>
      <w:proofErr w:type="spellEnd"/>
      <w:r w:rsidR="00943EA8">
        <w:rPr>
          <w:color w:val="000000" w:themeColor="text1"/>
          <w:sz w:val="28"/>
          <w:szCs w:val="28"/>
        </w:rPr>
        <w:t xml:space="preserve"> СК</w:t>
      </w:r>
      <w:r>
        <w:rPr>
          <w:color w:val="000000" w:themeColor="text1"/>
          <w:sz w:val="28"/>
          <w:szCs w:val="28"/>
        </w:rPr>
        <w:t>)</w:t>
      </w:r>
      <w:r w:rsidR="00EC2FB7">
        <w:rPr>
          <w:color w:val="000000" w:themeColor="text1"/>
          <w:sz w:val="28"/>
          <w:szCs w:val="28"/>
        </w:rPr>
        <w:t>;</w:t>
      </w:r>
    </w:p>
    <w:p w:rsidR="006B7F47" w:rsidRPr="00836CF3" w:rsidRDefault="00EC2FB7" w:rsidP="006B7F47">
      <w:pPr>
        <w:widowControl w:val="0"/>
        <w:autoSpaceDE w:val="0"/>
        <w:autoSpaceDN w:val="0"/>
        <w:adjustRightInd w:val="0"/>
        <w:ind w:firstLine="708"/>
        <w:jc w:val="both"/>
        <w:rPr>
          <w:color w:val="000000" w:themeColor="text1"/>
          <w:sz w:val="28"/>
          <w:szCs w:val="28"/>
        </w:rPr>
      </w:pPr>
      <w:r>
        <w:rPr>
          <w:color w:val="000000" w:themeColor="text1"/>
          <w:sz w:val="28"/>
          <w:szCs w:val="28"/>
        </w:rPr>
        <w:t xml:space="preserve">с </w:t>
      </w:r>
      <w:r w:rsidRPr="00EC2FB7">
        <w:rPr>
          <w:color w:val="000000" w:themeColor="text1"/>
          <w:sz w:val="28"/>
          <w:szCs w:val="28"/>
        </w:rPr>
        <w:t>управлением Ставропольского края по сохранению и государственной охране объектов культурного наследия</w:t>
      </w:r>
      <w:r>
        <w:rPr>
          <w:color w:val="000000" w:themeColor="text1"/>
          <w:sz w:val="28"/>
          <w:szCs w:val="28"/>
        </w:rPr>
        <w:t xml:space="preserve"> (далее – управление СК по сохранению ОКН)</w:t>
      </w:r>
      <w:r w:rsidR="006B7F47" w:rsidRPr="00836CF3">
        <w:rPr>
          <w:color w:val="000000" w:themeColor="text1"/>
          <w:sz w:val="28"/>
          <w:szCs w:val="28"/>
        </w:rPr>
        <w:t>.</w:t>
      </w:r>
    </w:p>
    <w:p w:rsidR="006B7F47" w:rsidRDefault="006B7F47" w:rsidP="006B7F47">
      <w:pPr>
        <w:widowControl w:val="0"/>
        <w:autoSpaceDE w:val="0"/>
        <w:autoSpaceDN w:val="0"/>
        <w:adjustRightInd w:val="0"/>
        <w:ind w:firstLine="709"/>
        <w:jc w:val="both"/>
        <w:rPr>
          <w:color w:val="000000" w:themeColor="text1"/>
          <w:sz w:val="28"/>
          <w:szCs w:val="28"/>
        </w:rPr>
      </w:pPr>
      <w:proofErr w:type="gramStart"/>
      <w:r w:rsidRPr="00836CF3">
        <w:rPr>
          <w:color w:val="000000" w:themeColor="text1"/>
          <w:sz w:val="28"/>
          <w:szCs w:val="28"/>
        </w:rPr>
        <w:t xml:space="preserve">В соответствии с </w:t>
      </w:r>
      <w:hyperlink r:id="rId9" w:history="1">
        <w:r w:rsidRPr="00836CF3">
          <w:rPr>
            <w:color w:val="000000" w:themeColor="text1"/>
            <w:sz w:val="28"/>
            <w:szCs w:val="28"/>
          </w:rPr>
          <w:t xml:space="preserve">пунктом </w:t>
        </w:r>
      </w:hyperlink>
      <w:hyperlink r:id="rId10" w:history="1">
        <w:r w:rsidRPr="00836CF3">
          <w:rPr>
            <w:color w:val="000000" w:themeColor="text1"/>
            <w:sz w:val="28"/>
            <w:szCs w:val="28"/>
          </w:rPr>
          <w:t>3</w:t>
        </w:r>
      </w:hyperlink>
      <w:r w:rsidRPr="00836CF3">
        <w:rPr>
          <w:color w:val="000000" w:themeColor="text1"/>
          <w:sz w:val="28"/>
          <w:szCs w:val="28"/>
        </w:rPr>
        <w:t xml:space="preserve"> части 1 статьи 7 Федерального закона               </w:t>
      </w:r>
      <w:r w:rsidRPr="00836CF3">
        <w:rPr>
          <w:color w:val="000000" w:themeColor="text1"/>
          <w:sz w:val="28"/>
          <w:szCs w:val="28"/>
        </w:rPr>
        <w:lastRenderedPageBreak/>
        <w:t xml:space="preserve">от 27 июля </w:t>
      </w:r>
      <w:smartTag w:uri="urn:schemas-microsoft-com:office:smarttags" w:element="metricconverter">
        <w:smartTagPr>
          <w:attr w:name="ProductID" w:val="2010 г"/>
        </w:smartTagPr>
        <w:r w:rsidRPr="00836CF3">
          <w:rPr>
            <w:color w:val="000000" w:themeColor="text1"/>
            <w:sz w:val="28"/>
            <w:szCs w:val="28"/>
          </w:rPr>
          <w:t>2010 г</w:t>
        </w:r>
      </w:smartTag>
      <w:r w:rsidRPr="00836CF3">
        <w:rPr>
          <w:color w:val="000000" w:themeColor="text1"/>
          <w:sz w:val="28"/>
          <w:szCs w:val="28"/>
        </w:rPr>
        <w:t xml:space="preserve">. № 210-ФЗ «Об организации предоставления государственных и муниципальных услуг» </w:t>
      </w:r>
      <w:r w:rsidR="007014A4" w:rsidRPr="007014A4">
        <w:rPr>
          <w:color w:val="000000" w:themeColor="text1"/>
          <w:sz w:val="28"/>
          <w:szCs w:val="28"/>
        </w:rPr>
        <w:t xml:space="preserve">орган, предоставляющий муниципальную услугу, не вправе требовать </w:t>
      </w:r>
      <w:r w:rsidRPr="00836CF3">
        <w:rPr>
          <w:color w:val="000000" w:themeColor="text1"/>
          <w:sz w:val="28"/>
          <w:szCs w:val="28"/>
        </w:rPr>
        <w:t>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proofErr w:type="gramEnd"/>
      <w:r w:rsidRPr="00836CF3">
        <w:rPr>
          <w:color w:val="000000" w:themeColor="text1"/>
          <w:sz w:val="28"/>
          <w:szCs w:val="28"/>
        </w:rPr>
        <w:t xml:space="preserve">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 </w:t>
      </w:r>
    </w:p>
    <w:p w:rsidR="00F66D1F" w:rsidRPr="00836CF3" w:rsidRDefault="00F66D1F" w:rsidP="006B7F47">
      <w:pPr>
        <w:widowControl w:val="0"/>
        <w:autoSpaceDE w:val="0"/>
        <w:autoSpaceDN w:val="0"/>
        <w:adjustRightInd w:val="0"/>
        <w:ind w:firstLine="709"/>
        <w:jc w:val="both"/>
        <w:rPr>
          <w:color w:val="000000" w:themeColor="text1"/>
          <w:sz w:val="28"/>
          <w:szCs w:val="28"/>
        </w:rPr>
      </w:pPr>
    </w:p>
    <w:p w:rsidR="006B7F47" w:rsidRDefault="009D0A75" w:rsidP="00EC2697">
      <w:pPr>
        <w:autoSpaceDE w:val="0"/>
        <w:autoSpaceDN w:val="0"/>
        <w:adjustRightInd w:val="0"/>
        <w:ind w:firstLine="708"/>
        <w:jc w:val="both"/>
        <w:outlineLvl w:val="1"/>
        <w:rPr>
          <w:color w:val="000000" w:themeColor="text1"/>
          <w:sz w:val="28"/>
          <w:szCs w:val="28"/>
        </w:rPr>
      </w:pPr>
      <w:r>
        <w:rPr>
          <w:color w:val="000000" w:themeColor="text1"/>
          <w:sz w:val="28"/>
          <w:szCs w:val="28"/>
        </w:rPr>
        <w:t xml:space="preserve">7. </w:t>
      </w:r>
      <w:r w:rsidR="00F66D1F">
        <w:rPr>
          <w:color w:val="000000" w:themeColor="text1"/>
          <w:sz w:val="28"/>
          <w:szCs w:val="28"/>
        </w:rPr>
        <w:t>Р</w:t>
      </w:r>
      <w:r w:rsidR="006B7F47" w:rsidRPr="00836CF3">
        <w:rPr>
          <w:color w:val="000000" w:themeColor="text1"/>
          <w:sz w:val="28"/>
          <w:szCs w:val="28"/>
        </w:rPr>
        <w:t>езультат предоставления муниципальной услуги</w:t>
      </w:r>
      <w:r w:rsidR="0059179B" w:rsidRPr="00836CF3">
        <w:rPr>
          <w:color w:val="000000" w:themeColor="text1"/>
          <w:sz w:val="28"/>
          <w:szCs w:val="28"/>
        </w:rPr>
        <w:t>.</w:t>
      </w:r>
    </w:p>
    <w:p w:rsidR="00085E7A" w:rsidRPr="00836CF3" w:rsidRDefault="00EC2697" w:rsidP="00085E7A">
      <w:pPr>
        <w:autoSpaceDE w:val="0"/>
        <w:autoSpaceDN w:val="0"/>
        <w:adjustRightInd w:val="0"/>
        <w:ind w:firstLine="708"/>
        <w:jc w:val="both"/>
        <w:rPr>
          <w:color w:val="000000" w:themeColor="text1"/>
          <w:sz w:val="28"/>
          <w:szCs w:val="28"/>
        </w:rPr>
      </w:pPr>
      <w:r>
        <w:rPr>
          <w:color w:val="000000" w:themeColor="text1"/>
          <w:sz w:val="28"/>
          <w:szCs w:val="28"/>
        </w:rPr>
        <w:t xml:space="preserve">7.1. </w:t>
      </w:r>
      <w:r w:rsidR="00085E7A" w:rsidRPr="00836CF3">
        <w:rPr>
          <w:color w:val="000000" w:themeColor="text1"/>
          <w:sz w:val="28"/>
          <w:szCs w:val="28"/>
        </w:rPr>
        <w:t>Результатом предоставления муниципальной услуги является:</w:t>
      </w:r>
    </w:p>
    <w:p w:rsidR="00307513" w:rsidRPr="00307513" w:rsidRDefault="00307513" w:rsidP="00307513">
      <w:pPr>
        <w:autoSpaceDE w:val="0"/>
        <w:autoSpaceDN w:val="0"/>
        <w:adjustRightInd w:val="0"/>
        <w:ind w:firstLine="708"/>
        <w:jc w:val="both"/>
        <w:rPr>
          <w:color w:val="000000" w:themeColor="text1"/>
          <w:sz w:val="28"/>
          <w:szCs w:val="28"/>
        </w:rPr>
      </w:pPr>
      <w:r w:rsidRPr="00307513">
        <w:rPr>
          <w:color w:val="000000" w:themeColor="text1"/>
          <w:sz w:val="28"/>
          <w:szCs w:val="28"/>
        </w:rPr>
        <w:t>1) для варианта 1:</w:t>
      </w:r>
    </w:p>
    <w:p w:rsidR="00085E7A" w:rsidRDefault="00307513" w:rsidP="00307513">
      <w:pPr>
        <w:autoSpaceDE w:val="0"/>
        <w:autoSpaceDN w:val="0"/>
        <w:adjustRightInd w:val="0"/>
        <w:ind w:firstLine="708"/>
        <w:jc w:val="both"/>
        <w:rPr>
          <w:color w:val="000000" w:themeColor="text1"/>
          <w:sz w:val="28"/>
          <w:szCs w:val="28"/>
        </w:rPr>
      </w:pPr>
      <w:r w:rsidRPr="00307513">
        <w:rPr>
          <w:color w:val="000000" w:themeColor="text1"/>
          <w:sz w:val="28"/>
          <w:szCs w:val="28"/>
        </w:rPr>
        <w:t xml:space="preserve">а) </w:t>
      </w:r>
      <w:r w:rsidR="0059179B" w:rsidRPr="00836CF3">
        <w:rPr>
          <w:color w:val="000000" w:themeColor="text1"/>
          <w:sz w:val="28"/>
          <w:szCs w:val="28"/>
        </w:rPr>
        <w:t>в</w:t>
      </w:r>
      <w:r w:rsidR="00085E7A" w:rsidRPr="00836CF3">
        <w:rPr>
          <w:color w:val="000000" w:themeColor="text1"/>
          <w:sz w:val="28"/>
          <w:szCs w:val="28"/>
        </w:rPr>
        <w:t xml:space="preserve">ыдача разрешения на ввод объекта в эксплуатацию </w:t>
      </w:r>
      <w:r w:rsidR="00663E5D">
        <w:rPr>
          <w:color w:val="000000" w:themeColor="text1"/>
          <w:sz w:val="28"/>
          <w:szCs w:val="28"/>
        </w:rPr>
        <w:t>(</w:t>
      </w:r>
      <w:r w:rsidR="00085E7A" w:rsidRPr="00836CF3">
        <w:rPr>
          <w:color w:val="000000" w:themeColor="text1"/>
          <w:sz w:val="28"/>
          <w:szCs w:val="28"/>
        </w:rPr>
        <w:t>по форме, утвержденной Приказом Министерства строительства и жилищно-коммунального хозяйства Российской Федерации от 03 июня 2022 г.                            № 446/</w:t>
      </w:r>
      <w:proofErr w:type="spellStart"/>
      <w:r w:rsidR="00085E7A" w:rsidRPr="00836CF3">
        <w:rPr>
          <w:color w:val="000000" w:themeColor="text1"/>
          <w:sz w:val="28"/>
          <w:szCs w:val="28"/>
        </w:rPr>
        <w:t>пр</w:t>
      </w:r>
      <w:proofErr w:type="spellEnd"/>
      <w:r w:rsidR="00085E7A" w:rsidRPr="00836CF3">
        <w:rPr>
          <w:color w:val="000000" w:themeColor="text1"/>
          <w:sz w:val="28"/>
          <w:szCs w:val="28"/>
        </w:rPr>
        <w:t xml:space="preserve"> «Об утверждении формы разрешения на строительство и формы разрешения на ввод объекта в эксплуатацию»</w:t>
      </w:r>
      <w:r w:rsidR="00663E5D">
        <w:rPr>
          <w:color w:val="000000" w:themeColor="text1"/>
          <w:sz w:val="28"/>
          <w:szCs w:val="28"/>
        </w:rPr>
        <w:t>)</w:t>
      </w:r>
      <w:r w:rsidR="00085E7A" w:rsidRPr="00836CF3">
        <w:rPr>
          <w:color w:val="000000" w:themeColor="text1"/>
          <w:sz w:val="28"/>
          <w:szCs w:val="28"/>
        </w:rPr>
        <w:t>;</w:t>
      </w:r>
    </w:p>
    <w:p w:rsidR="00307513" w:rsidRDefault="00307513" w:rsidP="00307513">
      <w:pPr>
        <w:autoSpaceDE w:val="0"/>
        <w:autoSpaceDN w:val="0"/>
        <w:adjustRightInd w:val="0"/>
        <w:ind w:firstLine="708"/>
        <w:jc w:val="both"/>
        <w:rPr>
          <w:color w:val="000000" w:themeColor="text1"/>
          <w:sz w:val="28"/>
          <w:szCs w:val="28"/>
        </w:rPr>
      </w:pPr>
      <w:r>
        <w:rPr>
          <w:color w:val="000000" w:themeColor="text1"/>
          <w:sz w:val="28"/>
          <w:szCs w:val="28"/>
        </w:rPr>
        <w:t xml:space="preserve">б) </w:t>
      </w:r>
      <w:r w:rsidRPr="00307513">
        <w:rPr>
          <w:color w:val="000000" w:themeColor="text1"/>
          <w:sz w:val="28"/>
          <w:szCs w:val="28"/>
        </w:rPr>
        <w:t>отказ в выдаче разрешения на ввод объекта в эксплуатацию</w:t>
      </w:r>
      <w:r>
        <w:rPr>
          <w:color w:val="000000" w:themeColor="text1"/>
          <w:sz w:val="28"/>
          <w:szCs w:val="28"/>
        </w:rPr>
        <w:t xml:space="preserve"> </w:t>
      </w:r>
      <w:r w:rsidR="00186C42" w:rsidRPr="00186C42">
        <w:rPr>
          <w:color w:val="000000" w:themeColor="text1"/>
          <w:sz w:val="28"/>
          <w:szCs w:val="28"/>
        </w:rPr>
        <w:t>в соответствии</w:t>
      </w:r>
      <w:r w:rsidR="00186C42">
        <w:rPr>
          <w:color w:val="000000" w:themeColor="text1"/>
          <w:sz w:val="28"/>
          <w:szCs w:val="28"/>
        </w:rPr>
        <w:t xml:space="preserve"> с</w:t>
      </w:r>
      <w:r w:rsidRPr="00186C42">
        <w:rPr>
          <w:color w:val="000000" w:themeColor="text1"/>
          <w:sz w:val="28"/>
          <w:szCs w:val="28"/>
        </w:rPr>
        <w:t xml:space="preserve"> Приложени</w:t>
      </w:r>
      <w:r w:rsidR="00186C42">
        <w:rPr>
          <w:color w:val="000000" w:themeColor="text1"/>
          <w:sz w:val="28"/>
          <w:szCs w:val="28"/>
        </w:rPr>
        <w:t>ем</w:t>
      </w:r>
      <w:r w:rsidRPr="00186C42">
        <w:rPr>
          <w:color w:val="000000" w:themeColor="text1"/>
          <w:sz w:val="28"/>
          <w:szCs w:val="28"/>
        </w:rPr>
        <w:t xml:space="preserve"> № </w:t>
      </w:r>
      <w:r w:rsidR="00186C42" w:rsidRPr="00186C42">
        <w:rPr>
          <w:color w:val="000000" w:themeColor="text1"/>
          <w:sz w:val="28"/>
          <w:szCs w:val="28"/>
        </w:rPr>
        <w:t>7</w:t>
      </w:r>
      <w:r w:rsidRPr="00307513">
        <w:rPr>
          <w:color w:val="000000" w:themeColor="text1"/>
          <w:sz w:val="28"/>
          <w:szCs w:val="28"/>
        </w:rPr>
        <w:t xml:space="preserve"> к </w:t>
      </w:r>
      <w:r>
        <w:rPr>
          <w:color w:val="000000" w:themeColor="text1"/>
          <w:sz w:val="28"/>
          <w:szCs w:val="28"/>
        </w:rPr>
        <w:t>А</w:t>
      </w:r>
      <w:r w:rsidRPr="00307513">
        <w:rPr>
          <w:color w:val="000000" w:themeColor="text1"/>
          <w:sz w:val="28"/>
          <w:szCs w:val="28"/>
        </w:rPr>
        <w:t>дминистративному регламенту;</w:t>
      </w:r>
    </w:p>
    <w:p w:rsidR="00307513" w:rsidRPr="00836CF3" w:rsidRDefault="00307513" w:rsidP="00307513">
      <w:pPr>
        <w:autoSpaceDE w:val="0"/>
        <w:autoSpaceDN w:val="0"/>
        <w:adjustRightInd w:val="0"/>
        <w:ind w:firstLine="708"/>
        <w:jc w:val="both"/>
        <w:rPr>
          <w:color w:val="000000" w:themeColor="text1"/>
          <w:sz w:val="28"/>
          <w:szCs w:val="28"/>
        </w:rPr>
      </w:pPr>
      <w:r w:rsidRPr="00307513">
        <w:rPr>
          <w:color w:val="000000" w:themeColor="text1"/>
          <w:sz w:val="28"/>
          <w:szCs w:val="28"/>
        </w:rPr>
        <w:t>2) для варианта 2:</w:t>
      </w:r>
    </w:p>
    <w:p w:rsidR="00085E7A" w:rsidRDefault="00307513" w:rsidP="00085E7A">
      <w:pPr>
        <w:autoSpaceDE w:val="0"/>
        <w:autoSpaceDN w:val="0"/>
        <w:adjustRightInd w:val="0"/>
        <w:ind w:firstLine="708"/>
        <w:jc w:val="both"/>
        <w:rPr>
          <w:color w:val="000000" w:themeColor="text1"/>
          <w:sz w:val="28"/>
          <w:szCs w:val="28"/>
        </w:rPr>
      </w:pPr>
      <w:r>
        <w:rPr>
          <w:color w:val="000000" w:themeColor="text1"/>
          <w:sz w:val="28"/>
          <w:szCs w:val="28"/>
        </w:rPr>
        <w:t xml:space="preserve">а) </w:t>
      </w:r>
      <w:r w:rsidR="0059179B" w:rsidRPr="00836CF3">
        <w:rPr>
          <w:color w:val="000000" w:themeColor="text1"/>
          <w:sz w:val="28"/>
          <w:szCs w:val="28"/>
        </w:rPr>
        <w:t>в</w:t>
      </w:r>
      <w:r w:rsidR="00085E7A" w:rsidRPr="00836CF3">
        <w:rPr>
          <w:color w:val="000000" w:themeColor="text1"/>
          <w:sz w:val="28"/>
          <w:szCs w:val="28"/>
        </w:rPr>
        <w:t xml:space="preserve">ыдача решения о внесении изменений в разрешение на ввод объекта капитального строительства в эксплуатацию </w:t>
      </w:r>
      <w:r w:rsidR="00401CCE" w:rsidRPr="00401CCE">
        <w:rPr>
          <w:color w:val="000000" w:themeColor="text1"/>
          <w:sz w:val="28"/>
          <w:szCs w:val="28"/>
        </w:rPr>
        <w:t xml:space="preserve">в соответствии </w:t>
      </w:r>
      <w:r w:rsidR="00401CCE">
        <w:rPr>
          <w:color w:val="000000" w:themeColor="text1"/>
          <w:sz w:val="28"/>
          <w:szCs w:val="28"/>
        </w:rPr>
        <w:t xml:space="preserve">с </w:t>
      </w:r>
      <w:r w:rsidRPr="00401CCE">
        <w:rPr>
          <w:color w:val="000000" w:themeColor="text1"/>
          <w:sz w:val="28"/>
          <w:szCs w:val="28"/>
        </w:rPr>
        <w:t>П</w:t>
      </w:r>
      <w:r w:rsidR="00085E7A" w:rsidRPr="00401CCE">
        <w:rPr>
          <w:color w:val="000000" w:themeColor="text1"/>
          <w:sz w:val="28"/>
          <w:szCs w:val="28"/>
        </w:rPr>
        <w:t>риложени</w:t>
      </w:r>
      <w:r w:rsidR="00401CCE">
        <w:rPr>
          <w:color w:val="000000" w:themeColor="text1"/>
          <w:sz w:val="28"/>
          <w:szCs w:val="28"/>
        </w:rPr>
        <w:t>ем</w:t>
      </w:r>
      <w:r w:rsidR="00C535EA" w:rsidRPr="00401CCE">
        <w:rPr>
          <w:color w:val="000000" w:themeColor="text1"/>
          <w:sz w:val="28"/>
          <w:szCs w:val="28"/>
        </w:rPr>
        <w:t xml:space="preserve"> № </w:t>
      </w:r>
      <w:r w:rsidR="00401CCE">
        <w:rPr>
          <w:color w:val="000000" w:themeColor="text1"/>
          <w:sz w:val="28"/>
          <w:szCs w:val="28"/>
        </w:rPr>
        <w:t>6</w:t>
      </w:r>
      <w:r w:rsidR="00C535EA">
        <w:rPr>
          <w:color w:val="000000" w:themeColor="text1"/>
          <w:sz w:val="28"/>
          <w:szCs w:val="28"/>
        </w:rPr>
        <w:t xml:space="preserve"> к </w:t>
      </w:r>
      <w:r>
        <w:rPr>
          <w:color w:val="000000" w:themeColor="text1"/>
          <w:sz w:val="28"/>
          <w:szCs w:val="28"/>
        </w:rPr>
        <w:t>А</w:t>
      </w:r>
      <w:r w:rsidR="00C535EA">
        <w:rPr>
          <w:color w:val="000000" w:themeColor="text1"/>
          <w:sz w:val="28"/>
          <w:szCs w:val="28"/>
        </w:rPr>
        <w:t>дминистративному регламенту</w:t>
      </w:r>
      <w:r w:rsidR="00085E7A" w:rsidRPr="00836CF3">
        <w:rPr>
          <w:color w:val="000000" w:themeColor="text1"/>
          <w:sz w:val="28"/>
          <w:szCs w:val="28"/>
        </w:rPr>
        <w:t>);</w:t>
      </w:r>
    </w:p>
    <w:p w:rsidR="00307513" w:rsidRPr="00836CF3" w:rsidRDefault="00307513" w:rsidP="00085E7A">
      <w:pPr>
        <w:autoSpaceDE w:val="0"/>
        <w:autoSpaceDN w:val="0"/>
        <w:adjustRightInd w:val="0"/>
        <w:ind w:firstLine="708"/>
        <w:jc w:val="both"/>
        <w:rPr>
          <w:color w:val="000000" w:themeColor="text1"/>
          <w:sz w:val="28"/>
          <w:szCs w:val="28"/>
        </w:rPr>
      </w:pPr>
      <w:r>
        <w:rPr>
          <w:color w:val="000000" w:themeColor="text1"/>
          <w:sz w:val="28"/>
          <w:szCs w:val="28"/>
        </w:rPr>
        <w:t xml:space="preserve">б) </w:t>
      </w:r>
      <w:r w:rsidRPr="00307513">
        <w:rPr>
          <w:color w:val="000000" w:themeColor="text1"/>
          <w:sz w:val="28"/>
          <w:szCs w:val="28"/>
        </w:rPr>
        <w:t>отказ во внесении изменений в разрешение на ввод объекта в эксплуатацию</w:t>
      </w:r>
      <w:r>
        <w:rPr>
          <w:color w:val="000000" w:themeColor="text1"/>
          <w:sz w:val="28"/>
          <w:szCs w:val="28"/>
        </w:rPr>
        <w:t xml:space="preserve"> </w:t>
      </w:r>
      <w:r w:rsidR="00401CCE" w:rsidRPr="00401CCE">
        <w:rPr>
          <w:color w:val="000000" w:themeColor="text1"/>
          <w:sz w:val="28"/>
          <w:szCs w:val="28"/>
        </w:rPr>
        <w:t xml:space="preserve">в соответствии </w:t>
      </w:r>
      <w:r w:rsidR="00401CCE">
        <w:rPr>
          <w:color w:val="000000" w:themeColor="text1"/>
          <w:sz w:val="28"/>
          <w:szCs w:val="28"/>
        </w:rPr>
        <w:t xml:space="preserve">с </w:t>
      </w:r>
      <w:r w:rsidRPr="00401CCE">
        <w:rPr>
          <w:color w:val="000000" w:themeColor="text1"/>
          <w:sz w:val="28"/>
          <w:szCs w:val="28"/>
        </w:rPr>
        <w:t>Приложени</w:t>
      </w:r>
      <w:r w:rsidR="00401CCE" w:rsidRPr="00401CCE">
        <w:rPr>
          <w:color w:val="000000" w:themeColor="text1"/>
          <w:sz w:val="28"/>
          <w:szCs w:val="28"/>
        </w:rPr>
        <w:t>ем</w:t>
      </w:r>
      <w:r w:rsidRPr="00401CCE">
        <w:rPr>
          <w:color w:val="000000" w:themeColor="text1"/>
          <w:sz w:val="28"/>
          <w:szCs w:val="28"/>
        </w:rPr>
        <w:t xml:space="preserve"> № </w:t>
      </w:r>
      <w:r w:rsidR="00401CCE">
        <w:rPr>
          <w:color w:val="000000" w:themeColor="text1"/>
          <w:sz w:val="28"/>
          <w:szCs w:val="28"/>
        </w:rPr>
        <w:t>7</w:t>
      </w:r>
      <w:r w:rsidRPr="00401CCE">
        <w:rPr>
          <w:color w:val="000000" w:themeColor="text1"/>
          <w:sz w:val="28"/>
          <w:szCs w:val="28"/>
        </w:rPr>
        <w:t xml:space="preserve"> к</w:t>
      </w:r>
      <w:r w:rsidRPr="00307513">
        <w:rPr>
          <w:color w:val="000000" w:themeColor="text1"/>
          <w:sz w:val="28"/>
          <w:szCs w:val="28"/>
        </w:rPr>
        <w:t xml:space="preserve"> Административному регламенту);</w:t>
      </w:r>
    </w:p>
    <w:p w:rsidR="00307513" w:rsidRPr="00307513" w:rsidRDefault="00307513" w:rsidP="00307513">
      <w:pPr>
        <w:autoSpaceDE w:val="0"/>
        <w:autoSpaceDN w:val="0"/>
        <w:adjustRightInd w:val="0"/>
        <w:ind w:firstLine="708"/>
        <w:jc w:val="both"/>
        <w:rPr>
          <w:color w:val="000000" w:themeColor="text1"/>
          <w:sz w:val="28"/>
          <w:szCs w:val="28"/>
        </w:rPr>
      </w:pPr>
      <w:r w:rsidRPr="00307513">
        <w:rPr>
          <w:color w:val="000000" w:themeColor="text1"/>
          <w:sz w:val="28"/>
          <w:szCs w:val="28"/>
        </w:rPr>
        <w:t>3) для варианта 3:</w:t>
      </w:r>
    </w:p>
    <w:p w:rsidR="00307513" w:rsidRPr="00307513" w:rsidRDefault="00307513" w:rsidP="00307513">
      <w:pPr>
        <w:autoSpaceDE w:val="0"/>
        <w:autoSpaceDN w:val="0"/>
        <w:adjustRightInd w:val="0"/>
        <w:ind w:firstLine="708"/>
        <w:jc w:val="both"/>
        <w:rPr>
          <w:color w:val="000000" w:themeColor="text1"/>
          <w:sz w:val="28"/>
          <w:szCs w:val="28"/>
        </w:rPr>
      </w:pPr>
      <w:r w:rsidRPr="00307513">
        <w:rPr>
          <w:color w:val="000000" w:themeColor="text1"/>
          <w:sz w:val="28"/>
          <w:szCs w:val="28"/>
        </w:rPr>
        <w:t>а) выдача дубликата разрешения на ввод объекта в эксплуатацию (далее – дубликат документа);</w:t>
      </w:r>
    </w:p>
    <w:p w:rsidR="00307513" w:rsidRDefault="00307513" w:rsidP="00307513">
      <w:pPr>
        <w:autoSpaceDE w:val="0"/>
        <w:autoSpaceDN w:val="0"/>
        <w:adjustRightInd w:val="0"/>
        <w:ind w:firstLine="708"/>
        <w:jc w:val="both"/>
        <w:rPr>
          <w:color w:val="000000" w:themeColor="text1"/>
          <w:sz w:val="28"/>
          <w:szCs w:val="28"/>
        </w:rPr>
      </w:pPr>
      <w:r w:rsidRPr="00307513">
        <w:rPr>
          <w:color w:val="000000" w:themeColor="text1"/>
          <w:sz w:val="28"/>
          <w:szCs w:val="28"/>
        </w:rPr>
        <w:t>б) уведомление об отказе.</w:t>
      </w:r>
    </w:p>
    <w:p w:rsidR="00307513" w:rsidRPr="00307513" w:rsidRDefault="00307513" w:rsidP="00307513">
      <w:pPr>
        <w:autoSpaceDE w:val="0"/>
        <w:autoSpaceDN w:val="0"/>
        <w:adjustRightInd w:val="0"/>
        <w:ind w:firstLine="708"/>
        <w:jc w:val="both"/>
        <w:rPr>
          <w:color w:val="000000" w:themeColor="text1"/>
          <w:sz w:val="28"/>
          <w:szCs w:val="28"/>
        </w:rPr>
      </w:pPr>
      <w:r w:rsidRPr="00307513">
        <w:rPr>
          <w:color w:val="000000" w:themeColor="text1"/>
          <w:sz w:val="28"/>
          <w:szCs w:val="28"/>
        </w:rPr>
        <w:t>4) для варианта 4:</w:t>
      </w:r>
    </w:p>
    <w:p w:rsidR="00307513" w:rsidRPr="00307513" w:rsidRDefault="00307513" w:rsidP="00307513">
      <w:pPr>
        <w:autoSpaceDE w:val="0"/>
        <w:autoSpaceDN w:val="0"/>
        <w:adjustRightInd w:val="0"/>
        <w:ind w:firstLine="708"/>
        <w:jc w:val="both"/>
        <w:rPr>
          <w:color w:val="000000" w:themeColor="text1"/>
          <w:sz w:val="28"/>
          <w:szCs w:val="28"/>
        </w:rPr>
      </w:pPr>
      <w:r w:rsidRPr="00307513">
        <w:rPr>
          <w:color w:val="000000" w:themeColor="text1"/>
          <w:sz w:val="28"/>
          <w:szCs w:val="28"/>
        </w:rPr>
        <w:t>а) решение об исправлении допущенных опечаток и (или) ошибок в выданных документах (далее – решение об исправлении ошибок);</w:t>
      </w:r>
    </w:p>
    <w:p w:rsidR="00307513" w:rsidRPr="00307513" w:rsidRDefault="00307513" w:rsidP="00307513">
      <w:pPr>
        <w:autoSpaceDE w:val="0"/>
        <w:autoSpaceDN w:val="0"/>
        <w:adjustRightInd w:val="0"/>
        <w:ind w:firstLine="708"/>
        <w:jc w:val="both"/>
        <w:rPr>
          <w:color w:val="000000" w:themeColor="text1"/>
          <w:sz w:val="28"/>
          <w:szCs w:val="28"/>
        </w:rPr>
      </w:pPr>
      <w:r w:rsidRPr="00307513">
        <w:rPr>
          <w:color w:val="000000" w:themeColor="text1"/>
          <w:sz w:val="28"/>
          <w:szCs w:val="28"/>
        </w:rPr>
        <w:t>б) уведомление об отказе;</w:t>
      </w:r>
    </w:p>
    <w:p w:rsidR="0059179B" w:rsidRPr="00836CF3" w:rsidRDefault="009D0A75" w:rsidP="00085E7A">
      <w:pPr>
        <w:autoSpaceDE w:val="0"/>
        <w:autoSpaceDN w:val="0"/>
        <w:adjustRightInd w:val="0"/>
        <w:ind w:firstLine="708"/>
        <w:jc w:val="both"/>
        <w:rPr>
          <w:color w:val="000000" w:themeColor="text1"/>
          <w:sz w:val="28"/>
          <w:szCs w:val="28"/>
        </w:rPr>
      </w:pPr>
      <w:r>
        <w:rPr>
          <w:color w:val="000000" w:themeColor="text1"/>
          <w:sz w:val="28"/>
          <w:szCs w:val="28"/>
        </w:rPr>
        <w:t>7.2</w:t>
      </w:r>
      <w:r w:rsidR="005C1940">
        <w:rPr>
          <w:color w:val="000000" w:themeColor="text1"/>
          <w:sz w:val="28"/>
          <w:szCs w:val="28"/>
        </w:rPr>
        <w:t xml:space="preserve">. </w:t>
      </w:r>
      <w:r w:rsidR="0059179B" w:rsidRPr="00836CF3">
        <w:rPr>
          <w:color w:val="000000" w:themeColor="text1"/>
          <w:sz w:val="28"/>
          <w:szCs w:val="28"/>
        </w:rPr>
        <w:t>Разрешение на ввод в эксплуатацию может быть выдано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w:t>
      </w:r>
    </w:p>
    <w:p w:rsidR="00343CB8" w:rsidRDefault="009D0A75" w:rsidP="00085E7A">
      <w:pPr>
        <w:autoSpaceDE w:val="0"/>
        <w:autoSpaceDN w:val="0"/>
        <w:adjustRightInd w:val="0"/>
        <w:ind w:firstLine="708"/>
        <w:jc w:val="both"/>
        <w:rPr>
          <w:color w:val="000000" w:themeColor="text1"/>
          <w:sz w:val="28"/>
          <w:szCs w:val="28"/>
        </w:rPr>
      </w:pPr>
      <w:r>
        <w:rPr>
          <w:color w:val="000000" w:themeColor="text1"/>
          <w:sz w:val="28"/>
          <w:szCs w:val="28"/>
        </w:rPr>
        <w:t>7.3</w:t>
      </w:r>
      <w:r w:rsidR="005C1940">
        <w:rPr>
          <w:color w:val="000000" w:themeColor="text1"/>
          <w:sz w:val="28"/>
          <w:szCs w:val="28"/>
        </w:rPr>
        <w:t xml:space="preserve">. </w:t>
      </w:r>
      <w:r w:rsidR="005C1940" w:rsidRPr="005C1940">
        <w:rPr>
          <w:color w:val="000000" w:themeColor="text1"/>
          <w:sz w:val="28"/>
          <w:szCs w:val="28"/>
        </w:rPr>
        <w:t xml:space="preserve">Факт получения заявителем результата предоставления муниципальной услуги фиксируется в </w:t>
      </w:r>
      <w:r w:rsidR="00250857">
        <w:rPr>
          <w:color w:val="000000" w:themeColor="text1"/>
          <w:sz w:val="28"/>
          <w:szCs w:val="28"/>
        </w:rPr>
        <w:t>ЕПГУ</w:t>
      </w:r>
      <w:r w:rsidR="005C1940" w:rsidRPr="005C1940">
        <w:rPr>
          <w:color w:val="000000" w:themeColor="text1"/>
          <w:sz w:val="28"/>
          <w:szCs w:val="28"/>
        </w:rPr>
        <w:t xml:space="preserve"> (www.gosuslugi.ru) и </w:t>
      </w:r>
      <w:r w:rsidR="00250857">
        <w:rPr>
          <w:color w:val="000000" w:themeColor="text1"/>
          <w:sz w:val="28"/>
          <w:szCs w:val="28"/>
        </w:rPr>
        <w:t>РПГУ</w:t>
      </w:r>
      <w:r w:rsidR="005C1940" w:rsidRPr="005C1940">
        <w:rPr>
          <w:color w:val="000000" w:themeColor="text1"/>
          <w:sz w:val="28"/>
          <w:szCs w:val="28"/>
        </w:rPr>
        <w:t xml:space="preserve">, предоставляемых органами исполнительной власти Ставропольского края и </w:t>
      </w:r>
      <w:r w:rsidR="005C1940" w:rsidRPr="005C1940">
        <w:rPr>
          <w:color w:val="000000" w:themeColor="text1"/>
          <w:sz w:val="28"/>
          <w:szCs w:val="28"/>
        </w:rPr>
        <w:lastRenderedPageBreak/>
        <w:t>органами местного самоуправления муниципальных образований Ставропол</w:t>
      </w:r>
      <w:r w:rsidR="0044252E">
        <w:rPr>
          <w:color w:val="000000" w:themeColor="text1"/>
          <w:sz w:val="28"/>
          <w:szCs w:val="28"/>
        </w:rPr>
        <w:t>ьского края» (www.26gosuslugi.</w:t>
      </w:r>
      <w:r w:rsidR="0044252E">
        <w:rPr>
          <w:color w:val="000000" w:themeColor="text1"/>
          <w:sz w:val="28"/>
          <w:szCs w:val="28"/>
          <w:lang w:val="en-US"/>
        </w:rPr>
        <w:t>r</w:t>
      </w:r>
      <w:r w:rsidR="005C1940" w:rsidRPr="005C1940">
        <w:rPr>
          <w:color w:val="000000" w:themeColor="text1"/>
          <w:sz w:val="28"/>
          <w:szCs w:val="28"/>
        </w:rPr>
        <w:t>u).</w:t>
      </w:r>
    </w:p>
    <w:p w:rsidR="005C1940" w:rsidRPr="005C1940" w:rsidRDefault="009D0A75" w:rsidP="005C1940">
      <w:pPr>
        <w:autoSpaceDE w:val="0"/>
        <w:autoSpaceDN w:val="0"/>
        <w:adjustRightInd w:val="0"/>
        <w:ind w:firstLine="708"/>
        <w:jc w:val="both"/>
        <w:rPr>
          <w:color w:val="000000" w:themeColor="text1"/>
          <w:sz w:val="28"/>
          <w:szCs w:val="28"/>
        </w:rPr>
      </w:pPr>
      <w:r>
        <w:rPr>
          <w:color w:val="000000" w:themeColor="text1"/>
          <w:sz w:val="28"/>
          <w:szCs w:val="28"/>
        </w:rPr>
        <w:t>7.4</w:t>
      </w:r>
      <w:r w:rsidR="005C1940">
        <w:rPr>
          <w:color w:val="000000" w:themeColor="text1"/>
          <w:sz w:val="28"/>
          <w:szCs w:val="28"/>
        </w:rPr>
        <w:t xml:space="preserve">. </w:t>
      </w:r>
      <w:r w:rsidR="005C1940" w:rsidRPr="005C1940">
        <w:rPr>
          <w:color w:val="000000" w:themeColor="text1"/>
          <w:sz w:val="28"/>
          <w:szCs w:val="28"/>
        </w:rPr>
        <w:t>Способы получения результата предоставления муниципальной услуги:</w:t>
      </w:r>
    </w:p>
    <w:p w:rsidR="005C1940" w:rsidRPr="005C1940" w:rsidRDefault="005C1940" w:rsidP="005C1940">
      <w:pPr>
        <w:autoSpaceDE w:val="0"/>
        <w:autoSpaceDN w:val="0"/>
        <w:adjustRightInd w:val="0"/>
        <w:ind w:firstLine="708"/>
        <w:jc w:val="both"/>
        <w:rPr>
          <w:color w:val="000000" w:themeColor="text1"/>
          <w:sz w:val="28"/>
          <w:szCs w:val="28"/>
        </w:rPr>
      </w:pPr>
      <w:r w:rsidRPr="005C1940">
        <w:rPr>
          <w:color w:val="000000" w:themeColor="text1"/>
          <w:sz w:val="28"/>
          <w:szCs w:val="28"/>
        </w:rPr>
        <w:t>1) посредством почтового отправления;</w:t>
      </w:r>
    </w:p>
    <w:p w:rsidR="005C1940" w:rsidRPr="005C1940" w:rsidRDefault="005C1940" w:rsidP="005C1940">
      <w:pPr>
        <w:autoSpaceDE w:val="0"/>
        <w:autoSpaceDN w:val="0"/>
        <w:adjustRightInd w:val="0"/>
        <w:ind w:firstLine="708"/>
        <w:jc w:val="both"/>
        <w:rPr>
          <w:color w:val="000000" w:themeColor="text1"/>
          <w:sz w:val="28"/>
          <w:szCs w:val="28"/>
        </w:rPr>
      </w:pPr>
      <w:r w:rsidRPr="005C1940">
        <w:rPr>
          <w:color w:val="000000" w:themeColor="text1"/>
          <w:sz w:val="28"/>
          <w:szCs w:val="28"/>
        </w:rPr>
        <w:t xml:space="preserve">2) в личном кабинете заявителя через </w:t>
      </w:r>
      <w:r w:rsidR="00250857">
        <w:rPr>
          <w:color w:val="000000" w:themeColor="text1"/>
          <w:sz w:val="28"/>
          <w:szCs w:val="28"/>
        </w:rPr>
        <w:t>ЕПГУ</w:t>
      </w:r>
      <w:r w:rsidRPr="005C1940">
        <w:rPr>
          <w:color w:val="000000" w:themeColor="text1"/>
          <w:sz w:val="28"/>
          <w:szCs w:val="28"/>
        </w:rPr>
        <w:t>;</w:t>
      </w:r>
    </w:p>
    <w:p w:rsidR="005C1940" w:rsidRDefault="005C1940" w:rsidP="005C1940">
      <w:pPr>
        <w:autoSpaceDE w:val="0"/>
        <w:autoSpaceDN w:val="0"/>
        <w:adjustRightInd w:val="0"/>
        <w:ind w:firstLine="708"/>
        <w:jc w:val="both"/>
        <w:rPr>
          <w:color w:val="000000" w:themeColor="text1"/>
          <w:sz w:val="28"/>
          <w:szCs w:val="28"/>
        </w:rPr>
      </w:pPr>
      <w:r w:rsidRPr="005C1940">
        <w:rPr>
          <w:color w:val="000000" w:themeColor="text1"/>
          <w:sz w:val="28"/>
          <w:szCs w:val="28"/>
        </w:rPr>
        <w:t xml:space="preserve">3) в личном кабинете заявителя через </w:t>
      </w:r>
      <w:r w:rsidR="00250857">
        <w:rPr>
          <w:color w:val="000000" w:themeColor="text1"/>
          <w:sz w:val="28"/>
          <w:szCs w:val="28"/>
        </w:rPr>
        <w:t>РПГУ</w:t>
      </w:r>
      <w:r w:rsidRPr="005C1940">
        <w:rPr>
          <w:color w:val="000000" w:themeColor="text1"/>
          <w:sz w:val="28"/>
          <w:szCs w:val="28"/>
        </w:rPr>
        <w:t>;</w:t>
      </w:r>
    </w:p>
    <w:p w:rsidR="002A1485" w:rsidRPr="005C1940" w:rsidRDefault="002A1485" w:rsidP="005C1940">
      <w:pPr>
        <w:autoSpaceDE w:val="0"/>
        <w:autoSpaceDN w:val="0"/>
        <w:adjustRightInd w:val="0"/>
        <w:ind w:firstLine="708"/>
        <w:jc w:val="both"/>
        <w:rPr>
          <w:color w:val="000000" w:themeColor="text1"/>
          <w:sz w:val="28"/>
          <w:szCs w:val="28"/>
        </w:rPr>
      </w:pPr>
      <w:r>
        <w:rPr>
          <w:color w:val="000000" w:themeColor="text1"/>
          <w:sz w:val="28"/>
          <w:szCs w:val="28"/>
        </w:rPr>
        <w:t xml:space="preserve">4) </w:t>
      </w:r>
      <w:r w:rsidR="00E34B8E">
        <w:rPr>
          <w:color w:val="000000" w:themeColor="text1"/>
          <w:sz w:val="28"/>
          <w:szCs w:val="28"/>
        </w:rPr>
        <w:t>по запросу через</w:t>
      </w:r>
      <w:r w:rsidRPr="002A1485">
        <w:rPr>
          <w:color w:val="000000" w:themeColor="text1"/>
          <w:sz w:val="28"/>
          <w:szCs w:val="28"/>
        </w:rPr>
        <w:t xml:space="preserve"> </w:t>
      </w:r>
      <w:r>
        <w:rPr>
          <w:color w:val="000000" w:themeColor="text1"/>
          <w:sz w:val="28"/>
          <w:szCs w:val="28"/>
        </w:rPr>
        <w:t>ГИСОГД;</w:t>
      </w:r>
    </w:p>
    <w:p w:rsidR="005C1940" w:rsidRPr="005C1940" w:rsidRDefault="005C1940" w:rsidP="005C1940">
      <w:pPr>
        <w:autoSpaceDE w:val="0"/>
        <w:autoSpaceDN w:val="0"/>
        <w:adjustRightInd w:val="0"/>
        <w:ind w:firstLine="708"/>
        <w:jc w:val="both"/>
        <w:rPr>
          <w:color w:val="000000" w:themeColor="text1"/>
          <w:sz w:val="28"/>
          <w:szCs w:val="28"/>
        </w:rPr>
      </w:pPr>
      <w:r w:rsidRPr="005C1940">
        <w:rPr>
          <w:color w:val="000000" w:themeColor="text1"/>
          <w:sz w:val="28"/>
          <w:szCs w:val="28"/>
        </w:rPr>
        <w:t>4) на электронную почту заявителя;</w:t>
      </w:r>
    </w:p>
    <w:p w:rsidR="005C1940" w:rsidRPr="005C1940" w:rsidRDefault="005C1940" w:rsidP="005C1940">
      <w:pPr>
        <w:autoSpaceDE w:val="0"/>
        <w:autoSpaceDN w:val="0"/>
        <w:adjustRightInd w:val="0"/>
        <w:ind w:firstLine="708"/>
        <w:jc w:val="both"/>
        <w:rPr>
          <w:color w:val="000000" w:themeColor="text1"/>
          <w:sz w:val="28"/>
          <w:szCs w:val="28"/>
        </w:rPr>
      </w:pPr>
      <w:r w:rsidRPr="005C1940">
        <w:rPr>
          <w:color w:val="000000" w:themeColor="text1"/>
          <w:sz w:val="28"/>
          <w:szCs w:val="28"/>
        </w:rPr>
        <w:t>5) нарочно в Комитете;</w:t>
      </w:r>
    </w:p>
    <w:p w:rsidR="005C1940" w:rsidRPr="005C1940" w:rsidRDefault="005C1940" w:rsidP="005C1940">
      <w:pPr>
        <w:autoSpaceDE w:val="0"/>
        <w:autoSpaceDN w:val="0"/>
        <w:adjustRightInd w:val="0"/>
        <w:ind w:firstLine="708"/>
        <w:jc w:val="both"/>
        <w:rPr>
          <w:color w:val="000000" w:themeColor="text1"/>
          <w:sz w:val="28"/>
          <w:szCs w:val="28"/>
        </w:rPr>
      </w:pPr>
      <w:r w:rsidRPr="005C1940">
        <w:rPr>
          <w:color w:val="000000" w:themeColor="text1"/>
          <w:sz w:val="28"/>
          <w:szCs w:val="28"/>
        </w:rPr>
        <w:t>6) нарочно в МФЦ. Передача указанных документов из Комитета в МФЦ сопровождается соответствующим реестром передачи.</w:t>
      </w:r>
    </w:p>
    <w:p w:rsidR="005C1940" w:rsidRDefault="005C1940" w:rsidP="005C1940">
      <w:pPr>
        <w:autoSpaceDE w:val="0"/>
        <w:autoSpaceDN w:val="0"/>
        <w:adjustRightInd w:val="0"/>
        <w:ind w:firstLine="708"/>
        <w:jc w:val="both"/>
        <w:rPr>
          <w:color w:val="000000" w:themeColor="text1"/>
          <w:sz w:val="28"/>
          <w:szCs w:val="28"/>
        </w:rPr>
      </w:pPr>
      <w:r w:rsidRPr="005C1940">
        <w:rPr>
          <w:color w:val="000000" w:themeColor="text1"/>
          <w:sz w:val="28"/>
          <w:szCs w:val="28"/>
        </w:rPr>
        <w:t xml:space="preserve">В случае направления заявления о предоставлении муниципальной услуги и документов, необходимых для предоставления муниципальной услуги, в электронной форме по адресу электронной почты заявителя разрешение </w:t>
      </w:r>
      <w:r w:rsidR="00250857">
        <w:rPr>
          <w:color w:val="000000" w:themeColor="text1"/>
          <w:sz w:val="28"/>
          <w:szCs w:val="28"/>
        </w:rPr>
        <w:t xml:space="preserve">на ввод объекта в эксплуатацию и </w:t>
      </w:r>
      <w:r w:rsidR="00250857" w:rsidRPr="00250857">
        <w:rPr>
          <w:color w:val="000000" w:themeColor="text1"/>
          <w:sz w:val="28"/>
          <w:szCs w:val="28"/>
        </w:rPr>
        <w:t>решени</w:t>
      </w:r>
      <w:r w:rsidR="00250857">
        <w:rPr>
          <w:color w:val="000000" w:themeColor="text1"/>
          <w:sz w:val="28"/>
          <w:szCs w:val="28"/>
        </w:rPr>
        <w:t>е</w:t>
      </w:r>
      <w:r w:rsidR="00250857" w:rsidRPr="00250857">
        <w:rPr>
          <w:color w:val="000000" w:themeColor="text1"/>
          <w:sz w:val="28"/>
          <w:szCs w:val="28"/>
        </w:rPr>
        <w:t xml:space="preserve"> о внесении изменений в разрешение на ввод объекта капитального строительства в эксплуатацию</w:t>
      </w:r>
      <w:r w:rsidRPr="005C1940">
        <w:rPr>
          <w:color w:val="000000" w:themeColor="text1"/>
          <w:sz w:val="28"/>
          <w:szCs w:val="28"/>
        </w:rPr>
        <w:t xml:space="preserve"> подписываются усиленной квалифицированной электронной подписью руководителя Комитета.</w:t>
      </w:r>
    </w:p>
    <w:p w:rsidR="005C1940" w:rsidRDefault="005C1940" w:rsidP="00085E7A">
      <w:pPr>
        <w:autoSpaceDE w:val="0"/>
        <w:autoSpaceDN w:val="0"/>
        <w:adjustRightInd w:val="0"/>
        <w:ind w:firstLine="708"/>
        <w:jc w:val="both"/>
        <w:rPr>
          <w:color w:val="000000" w:themeColor="text1"/>
          <w:sz w:val="28"/>
          <w:szCs w:val="28"/>
        </w:rPr>
      </w:pPr>
    </w:p>
    <w:p w:rsidR="005C1940" w:rsidRDefault="009D0A75" w:rsidP="00EC2697">
      <w:pPr>
        <w:autoSpaceDE w:val="0"/>
        <w:autoSpaceDN w:val="0"/>
        <w:adjustRightInd w:val="0"/>
        <w:ind w:firstLine="708"/>
        <w:jc w:val="both"/>
        <w:rPr>
          <w:color w:val="000000" w:themeColor="text1"/>
          <w:sz w:val="28"/>
          <w:szCs w:val="28"/>
        </w:rPr>
      </w:pPr>
      <w:r>
        <w:rPr>
          <w:color w:val="000000" w:themeColor="text1"/>
          <w:sz w:val="28"/>
          <w:szCs w:val="28"/>
        </w:rPr>
        <w:t xml:space="preserve">8. </w:t>
      </w:r>
      <w:r w:rsidR="005C1940" w:rsidRPr="005C1940">
        <w:rPr>
          <w:color w:val="000000" w:themeColor="text1"/>
          <w:sz w:val="28"/>
          <w:szCs w:val="28"/>
        </w:rPr>
        <w:t>Срок предоставления муниципальной услуги</w:t>
      </w:r>
      <w:r w:rsidR="00EC2697">
        <w:rPr>
          <w:color w:val="000000" w:themeColor="text1"/>
          <w:sz w:val="28"/>
          <w:szCs w:val="28"/>
        </w:rPr>
        <w:t>.</w:t>
      </w:r>
    </w:p>
    <w:p w:rsidR="002F76F0" w:rsidRPr="002F76F0" w:rsidRDefault="002F76F0" w:rsidP="002F76F0">
      <w:pPr>
        <w:autoSpaceDE w:val="0"/>
        <w:autoSpaceDN w:val="0"/>
        <w:adjustRightInd w:val="0"/>
        <w:ind w:firstLine="708"/>
        <w:jc w:val="both"/>
        <w:rPr>
          <w:color w:val="000000" w:themeColor="text1"/>
          <w:sz w:val="28"/>
          <w:szCs w:val="28"/>
        </w:rPr>
      </w:pPr>
      <w:r w:rsidRPr="002F76F0">
        <w:rPr>
          <w:color w:val="000000" w:themeColor="text1"/>
          <w:sz w:val="28"/>
          <w:szCs w:val="28"/>
        </w:rPr>
        <w:t xml:space="preserve">Срок предоставления муниципальной услуги исчисляется со дня принятия заявления о предоставлении муниципальной услуги и документов, </w:t>
      </w:r>
      <w:r w:rsidR="00D90F4D">
        <w:rPr>
          <w:color w:val="000000" w:themeColor="text1"/>
          <w:sz w:val="28"/>
          <w:szCs w:val="28"/>
        </w:rPr>
        <w:t>указанных в пункте 13</w:t>
      </w:r>
      <w:r w:rsidRPr="002F76F0">
        <w:rPr>
          <w:color w:val="000000" w:themeColor="text1"/>
          <w:sz w:val="28"/>
          <w:szCs w:val="28"/>
        </w:rPr>
        <w:t xml:space="preserve"> Административного регламента:</w:t>
      </w:r>
    </w:p>
    <w:p w:rsidR="005C1940" w:rsidRDefault="002F76F0" w:rsidP="002F76F0">
      <w:pPr>
        <w:autoSpaceDE w:val="0"/>
        <w:autoSpaceDN w:val="0"/>
        <w:adjustRightInd w:val="0"/>
        <w:ind w:firstLine="708"/>
        <w:jc w:val="both"/>
        <w:rPr>
          <w:color w:val="000000" w:themeColor="text1"/>
          <w:sz w:val="28"/>
          <w:szCs w:val="28"/>
        </w:rPr>
      </w:pPr>
      <w:r w:rsidRPr="002F76F0">
        <w:rPr>
          <w:color w:val="000000" w:themeColor="text1"/>
          <w:sz w:val="28"/>
          <w:szCs w:val="28"/>
        </w:rPr>
        <w:t>1) для варианта 1</w:t>
      </w:r>
      <w:r w:rsidR="0014477C">
        <w:rPr>
          <w:color w:val="000000" w:themeColor="text1"/>
          <w:sz w:val="28"/>
          <w:szCs w:val="28"/>
        </w:rPr>
        <w:t>,</w:t>
      </w:r>
      <w:r>
        <w:rPr>
          <w:color w:val="000000" w:themeColor="text1"/>
          <w:sz w:val="28"/>
          <w:szCs w:val="28"/>
        </w:rPr>
        <w:t xml:space="preserve"> 2</w:t>
      </w:r>
      <w:r w:rsidR="0014477C">
        <w:rPr>
          <w:color w:val="000000" w:themeColor="text1"/>
          <w:sz w:val="28"/>
          <w:szCs w:val="28"/>
        </w:rPr>
        <w:t xml:space="preserve"> и 3</w:t>
      </w:r>
      <w:r w:rsidRPr="002F76F0">
        <w:rPr>
          <w:color w:val="000000" w:themeColor="text1"/>
          <w:sz w:val="28"/>
          <w:szCs w:val="28"/>
        </w:rPr>
        <w:t xml:space="preserve"> – </w:t>
      </w:r>
      <w:r>
        <w:rPr>
          <w:color w:val="000000" w:themeColor="text1"/>
          <w:sz w:val="28"/>
          <w:szCs w:val="28"/>
        </w:rPr>
        <w:t>5 рабочих дней</w:t>
      </w:r>
      <w:r w:rsidRPr="002F76F0">
        <w:rPr>
          <w:color w:val="000000" w:themeColor="text1"/>
          <w:sz w:val="28"/>
          <w:szCs w:val="28"/>
        </w:rPr>
        <w:t>;</w:t>
      </w:r>
    </w:p>
    <w:p w:rsidR="0014477C" w:rsidRPr="0014477C" w:rsidRDefault="0014477C" w:rsidP="0014477C">
      <w:pPr>
        <w:autoSpaceDE w:val="0"/>
        <w:autoSpaceDN w:val="0"/>
        <w:adjustRightInd w:val="0"/>
        <w:ind w:firstLine="708"/>
        <w:jc w:val="both"/>
        <w:rPr>
          <w:color w:val="000000" w:themeColor="text1"/>
          <w:sz w:val="28"/>
          <w:szCs w:val="28"/>
        </w:rPr>
      </w:pPr>
      <w:r>
        <w:rPr>
          <w:color w:val="000000" w:themeColor="text1"/>
          <w:sz w:val="28"/>
          <w:szCs w:val="28"/>
        </w:rPr>
        <w:t>2</w:t>
      </w:r>
      <w:r w:rsidRPr="0014477C">
        <w:rPr>
          <w:color w:val="000000" w:themeColor="text1"/>
          <w:sz w:val="28"/>
          <w:szCs w:val="28"/>
        </w:rPr>
        <w:t xml:space="preserve">) для варианта </w:t>
      </w:r>
      <w:r>
        <w:rPr>
          <w:color w:val="000000" w:themeColor="text1"/>
          <w:sz w:val="28"/>
          <w:szCs w:val="28"/>
        </w:rPr>
        <w:t>4</w:t>
      </w:r>
      <w:r w:rsidRPr="0014477C">
        <w:rPr>
          <w:color w:val="000000" w:themeColor="text1"/>
          <w:sz w:val="28"/>
          <w:szCs w:val="28"/>
        </w:rPr>
        <w:t xml:space="preserve"> – не должен превышать 10 календарных дней.</w:t>
      </w:r>
    </w:p>
    <w:p w:rsidR="0014477C" w:rsidRDefault="0014477C" w:rsidP="005C1940">
      <w:pPr>
        <w:autoSpaceDE w:val="0"/>
        <w:autoSpaceDN w:val="0"/>
        <w:adjustRightInd w:val="0"/>
        <w:ind w:firstLine="708"/>
        <w:jc w:val="both"/>
        <w:rPr>
          <w:color w:val="000000" w:themeColor="text1"/>
          <w:sz w:val="28"/>
          <w:szCs w:val="28"/>
        </w:rPr>
      </w:pPr>
      <w:r w:rsidRPr="0014477C">
        <w:rPr>
          <w:color w:val="000000" w:themeColor="text1"/>
          <w:sz w:val="28"/>
          <w:szCs w:val="28"/>
        </w:rPr>
        <w:t>В случае подачи документов в МФЦ срок предоставления муниципальной услуги исчисляется со дня поступления в Комитет документов из МФЦ.</w:t>
      </w:r>
    </w:p>
    <w:p w:rsidR="005C1940" w:rsidRPr="005C1940" w:rsidRDefault="005C1940" w:rsidP="005C1940">
      <w:pPr>
        <w:autoSpaceDE w:val="0"/>
        <w:autoSpaceDN w:val="0"/>
        <w:adjustRightInd w:val="0"/>
        <w:ind w:firstLine="708"/>
        <w:jc w:val="both"/>
        <w:rPr>
          <w:color w:val="000000" w:themeColor="text1"/>
          <w:sz w:val="28"/>
          <w:szCs w:val="28"/>
        </w:rPr>
      </w:pPr>
      <w:r w:rsidRPr="005C1940">
        <w:rPr>
          <w:color w:val="000000" w:themeColor="text1"/>
          <w:sz w:val="28"/>
          <w:szCs w:val="28"/>
        </w:rPr>
        <w:t>В случае подачи документов через ЕПГУ, РПГУ</w:t>
      </w:r>
      <w:r w:rsidR="00E34B8E">
        <w:rPr>
          <w:color w:val="000000" w:themeColor="text1"/>
          <w:sz w:val="28"/>
          <w:szCs w:val="28"/>
        </w:rPr>
        <w:t>, ГИСОГД</w:t>
      </w:r>
      <w:r w:rsidRPr="005C1940">
        <w:rPr>
          <w:color w:val="000000" w:themeColor="text1"/>
          <w:sz w:val="28"/>
          <w:szCs w:val="28"/>
        </w:rPr>
        <w:t xml:space="preserve"> срок предоставления исчисляется со дня поступления в Комитет документов. </w:t>
      </w:r>
      <w:r w:rsidR="009D0A75">
        <w:rPr>
          <w:color w:val="000000" w:themeColor="text1"/>
          <w:sz w:val="28"/>
          <w:szCs w:val="28"/>
        </w:rPr>
        <w:br/>
      </w:r>
      <w:r w:rsidRPr="005C1940">
        <w:rPr>
          <w:color w:val="000000" w:themeColor="text1"/>
          <w:sz w:val="28"/>
          <w:szCs w:val="28"/>
        </w:rPr>
        <w:t>В случае если заявление о предоставлении муниципальной услуги поступило в нерабочее время, выходные или праздничные дни, его регистрация производится в первый рабочий день, следующий за днем его поступления.</w:t>
      </w:r>
    </w:p>
    <w:p w:rsidR="005C1940" w:rsidRDefault="005C1940" w:rsidP="005C1940">
      <w:pPr>
        <w:autoSpaceDE w:val="0"/>
        <w:autoSpaceDN w:val="0"/>
        <w:adjustRightInd w:val="0"/>
        <w:ind w:firstLine="708"/>
        <w:jc w:val="both"/>
        <w:rPr>
          <w:color w:val="000000" w:themeColor="text1"/>
          <w:sz w:val="28"/>
          <w:szCs w:val="28"/>
        </w:rPr>
      </w:pPr>
      <w:r w:rsidRPr="005C1940">
        <w:rPr>
          <w:color w:val="000000" w:themeColor="text1"/>
          <w:sz w:val="28"/>
          <w:szCs w:val="28"/>
        </w:rPr>
        <w:t>Направление принятых на ЕПГУ, РПГУ</w:t>
      </w:r>
      <w:r w:rsidR="00E34B8E">
        <w:rPr>
          <w:color w:val="000000" w:themeColor="text1"/>
          <w:sz w:val="28"/>
          <w:szCs w:val="28"/>
        </w:rPr>
        <w:t>, ГИСОГД</w:t>
      </w:r>
      <w:r w:rsidRPr="005C1940">
        <w:rPr>
          <w:color w:val="000000" w:themeColor="text1"/>
          <w:sz w:val="28"/>
          <w:szCs w:val="28"/>
        </w:rPr>
        <w:t xml:space="preserve">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5C1940" w:rsidRPr="005C1940" w:rsidRDefault="005C1940" w:rsidP="005C1940">
      <w:pPr>
        <w:autoSpaceDE w:val="0"/>
        <w:autoSpaceDN w:val="0"/>
        <w:adjustRightInd w:val="0"/>
        <w:ind w:firstLine="708"/>
        <w:jc w:val="both"/>
        <w:rPr>
          <w:color w:val="000000" w:themeColor="text1"/>
          <w:sz w:val="28"/>
          <w:szCs w:val="28"/>
        </w:rPr>
      </w:pPr>
      <w:r w:rsidRPr="005C1940">
        <w:rPr>
          <w:color w:val="000000" w:themeColor="text1"/>
          <w:sz w:val="28"/>
          <w:szCs w:val="28"/>
        </w:rPr>
        <w:t>Сроком выдачи документов, указанных в подпунктах 1, 2, 3 и 4 пункта 7</w:t>
      </w:r>
      <w:r w:rsidR="009D0A75">
        <w:rPr>
          <w:color w:val="000000" w:themeColor="text1"/>
          <w:sz w:val="28"/>
          <w:szCs w:val="28"/>
        </w:rPr>
        <w:t>.1</w:t>
      </w:r>
      <w:r w:rsidRPr="005C1940">
        <w:rPr>
          <w:color w:val="000000" w:themeColor="text1"/>
          <w:sz w:val="28"/>
          <w:szCs w:val="28"/>
        </w:rPr>
        <w:t xml:space="preserve"> Административного регламента, является последний день окончания срока предоставления муниципальной услуги.</w:t>
      </w:r>
    </w:p>
    <w:p w:rsidR="005C1940" w:rsidRDefault="005C1940" w:rsidP="005C1940">
      <w:pPr>
        <w:autoSpaceDE w:val="0"/>
        <w:autoSpaceDN w:val="0"/>
        <w:adjustRightInd w:val="0"/>
        <w:ind w:firstLine="708"/>
        <w:jc w:val="both"/>
        <w:rPr>
          <w:color w:val="000000" w:themeColor="text1"/>
          <w:sz w:val="28"/>
          <w:szCs w:val="28"/>
        </w:rPr>
      </w:pPr>
      <w:r w:rsidRPr="005C1940">
        <w:rPr>
          <w:color w:val="000000" w:themeColor="text1"/>
          <w:sz w:val="28"/>
          <w:szCs w:val="28"/>
        </w:rPr>
        <w:t>Муниципальная услуга считается предоставленной с момента получения заявителем ее результата либо по истечении срока предоставления муниципальной услуги, при условии надлежащего уведомления заявителя о результате муниципальной услуги и условиях его получения.</w:t>
      </w:r>
    </w:p>
    <w:p w:rsidR="005C1940" w:rsidRDefault="005C1940" w:rsidP="005C1940">
      <w:pPr>
        <w:autoSpaceDE w:val="0"/>
        <w:autoSpaceDN w:val="0"/>
        <w:adjustRightInd w:val="0"/>
        <w:ind w:firstLine="708"/>
        <w:jc w:val="both"/>
        <w:rPr>
          <w:color w:val="000000" w:themeColor="text1"/>
          <w:sz w:val="28"/>
          <w:szCs w:val="28"/>
        </w:rPr>
      </w:pPr>
    </w:p>
    <w:p w:rsidR="00EB769C" w:rsidRDefault="009D0A75" w:rsidP="00EC2697">
      <w:pPr>
        <w:autoSpaceDE w:val="0"/>
        <w:autoSpaceDN w:val="0"/>
        <w:adjustRightInd w:val="0"/>
        <w:ind w:firstLine="708"/>
        <w:jc w:val="both"/>
        <w:rPr>
          <w:color w:val="000000" w:themeColor="text1"/>
          <w:sz w:val="28"/>
          <w:szCs w:val="28"/>
        </w:rPr>
      </w:pPr>
      <w:r>
        <w:rPr>
          <w:color w:val="000000" w:themeColor="text1"/>
          <w:sz w:val="28"/>
          <w:szCs w:val="28"/>
        </w:rPr>
        <w:lastRenderedPageBreak/>
        <w:t xml:space="preserve">9. </w:t>
      </w:r>
      <w:r w:rsidR="00EB769C" w:rsidRPr="00EB769C">
        <w:rPr>
          <w:color w:val="000000" w:themeColor="text1"/>
          <w:sz w:val="28"/>
          <w:szCs w:val="28"/>
        </w:rPr>
        <w:t>Правовые основания для предоставления муниципальной услуги</w:t>
      </w:r>
      <w:r w:rsidR="00EC2697">
        <w:rPr>
          <w:color w:val="000000" w:themeColor="text1"/>
          <w:sz w:val="28"/>
          <w:szCs w:val="28"/>
        </w:rPr>
        <w:t>.</w:t>
      </w:r>
    </w:p>
    <w:p w:rsidR="00343CB8" w:rsidRDefault="00EB769C" w:rsidP="00EB769C">
      <w:pPr>
        <w:autoSpaceDE w:val="0"/>
        <w:autoSpaceDN w:val="0"/>
        <w:adjustRightInd w:val="0"/>
        <w:ind w:firstLine="708"/>
        <w:jc w:val="both"/>
        <w:rPr>
          <w:color w:val="000000" w:themeColor="text1"/>
          <w:sz w:val="28"/>
          <w:szCs w:val="28"/>
        </w:rPr>
      </w:pPr>
      <w:proofErr w:type="gramStart"/>
      <w:r w:rsidRPr="00EB769C">
        <w:rPr>
          <w:color w:val="000000" w:themeColor="text1"/>
          <w:sz w:val="28"/>
          <w:szCs w:val="28"/>
        </w:rPr>
        <w:t xml:space="preserve">Перечень нормативных правовых актов Российской Федерации, нормативных правовых актов Ставропольского края, а также муниципальных нормативных правовых актов Шпаковского муниципального округа Ставропольского края, регулирующих предоставление муниципальной услуги, размещен на официальном сайте Администрации (https://shmr.ru/gosserv/for/10/category/10796/22310/AKT/), </w:t>
      </w:r>
      <w:r w:rsidR="00250857">
        <w:rPr>
          <w:color w:val="000000" w:themeColor="text1"/>
          <w:sz w:val="28"/>
          <w:szCs w:val="28"/>
        </w:rPr>
        <w:t>ЕПГУ</w:t>
      </w:r>
      <w:r w:rsidRPr="00EB769C">
        <w:rPr>
          <w:color w:val="000000" w:themeColor="text1"/>
          <w:sz w:val="28"/>
          <w:szCs w:val="28"/>
        </w:rPr>
        <w:t xml:space="preserve">, </w:t>
      </w:r>
      <w:r w:rsidR="00250857">
        <w:rPr>
          <w:color w:val="000000" w:themeColor="text1"/>
          <w:sz w:val="28"/>
          <w:szCs w:val="28"/>
        </w:rPr>
        <w:t>РПГУ</w:t>
      </w:r>
      <w:r w:rsidRPr="00EB769C">
        <w:rPr>
          <w:color w:val="000000" w:themeColor="text1"/>
          <w:sz w:val="28"/>
          <w:szCs w:val="28"/>
        </w:rPr>
        <w:t xml:space="preserve"> и в государственной информационной системе Ставропольского края «Региональный реестр государственных услуг».</w:t>
      </w:r>
      <w:proofErr w:type="gramEnd"/>
    </w:p>
    <w:p w:rsidR="00EB769C" w:rsidRDefault="00EB769C" w:rsidP="00EC2697">
      <w:pPr>
        <w:autoSpaceDE w:val="0"/>
        <w:autoSpaceDN w:val="0"/>
        <w:adjustRightInd w:val="0"/>
        <w:ind w:firstLine="709"/>
        <w:jc w:val="both"/>
        <w:rPr>
          <w:color w:val="000000" w:themeColor="text1"/>
          <w:sz w:val="28"/>
          <w:szCs w:val="28"/>
        </w:rPr>
      </w:pPr>
    </w:p>
    <w:p w:rsidR="00EB769C" w:rsidRDefault="009D0A75" w:rsidP="00EC2697">
      <w:pPr>
        <w:autoSpaceDE w:val="0"/>
        <w:autoSpaceDN w:val="0"/>
        <w:adjustRightInd w:val="0"/>
        <w:ind w:firstLine="709"/>
        <w:jc w:val="both"/>
        <w:rPr>
          <w:color w:val="000000" w:themeColor="text1"/>
          <w:sz w:val="28"/>
          <w:szCs w:val="28"/>
        </w:rPr>
      </w:pPr>
      <w:r>
        <w:rPr>
          <w:color w:val="000000" w:themeColor="text1"/>
          <w:sz w:val="28"/>
          <w:szCs w:val="28"/>
        </w:rPr>
        <w:t xml:space="preserve">10. </w:t>
      </w:r>
      <w:r w:rsidR="00EB769C" w:rsidRPr="00EB769C">
        <w:rPr>
          <w:color w:val="000000" w:themeColor="text1"/>
          <w:sz w:val="28"/>
          <w:szCs w:val="28"/>
        </w:rPr>
        <w:t>Исчерпывающий перечень документов, необходимых</w:t>
      </w:r>
      <w:r w:rsidR="00EC2697">
        <w:rPr>
          <w:color w:val="000000" w:themeColor="text1"/>
          <w:sz w:val="28"/>
          <w:szCs w:val="28"/>
        </w:rPr>
        <w:t xml:space="preserve"> </w:t>
      </w:r>
      <w:r w:rsidR="00EB769C" w:rsidRPr="00EB769C">
        <w:rPr>
          <w:color w:val="000000" w:themeColor="text1"/>
          <w:sz w:val="28"/>
          <w:szCs w:val="28"/>
        </w:rPr>
        <w:t>для предоставления муниципальной услуги</w:t>
      </w:r>
      <w:r w:rsidR="00EC2697">
        <w:rPr>
          <w:color w:val="000000" w:themeColor="text1"/>
          <w:sz w:val="28"/>
          <w:szCs w:val="28"/>
        </w:rPr>
        <w:t>.</w:t>
      </w:r>
    </w:p>
    <w:p w:rsidR="00EB769C" w:rsidRPr="00EB769C" w:rsidRDefault="00EC2697" w:rsidP="00E011E9">
      <w:pPr>
        <w:widowControl w:val="0"/>
        <w:autoSpaceDE w:val="0"/>
        <w:autoSpaceDN w:val="0"/>
        <w:adjustRightInd w:val="0"/>
        <w:ind w:firstLine="709"/>
        <w:jc w:val="both"/>
        <w:outlineLvl w:val="2"/>
        <w:rPr>
          <w:color w:val="000000" w:themeColor="text1"/>
          <w:sz w:val="28"/>
          <w:szCs w:val="28"/>
        </w:rPr>
      </w:pPr>
      <w:r>
        <w:rPr>
          <w:color w:val="000000" w:themeColor="text1"/>
          <w:sz w:val="28"/>
          <w:szCs w:val="28"/>
        </w:rPr>
        <w:t xml:space="preserve">10.1. </w:t>
      </w:r>
      <w:proofErr w:type="gramStart"/>
      <w:r w:rsidR="00EB769C" w:rsidRPr="00EB769C">
        <w:rPr>
          <w:color w:val="000000" w:themeColor="text1"/>
          <w:sz w:val="28"/>
          <w:szCs w:val="28"/>
        </w:rPr>
        <w:t xml:space="preserve">В целях получения муниципальной услуги </w:t>
      </w:r>
      <w:r w:rsidR="0007499A">
        <w:rPr>
          <w:color w:val="000000" w:themeColor="text1"/>
          <w:sz w:val="28"/>
          <w:szCs w:val="28"/>
        </w:rPr>
        <w:t>к</w:t>
      </w:r>
      <w:r w:rsidR="0007499A" w:rsidRPr="0007499A">
        <w:rPr>
          <w:color w:val="000000" w:themeColor="text1"/>
          <w:sz w:val="28"/>
          <w:szCs w:val="28"/>
        </w:rPr>
        <w:t xml:space="preserve"> заявлению о выдаче разрешения на ввод объекта капитального строительства в эксплуатацию</w:t>
      </w:r>
      <w:proofErr w:type="gramEnd"/>
      <w:r w:rsidR="0007499A" w:rsidRPr="0007499A">
        <w:rPr>
          <w:color w:val="000000" w:themeColor="text1"/>
          <w:sz w:val="28"/>
          <w:szCs w:val="28"/>
        </w:rPr>
        <w:t xml:space="preserve"> застройщиком прилагаются следующие документы и сведения</w:t>
      </w:r>
      <w:r w:rsidR="00690AC3" w:rsidRPr="00690AC3">
        <w:rPr>
          <w:color w:val="000000" w:themeColor="text1"/>
          <w:sz w:val="28"/>
          <w:szCs w:val="28"/>
        </w:rPr>
        <w:t>:</w:t>
      </w:r>
    </w:p>
    <w:p w:rsidR="00EB769C" w:rsidRDefault="00EB769C" w:rsidP="00EB769C">
      <w:pPr>
        <w:widowControl w:val="0"/>
        <w:autoSpaceDE w:val="0"/>
        <w:autoSpaceDN w:val="0"/>
        <w:adjustRightInd w:val="0"/>
        <w:ind w:firstLine="709"/>
        <w:jc w:val="both"/>
        <w:rPr>
          <w:color w:val="000000" w:themeColor="text1"/>
          <w:sz w:val="28"/>
          <w:szCs w:val="28"/>
        </w:rPr>
      </w:pPr>
      <w:r w:rsidRPr="00EB769C">
        <w:rPr>
          <w:color w:val="000000" w:themeColor="text1"/>
          <w:sz w:val="28"/>
          <w:szCs w:val="28"/>
        </w:rPr>
        <w:t>1) для варианта 1:</w:t>
      </w:r>
    </w:p>
    <w:p w:rsidR="00EB769C" w:rsidRPr="00EB769C" w:rsidRDefault="00E7576B" w:rsidP="00EB769C">
      <w:pPr>
        <w:widowControl w:val="0"/>
        <w:autoSpaceDE w:val="0"/>
        <w:autoSpaceDN w:val="0"/>
        <w:adjustRightInd w:val="0"/>
        <w:ind w:firstLine="709"/>
        <w:jc w:val="both"/>
        <w:rPr>
          <w:color w:val="000000" w:themeColor="text1"/>
          <w:sz w:val="28"/>
          <w:szCs w:val="28"/>
        </w:rPr>
      </w:pPr>
      <w:r>
        <w:rPr>
          <w:color w:val="000000" w:themeColor="text1"/>
          <w:sz w:val="28"/>
          <w:szCs w:val="28"/>
        </w:rPr>
        <w:t>а</w:t>
      </w:r>
      <w:r w:rsidR="00EB769C" w:rsidRPr="00EB769C">
        <w:rPr>
          <w:color w:val="000000" w:themeColor="text1"/>
          <w:sz w:val="28"/>
          <w:szCs w:val="28"/>
        </w:rPr>
        <w:t>) документ, удостоверяющий личность заявителя;</w:t>
      </w:r>
    </w:p>
    <w:p w:rsidR="00EB769C" w:rsidRPr="00EB769C" w:rsidRDefault="00E7576B" w:rsidP="00EB769C">
      <w:pPr>
        <w:widowControl w:val="0"/>
        <w:autoSpaceDE w:val="0"/>
        <w:autoSpaceDN w:val="0"/>
        <w:adjustRightInd w:val="0"/>
        <w:ind w:firstLine="709"/>
        <w:jc w:val="both"/>
        <w:rPr>
          <w:color w:val="000000" w:themeColor="text1"/>
          <w:sz w:val="28"/>
          <w:szCs w:val="28"/>
        </w:rPr>
      </w:pPr>
      <w:r>
        <w:rPr>
          <w:color w:val="000000" w:themeColor="text1"/>
          <w:sz w:val="28"/>
          <w:szCs w:val="28"/>
        </w:rPr>
        <w:t>б</w:t>
      </w:r>
      <w:r w:rsidR="00EB769C" w:rsidRPr="00EB769C">
        <w:rPr>
          <w:color w:val="000000" w:themeColor="text1"/>
          <w:sz w:val="28"/>
          <w:szCs w:val="28"/>
        </w:rPr>
        <w:t>)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EB769C" w:rsidRDefault="00E7576B" w:rsidP="00EB769C">
      <w:pPr>
        <w:widowControl w:val="0"/>
        <w:autoSpaceDE w:val="0"/>
        <w:autoSpaceDN w:val="0"/>
        <w:adjustRightInd w:val="0"/>
        <w:ind w:firstLine="709"/>
        <w:jc w:val="both"/>
        <w:rPr>
          <w:color w:val="000000" w:themeColor="text1"/>
          <w:sz w:val="28"/>
          <w:szCs w:val="28"/>
        </w:rPr>
      </w:pPr>
      <w:r>
        <w:rPr>
          <w:color w:val="000000" w:themeColor="text1"/>
          <w:sz w:val="28"/>
          <w:szCs w:val="28"/>
        </w:rPr>
        <w:t>в</w:t>
      </w:r>
      <w:r w:rsidR="00EB769C" w:rsidRPr="00524AD7">
        <w:rPr>
          <w:color w:val="000000" w:themeColor="text1"/>
          <w:sz w:val="28"/>
          <w:szCs w:val="28"/>
        </w:rPr>
        <w:t xml:space="preserve">) правоустанавливающие документы на земельный участок, </w:t>
      </w:r>
      <w:r w:rsidR="00524AD7" w:rsidRPr="00524AD7">
        <w:rPr>
          <w:color w:val="000000" w:themeColor="text1"/>
          <w:sz w:val="28"/>
          <w:szCs w:val="28"/>
        </w:rPr>
        <w:t xml:space="preserve">права на который не зарегистрированы в Едином государственном реестре недвижимости, </w:t>
      </w:r>
      <w:r w:rsidR="00EB769C" w:rsidRPr="00524AD7">
        <w:rPr>
          <w:color w:val="000000" w:themeColor="text1"/>
          <w:sz w:val="28"/>
          <w:szCs w:val="28"/>
        </w:rPr>
        <w:t>в том числе соглашение об</w:t>
      </w:r>
      <w:r w:rsidR="00EB769C" w:rsidRPr="00EB769C">
        <w:rPr>
          <w:color w:val="000000" w:themeColor="text1"/>
          <w:sz w:val="28"/>
          <w:szCs w:val="28"/>
        </w:rPr>
        <w:t xml:space="preserve"> установлении сервитута, </w:t>
      </w:r>
      <w:r w:rsidR="00524AD7">
        <w:rPr>
          <w:color w:val="000000" w:themeColor="text1"/>
          <w:sz w:val="28"/>
          <w:szCs w:val="28"/>
        </w:rPr>
        <w:t xml:space="preserve">реквизиты </w:t>
      </w:r>
      <w:r w:rsidR="00EB769C" w:rsidRPr="00EB769C">
        <w:rPr>
          <w:color w:val="000000" w:themeColor="text1"/>
          <w:sz w:val="28"/>
          <w:szCs w:val="28"/>
        </w:rPr>
        <w:t>решени</w:t>
      </w:r>
      <w:r w:rsidR="00524AD7">
        <w:rPr>
          <w:color w:val="000000" w:themeColor="text1"/>
          <w:sz w:val="28"/>
          <w:szCs w:val="28"/>
        </w:rPr>
        <w:t>я</w:t>
      </w:r>
      <w:r w:rsidR="00EB769C" w:rsidRPr="00EB769C">
        <w:rPr>
          <w:color w:val="000000" w:themeColor="text1"/>
          <w:sz w:val="28"/>
          <w:szCs w:val="28"/>
        </w:rPr>
        <w:t xml:space="preserve"> об установлении публичного сервитута;</w:t>
      </w:r>
    </w:p>
    <w:p w:rsidR="00943EA8" w:rsidRPr="00EB769C" w:rsidRDefault="003E09A9" w:rsidP="00943EA8">
      <w:pPr>
        <w:widowControl w:val="0"/>
        <w:autoSpaceDE w:val="0"/>
        <w:autoSpaceDN w:val="0"/>
        <w:adjustRightInd w:val="0"/>
        <w:ind w:firstLine="709"/>
        <w:jc w:val="both"/>
        <w:rPr>
          <w:color w:val="000000" w:themeColor="text1"/>
          <w:sz w:val="28"/>
          <w:szCs w:val="28"/>
        </w:rPr>
      </w:pPr>
      <w:r>
        <w:rPr>
          <w:color w:val="000000" w:themeColor="text1"/>
          <w:sz w:val="28"/>
          <w:szCs w:val="28"/>
        </w:rPr>
        <w:t>г</w:t>
      </w:r>
      <w:r w:rsidR="00943EA8" w:rsidRPr="00524AD7">
        <w:rPr>
          <w:color w:val="000000" w:themeColor="text1"/>
          <w:sz w:val="28"/>
          <w:szCs w:val="28"/>
        </w:rPr>
        <w:t>) разрешение на строительство;</w:t>
      </w:r>
    </w:p>
    <w:p w:rsidR="00EB769C" w:rsidRPr="00EB769C" w:rsidRDefault="003E09A9" w:rsidP="00EB769C">
      <w:pPr>
        <w:widowControl w:val="0"/>
        <w:autoSpaceDE w:val="0"/>
        <w:autoSpaceDN w:val="0"/>
        <w:adjustRightInd w:val="0"/>
        <w:ind w:firstLine="709"/>
        <w:jc w:val="both"/>
        <w:rPr>
          <w:color w:val="000000" w:themeColor="text1"/>
          <w:sz w:val="28"/>
          <w:szCs w:val="28"/>
        </w:rPr>
      </w:pPr>
      <w:r>
        <w:rPr>
          <w:color w:val="000000" w:themeColor="text1"/>
          <w:sz w:val="28"/>
          <w:szCs w:val="28"/>
        </w:rPr>
        <w:t>д</w:t>
      </w:r>
      <w:r w:rsidR="00EB769C" w:rsidRPr="00EB769C">
        <w:rPr>
          <w:color w:val="000000" w:themeColor="text1"/>
          <w:sz w:val="28"/>
          <w:szCs w:val="28"/>
        </w:rPr>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EB769C" w:rsidRPr="00EB769C" w:rsidRDefault="003E09A9" w:rsidP="00EB769C">
      <w:pPr>
        <w:widowControl w:val="0"/>
        <w:autoSpaceDE w:val="0"/>
        <w:autoSpaceDN w:val="0"/>
        <w:adjustRightInd w:val="0"/>
        <w:ind w:firstLine="709"/>
        <w:jc w:val="both"/>
        <w:rPr>
          <w:color w:val="000000" w:themeColor="text1"/>
          <w:sz w:val="28"/>
          <w:szCs w:val="28"/>
        </w:rPr>
      </w:pPr>
      <w:r>
        <w:rPr>
          <w:color w:val="000000" w:themeColor="text1"/>
          <w:sz w:val="28"/>
          <w:szCs w:val="28"/>
        </w:rPr>
        <w:t>е</w:t>
      </w:r>
      <w:r w:rsidR="00EB769C">
        <w:rPr>
          <w:color w:val="000000" w:themeColor="text1"/>
          <w:sz w:val="28"/>
          <w:szCs w:val="28"/>
        </w:rPr>
        <w:t xml:space="preserve">) </w:t>
      </w:r>
      <w:r w:rsidR="00EB769C" w:rsidRPr="00EB769C">
        <w:rPr>
          <w:color w:val="000000" w:themeColor="text1"/>
          <w:sz w:val="28"/>
          <w:szCs w:val="28"/>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3E09A9" w:rsidRPr="00EB769C" w:rsidRDefault="003E09A9" w:rsidP="003E09A9">
      <w:pPr>
        <w:widowControl w:val="0"/>
        <w:autoSpaceDE w:val="0"/>
        <w:autoSpaceDN w:val="0"/>
        <w:adjustRightInd w:val="0"/>
        <w:ind w:firstLine="709"/>
        <w:jc w:val="both"/>
        <w:rPr>
          <w:color w:val="000000" w:themeColor="text1"/>
          <w:sz w:val="28"/>
          <w:szCs w:val="28"/>
        </w:rPr>
      </w:pPr>
      <w:r>
        <w:rPr>
          <w:color w:val="000000" w:themeColor="text1"/>
          <w:sz w:val="28"/>
          <w:szCs w:val="28"/>
        </w:rPr>
        <w:t>ж</w:t>
      </w:r>
      <w:r w:rsidRPr="00EB769C">
        <w:rPr>
          <w:color w:val="000000" w:themeColor="text1"/>
          <w:sz w:val="28"/>
          <w:szCs w:val="28"/>
        </w:rPr>
        <w:t xml:space="preserve">) </w:t>
      </w:r>
      <w:r w:rsidRPr="00524AD7">
        <w:rPr>
          <w:color w:val="000000" w:themeColor="text1"/>
          <w:sz w:val="28"/>
          <w:szCs w:val="28"/>
        </w:rPr>
        <w:t>реквизиты заключения органа государственного строительного надзора (в случае, если</w:t>
      </w:r>
      <w:r w:rsidRPr="00EB769C">
        <w:rPr>
          <w:color w:val="000000" w:themeColor="text1"/>
          <w:sz w:val="28"/>
          <w:szCs w:val="28"/>
        </w:rPr>
        <w:t xml:space="preserve">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w:t>
      </w:r>
      <w:r w:rsidRPr="00EB769C">
        <w:rPr>
          <w:color w:val="000000" w:themeColor="text1"/>
          <w:sz w:val="28"/>
          <w:szCs w:val="28"/>
        </w:rPr>
        <w:lastRenderedPageBreak/>
        <w:t>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rsidR="00EB769C" w:rsidRPr="00EB769C" w:rsidRDefault="003E09A9" w:rsidP="00EB769C">
      <w:pPr>
        <w:widowControl w:val="0"/>
        <w:autoSpaceDE w:val="0"/>
        <w:autoSpaceDN w:val="0"/>
        <w:adjustRightInd w:val="0"/>
        <w:ind w:firstLine="709"/>
        <w:jc w:val="both"/>
        <w:rPr>
          <w:color w:val="000000" w:themeColor="text1"/>
          <w:sz w:val="28"/>
          <w:szCs w:val="28"/>
        </w:rPr>
      </w:pPr>
      <w:r>
        <w:rPr>
          <w:color w:val="000000" w:themeColor="text1"/>
          <w:sz w:val="28"/>
          <w:szCs w:val="28"/>
        </w:rPr>
        <w:t>з</w:t>
      </w:r>
      <w:r w:rsidR="00EB769C" w:rsidRPr="00EB769C">
        <w:rPr>
          <w:color w:val="000000" w:themeColor="text1"/>
          <w:sz w:val="28"/>
          <w:szCs w:val="28"/>
        </w:rPr>
        <w:t xml:space="preserve">) </w:t>
      </w:r>
      <w:r w:rsidR="008B1675" w:rsidRPr="00524AD7">
        <w:rPr>
          <w:color w:val="000000" w:themeColor="text1"/>
          <w:sz w:val="28"/>
          <w:szCs w:val="28"/>
        </w:rPr>
        <w:t xml:space="preserve">реквизиты </w:t>
      </w:r>
      <w:r w:rsidR="00EB769C" w:rsidRPr="00524AD7">
        <w:rPr>
          <w:color w:val="000000" w:themeColor="text1"/>
          <w:sz w:val="28"/>
          <w:szCs w:val="28"/>
        </w:rPr>
        <w:t>акт</w:t>
      </w:r>
      <w:r w:rsidR="008B1675" w:rsidRPr="00524AD7">
        <w:rPr>
          <w:color w:val="000000" w:themeColor="text1"/>
          <w:sz w:val="28"/>
          <w:szCs w:val="28"/>
        </w:rPr>
        <w:t>а</w:t>
      </w:r>
      <w:r w:rsidR="00EB769C" w:rsidRPr="00524AD7">
        <w:rPr>
          <w:color w:val="000000" w:themeColor="text1"/>
          <w:sz w:val="28"/>
          <w:szCs w:val="28"/>
        </w:rPr>
        <w:t xml:space="preserve"> приемки выполненных работ по сохранению объекта культурного наследия</w:t>
      </w:r>
      <w:r w:rsidR="00EB769C" w:rsidRPr="00EB769C">
        <w:rPr>
          <w:color w:val="000000" w:themeColor="text1"/>
          <w:sz w:val="28"/>
          <w:szCs w:val="28"/>
        </w:rPr>
        <w:t xml:space="preserve">, утвержденный соответствующим органом охраны объектов культурного наследия, определенным Федеральным законом </w:t>
      </w:r>
      <w:r w:rsidR="00E7576B">
        <w:rPr>
          <w:color w:val="000000" w:themeColor="text1"/>
          <w:sz w:val="28"/>
          <w:szCs w:val="28"/>
        </w:rPr>
        <w:br/>
      </w:r>
      <w:r w:rsidR="00EB769C" w:rsidRPr="00EB769C">
        <w:rPr>
          <w:color w:val="000000" w:themeColor="text1"/>
          <w:sz w:val="28"/>
          <w:szCs w:val="28"/>
        </w:rPr>
        <w:t>от 25 июня 2002 года №</w:t>
      </w:r>
      <w:r w:rsidR="00E7576B">
        <w:rPr>
          <w:color w:val="000000" w:themeColor="text1"/>
          <w:sz w:val="28"/>
          <w:szCs w:val="28"/>
        </w:rPr>
        <w:t xml:space="preserve"> </w:t>
      </w:r>
      <w:r w:rsidR="00EB769C" w:rsidRPr="00EB769C">
        <w:rPr>
          <w:color w:val="000000" w:themeColor="text1"/>
          <w:sz w:val="28"/>
          <w:szCs w:val="28"/>
        </w:rPr>
        <w:t xml:space="preserve">73-ФЗ </w:t>
      </w:r>
      <w:r w:rsidR="00E7576B">
        <w:rPr>
          <w:color w:val="000000" w:themeColor="text1"/>
          <w:sz w:val="28"/>
          <w:szCs w:val="28"/>
        </w:rPr>
        <w:t>«</w:t>
      </w:r>
      <w:r w:rsidR="00EB769C" w:rsidRPr="00EB769C">
        <w:rPr>
          <w:color w:val="000000" w:themeColor="text1"/>
          <w:sz w:val="28"/>
          <w:szCs w:val="28"/>
        </w:rPr>
        <w:t>Об объектах культурного наследия (памятниках истории и культур</w:t>
      </w:r>
      <w:r w:rsidR="00E7576B">
        <w:rPr>
          <w:color w:val="000000" w:themeColor="text1"/>
          <w:sz w:val="28"/>
          <w:szCs w:val="28"/>
        </w:rPr>
        <w:t>ы) народов Российской Федерации»</w:t>
      </w:r>
      <w:r w:rsidR="00EB769C" w:rsidRPr="00EB769C">
        <w:rPr>
          <w:color w:val="000000" w:themeColor="text1"/>
          <w:sz w:val="28"/>
          <w:szCs w:val="28"/>
        </w:rPr>
        <w:t>, при проведении реставрации, консервации, ремонта этого объекта и его приспособления для современного использования;</w:t>
      </w:r>
    </w:p>
    <w:p w:rsidR="00EB769C" w:rsidRPr="00EB769C" w:rsidRDefault="003E09A9" w:rsidP="00EB769C">
      <w:pPr>
        <w:widowControl w:val="0"/>
        <w:autoSpaceDE w:val="0"/>
        <w:autoSpaceDN w:val="0"/>
        <w:adjustRightInd w:val="0"/>
        <w:ind w:firstLine="709"/>
        <w:jc w:val="both"/>
        <w:rPr>
          <w:color w:val="000000" w:themeColor="text1"/>
          <w:sz w:val="28"/>
          <w:szCs w:val="28"/>
        </w:rPr>
      </w:pPr>
      <w:r>
        <w:rPr>
          <w:color w:val="000000" w:themeColor="text1"/>
          <w:sz w:val="28"/>
          <w:szCs w:val="28"/>
        </w:rPr>
        <w:t>и</w:t>
      </w:r>
      <w:r w:rsidR="00EB769C" w:rsidRPr="00EB769C">
        <w:rPr>
          <w:color w:val="000000" w:themeColor="text1"/>
          <w:sz w:val="28"/>
          <w:szCs w:val="28"/>
        </w:rPr>
        <w:t xml:space="preserve">) технический план объекта капитального строительства, подготовленный в соответствии с Федеральным законом от 13 июля </w:t>
      </w:r>
      <w:r w:rsidR="00D90F4D">
        <w:rPr>
          <w:color w:val="000000" w:themeColor="text1"/>
          <w:sz w:val="28"/>
          <w:szCs w:val="28"/>
        </w:rPr>
        <w:br/>
      </w:r>
      <w:r w:rsidR="00EB769C" w:rsidRPr="00EB769C">
        <w:rPr>
          <w:color w:val="000000" w:themeColor="text1"/>
          <w:sz w:val="28"/>
          <w:szCs w:val="28"/>
        </w:rPr>
        <w:t xml:space="preserve">2015 года </w:t>
      </w:r>
      <w:r w:rsidR="00E7576B">
        <w:rPr>
          <w:color w:val="000000" w:themeColor="text1"/>
          <w:sz w:val="28"/>
          <w:szCs w:val="28"/>
        </w:rPr>
        <w:t>№ 218-ФЗ «</w:t>
      </w:r>
      <w:r w:rsidR="00EB769C" w:rsidRPr="00EB769C">
        <w:rPr>
          <w:color w:val="000000" w:themeColor="text1"/>
          <w:sz w:val="28"/>
          <w:szCs w:val="28"/>
        </w:rPr>
        <w:t>О государственной регистрации недвижимости</w:t>
      </w:r>
      <w:r w:rsidR="00E7576B">
        <w:rPr>
          <w:color w:val="000000" w:themeColor="text1"/>
          <w:sz w:val="28"/>
          <w:szCs w:val="28"/>
        </w:rPr>
        <w:t>»</w:t>
      </w:r>
      <w:r w:rsidR="00EB769C" w:rsidRPr="00EB769C">
        <w:rPr>
          <w:color w:val="000000" w:themeColor="text1"/>
          <w:sz w:val="28"/>
          <w:szCs w:val="28"/>
        </w:rPr>
        <w:t xml:space="preserve">, за исключением ввода в эксплуатацию объекта капитального строительства, в отношении которого в соответствии с Федеральным законом </w:t>
      </w:r>
      <w:r w:rsidR="00E7576B">
        <w:rPr>
          <w:color w:val="000000" w:themeColor="text1"/>
          <w:sz w:val="28"/>
          <w:szCs w:val="28"/>
        </w:rPr>
        <w:br/>
        <w:t>«</w:t>
      </w:r>
      <w:r w:rsidR="00EB769C" w:rsidRPr="00EB769C">
        <w:rPr>
          <w:color w:val="000000" w:themeColor="text1"/>
          <w:sz w:val="28"/>
          <w:szCs w:val="28"/>
        </w:rPr>
        <w:t>Об особенностях оформления прав на отдельные виды объектов недвижимости и о внесении изменений в отдельные законодательные акты Российской Федерации</w:t>
      </w:r>
      <w:r w:rsidR="00E7576B">
        <w:rPr>
          <w:color w:val="000000" w:themeColor="text1"/>
          <w:sz w:val="28"/>
          <w:szCs w:val="28"/>
        </w:rPr>
        <w:t>»</w:t>
      </w:r>
      <w:r w:rsidR="00EB769C" w:rsidRPr="00EB769C">
        <w:rPr>
          <w:color w:val="000000" w:themeColor="text1"/>
          <w:sz w:val="28"/>
          <w:szCs w:val="28"/>
        </w:rPr>
        <w:t xml:space="preserve"> государственный кадастровый учет и (или) государственная регистрация прав не осуществляются;</w:t>
      </w:r>
    </w:p>
    <w:p w:rsidR="00844F1C" w:rsidRDefault="00E7576B" w:rsidP="004764FE">
      <w:pPr>
        <w:widowControl w:val="0"/>
        <w:autoSpaceDE w:val="0"/>
        <w:autoSpaceDN w:val="0"/>
        <w:adjustRightInd w:val="0"/>
        <w:ind w:firstLine="709"/>
        <w:jc w:val="both"/>
        <w:rPr>
          <w:color w:val="000000" w:themeColor="text1"/>
          <w:sz w:val="28"/>
          <w:szCs w:val="28"/>
        </w:rPr>
      </w:pPr>
      <w:r>
        <w:rPr>
          <w:color w:val="000000" w:themeColor="text1"/>
          <w:sz w:val="28"/>
          <w:szCs w:val="28"/>
        </w:rPr>
        <w:t>к</w:t>
      </w:r>
      <w:r w:rsidR="00EB769C" w:rsidRPr="00EB769C">
        <w:rPr>
          <w:color w:val="000000" w:themeColor="text1"/>
          <w:sz w:val="28"/>
          <w:szCs w:val="28"/>
        </w:rPr>
        <w:t xml:space="preserve">) </w:t>
      </w:r>
      <w:r w:rsidR="004764FE" w:rsidRPr="004764FE">
        <w:rPr>
          <w:color w:val="000000" w:themeColor="text1"/>
          <w:sz w:val="28"/>
          <w:szCs w:val="28"/>
        </w:rPr>
        <w:t xml:space="preserve">подтверждение соответствия условиям застройки, предусмотренным статьей 10 Федерального закона от 27 декабря 2019 года </w:t>
      </w:r>
      <w:r w:rsidR="004764FE">
        <w:rPr>
          <w:color w:val="000000" w:themeColor="text1"/>
          <w:sz w:val="28"/>
          <w:szCs w:val="28"/>
        </w:rPr>
        <w:t>№</w:t>
      </w:r>
      <w:r w:rsidR="004764FE" w:rsidRPr="004764FE">
        <w:rPr>
          <w:color w:val="000000" w:themeColor="text1"/>
          <w:sz w:val="28"/>
          <w:szCs w:val="28"/>
        </w:rPr>
        <w:t xml:space="preserve"> 468-ФЗ </w:t>
      </w:r>
      <w:r w:rsidR="004764FE">
        <w:rPr>
          <w:color w:val="000000" w:themeColor="text1"/>
          <w:sz w:val="28"/>
          <w:szCs w:val="28"/>
        </w:rPr>
        <w:br/>
        <w:t>«</w:t>
      </w:r>
      <w:r w:rsidR="004764FE" w:rsidRPr="004764FE">
        <w:rPr>
          <w:color w:val="000000" w:themeColor="text1"/>
          <w:sz w:val="28"/>
          <w:szCs w:val="28"/>
        </w:rPr>
        <w:t>О виноградарстве и виноделии в Российской Федерации</w:t>
      </w:r>
      <w:r w:rsidR="004764FE">
        <w:rPr>
          <w:color w:val="000000" w:themeColor="text1"/>
          <w:sz w:val="28"/>
          <w:szCs w:val="28"/>
        </w:rPr>
        <w:t>»</w:t>
      </w:r>
      <w:r w:rsidR="004764FE" w:rsidRPr="004764FE">
        <w:rPr>
          <w:color w:val="000000" w:themeColor="text1"/>
          <w:sz w:val="28"/>
          <w:szCs w:val="28"/>
        </w:rPr>
        <w:t>,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r w:rsidR="00EA2873">
        <w:rPr>
          <w:color w:val="000000" w:themeColor="text1"/>
          <w:sz w:val="28"/>
          <w:szCs w:val="28"/>
        </w:rPr>
        <w:t>.</w:t>
      </w:r>
    </w:p>
    <w:p w:rsidR="00E7576B" w:rsidRPr="00E7576B" w:rsidRDefault="00F56168" w:rsidP="00E7576B">
      <w:pPr>
        <w:widowControl w:val="0"/>
        <w:autoSpaceDE w:val="0"/>
        <w:autoSpaceDN w:val="0"/>
        <w:adjustRightInd w:val="0"/>
        <w:ind w:firstLine="709"/>
        <w:jc w:val="both"/>
        <w:rPr>
          <w:color w:val="000000" w:themeColor="text1"/>
          <w:sz w:val="28"/>
          <w:szCs w:val="28"/>
        </w:rPr>
      </w:pPr>
      <w:r w:rsidRPr="00F56168">
        <w:rPr>
          <w:color w:val="000000" w:themeColor="text1"/>
          <w:sz w:val="28"/>
          <w:szCs w:val="28"/>
        </w:rPr>
        <w:t>Застройщик вправе представить документы, указанные в</w:t>
      </w:r>
      <w:r>
        <w:rPr>
          <w:color w:val="000000" w:themeColor="text1"/>
          <w:sz w:val="28"/>
          <w:szCs w:val="28"/>
        </w:rPr>
        <w:t xml:space="preserve"> </w:t>
      </w:r>
      <w:r w:rsidR="00E7576B" w:rsidRPr="00E7576B">
        <w:rPr>
          <w:color w:val="000000" w:themeColor="text1"/>
          <w:sz w:val="28"/>
          <w:szCs w:val="28"/>
        </w:rPr>
        <w:t xml:space="preserve">подпунктах </w:t>
      </w:r>
      <w:r w:rsidR="009D0A75">
        <w:rPr>
          <w:color w:val="000000" w:themeColor="text1"/>
          <w:sz w:val="28"/>
          <w:szCs w:val="28"/>
        </w:rPr>
        <w:br/>
      </w:r>
      <w:r w:rsidR="00524AD7">
        <w:rPr>
          <w:color w:val="000000" w:themeColor="text1"/>
          <w:sz w:val="28"/>
          <w:szCs w:val="28"/>
        </w:rPr>
        <w:t>в</w:t>
      </w:r>
      <w:r w:rsidR="00E7576B" w:rsidRPr="00E7576B">
        <w:rPr>
          <w:color w:val="000000" w:themeColor="text1"/>
          <w:sz w:val="28"/>
          <w:szCs w:val="28"/>
        </w:rPr>
        <w:t xml:space="preserve">, </w:t>
      </w:r>
      <w:r w:rsidR="002C0390">
        <w:rPr>
          <w:color w:val="000000" w:themeColor="text1"/>
          <w:sz w:val="28"/>
          <w:szCs w:val="28"/>
        </w:rPr>
        <w:t>г</w:t>
      </w:r>
      <w:r w:rsidR="00E7576B" w:rsidRPr="00E7576B">
        <w:rPr>
          <w:color w:val="000000" w:themeColor="text1"/>
          <w:sz w:val="28"/>
          <w:szCs w:val="28"/>
        </w:rPr>
        <w:t xml:space="preserve">, </w:t>
      </w:r>
      <w:r w:rsidR="002C0390">
        <w:rPr>
          <w:color w:val="000000" w:themeColor="text1"/>
          <w:sz w:val="28"/>
          <w:szCs w:val="28"/>
        </w:rPr>
        <w:t>ж</w:t>
      </w:r>
      <w:r w:rsidR="00524AD7">
        <w:rPr>
          <w:color w:val="000000" w:themeColor="text1"/>
          <w:sz w:val="28"/>
          <w:szCs w:val="28"/>
        </w:rPr>
        <w:t xml:space="preserve">, </w:t>
      </w:r>
      <w:r w:rsidR="002C0390">
        <w:rPr>
          <w:color w:val="000000" w:themeColor="text1"/>
          <w:sz w:val="28"/>
          <w:szCs w:val="28"/>
        </w:rPr>
        <w:t>з</w:t>
      </w:r>
      <w:r w:rsidR="00E7576B" w:rsidRPr="00E7576B">
        <w:rPr>
          <w:color w:val="000000" w:themeColor="text1"/>
          <w:sz w:val="28"/>
          <w:szCs w:val="28"/>
        </w:rPr>
        <w:t xml:space="preserve"> настоящего пункта</w:t>
      </w:r>
      <w:r w:rsidR="002C0390" w:rsidRPr="002C0390">
        <w:t xml:space="preserve"> </w:t>
      </w:r>
      <w:r w:rsidR="002C0390" w:rsidRPr="002C0390">
        <w:rPr>
          <w:color w:val="000000" w:themeColor="text1"/>
          <w:sz w:val="28"/>
          <w:szCs w:val="28"/>
        </w:rPr>
        <w:t>Административного регламента</w:t>
      </w:r>
      <w:r w:rsidR="00E7576B" w:rsidRPr="00E7576B">
        <w:rPr>
          <w:color w:val="000000" w:themeColor="text1"/>
          <w:sz w:val="28"/>
          <w:szCs w:val="28"/>
        </w:rPr>
        <w:t xml:space="preserve">, </w:t>
      </w:r>
      <w:r w:rsidRPr="00F56168">
        <w:rPr>
          <w:color w:val="000000" w:themeColor="text1"/>
          <w:sz w:val="28"/>
          <w:szCs w:val="28"/>
        </w:rPr>
        <w:t>по собственной инициативе</w:t>
      </w:r>
      <w:r w:rsidR="00E7576B" w:rsidRPr="00E7576B">
        <w:rPr>
          <w:color w:val="000000" w:themeColor="text1"/>
          <w:sz w:val="28"/>
          <w:szCs w:val="28"/>
        </w:rPr>
        <w:t>.</w:t>
      </w:r>
    </w:p>
    <w:p w:rsidR="00F56168" w:rsidRDefault="00E7576B" w:rsidP="00E7576B">
      <w:pPr>
        <w:widowControl w:val="0"/>
        <w:autoSpaceDE w:val="0"/>
        <w:autoSpaceDN w:val="0"/>
        <w:adjustRightInd w:val="0"/>
        <w:ind w:firstLine="709"/>
        <w:jc w:val="both"/>
        <w:rPr>
          <w:color w:val="000000" w:themeColor="text1"/>
          <w:sz w:val="28"/>
          <w:szCs w:val="28"/>
        </w:rPr>
      </w:pPr>
      <w:r w:rsidRPr="00E7576B">
        <w:rPr>
          <w:color w:val="000000" w:themeColor="text1"/>
          <w:sz w:val="28"/>
          <w:szCs w:val="28"/>
        </w:rPr>
        <w:t xml:space="preserve">Документы, указанные в подпунктах </w:t>
      </w:r>
      <w:r w:rsidR="002C0390">
        <w:rPr>
          <w:color w:val="000000" w:themeColor="text1"/>
          <w:sz w:val="28"/>
          <w:szCs w:val="28"/>
        </w:rPr>
        <w:t>д</w:t>
      </w:r>
      <w:r w:rsidR="00524AD7" w:rsidRPr="00524AD7">
        <w:rPr>
          <w:color w:val="000000" w:themeColor="text1"/>
          <w:sz w:val="28"/>
          <w:szCs w:val="28"/>
        </w:rPr>
        <w:t xml:space="preserve">, </w:t>
      </w:r>
      <w:r w:rsidR="002C0390">
        <w:rPr>
          <w:color w:val="000000" w:themeColor="text1"/>
          <w:sz w:val="28"/>
          <w:szCs w:val="28"/>
        </w:rPr>
        <w:t>е</w:t>
      </w:r>
      <w:r w:rsidR="00524AD7" w:rsidRPr="00524AD7">
        <w:rPr>
          <w:color w:val="000000" w:themeColor="text1"/>
          <w:sz w:val="28"/>
          <w:szCs w:val="28"/>
        </w:rPr>
        <w:t xml:space="preserve"> </w:t>
      </w:r>
      <w:r w:rsidRPr="00E7576B">
        <w:rPr>
          <w:color w:val="000000" w:themeColor="text1"/>
          <w:sz w:val="28"/>
          <w:szCs w:val="28"/>
        </w:rPr>
        <w:t xml:space="preserve">настоящего пункта, </w:t>
      </w:r>
      <w:r w:rsidR="00F56168" w:rsidRPr="00F56168">
        <w:rPr>
          <w:color w:val="000000" w:themeColor="text1"/>
          <w:sz w:val="28"/>
          <w:szCs w:val="28"/>
        </w:rPr>
        <w:t xml:space="preserve">направляются заявителем самостоятельно, если указанные документы </w:t>
      </w:r>
      <w:r w:rsidR="00943EA8">
        <w:rPr>
          <w:color w:val="000000" w:themeColor="text1"/>
          <w:sz w:val="28"/>
          <w:szCs w:val="28"/>
        </w:rPr>
        <w:br/>
      </w:r>
      <w:r w:rsidR="00F56168" w:rsidRPr="00F56168">
        <w:rPr>
          <w:color w:val="000000" w:themeColor="text1"/>
          <w:sz w:val="28"/>
          <w:szCs w:val="28"/>
        </w:rPr>
        <w:t xml:space="preserve">(их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подпунктах г, д настоящего пункта,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w:t>
      </w:r>
      <w:r w:rsidR="00F56168">
        <w:rPr>
          <w:color w:val="000000" w:themeColor="text1"/>
          <w:sz w:val="28"/>
          <w:szCs w:val="28"/>
        </w:rPr>
        <w:t>Комитетом</w:t>
      </w:r>
      <w:r w:rsidR="00F56168" w:rsidRPr="00F56168">
        <w:rPr>
          <w:color w:val="000000" w:themeColor="text1"/>
          <w:sz w:val="28"/>
          <w:szCs w:val="28"/>
        </w:rPr>
        <w:t xml:space="preserve"> в органах и организациях, в распоряжении которых находятся указанные документы, </w:t>
      </w:r>
      <w:r w:rsidR="00F56168" w:rsidRPr="00F56168">
        <w:rPr>
          <w:color w:val="000000" w:themeColor="text1"/>
          <w:sz w:val="28"/>
          <w:szCs w:val="28"/>
        </w:rPr>
        <w:lastRenderedPageBreak/>
        <w:t>если застройщик не представил указанные документы самостоятельно.</w:t>
      </w:r>
    </w:p>
    <w:p w:rsidR="00E7576B" w:rsidRDefault="00E7576B" w:rsidP="00E7576B">
      <w:pPr>
        <w:widowControl w:val="0"/>
        <w:autoSpaceDE w:val="0"/>
        <w:autoSpaceDN w:val="0"/>
        <w:adjustRightInd w:val="0"/>
        <w:ind w:firstLine="709"/>
        <w:jc w:val="both"/>
        <w:rPr>
          <w:color w:val="000000" w:themeColor="text1"/>
          <w:sz w:val="28"/>
          <w:szCs w:val="28"/>
        </w:rPr>
      </w:pPr>
      <w:r w:rsidRPr="00E7576B">
        <w:rPr>
          <w:color w:val="000000" w:themeColor="text1"/>
          <w:sz w:val="28"/>
          <w:szCs w:val="28"/>
        </w:rPr>
        <w:t xml:space="preserve">В случае если подано заявление о выдаче разрешения на ввод объекта </w:t>
      </w:r>
      <w:r w:rsidR="009D0A75">
        <w:rPr>
          <w:color w:val="000000" w:themeColor="text1"/>
          <w:sz w:val="28"/>
          <w:szCs w:val="28"/>
        </w:rPr>
        <w:br/>
      </w:r>
      <w:r w:rsidRPr="00E7576B">
        <w:rPr>
          <w:color w:val="000000" w:themeColor="text1"/>
          <w:sz w:val="28"/>
          <w:szCs w:val="28"/>
        </w:rPr>
        <w:t xml:space="preserve">в эксплуатацию в отношении этапа строительства, реконструкции объекта капитального строительства, документы, указанные в подпунктах </w:t>
      </w:r>
      <w:r w:rsidR="009700F6">
        <w:rPr>
          <w:color w:val="000000" w:themeColor="text1"/>
          <w:sz w:val="28"/>
          <w:szCs w:val="28"/>
        </w:rPr>
        <w:t>д</w:t>
      </w:r>
      <w:r>
        <w:rPr>
          <w:color w:val="000000" w:themeColor="text1"/>
          <w:sz w:val="28"/>
          <w:szCs w:val="28"/>
        </w:rPr>
        <w:t xml:space="preserve">, </w:t>
      </w:r>
      <w:r w:rsidR="009700F6">
        <w:rPr>
          <w:color w:val="000000" w:themeColor="text1"/>
          <w:sz w:val="28"/>
          <w:szCs w:val="28"/>
        </w:rPr>
        <w:t>е</w:t>
      </w:r>
      <w:r>
        <w:rPr>
          <w:color w:val="000000" w:themeColor="text1"/>
          <w:sz w:val="28"/>
          <w:szCs w:val="28"/>
        </w:rPr>
        <w:t xml:space="preserve">, </w:t>
      </w:r>
      <w:r w:rsidR="009700F6">
        <w:rPr>
          <w:color w:val="000000" w:themeColor="text1"/>
          <w:sz w:val="28"/>
          <w:szCs w:val="28"/>
        </w:rPr>
        <w:t>ж</w:t>
      </w:r>
      <w:r>
        <w:rPr>
          <w:color w:val="000000" w:themeColor="text1"/>
          <w:sz w:val="28"/>
          <w:szCs w:val="28"/>
        </w:rPr>
        <w:t xml:space="preserve">, </w:t>
      </w:r>
      <w:r w:rsidR="009700F6">
        <w:rPr>
          <w:color w:val="000000" w:themeColor="text1"/>
          <w:sz w:val="28"/>
          <w:szCs w:val="28"/>
        </w:rPr>
        <w:t>з</w:t>
      </w:r>
      <w:r>
        <w:rPr>
          <w:color w:val="000000" w:themeColor="text1"/>
          <w:sz w:val="28"/>
          <w:szCs w:val="28"/>
        </w:rPr>
        <w:t xml:space="preserve">, </w:t>
      </w:r>
      <w:r w:rsidR="009700F6">
        <w:rPr>
          <w:color w:val="000000" w:themeColor="text1"/>
          <w:sz w:val="28"/>
          <w:szCs w:val="28"/>
        </w:rPr>
        <w:t>и</w:t>
      </w:r>
      <w:r w:rsidRPr="00E7576B">
        <w:rPr>
          <w:color w:val="000000" w:themeColor="text1"/>
          <w:sz w:val="28"/>
          <w:szCs w:val="28"/>
        </w:rPr>
        <w:t xml:space="preserve"> настоящего пункта, оформляются в части, относящейся к соответствующему этапу строительства, реконструкции объекта капитального строительства. </w:t>
      </w:r>
      <w:r w:rsidR="00183715">
        <w:rPr>
          <w:color w:val="000000" w:themeColor="text1"/>
          <w:sz w:val="28"/>
          <w:szCs w:val="28"/>
        </w:rPr>
        <w:br/>
      </w:r>
      <w:r w:rsidRPr="00E7576B">
        <w:rPr>
          <w:color w:val="000000" w:themeColor="text1"/>
          <w:sz w:val="28"/>
          <w:szCs w:val="28"/>
        </w:rPr>
        <w:t>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2C0390" w:rsidRPr="002C0390" w:rsidRDefault="002C0390" w:rsidP="002C0390">
      <w:pPr>
        <w:widowControl w:val="0"/>
        <w:autoSpaceDE w:val="0"/>
        <w:autoSpaceDN w:val="0"/>
        <w:adjustRightInd w:val="0"/>
        <w:ind w:firstLine="709"/>
        <w:jc w:val="both"/>
        <w:rPr>
          <w:color w:val="000000" w:themeColor="text1"/>
          <w:sz w:val="28"/>
          <w:szCs w:val="28"/>
        </w:rPr>
      </w:pPr>
      <w:r w:rsidRPr="002C0390">
        <w:rPr>
          <w:color w:val="000000" w:themeColor="text1"/>
          <w:sz w:val="28"/>
          <w:szCs w:val="28"/>
        </w:rPr>
        <w:t>В случае если строительство, реконструкция здания, сооружения осуществлялись с привлечением средств иных лиц, к заявлению о выдаче разрешения на ввод объекта капитального строительства в эксплуатацию наряду с документами, указанными в подпункте 1 пункта 1</w:t>
      </w:r>
      <w:r w:rsidR="009D0A75">
        <w:rPr>
          <w:color w:val="000000" w:themeColor="text1"/>
          <w:sz w:val="28"/>
          <w:szCs w:val="28"/>
        </w:rPr>
        <w:t>0.1</w:t>
      </w:r>
      <w:r w:rsidRPr="002C0390">
        <w:rPr>
          <w:color w:val="000000" w:themeColor="text1"/>
          <w:sz w:val="28"/>
          <w:szCs w:val="28"/>
        </w:rPr>
        <w:t xml:space="preserve"> Административного регламента,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2C0390">
        <w:rPr>
          <w:color w:val="000000" w:themeColor="text1"/>
          <w:sz w:val="28"/>
          <w:szCs w:val="28"/>
        </w:rPr>
        <w:t>машино</w:t>
      </w:r>
      <w:proofErr w:type="spellEnd"/>
      <w:r w:rsidRPr="002C0390">
        <w:rPr>
          <w:color w:val="000000" w:themeColor="text1"/>
          <w:sz w:val="28"/>
          <w:szCs w:val="28"/>
        </w:rPr>
        <w:t>-места,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w:t>
      </w:r>
    </w:p>
    <w:p w:rsidR="002C0390" w:rsidRDefault="002C0390" w:rsidP="002C0390">
      <w:pPr>
        <w:widowControl w:val="0"/>
        <w:autoSpaceDE w:val="0"/>
        <w:autoSpaceDN w:val="0"/>
        <w:adjustRightInd w:val="0"/>
        <w:ind w:firstLine="709"/>
        <w:jc w:val="both"/>
        <w:rPr>
          <w:color w:val="000000" w:themeColor="text1"/>
          <w:sz w:val="28"/>
          <w:szCs w:val="28"/>
        </w:rPr>
      </w:pPr>
      <w:r w:rsidRPr="002C0390">
        <w:rPr>
          <w:color w:val="000000" w:themeColor="text1"/>
          <w:sz w:val="28"/>
          <w:szCs w:val="28"/>
        </w:rPr>
        <w:t>Правительством Российской Федерации могут устанавливаться помимо предусмотренных подпункт</w:t>
      </w:r>
      <w:r>
        <w:rPr>
          <w:color w:val="000000" w:themeColor="text1"/>
          <w:sz w:val="28"/>
          <w:szCs w:val="28"/>
        </w:rPr>
        <w:t>ом</w:t>
      </w:r>
      <w:r w:rsidRPr="002C0390">
        <w:rPr>
          <w:color w:val="000000" w:themeColor="text1"/>
          <w:sz w:val="28"/>
          <w:szCs w:val="28"/>
        </w:rPr>
        <w:t xml:space="preserve"> 1 </w:t>
      </w:r>
      <w:r>
        <w:rPr>
          <w:color w:val="000000" w:themeColor="text1"/>
          <w:sz w:val="28"/>
          <w:szCs w:val="28"/>
        </w:rPr>
        <w:t xml:space="preserve">настоящего пункта </w:t>
      </w:r>
      <w:r w:rsidRPr="002C0390">
        <w:rPr>
          <w:color w:val="000000" w:themeColor="text1"/>
          <w:sz w:val="28"/>
          <w:szCs w:val="28"/>
        </w:rPr>
        <w:t>Административного регламента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E7576B" w:rsidRDefault="00E7576B" w:rsidP="00EB769C">
      <w:pPr>
        <w:widowControl w:val="0"/>
        <w:autoSpaceDE w:val="0"/>
        <w:autoSpaceDN w:val="0"/>
        <w:adjustRightInd w:val="0"/>
        <w:ind w:firstLine="709"/>
        <w:jc w:val="both"/>
        <w:rPr>
          <w:color w:val="000000" w:themeColor="text1"/>
          <w:sz w:val="28"/>
          <w:szCs w:val="28"/>
        </w:rPr>
      </w:pPr>
      <w:r>
        <w:rPr>
          <w:color w:val="000000" w:themeColor="text1"/>
          <w:sz w:val="28"/>
          <w:szCs w:val="28"/>
        </w:rPr>
        <w:t>2</w:t>
      </w:r>
      <w:r w:rsidRPr="00E7576B">
        <w:rPr>
          <w:color w:val="000000" w:themeColor="text1"/>
          <w:sz w:val="28"/>
          <w:szCs w:val="28"/>
        </w:rPr>
        <w:t xml:space="preserve">) для варианта </w:t>
      </w:r>
      <w:r>
        <w:rPr>
          <w:color w:val="000000" w:themeColor="text1"/>
          <w:sz w:val="28"/>
          <w:szCs w:val="28"/>
        </w:rPr>
        <w:t>2</w:t>
      </w:r>
      <w:r w:rsidRPr="00E7576B">
        <w:rPr>
          <w:color w:val="000000" w:themeColor="text1"/>
          <w:sz w:val="28"/>
          <w:szCs w:val="28"/>
        </w:rPr>
        <w:t>:</w:t>
      </w:r>
    </w:p>
    <w:p w:rsidR="00E7576B" w:rsidRPr="00E7576B" w:rsidRDefault="00E7576B" w:rsidP="00E7576B">
      <w:pPr>
        <w:widowControl w:val="0"/>
        <w:autoSpaceDE w:val="0"/>
        <w:autoSpaceDN w:val="0"/>
        <w:adjustRightInd w:val="0"/>
        <w:ind w:firstLine="709"/>
        <w:jc w:val="both"/>
        <w:rPr>
          <w:color w:val="000000" w:themeColor="text1"/>
          <w:sz w:val="28"/>
          <w:szCs w:val="28"/>
        </w:rPr>
      </w:pPr>
      <w:r>
        <w:rPr>
          <w:color w:val="000000" w:themeColor="text1"/>
          <w:sz w:val="28"/>
          <w:szCs w:val="28"/>
        </w:rPr>
        <w:t xml:space="preserve">а) </w:t>
      </w:r>
      <w:r w:rsidRPr="00E7576B">
        <w:rPr>
          <w:color w:val="000000" w:themeColor="text1"/>
          <w:sz w:val="28"/>
          <w:szCs w:val="28"/>
        </w:rPr>
        <w:t>документ, удостоверяющий личность заявителя;</w:t>
      </w:r>
    </w:p>
    <w:p w:rsidR="00E7576B" w:rsidRPr="00E7576B" w:rsidRDefault="00E7576B" w:rsidP="00E7576B">
      <w:pPr>
        <w:widowControl w:val="0"/>
        <w:autoSpaceDE w:val="0"/>
        <w:autoSpaceDN w:val="0"/>
        <w:adjustRightInd w:val="0"/>
        <w:ind w:firstLine="709"/>
        <w:jc w:val="both"/>
        <w:rPr>
          <w:color w:val="000000" w:themeColor="text1"/>
          <w:sz w:val="28"/>
          <w:szCs w:val="28"/>
        </w:rPr>
      </w:pPr>
      <w:r>
        <w:rPr>
          <w:color w:val="000000" w:themeColor="text1"/>
          <w:sz w:val="28"/>
          <w:szCs w:val="28"/>
        </w:rPr>
        <w:t xml:space="preserve">б) </w:t>
      </w:r>
      <w:r w:rsidRPr="00E7576B">
        <w:rPr>
          <w:color w:val="000000" w:themeColor="text1"/>
          <w:sz w:val="28"/>
          <w:szCs w:val="28"/>
        </w:rPr>
        <w:t>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E7576B" w:rsidRPr="00E7576B" w:rsidRDefault="00E7576B" w:rsidP="00E7576B">
      <w:pPr>
        <w:widowControl w:val="0"/>
        <w:autoSpaceDE w:val="0"/>
        <w:autoSpaceDN w:val="0"/>
        <w:adjustRightInd w:val="0"/>
        <w:ind w:firstLine="709"/>
        <w:jc w:val="both"/>
        <w:rPr>
          <w:color w:val="000000" w:themeColor="text1"/>
          <w:sz w:val="28"/>
          <w:szCs w:val="28"/>
        </w:rPr>
      </w:pPr>
      <w:r>
        <w:rPr>
          <w:color w:val="000000" w:themeColor="text1"/>
          <w:sz w:val="28"/>
          <w:szCs w:val="28"/>
        </w:rPr>
        <w:t>в</w:t>
      </w:r>
      <w:r w:rsidRPr="00E7576B">
        <w:rPr>
          <w:color w:val="000000" w:themeColor="text1"/>
          <w:sz w:val="28"/>
          <w:szCs w:val="28"/>
        </w:rPr>
        <w:t>) технический план объекта капитального строительства, подготовленный в соответствии с Федеральным законом</w:t>
      </w:r>
      <w:r>
        <w:rPr>
          <w:color w:val="000000" w:themeColor="text1"/>
          <w:sz w:val="28"/>
          <w:szCs w:val="28"/>
        </w:rPr>
        <w:t xml:space="preserve"> от 13 июля 2015 года № 218-ФЗ «</w:t>
      </w:r>
      <w:r w:rsidRPr="00E7576B">
        <w:rPr>
          <w:color w:val="000000" w:themeColor="text1"/>
          <w:sz w:val="28"/>
          <w:szCs w:val="28"/>
        </w:rPr>
        <w:t>О государст</w:t>
      </w:r>
      <w:r>
        <w:rPr>
          <w:color w:val="000000" w:themeColor="text1"/>
          <w:sz w:val="28"/>
          <w:szCs w:val="28"/>
        </w:rPr>
        <w:t>венной регистрации недвижимости»</w:t>
      </w:r>
      <w:r w:rsidRPr="00E7576B">
        <w:rPr>
          <w:color w:val="000000" w:themeColor="text1"/>
          <w:sz w:val="28"/>
          <w:szCs w:val="28"/>
        </w:rPr>
        <w:t>;</w:t>
      </w:r>
    </w:p>
    <w:p w:rsidR="00E7576B" w:rsidRDefault="00E7576B" w:rsidP="00E7576B">
      <w:pPr>
        <w:widowControl w:val="0"/>
        <w:autoSpaceDE w:val="0"/>
        <w:autoSpaceDN w:val="0"/>
        <w:adjustRightInd w:val="0"/>
        <w:ind w:firstLine="709"/>
        <w:jc w:val="both"/>
        <w:rPr>
          <w:color w:val="000000" w:themeColor="text1"/>
          <w:sz w:val="28"/>
          <w:szCs w:val="28"/>
        </w:rPr>
      </w:pPr>
      <w:r>
        <w:rPr>
          <w:color w:val="000000" w:themeColor="text1"/>
          <w:sz w:val="28"/>
          <w:szCs w:val="28"/>
        </w:rPr>
        <w:t xml:space="preserve">г) </w:t>
      </w:r>
      <w:r w:rsidRPr="00E7576B">
        <w:rPr>
          <w:color w:val="000000" w:themeColor="text1"/>
          <w:sz w:val="28"/>
          <w:szCs w:val="28"/>
        </w:rPr>
        <w:t>документы, предусмотренные пункт</w:t>
      </w:r>
      <w:r w:rsidR="00EB1652">
        <w:rPr>
          <w:color w:val="000000" w:themeColor="text1"/>
          <w:sz w:val="28"/>
          <w:szCs w:val="28"/>
        </w:rPr>
        <w:t>ом</w:t>
      </w:r>
      <w:r w:rsidRPr="00E7576B">
        <w:rPr>
          <w:color w:val="000000" w:themeColor="text1"/>
          <w:sz w:val="28"/>
          <w:szCs w:val="28"/>
        </w:rPr>
        <w:t xml:space="preserve"> </w:t>
      </w:r>
      <w:r w:rsidR="00D3520F">
        <w:rPr>
          <w:color w:val="000000" w:themeColor="text1"/>
          <w:sz w:val="28"/>
          <w:szCs w:val="28"/>
        </w:rPr>
        <w:t>1</w:t>
      </w:r>
      <w:r w:rsidRPr="00E7576B">
        <w:rPr>
          <w:color w:val="000000" w:themeColor="text1"/>
          <w:sz w:val="28"/>
          <w:szCs w:val="28"/>
        </w:rPr>
        <w:t xml:space="preserve"> в случае, если в такие документы внесены изменения в связи с подготовкой технического плана объекта капитального строительства, на основании которого подлежат </w:t>
      </w:r>
      <w:r w:rsidRPr="00E7576B">
        <w:rPr>
          <w:color w:val="000000" w:themeColor="text1"/>
          <w:sz w:val="28"/>
          <w:szCs w:val="28"/>
        </w:rPr>
        <w:lastRenderedPageBreak/>
        <w:t>внесению изменения в разрешение на ввод объекта в эксплуатацию.</w:t>
      </w:r>
    </w:p>
    <w:p w:rsidR="00E7576B" w:rsidRDefault="00D3520F" w:rsidP="00E7576B">
      <w:pPr>
        <w:widowControl w:val="0"/>
        <w:autoSpaceDE w:val="0"/>
        <w:autoSpaceDN w:val="0"/>
        <w:adjustRightInd w:val="0"/>
        <w:ind w:firstLine="709"/>
        <w:jc w:val="both"/>
        <w:rPr>
          <w:color w:val="000000" w:themeColor="text1"/>
          <w:sz w:val="28"/>
          <w:szCs w:val="28"/>
        </w:rPr>
      </w:pPr>
      <w:r>
        <w:rPr>
          <w:color w:val="000000" w:themeColor="text1"/>
          <w:sz w:val="28"/>
          <w:szCs w:val="28"/>
        </w:rPr>
        <w:t>3</w:t>
      </w:r>
      <w:r w:rsidRPr="00D3520F">
        <w:rPr>
          <w:color w:val="000000" w:themeColor="text1"/>
          <w:sz w:val="28"/>
          <w:szCs w:val="28"/>
        </w:rPr>
        <w:t xml:space="preserve">) для варианта </w:t>
      </w:r>
      <w:r>
        <w:rPr>
          <w:color w:val="000000" w:themeColor="text1"/>
          <w:sz w:val="28"/>
          <w:szCs w:val="28"/>
        </w:rPr>
        <w:t>3</w:t>
      </w:r>
      <w:r w:rsidRPr="00D3520F">
        <w:rPr>
          <w:color w:val="000000" w:themeColor="text1"/>
          <w:sz w:val="28"/>
          <w:szCs w:val="28"/>
        </w:rPr>
        <w:t>:</w:t>
      </w:r>
    </w:p>
    <w:p w:rsidR="00E876B5" w:rsidRPr="00E876B5" w:rsidRDefault="00E876B5" w:rsidP="00E876B5">
      <w:pPr>
        <w:widowControl w:val="0"/>
        <w:autoSpaceDE w:val="0"/>
        <w:autoSpaceDN w:val="0"/>
        <w:adjustRightInd w:val="0"/>
        <w:ind w:firstLine="709"/>
        <w:jc w:val="both"/>
        <w:rPr>
          <w:color w:val="000000" w:themeColor="text1"/>
          <w:sz w:val="28"/>
          <w:szCs w:val="28"/>
        </w:rPr>
      </w:pPr>
      <w:r w:rsidRPr="00E876B5">
        <w:rPr>
          <w:color w:val="000000" w:themeColor="text1"/>
          <w:sz w:val="28"/>
          <w:szCs w:val="28"/>
        </w:rPr>
        <w:t>а) документ, удостоверяющий личность заявителя;</w:t>
      </w:r>
    </w:p>
    <w:p w:rsidR="00E876B5" w:rsidRPr="00EB769C" w:rsidRDefault="00E876B5" w:rsidP="00E876B5">
      <w:pPr>
        <w:widowControl w:val="0"/>
        <w:autoSpaceDE w:val="0"/>
        <w:autoSpaceDN w:val="0"/>
        <w:adjustRightInd w:val="0"/>
        <w:ind w:firstLine="709"/>
        <w:jc w:val="both"/>
        <w:rPr>
          <w:color w:val="000000" w:themeColor="text1"/>
          <w:sz w:val="28"/>
          <w:szCs w:val="28"/>
        </w:rPr>
      </w:pPr>
      <w:r w:rsidRPr="00E876B5">
        <w:rPr>
          <w:color w:val="000000" w:themeColor="text1"/>
          <w:sz w:val="28"/>
          <w:szCs w:val="28"/>
        </w:rPr>
        <w:t>б)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r>
        <w:rPr>
          <w:color w:val="000000" w:themeColor="text1"/>
          <w:sz w:val="28"/>
          <w:szCs w:val="28"/>
        </w:rPr>
        <w:t>.</w:t>
      </w:r>
    </w:p>
    <w:p w:rsidR="00E876B5" w:rsidRDefault="00E876B5" w:rsidP="00C32118">
      <w:pPr>
        <w:widowControl w:val="0"/>
        <w:autoSpaceDE w:val="0"/>
        <w:autoSpaceDN w:val="0"/>
        <w:adjustRightInd w:val="0"/>
        <w:ind w:firstLine="709"/>
        <w:jc w:val="both"/>
        <w:rPr>
          <w:color w:val="000000" w:themeColor="text1"/>
          <w:sz w:val="28"/>
          <w:szCs w:val="28"/>
        </w:rPr>
      </w:pPr>
      <w:r>
        <w:rPr>
          <w:color w:val="000000" w:themeColor="text1"/>
          <w:sz w:val="28"/>
          <w:szCs w:val="28"/>
        </w:rPr>
        <w:t>4) для варианта 4:</w:t>
      </w:r>
    </w:p>
    <w:p w:rsidR="00E876B5" w:rsidRPr="00C32118" w:rsidRDefault="00E876B5" w:rsidP="00E876B5">
      <w:pPr>
        <w:widowControl w:val="0"/>
        <w:autoSpaceDE w:val="0"/>
        <w:autoSpaceDN w:val="0"/>
        <w:adjustRightInd w:val="0"/>
        <w:ind w:firstLine="709"/>
        <w:jc w:val="both"/>
        <w:rPr>
          <w:color w:val="000000" w:themeColor="text1"/>
          <w:sz w:val="28"/>
          <w:szCs w:val="28"/>
        </w:rPr>
      </w:pPr>
      <w:r>
        <w:rPr>
          <w:color w:val="000000" w:themeColor="text1"/>
          <w:sz w:val="28"/>
          <w:szCs w:val="28"/>
        </w:rPr>
        <w:t xml:space="preserve">а) </w:t>
      </w:r>
      <w:r w:rsidRPr="00C32118">
        <w:rPr>
          <w:color w:val="000000" w:themeColor="text1"/>
          <w:sz w:val="28"/>
          <w:szCs w:val="28"/>
        </w:rPr>
        <w:t>документ, удостоверяющий личность заявителя;</w:t>
      </w:r>
    </w:p>
    <w:p w:rsidR="00E876B5" w:rsidRDefault="00E876B5" w:rsidP="00E876B5">
      <w:pPr>
        <w:widowControl w:val="0"/>
        <w:autoSpaceDE w:val="0"/>
        <w:autoSpaceDN w:val="0"/>
        <w:adjustRightInd w:val="0"/>
        <w:ind w:firstLine="709"/>
        <w:jc w:val="both"/>
        <w:rPr>
          <w:color w:val="000000" w:themeColor="text1"/>
          <w:sz w:val="28"/>
          <w:szCs w:val="28"/>
        </w:rPr>
      </w:pPr>
      <w:r>
        <w:rPr>
          <w:color w:val="000000" w:themeColor="text1"/>
          <w:sz w:val="28"/>
          <w:szCs w:val="28"/>
        </w:rPr>
        <w:t>б</w:t>
      </w:r>
      <w:r w:rsidRPr="00C32118">
        <w:rPr>
          <w:color w:val="000000" w:themeColor="text1"/>
          <w:sz w:val="28"/>
          <w:szCs w:val="28"/>
        </w:rPr>
        <w:t>) документ, удостоверяющий права (полномочия) представителя</w:t>
      </w:r>
      <w:r>
        <w:rPr>
          <w:color w:val="000000" w:themeColor="text1"/>
          <w:sz w:val="28"/>
          <w:szCs w:val="28"/>
        </w:rPr>
        <w:t xml:space="preserve"> </w:t>
      </w:r>
      <w:r w:rsidRPr="00C32118">
        <w:rPr>
          <w:color w:val="000000" w:themeColor="text1"/>
          <w:sz w:val="28"/>
          <w:szCs w:val="28"/>
        </w:rPr>
        <w:t>физического или юридического лица, если с заявлением обращается предс</w:t>
      </w:r>
      <w:r>
        <w:rPr>
          <w:color w:val="000000" w:themeColor="text1"/>
          <w:sz w:val="28"/>
          <w:szCs w:val="28"/>
        </w:rPr>
        <w:t>тавитель заявителя (заявителей);</w:t>
      </w:r>
    </w:p>
    <w:p w:rsidR="00E876B5" w:rsidRDefault="00E876B5" w:rsidP="00E876B5">
      <w:pPr>
        <w:widowControl w:val="0"/>
        <w:autoSpaceDE w:val="0"/>
        <w:autoSpaceDN w:val="0"/>
        <w:adjustRightInd w:val="0"/>
        <w:ind w:firstLine="709"/>
        <w:jc w:val="both"/>
        <w:rPr>
          <w:color w:val="000000" w:themeColor="text1"/>
          <w:sz w:val="28"/>
          <w:szCs w:val="28"/>
        </w:rPr>
      </w:pPr>
      <w:r w:rsidRPr="00E876B5">
        <w:rPr>
          <w:color w:val="000000" w:themeColor="text1"/>
          <w:sz w:val="28"/>
          <w:szCs w:val="28"/>
        </w:rPr>
        <w:t>в) документы, обосновывающие доводы заявителя о наличии опечаток и (или) ошибок в выданных документах, а также содержащие правильные сведения</w:t>
      </w:r>
      <w:r>
        <w:rPr>
          <w:color w:val="000000" w:themeColor="text1"/>
          <w:sz w:val="28"/>
          <w:szCs w:val="28"/>
        </w:rPr>
        <w:t>.</w:t>
      </w:r>
    </w:p>
    <w:p w:rsidR="00E876B5" w:rsidRDefault="002758C9" w:rsidP="002758C9">
      <w:pPr>
        <w:widowControl w:val="0"/>
        <w:autoSpaceDE w:val="0"/>
        <w:autoSpaceDN w:val="0"/>
        <w:adjustRightInd w:val="0"/>
        <w:ind w:firstLine="709"/>
        <w:jc w:val="both"/>
        <w:rPr>
          <w:color w:val="000000" w:themeColor="text1"/>
          <w:sz w:val="28"/>
          <w:szCs w:val="28"/>
        </w:rPr>
      </w:pPr>
      <w:r>
        <w:rPr>
          <w:color w:val="000000" w:themeColor="text1"/>
          <w:sz w:val="28"/>
          <w:szCs w:val="28"/>
        </w:rPr>
        <w:t>1</w:t>
      </w:r>
      <w:r w:rsidR="009D0A75">
        <w:rPr>
          <w:color w:val="000000" w:themeColor="text1"/>
          <w:sz w:val="28"/>
          <w:szCs w:val="28"/>
        </w:rPr>
        <w:t>0.2</w:t>
      </w:r>
      <w:r>
        <w:rPr>
          <w:color w:val="000000" w:themeColor="text1"/>
          <w:sz w:val="28"/>
          <w:szCs w:val="28"/>
        </w:rPr>
        <w:t xml:space="preserve">. </w:t>
      </w:r>
      <w:r w:rsidR="00E876B5" w:rsidRPr="00E876B5">
        <w:rPr>
          <w:color w:val="000000" w:themeColor="text1"/>
          <w:sz w:val="28"/>
          <w:szCs w:val="28"/>
        </w:rPr>
        <w:t>Сведения, позволяющие идентифицировать заявителя и представителя, содержащиеся в документах, предусмотренных законодательством Российской Федерации.</w:t>
      </w:r>
    </w:p>
    <w:p w:rsidR="00A745EB" w:rsidRDefault="002758C9" w:rsidP="00A745EB">
      <w:pPr>
        <w:widowControl w:val="0"/>
        <w:autoSpaceDE w:val="0"/>
        <w:autoSpaceDN w:val="0"/>
        <w:adjustRightInd w:val="0"/>
        <w:ind w:firstLine="709"/>
        <w:jc w:val="both"/>
        <w:rPr>
          <w:color w:val="000000" w:themeColor="text1"/>
          <w:sz w:val="28"/>
          <w:szCs w:val="28"/>
        </w:rPr>
      </w:pPr>
      <w:r w:rsidRPr="002758C9">
        <w:rPr>
          <w:color w:val="000000" w:themeColor="text1"/>
          <w:sz w:val="28"/>
          <w:szCs w:val="28"/>
        </w:rPr>
        <w:t>Указанные сведения содержатся в доку</w:t>
      </w:r>
      <w:r w:rsidR="00AA3FDE">
        <w:rPr>
          <w:color w:val="000000" w:themeColor="text1"/>
          <w:sz w:val="28"/>
          <w:szCs w:val="28"/>
        </w:rPr>
        <w:t xml:space="preserve">ментах, указанных в подпунктах </w:t>
      </w:r>
      <w:r w:rsidRPr="002758C9">
        <w:rPr>
          <w:color w:val="000000" w:themeColor="text1"/>
          <w:sz w:val="28"/>
          <w:szCs w:val="28"/>
        </w:rPr>
        <w:t>а, б подпункта 1, подпунктах а, б подпункта 2, подпунктах а, б подпункта 3, подпункт</w:t>
      </w:r>
      <w:r w:rsidR="00AA3FDE">
        <w:rPr>
          <w:color w:val="000000" w:themeColor="text1"/>
          <w:sz w:val="28"/>
          <w:szCs w:val="28"/>
        </w:rPr>
        <w:t xml:space="preserve">ах </w:t>
      </w:r>
      <w:r>
        <w:rPr>
          <w:color w:val="000000" w:themeColor="text1"/>
          <w:sz w:val="28"/>
          <w:szCs w:val="28"/>
        </w:rPr>
        <w:t xml:space="preserve">а, б подпункта 4 пункта </w:t>
      </w:r>
      <w:r w:rsidR="00AA3FDE">
        <w:rPr>
          <w:color w:val="000000" w:themeColor="text1"/>
          <w:sz w:val="28"/>
          <w:szCs w:val="28"/>
        </w:rPr>
        <w:t>1</w:t>
      </w:r>
      <w:r w:rsidR="009D0A75">
        <w:rPr>
          <w:color w:val="000000" w:themeColor="text1"/>
          <w:sz w:val="28"/>
          <w:szCs w:val="28"/>
        </w:rPr>
        <w:t>0.1</w:t>
      </w:r>
      <w:r w:rsidRPr="002758C9">
        <w:rPr>
          <w:color w:val="000000" w:themeColor="text1"/>
          <w:sz w:val="28"/>
          <w:szCs w:val="28"/>
        </w:rPr>
        <w:t xml:space="preserve"> Административного регламента</w:t>
      </w:r>
      <w:r>
        <w:rPr>
          <w:color w:val="000000" w:themeColor="text1"/>
          <w:sz w:val="28"/>
          <w:szCs w:val="28"/>
        </w:rPr>
        <w:t>.</w:t>
      </w:r>
    </w:p>
    <w:p w:rsidR="002758C9" w:rsidRDefault="002758C9" w:rsidP="00A745EB">
      <w:pPr>
        <w:widowControl w:val="0"/>
        <w:autoSpaceDE w:val="0"/>
        <w:autoSpaceDN w:val="0"/>
        <w:adjustRightInd w:val="0"/>
        <w:ind w:firstLine="709"/>
        <w:jc w:val="both"/>
        <w:rPr>
          <w:color w:val="000000" w:themeColor="text1"/>
          <w:sz w:val="28"/>
          <w:szCs w:val="28"/>
        </w:rPr>
      </w:pPr>
      <w:r>
        <w:rPr>
          <w:color w:val="000000" w:themeColor="text1"/>
          <w:sz w:val="28"/>
          <w:szCs w:val="28"/>
        </w:rPr>
        <w:t>1</w:t>
      </w:r>
      <w:r w:rsidR="009D0A75">
        <w:rPr>
          <w:color w:val="000000" w:themeColor="text1"/>
          <w:sz w:val="28"/>
          <w:szCs w:val="28"/>
        </w:rPr>
        <w:t>0.3</w:t>
      </w:r>
      <w:r>
        <w:rPr>
          <w:color w:val="000000" w:themeColor="text1"/>
          <w:sz w:val="28"/>
          <w:szCs w:val="28"/>
        </w:rPr>
        <w:t xml:space="preserve">. </w:t>
      </w:r>
      <w:r w:rsidRPr="002758C9">
        <w:rPr>
          <w:color w:val="000000" w:themeColor="text1"/>
          <w:sz w:val="28"/>
          <w:szCs w:val="28"/>
        </w:rPr>
        <w:t>Исчерпывающий перечень документов</w:t>
      </w:r>
      <w:r>
        <w:rPr>
          <w:color w:val="000000" w:themeColor="text1"/>
          <w:sz w:val="28"/>
          <w:szCs w:val="28"/>
        </w:rPr>
        <w:t xml:space="preserve"> </w:t>
      </w:r>
      <w:r w:rsidRPr="002758C9">
        <w:rPr>
          <w:color w:val="000000" w:themeColor="text1"/>
          <w:sz w:val="28"/>
          <w:szCs w:val="28"/>
        </w:rPr>
        <w:t>(их копи</w:t>
      </w:r>
      <w:r>
        <w:rPr>
          <w:color w:val="000000" w:themeColor="text1"/>
          <w:sz w:val="28"/>
          <w:szCs w:val="28"/>
        </w:rPr>
        <w:t>и</w:t>
      </w:r>
      <w:r w:rsidRPr="002758C9">
        <w:rPr>
          <w:color w:val="000000" w:themeColor="text1"/>
          <w:sz w:val="28"/>
          <w:szCs w:val="28"/>
        </w:rPr>
        <w:t xml:space="preserve"> или сведения, содержащиеся в них), необходимых в соответствии с нормативными правовыми актами Российской Федерации, Ставропольского края, муниципальными правовыми актами города Ставрополя для предоставления муниципальной услуги, которые находятся в распоряжении иных органов и организаций, участвующих в предоставлении муниципальной услуги, и которые запрашиваются в режиме межведомственного информационного взаимодействия для варианта 1:</w:t>
      </w:r>
    </w:p>
    <w:p w:rsidR="002758C9" w:rsidRPr="002758C9" w:rsidRDefault="002758C9" w:rsidP="002758C9">
      <w:pPr>
        <w:widowControl w:val="0"/>
        <w:autoSpaceDE w:val="0"/>
        <w:autoSpaceDN w:val="0"/>
        <w:adjustRightInd w:val="0"/>
        <w:ind w:firstLine="709"/>
        <w:jc w:val="both"/>
        <w:rPr>
          <w:color w:val="000000" w:themeColor="text1"/>
          <w:sz w:val="28"/>
          <w:szCs w:val="28"/>
        </w:rPr>
      </w:pPr>
      <w:r w:rsidRPr="002758C9">
        <w:rPr>
          <w:color w:val="000000" w:themeColor="text1"/>
          <w:sz w:val="28"/>
          <w:szCs w:val="28"/>
        </w:rPr>
        <w:t>1) 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 являющемся заявителем – ФНС России;</w:t>
      </w:r>
    </w:p>
    <w:p w:rsidR="002758C9" w:rsidRDefault="002758C9" w:rsidP="002758C9">
      <w:pPr>
        <w:widowControl w:val="0"/>
        <w:autoSpaceDE w:val="0"/>
        <w:autoSpaceDN w:val="0"/>
        <w:adjustRightInd w:val="0"/>
        <w:ind w:firstLine="709"/>
        <w:jc w:val="both"/>
        <w:rPr>
          <w:color w:val="000000" w:themeColor="text1"/>
          <w:sz w:val="28"/>
          <w:szCs w:val="28"/>
        </w:rPr>
      </w:pPr>
      <w:r w:rsidRPr="002758C9">
        <w:rPr>
          <w:color w:val="000000" w:themeColor="text1"/>
          <w:sz w:val="28"/>
          <w:szCs w:val="28"/>
        </w:rPr>
        <w:t xml:space="preserve">2) выписка </w:t>
      </w:r>
      <w:r w:rsidR="003F5E9D" w:rsidRPr="003F5E9D">
        <w:rPr>
          <w:color w:val="000000" w:themeColor="text1"/>
          <w:sz w:val="28"/>
          <w:szCs w:val="28"/>
        </w:rPr>
        <w:t xml:space="preserve">из Единого государственного реестра прав на недвижимое имущество и сделок с ним или уведомление об отсутствии запрашиваемых сведений </w:t>
      </w:r>
      <w:r w:rsidRPr="002758C9">
        <w:rPr>
          <w:color w:val="000000" w:themeColor="text1"/>
          <w:sz w:val="28"/>
          <w:szCs w:val="28"/>
        </w:rPr>
        <w:t xml:space="preserve">– </w:t>
      </w:r>
      <w:proofErr w:type="spellStart"/>
      <w:r w:rsidR="003F5E9D">
        <w:rPr>
          <w:color w:val="000000" w:themeColor="text1"/>
          <w:sz w:val="28"/>
          <w:szCs w:val="28"/>
        </w:rPr>
        <w:t>Росреестр</w:t>
      </w:r>
      <w:proofErr w:type="spellEnd"/>
      <w:r w:rsidRPr="002758C9">
        <w:rPr>
          <w:color w:val="000000" w:themeColor="text1"/>
          <w:sz w:val="28"/>
          <w:szCs w:val="28"/>
        </w:rPr>
        <w:t>;</w:t>
      </w:r>
    </w:p>
    <w:p w:rsidR="002758C9" w:rsidRDefault="002758C9" w:rsidP="002758C9">
      <w:pPr>
        <w:widowControl w:val="0"/>
        <w:autoSpaceDE w:val="0"/>
        <w:autoSpaceDN w:val="0"/>
        <w:adjustRightInd w:val="0"/>
        <w:ind w:firstLine="709"/>
        <w:jc w:val="both"/>
        <w:rPr>
          <w:color w:val="000000" w:themeColor="text1"/>
          <w:sz w:val="28"/>
          <w:szCs w:val="28"/>
        </w:rPr>
      </w:pPr>
      <w:r>
        <w:rPr>
          <w:color w:val="000000" w:themeColor="text1"/>
          <w:sz w:val="28"/>
          <w:szCs w:val="28"/>
        </w:rPr>
        <w:t xml:space="preserve">3) </w:t>
      </w:r>
      <w:r w:rsidRPr="002758C9">
        <w:rPr>
          <w:color w:val="000000" w:themeColor="text1"/>
          <w:sz w:val="28"/>
          <w:szCs w:val="28"/>
        </w:rPr>
        <w:t>заключение органа государственного строительного надзора</w:t>
      </w:r>
      <w:r>
        <w:rPr>
          <w:color w:val="000000" w:themeColor="text1"/>
          <w:sz w:val="28"/>
          <w:szCs w:val="28"/>
        </w:rPr>
        <w:t xml:space="preserve"> – </w:t>
      </w:r>
      <w:proofErr w:type="spellStart"/>
      <w:r w:rsidR="003F5E9D">
        <w:rPr>
          <w:color w:val="000000" w:themeColor="text1"/>
          <w:sz w:val="28"/>
          <w:szCs w:val="28"/>
        </w:rPr>
        <w:t>стройнадзор</w:t>
      </w:r>
      <w:proofErr w:type="spellEnd"/>
      <w:r w:rsidR="003F5E9D">
        <w:rPr>
          <w:color w:val="000000" w:themeColor="text1"/>
          <w:sz w:val="28"/>
          <w:szCs w:val="28"/>
        </w:rPr>
        <w:t xml:space="preserve"> СК</w:t>
      </w:r>
      <w:r>
        <w:rPr>
          <w:color w:val="000000" w:themeColor="text1"/>
          <w:sz w:val="28"/>
          <w:szCs w:val="28"/>
        </w:rPr>
        <w:t>;</w:t>
      </w:r>
    </w:p>
    <w:p w:rsidR="002758C9" w:rsidRDefault="002758C9" w:rsidP="002758C9">
      <w:pPr>
        <w:widowControl w:val="0"/>
        <w:autoSpaceDE w:val="0"/>
        <w:autoSpaceDN w:val="0"/>
        <w:adjustRightInd w:val="0"/>
        <w:ind w:firstLine="709"/>
        <w:jc w:val="both"/>
        <w:rPr>
          <w:color w:val="000000" w:themeColor="text1"/>
          <w:sz w:val="28"/>
          <w:szCs w:val="28"/>
        </w:rPr>
      </w:pPr>
      <w:r>
        <w:rPr>
          <w:color w:val="000000" w:themeColor="text1"/>
          <w:sz w:val="28"/>
          <w:szCs w:val="28"/>
        </w:rPr>
        <w:t xml:space="preserve">4) </w:t>
      </w:r>
      <w:r w:rsidRPr="002758C9">
        <w:rPr>
          <w:color w:val="000000" w:themeColor="text1"/>
          <w:sz w:val="28"/>
          <w:szCs w:val="28"/>
        </w:rPr>
        <w:t>акт приемки выполненных работ по сохранению объекта культурного наследия</w:t>
      </w:r>
      <w:r>
        <w:rPr>
          <w:color w:val="000000" w:themeColor="text1"/>
          <w:sz w:val="28"/>
          <w:szCs w:val="28"/>
        </w:rPr>
        <w:t xml:space="preserve"> – </w:t>
      </w:r>
      <w:r w:rsidRPr="002758C9">
        <w:rPr>
          <w:color w:val="000000" w:themeColor="text1"/>
          <w:sz w:val="28"/>
          <w:szCs w:val="28"/>
        </w:rPr>
        <w:t xml:space="preserve">управление </w:t>
      </w:r>
      <w:r w:rsidR="003F5E9D">
        <w:rPr>
          <w:color w:val="000000" w:themeColor="text1"/>
          <w:sz w:val="28"/>
          <w:szCs w:val="28"/>
        </w:rPr>
        <w:t>СК</w:t>
      </w:r>
      <w:r w:rsidRPr="002758C9">
        <w:rPr>
          <w:color w:val="000000" w:themeColor="text1"/>
          <w:sz w:val="28"/>
          <w:szCs w:val="28"/>
        </w:rPr>
        <w:t xml:space="preserve"> по сохранению </w:t>
      </w:r>
      <w:r w:rsidR="003F5E9D">
        <w:rPr>
          <w:color w:val="000000" w:themeColor="text1"/>
          <w:sz w:val="28"/>
          <w:szCs w:val="28"/>
        </w:rPr>
        <w:t>ОКН</w:t>
      </w:r>
      <w:r>
        <w:rPr>
          <w:color w:val="000000" w:themeColor="text1"/>
          <w:sz w:val="28"/>
          <w:szCs w:val="28"/>
        </w:rPr>
        <w:t>;</w:t>
      </w:r>
    </w:p>
    <w:p w:rsidR="002758C9" w:rsidRDefault="002758C9" w:rsidP="002758C9">
      <w:pPr>
        <w:widowControl w:val="0"/>
        <w:autoSpaceDE w:val="0"/>
        <w:autoSpaceDN w:val="0"/>
        <w:adjustRightInd w:val="0"/>
        <w:ind w:firstLine="709"/>
        <w:jc w:val="both"/>
        <w:rPr>
          <w:color w:val="000000" w:themeColor="text1"/>
          <w:sz w:val="28"/>
          <w:szCs w:val="28"/>
        </w:rPr>
      </w:pPr>
      <w:r>
        <w:rPr>
          <w:color w:val="000000" w:themeColor="text1"/>
          <w:sz w:val="28"/>
          <w:szCs w:val="28"/>
        </w:rPr>
        <w:t>5</w:t>
      </w:r>
      <w:r w:rsidRPr="002758C9">
        <w:rPr>
          <w:color w:val="000000" w:themeColor="text1"/>
          <w:sz w:val="28"/>
          <w:szCs w:val="28"/>
        </w:rPr>
        <w:t>) сведения об оплате государственной пошлины – Государственная информационная система о государственных и муниципальных платежах</w:t>
      </w:r>
      <w:r w:rsidR="004E487B">
        <w:rPr>
          <w:color w:val="000000" w:themeColor="text1"/>
          <w:sz w:val="28"/>
          <w:szCs w:val="28"/>
        </w:rPr>
        <w:t>.</w:t>
      </w:r>
    </w:p>
    <w:p w:rsidR="00C32118" w:rsidRDefault="002758C9" w:rsidP="00C32118">
      <w:pPr>
        <w:widowControl w:val="0"/>
        <w:autoSpaceDE w:val="0"/>
        <w:autoSpaceDN w:val="0"/>
        <w:adjustRightInd w:val="0"/>
        <w:ind w:firstLine="709"/>
        <w:jc w:val="both"/>
        <w:rPr>
          <w:color w:val="000000" w:themeColor="text1"/>
          <w:sz w:val="28"/>
          <w:szCs w:val="28"/>
        </w:rPr>
      </w:pPr>
      <w:r w:rsidRPr="002758C9">
        <w:rPr>
          <w:color w:val="000000" w:themeColor="text1"/>
          <w:sz w:val="28"/>
          <w:szCs w:val="28"/>
        </w:rPr>
        <w:t xml:space="preserve">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w:t>
      </w:r>
      <w:r w:rsidR="00A80A11">
        <w:rPr>
          <w:color w:val="000000" w:themeColor="text1"/>
          <w:sz w:val="28"/>
          <w:szCs w:val="28"/>
        </w:rPr>
        <w:br/>
      </w:r>
      <w:r w:rsidR="00A80A11">
        <w:rPr>
          <w:color w:val="000000" w:themeColor="text1"/>
          <w:sz w:val="28"/>
          <w:szCs w:val="28"/>
        </w:rPr>
        <w:lastRenderedPageBreak/>
        <w:t>3</w:t>
      </w:r>
      <w:r w:rsidRPr="002758C9">
        <w:rPr>
          <w:color w:val="000000" w:themeColor="text1"/>
          <w:sz w:val="28"/>
          <w:szCs w:val="28"/>
        </w:rPr>
        <w:t xml:space="preserve"> рабочих дней со дня получения соответствующего межведомственного запроса.</w:t>
      </w:r>
    </w:p>
    <w:p w:rsidR="00EC6B58" w:rsidRPr="00EC6B58" w:rsidRDefault="00EC6B58" w:rsidP="00EC6B58">
      <w:pPr>
        <w:widowControl w:val="0"/>
        <w:autoSpaceDE w:val="0"/>
        <w:autoSpaceDN w:val="0"/>
        <w:adjustRightInd w:val="0"/>
        <w:ind w:firstLine="709"/>
        <w:jc w:val="both"/>
        <w:rPr>
          <w:color w:val="000000" w:themeColor="text1"/>
          <w:sz w:val="28"/>
          <w:szCs w:val="28"/>
        </w:rPr>
      </w:pPr>
      <w:r>
        <w:rPr>
          <w:color w:val="000000" w:themeColor="text1"/>
          <w:sz w:val="28"/>
          <w:szCs w:val="28"/>
        </w:rPr>
        <w:t>1</w:t>
      </w:r>
      <w:r w:rsidR="009D0A75">
        <w:rPr>
          <w:color w:val="000000" w:themeColor="text1"/>
          <w:sz w:val="28"/>
          <w:szCs w:val="28"/>
        </w:rPr>
        <w:t>0.4</w:t>
      </w:r>
      <w:r>
        <w:rPr>
          <w:color w:val="000000" w:themeColor="text1"/>
          <w:sz w:val="28"/>
          <w:szCs w:val="28"/>
        </w:rPr>
        <w:t xml:space="preserve">. </w:t>
      </w:r>
      <w:r w:rsidRPr="00EC6B58">
        <w:rPr>
          <w:color w:val="000000" w:themeColor="text1"/>
          <w:sz w:val="28"/>
          <w:szCs w:val="28"/>
        </w:rPr>
        <w:t>В соответствии с пунктами 1</w:t>
      </w:r>
      <w:r w:rsidR="007014A4">
        <w:rPr>
          <w:color w:val="000000" w:themeColor="text1"/>
          <w:sz w:val="28"/>
          <w:szCs w:val="28"/>
        </w:rPr>
        <w:t xml:space="preserve"> и</w:t>
      </w:r>
      <w:r w:rsidRPr="00EC6B58">
        <w:rPr>
          <w:color w:val="000000" w:themeColor="text1"/>
          <w:sz w:val="28"/>
          <w:szCs w:val="28"/>
        </w:rPr>
        <w:t xml:space="preserve"> 2 части 1 статьи 7 Федерального закона от 27 июля 2010 г. № 210-ФЗ «Об организации предоставления государственных и муниципальных услуг» </w:t>
      </w:r>
      <w:r w:rsidR="007014A4" w:rsidRPr="007014A4">
        <w:rPr>
          <w:color w:val="000000" w:themeColor="text1"/>
          <w:sz w:val="28"/>
          <w:szCs w:val="28"/>
        </w:rPr>
        <w:t>орган, предоставляющий муниципальную услугу, не вправе требовать от заявителя</w:t>
      </w:r>
      <w:r w:rsidRPr="00EC6B58">
        <w:rPr>
          <w:color w:val="000000" w:themeColor="text1"/>
          <w:sz w:val="28"/>
          <w:szCs w:val="28"/>
        </w:rPr>
        <w:t>:</w:t>
      </w:r>
    </w:p>
    <w:p w:rsidR="00EC6B58" w:rsidRPr="00EC6B58" w:rsidRDefault="00EC6B58" w:rsidP="00EC6B58">
      <w:pPr>
        <w:widowControl w:val="0"/>
        <w:autoSpaceDE w:val="0"/>
        <w:autoSpaceDN w:val="0"/>
        <w:adjustRightInd w:val="0"/>
        <w:ind w:firstLine="709"/>
        <w:jc w:val="both"/>
        <w:rPr>
          <w:color w:val="000000" w:themeColor="text1"/>
          <w:sz w:val="28"/>
          <w:szCs w:val="28"/>
        </w:rPr>
      </w:pPr>
      <w:r w:rsidRPr="00EC6B58">
        <w:rPr>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Ставропольского края, регулирующими отношения, возникающие в связи с предоставлением муниципальной услуги;</w:t>
      </w:r>
    </w:p>
    <w:p w:rsidR="00EC6B58" w:rsidRPr="00EC6B58" w:rsidRDefault="00EC6B58" w:rsidP="00EC6B58">
      <w:pPr>
        <w:widowControl w:val="0"/>
        <w:autoSpaceDE w:val="0"/>
        <w:autoSpaceDN w:val="0"/>
        <w:adjustRightInd w:val="0"/>
        <w:ind w:firstLine="709"/>
        <w:jc w:val="both"/>
        <w:rPr>
          <w:color w:val="000000" w:themeColor="text1"/>
          <w:sz w:val="28"/>
          <w:szCs w:val="28"/>
        </w:rPr>
      </w:pPr>
      <w:r w:rsidRPr="00EC6B58">
        <w:rPr>
          <w:color w:val="000000" w:themeColor="text1"/>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Комитета, иных органов и организаций, участвующих в предоставлении муниципальной услуги, в соответствии с нормативными правовыми актами Российской Федерации, Ставропольского края, муниципальными правовыми актами Шпаковского муниципального округа Ставропольского края;</w:t>
      </w:r>
    </w:p>
    <w:p w:rsidR="00EC6B58" w:rsidRPr="00EC6B58" w:rsidRDefault="00EC6B58" w:rsidP="00EC6B58">
      <w:pPr>
        <w:widowControl w:val="0"/>
        <w:autoSpaceDE w:val="0"/>
        <w:autoSpaceDN w:val="0"/>
        <w:adjustRightInd w:val="0"/>
        <w:ind w:firstLine="709"/>
        <w:jc w:val="both"/>
        <w:rPr>
          <w:color w:val="000000" w:themeColor="text1"/>
          <w:sz w:val="28"/>
          <w:szCs w:val="28"/>
        </w:rPr>
      </w:pPr>
      <w:r w:rsidRPr="00EC6B58">
        <w:rPr>
          <w:color w:val="000000" w:themeColor="text1"/>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C6B58" w:rsidRPr="00EC6B58" w:rsidRDefault="00EC6B58" w:rsidP="00EC6B58">
      <w:pPr>
        <w:widowControl w:val="0"/>
        <w:autoSpaceDE w:val="0"/>
        <w:autoSpaceDN w:val="0"/>
        <w:adjustRightInd w:val="0"/>
        <w:ind w:firstLine="709"/>
        <w:jc w:val="both"/>
        <w:rPr>
          <w:color w:val="000000" w:themeColor="text1"/>
          <w:sz w:val="28"/>
          <w:szCs w:val="28"/>
        </w:rPr>
      </w:pPr>
      <w:r w:rsidRPr="00EC6B58">
        <w:rPr>
          <w:color w:val="000000" w:themeColor="text1"/>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C6B58" w:rsidRPr="00EC6B58" w:rsidRDefault="00EC6B58" w:rsidP="00EC6B58">
      <w:pPr>
        <w:widowControl w:val="0"/>
        <w:autoSpaceDE w:val="0"/>
        <w:autoSpaceDN w:val="0"/>
        <w:adjustRightInd w:val="0"/>
        <w:ind w:firstLine="709"/>
        <w:jc w:val="both"/>
        <w:rPr>
          <w:color w:val="000000" w:themeColor="text1"/>
          <w:sz w:val="28"/>
          <w:szCs w:val="28"/>
        </w:rPr>
      </w:pPr>
      <w:r w:rsidRPr="00EC6B58">
        <w:rPr>
          <w:color w:val="000000" w:themeColor="text1"/>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C6B58" w:rsidRPr="00EC6B58" w:rsidRDefault="00EC6B58" w:rsidP="00EC6B58">
      <w:pPr>
        <w:widowControl w:val="0"/>
        <w:autoSpaceDE w:val="0"/>
        <w:autoSpaceDN w:val="0"/>
        <w:adjustRightInd w:val="0"/>
        <w:ind w:firstLine="709"/>
        <w:jc w:val="both"/>
        <w:rPr>
          <w:color w:val="000000" w:themeColor="text1"/>
          <w:sz w:val="28"/>
          <w:szCs w:val="28"/>
        </w:rPr>
      </w:pPr>
      <w:r w:rsidRPr="00EC6B58">
        <w:rPr>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C6B58" w:rsidRPr="00EC6B58" w:rsidRDefault="00EC6B58" w:rsidP="00EC6B58">
      <w:pPr>
        <w:widowControl w:val="0"/>
        <w:autoSpaceDE w:val="0"/>
        <w:autoSpaceDN w:val="0"/>
        <w:adjustRightInd w:val="0"/>
        <w:ind w:firstLine="709"/>
        <w:jc w:val="both"/>
        <w:rPr>
          <w:color w:val="000000" w:themeColor="text1"/>
          <w:sz w:val="28"/>
          <w:szCs w:val="28"/>
        </w:rPr>
      </w:pPr>
      <w:r w:rsidRPr="00EC6B58">
        <w:rPr>
          <w:color w:val="000000" w:themeColor="text1"/>
          <w:sz w:val="28"/>
          <w:szCs w:val="28"/>
        </w:rPr>
        <w:t>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Комитета,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Комитета,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предоставленные неудобства;</w:t>
      </w:r>
    </w:p>
    <w:p w:rsidR="00EC6B58" w:rsidRDefault="00EC6B58" w:rsidP="00A80A11">
      <w:pPr>
        <w:widowControl w:val="0"/>
        <w:autoSpaceDE w:val="0"/>
        <w:autoSpaceDN w:val="0"/>
        <w:adjustRightInd w:val="0"/>
        <w:ind w:firstLine="709"/>
        <w:jc w:val="both"/>
        <w:rPr>
          <w:color w:val="000000" w:themeColor="text1"/>
          <w:sz w:val="28"/>
          <w:szCs w:val="28"/>
        </w:rPr>
      </w:pPr>
      <w:r w:rsidRPr="00EC6B58">
        <w:rPr>
          <w:color w:val="000000" w:themeColor="text1"/>
          <w:sz w:val="28"/>
          <w:szCs w:val="28"/>
        </w:rPr>
        <w:lastRenderedPageBreak/>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w:t>
      </w:r>
      <w:r w:rsidR="00A80A11">
        <w:rPr>
          <w:color w:val="000000" w:themeColor="text1"/>
          <w:sz w:val="28"/>
          <w:szCs w:val="28"/>
        </w:rPr>
        <w:br/>
      </w:r>
      <w:r w:rsidRPr="00EC6B58">
        <w:rPr>
          <w:color w:val="000000" w:themeColor="text1"/>
          <w:sz w:val="28"/>
          <w:szCs w:val="28"/>
        </w:rPr>
        <w:t>«Об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C6B58" w:rsidRDefault="00EC6B58" w:rsidP="00EC6B58">
      <w:pPr>
        <w:widowControl w:val="0"/>
        <w:autoSpaceDE w:val="0"/>
        <w:autoSpaceDN w:val="0"/>
        <w:adjustRightInd w:val="0"/>
        <w:ind w:firstLine="709"/>
        <w:jc w:val="both"/>
        <w:rPr>
          <w:color w:val="000000" w:themeColor="text1"/>
          <w:sz w:val="28"/>
          <w:szCs w:val="28"/>
        </w:rPr>
      </w:pPr>
      <w:r>
        <w:rPr>
          <w:color w:val="000000" w:themeColor="text1"/>
          <w:sz w:val="28"/>
          <w:szCs w:val="28"/>
        </w:rPr>
        <w:t>1</w:t>
      </w:r>
      <w:r w:rsidR="009D0A75">
        <w:rPr>
          <w:color w:val="000000" w:themeColor="text1"/>
          <w:sz w:val="28"/>
          <w:szCs w:val="28"/>
        </w:rPr>
        <w:t>0.5</w:t>
      </w:r>
      <w:r>
        <w:rPr>
          <w:color w:val="000000" w:themeColor="text1"/>
          <w:sz w:val="28"/>
          <w:szCs w:val="28"/>
        </w:rPr>
        <w:t xml:space="preserve">. </w:t>
      </w:r>
      <w:r w:rsidRPr="00EC6B58">
        <w:rPr>
          <w:color w:val="000000" w:themeColor="text1"/>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EC6B58" w:rsidRPr="00EC6B58" w:rsidRDefault="00EC6B58" w:rsidP="00EC6B58">
      <w:pPr>
        <w:widowControl w:val="0"/>
        <w:autoSpaceDE w:val="0"/>
        <w:autoSpaceDN w:val="0"/>
        <w:adjustRightInd w:val="0"/>
        <w:ind w:firstLine="709"/>
        <w:jc w:val="both"/>
        <w:rPr>
          <w:color w:val="000000" w:themeColor="text1"/>
          <w:sz w:val="28"/>
          <w:szCs w:val="28"/>
        </w:rPr>
      </w:pPr>
      <w:r w:rsidRPr="00EC6B58">
        <w:rPr>
          <w:color w:val="000000" w:themeColor="text1"/>
          <w:sz w:val="28"/>
          <w:szCs w:val="28"/>
        </w:rPr>
        <w:t>К необходимым для предоставления муниципальной услуги в соответствии с нормативными правовыми актами и обязательным для представления заявителями документам относятся документы, указанные в подпунктах 1, 2, 3 и 4</w:t>
      </w:r>
      <w:r w:rsidR="000B2D21">
        <w:rPr>
          <w:color w:val="000000" w:themeColor="text1"/>
          <w:sz w:val="28"/>
          <w:szCs w:val="28"/>
        </w:rPr>
        <w:t xml:space="preserve"> пункта </w:t>
      </w:r>
      <w:r w:rsidR="00A80A11">
        <w:rPr>
          <w:color w:val="000000" w:themeColor="text1"/>
          <w:sz w:val="28"/>
          <w:szCs w:val="28"/>
        </w:rPr>
        <w:t>1</w:t>
      </w:r>
      <w:r w:rsidR="009D0A75">
        <w:rPr>
          <w:color w:val="000000" w:themeColor="text1"/>
          <w:sz w:val="28"/>
          <w:szCs w:val="28"/>
        </w:rPr>
        <w:t>0.1</w:t>
      </w:r>
      <w:r w:rsidRPr="00EC6B58">
        <w:rPr>
          <w:color w:val="000000" w:themeColor="text1"/>
          <w:sz w:val="28"/>
          <w:szCs w:val="28"/>
        </w:rPr>
        <w:t xml:space="preserve"> Административного регламента.</w:t>
      </w:r>
    </w:p>
    <w:p w:rsidR="00EC6B58" w:rsidRPr="00EC6B58" w:rsidRDefault="00EC6B58" w:rsidP="00EC6B58">
      <w:pPr>
        <w:widowControl w:val="0"/>
        <w:autoSpaceDE w:val="0"/>
        <w:autoSpaceDN w:val="0"/>
        <w:adjustRightInd w:val="0"/>
        <w:ind w:firstLine="709"/>
        <w:jc w:val="both"/>
        <w:rPr>
          <w:color w:val="000000" w:themeColor="text1"/>
          <w:sz w:val="28"/>
          <w:szCs w:val="28"/>
        </w:rPr>
      </w:pPr>
      <w:r w:rsidRPr="00EC6B58">
        <w:rPr>
          <w:color w:val="000000" w:themeColor="text1"/>
          <w:sz w:val="28"/>
          <w:szCs w:val="28"/>
        </w:rPr>
        <w:t>Все предоставляемые документы должны иметь четко читаемый текст.</w:t>
      </w:r>
    </w:p>
    <w:p w:rsidR="00EC6B58" w:rsidRPr="00EC6B58" w:rsidRDefault="00EC6B58" w:rsidP="00EC6B58">
      <w:pPr>
        <w:widowControl w:val="0"/>
        <w:autoSpaceDE w:val="0"/>
        <w:autoSpaceDN w:val="0"/>
        <w:adjustRightInd w:val="0"/>
        <w:ind w:firstLine="709"/>
        <w:jc w:val="both"/>
        <w:rPr>
          <w:color w:val="000000" w:themeColor="text1"/>
          <w:sz w:val="28"/>
          <w:szCs w:val="28"/>
        </w:rPr>
      </w:pPr>
      <w:r w:rsidRPr="00EC6B58">
        <w:rPr>
          <w:color w:val="000000" w:themeColor="text1"/>
          <w:sz w:val="28"/>
          <w:szCs w:val="28"/>
        </w:rPr>
        <w:t xml:space="preserve">Документы, прилагаемые заявителем к заявлению о предоставлении </w:t>
      </w:r>
      <w:r w:rsidR="00FC74ED">
        <w:rPr>
          <w:color w:val="000000" w:themeColor="text1"/>
          <w:sz w:val="28"/>
          <w:szCs w:val="28"/>
        </w:rPr>
        <w:t xml:space="preserve">муниципальной </w:t>
      </w:r>
      <w:r w:rsidRPr="00EC6B58">
        <w:rPr>
          <w:color w:val="000000" w:themeColor="text1"/>
          <w:sz w:val="28"/>
          <w:szCs w:val="28"/>
        </w:rPr>
        <w:t>услуги</w:t>
      </w:r>
      <w:r w:rsidR="00FC74ED">
        <w:rPr>
          <w:color w:val="000000" w:themeColor="text1"/>
          <w:sz w:val="28"/>
          <w:szCs w:val="28"/>
        </w:rPr>
        <w:t>,</w:t>
      </w:r>
      <w:r w:rsidRPr="00EC6B58">
        <w:rPr>
          <w:color w:val="000000" w:themeColor="text1"/>
          <w:sz w:val="28"/>
          <w:szCs w:val="28"/>
        </w:rPr>
        <w:t xml:space="preserve"> представляемые в электронной форме, направляются в следующих форматах:</w:t>
      </w:r>
    </w:p>
    <w:p w:rsidR="00EC6B58" w:rsidRPr="00EC6B58" w:rsidRDefault="00EC6B58" w:rsidP="00EC6B58">
      <w:pPr>
        <w:widowControl w:val="0"/>
        <w:autoSpaceDE w:val="0"/>
        <w:autoSpaceDN w:val="0"/>
        <w:adjustRightInd w:val="0"/>
        <w:ind w:firstLine="709"/>
        <w:jc w:val="both"/>
        <w:rPr>
          <w:color w:val="000000" w:themeColor="text1"/>
          <w:sz w:val="28"/>
          <w:szCs w:val="28"/>
        </w:rPr>
      </w:pPr>
      <w:r w:rsidRPr="00EC6B58">
        <w:rPr>
          <w:color w:val="000000" w:themeColor="text1"/>
          <w:sz w:val="28"/>
          <w:szCs w:val="28"/>
        </w:rPr>
        <w:t xml:space="preserve">а) </w:t>
      </w:r>
      <w:proofErr w:type="spellStart"/>
      <w:r w:rsidRPr="00EC6B58">
        <w:rPr>
          <w:color w:val="000000" w:themeColor="text1"/>
          <w:sz w:val="28"/>
          <w:szCs w:val="28"/>
        </w:rPr>
        <w:t>xml</w:t>
      </w:r>
      <w:proofErr w:type="spellEnd"/>
      <w:r w:rsidRPr="00EC6B58">
        <w:rPr>
          <w:color w:val="000000" w:themeColor="text1"/>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EC6B58">
        <w:rPr>
          <w:color w:val="000000" w:themeColor="text1"/>
          <w:sz w:val="28"/>
          <w:szCs w:val="28"/>
        </w:rPr>
        <w:t>xml</w:t>
      </w:r>
      <w:proofErr w:type="spellEnd"/>
      <w:r w:rsidRPr="00EC6B58">
        <w:rPr>
          <w:color w:val="000000" w:themeColor="text1"/>
          <w:sz w:val="28"/>
          <w:szCs w:val="28"/>
        </w:rPr>
        <w:t>;</w:t>
      </w:r>
    </w:p>
    <w:p w:rsidR="00EC6B58" w:rsidRPr="00EC6B58" w:rsidRDefault="00EC6B58" w:rsidP="00EC6B58">
      <w:pPr>
        <w:widowControl w:val="0"/>
        <w:autoSpaceDE w:val="0"/>
        <w:autoSpaceDN w:val="0"/>
        <w:adjustRightInd w:val="0"/>
        <w:ind w:firstLine="709"/>
        <w:jc w:val="both"/>
        <w:rPr>
          <w:color w:val="000000" w:themeColor="text1"/>
          <w:sz w:val="28"/>
          <w:szCs w:val="28"/>
        </w:rPr>
      </w:pPr>
      <w:r w:rsidRPr="00EC6B58">
        <w:rPr>
          <w:color w:val="000000" w:themeColor="text1"/>
          <w:sz w:val="28"/>
          <w:szCs w:val="28"/>
        </w:rPr>
        <w:t xml:space="preserve">б) </w:t>
      </w:r>
      <w:proofErr w:type="spellStart"/>
      <w:r w:rsidRPr="00EC6B58">
        <w:rPr>
          <w:color w:val="000000" w:themeColor="text1"/>
          <w:sz w:val="28"/>
          <w:szCs w:val="28"/>
        </w:rPr>
        <w:t>doc</w:t>
      </w:r>
      <w:proofErr w:type="spellEnd"/>
      <w:r w:rsidRPr="00EC6B58">
        <w:rPr>
          <w:color w:val="000000" w:themeColor="text1"/>
          <w:sz w:val="28"/>
          <w:szCs w:val="28"/>
        </w:rPr>
        <w:t xml:space="preserve">, </w:t>
      </w:r>
      <w:proofErr w:type="spellStart"/>
      <w:r w:rsidRPr="00EC6B58">
        <w:rPr>
          <w:color w:val="000000" w:themeColor="text1"/>
          <w:sz w:val="28"/>
          <w:szCs w:val="28"/>
        </w:rPr>
        <w:t>docx</w:t>
      </w:r>
      <w:proofErr w:type="spellEnd"/>
      <w:r w:rsidRPr="00EC6B58">
        <w:rPr>
          <w:color w:val="000000" w:themeColor="text1"/>
          <w:sz w:val="28"/>
          <w:szCs w:val="28"/>
        </w:rPr>
        <w:t xml:space="preserve">, </w:t>
      </w:r>
      <w:proofErr w:type="spellStart"/>
      <w:r w:rsidRPr="00EC6B58">
        <w:rPr>
          <w:color w:val="000000" w:themeColor="text1"/>
          <w:sz w:val="28"/>
          <w:szCs w:val="28"/>
        </w:rPr>
        <w:t>odt</w:t>
      </w:r>
      <w:proofErr w:type="spellEnd"/>
      <w:r w:rsidRPr="00EC6B58">
        <w:rPr>
          <w:color w:val="000000" w:themeColor="text1"/>
          <w:sz w:val="28"/>
          <w:szCs w:val="28"/>
        </w:rPr>
        <w:t xml:space="preserve"> - для документов с текстовым содержанием, не включающим формулы;</w:t>
      </w:r>
    </w:p>
    <w:p w:rsidR="00EC6B58" w:rsidRPr="00EC6B58" w:rsidRDefault="00EC6B58" w:rsidP="00EC6B58">
      <w:pPr>
        <w:widowControl w:val="0"/>
        <w:autoSpaceDE w:val="0"/>
        <w:autoSpaceDN w:val="0"/>
        <w:adjustRightInd w:val="0"/>
        <w:ind w:firstLine="709"/>
        <w:jc w:val="both"/>
        <w:rPr>
          <w:color w:val="000000" w:themeColor="text1"/>
          <w:sz w:val="28"/>
          <w:szCs w:val="28"/>
        </w:rPr>
      </w:pPr>
      <w:r w:rsidRPr="00EC6B58">
        <w:rPr>
          <w:color w:val="000000" w:themeColor="text1"/>
          <w:sz w:val="28"/>
          <w:szCs w:val="28"/>
        </w:rPr>
        <w:t xml:space="preserve">в) </w:t>
      </w:r>
      <w:proofErr w:type="spellStart"/>
      <w:r w:rsidRPr="00EC6B58">
        <w:rPr>
          <w:color w:val="000000" w:themeColor="text1"/>
          <w:sz w:val="28"/>
          <w:szCs w:val="28"/>
        </w:rPr>
        <w:t>pdf</w:t>
      </w:r>
      <w:proofErr w:type="spellEnd"/>
      <w:r w:rsidRPr="00EC6B58">
        <w:rPr>
          <w:color w:val="000000" w:themeColor="text1"/>
          <w:sz w:val="28"/>
          <w:szCs w:val="28"/>
        </w:rPr>
        <w:t xml:space="preserve">, </w:t>
      </w:r>
      <w:proofErr w:type="spellStart"/>
      <w:r w:rsidRPr="00EC6B58">
        <w:rPr>
          <w:color w:val="000000" w:themeColor="text1"/>
          <w:sz w:val="28"/>
          <w:szCs w:val="28"/>
        </w:rPr>
        <w:t>jpg</w:t>
      </w:r>
      <w:proofErr w:type="spellEnd"/>
      <w:r w:rsidRPr="00EC6B58">
        <w:rPr>
          <w:color w:val="000000" w:themeColor="text1"/>
          <w:sz w:val="28"/>
          <w:szCs w:val="28"/>
        </w:rPr>
        <w:t xml:space="preserve">, </w:t>
      </w:r>
      <w:proofErr w:type="spellStart"/>
      <w:r w:rsidRPr="00EC6B58">
        <w:rPr>
          <w:color w:val="000000" w:themeColor="text1"/>
          <w:sz w:val="28"/>
          <w:szCs w:val="28"/>
        </w:rPr>
        <w:t>jpeg</w:t>
      </w:r>
      <w:proofErr w:type="spellEnd"/>
      <w:r w:rsidRPr="00EC6B58">
        <w:rPr>
          <w:color w:val="000000" w:themeColor="text1"/>
          <w:sz w:val="28"/>
          <w:szCs w:val="28"/>
        </w:rPr>
        <w:t xml:space="preserve">, </w:t>
      </w:r>
      <w:proofErr w:type="spellStart"/>
      <w:r w:rsidRPr="00EC6B58">
        <w:rPr>
          <w:color w:val="000000" w:themeColor="text1"/>
          <w:sz w:val="28"/>
          <w:szCs w:val="28"/>
        </w:rPr>
        <w:t>png</w:t>
      </w:r>
      <w:proofErr w:type="spellEnd"/>
      <w:r w:rsidRPr="00EC6B58">
        <w:rPr>
          <w:color w:val="000000" w:themeColor="text1"/>
          <w:sz w:val="28"/>
          <w:szCs w:val="28"/>
        </w:rPr>
        <w:t xml:space="preserve">, </w:t>
      </w:r>
      <w:proofErr w:type="spellStart"/>
      <w:r w:rsidRPr="00EC6B58">
        <w:rPr>
          <w:color w:val="000000" w:themeColor="text1"/>
          <w:sz w:val="28"/>
          <w:szCs w:val="28"/>
        </w:rPr>
        <w:t>bmp</w:t>
      </w:r>
      <w:proofErr w:type="spellEnd"/>
      <w:r w:rsidRPr="00EC6B58">
        <w:rPr>
          <w:color w:val="000000" w:themeColor="text1"/>
          <w:sz w:val="28"/>
          <w:szCs w:val="28"/>
        </w:rPr>
        <w:t xml:space="preserve">, </w:t>
      </w:r>
      <w:proofErr w:type="spellStart"/>
      <w:r w:rsidRPr="00EC6B58">
        <w:rPr>
          <w:color w:val="000000" w:themeColor="text1"/>
          <w:sz w:val="28"/>
          <w:szCs w:val="28"/>
        </w:rPr>
        <w:t>tiff</w:t>
      </w:r>
      <w:proofErr w:type="spellEnd"/>
      <w:r w:rsidRPr="00EC6B58">
        <w:rPr>
          <w:color w:val="000000" w:themeColor="text1"/>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C6B58" w:rsidRPr="00EC6B58" w:rsidRDefault="00EC6B58" w:rsidP="00EC6B58">
      <w:pPr>
        <w:widowControl w:val="0"/>
        <w:autoSpaceDE w:val="0"/>
        <w:autoSpaceDN w:val="0"/>
        <w:adjustRightInd w:val="0"/>
        <w:ind w:firstLine="709"/>
        <w:jc w:val="both"/>
        <w:rPr>
          <w:color w:val="000000" w:themeColor="text1"/>
          <w:sz w:val="28"/>
          <w:szCs w:val="28"/>
        </w:rPr>
      </w:pPr>
      <w:r w:rsidRPr="00EC6B58">
        <w:rPr>
          <w:color w:val="000000" w:themeColor="text1"/>
          <w:sz w:val="28"/>
          <w:szCs w:val="28"/>
        </w:rPr>
        <w:t xml:space="preserve">г) </w:t>
      </w:r>
      <w:proofErr w:type="spellStart"/>
      <w:r w:rsidRPr="00EC6B58">
        <w:rPr>
          <w:color w:val="000000" w:themeColor="text1"/>
          <w:sz w:val="28"/>
          <w:szCs w:val="28"/>
        </w:rPr>
        <w:t>zip</w:t>
      </w:r>
      <w:proofErr w:type="spellEnd"/>
      <w:r w:rsidRPr="00EC6B58">
        <w:rPr>
          <w:color w:val="000000" w:themeColor="text1"/>
          <w:sz w:val="28"/>
          <w:szCs w:val="28"/>
        </w:rPr>
        <w:t xml:space="preserve">, </w:t>
      </w:r>
      <w:proofErr w:type="spellStart"/>
      <w:r w:rsidRPr="00EC6B58">
        <w:rPr>
          <w:color w:val="000000" w:themeColor="text1"/>
          <w:sz w:val="28"/>
          <w:szCs w:val="28"/>
        </w:rPr>
        <w:t>rar</w:t>
      </w:r>
      <w:proofErr w:type="spellEnd"/>
      <w:r w:rsidRPr="00EC6B58">
        <w:rPr>
          <w:color w:val="000000" w:themeColor="text1"/>
          <w:sz w:val="28"/>
          <w:szCs w:val="28"/>
        </w:rPr>
        <w:t xml:space="preserve"> - для сжатых документов в один файл;</w:t>
      </w:r>
    </w:p>
    <w:p w:rsidR="00EC6B58" w:rsidRPr="00EC6B58" w:rsidRDefault="00EC6B58" w:rsidP="00EC6B58">
      <w:pPr>
        <w:widowControl w:val="0"/>
        <w:autoSpaceDE w:val="0"/>
        <w:autoSpaceDN w:val="0"/>
        <w:adjustRightInd w:val="0"/>
        <w:ind w:firstLine="709"/>
        <w:jc w:val="both"/>
        <w:rPr>
          <w:color w:val="000000" w:themeColor="text1"/>
          <w:sz w:val="28"/>
          <w:szCs w:val="28"/>
        </w:rPr>
      </w:pPr>
      <w:r w:rsidRPr="00EC6B58">
        <w:rPr>
          <w:color w:val="000000" w:themeColor="text1"/>
          <w:sz w:val="28"/>
          <w:szCs w:val="28"/>
        </w:rPr>
        <w:t xml:space="preserve">д) </w:t>
      </w:r>
      <w:proofErr w:type="spellStart"/>
      <w:r w:rsidRPr="00EC6B58">
        <w:rPr>
          <w:color w:val="000000" w:themeColor="text1"/>
          <w:sz w:val="28"/>
          <w:szCs w:val="28"/>
        </w:rPr>
        <w:t>sig</w:t>
      </w:r>
      <w:proofErr w:type="spellEnd"/>
      <w:r w:rsidRPr="00EC6B58">
        <w:rPr>
          <w:color w:val="000000" w:themeColor="text1"/>
          <w:sz w:val="28"/>
          <w:szCs w:val="28"/>
        </w:rPr>
        <w:t xml:space="preserve"> - для открепленной усиленной квалифицированной электронной подписи.</w:t>
      </w:r>
    </w:p>
    <w:p w:rsidR="00EC6B58" w:rsidRPr="00EC6B58" w:rsidRDefault="00FC74ED" w:rsidP="00EC6B58">
      <w:pPr>
        <w:widowControl w:val="0"/>
        <w:autoSpaceDE w:val="0"/>
        <w:autoSpaceDN w:val="0"/>
        <w:adjustRightInd w:val="0"/>
        <w:ind w:firstLine="709"/>
        <w:jc w:val="both"/>
        <w:rPr>
          <w:color w:val="000000" w:themeColor="text1"/>
          <w:sz w:val="28"/>
          <w:szCs w:val="28"/>
        </w:rPr>
      </w:pPr>
      <w:r>
        <w:rPr>
          <w:color w:val="000000" w:themeColor="text1"/>
          <w:sz w:val="28"/>
          <w:szCs w:val="28"/>
        </w:rPr>
        <w:t>1</w:t>
      </w:r>
      <w:r w:rsidR="009D0A75">
        <w:rPr>
          <w:color w:val="000000" w:themeColor="text1"/>
          <w:sz w:val="28"/>
          <w:szCs w:val="28"/>
        </w:rPr>
        <w:t>0.6</w:t>
      </w:r>
      <w:r w:rsidR="00EC6B58" w:rsidRPr="00EC6B58">
        <w:rPr>
          <w:color w:val="000000" w:themeColor="text1"/>
          <w:sz w:val="28"/>
          <w:szCs w:val="28"/>
        </w:rPr>
        <w:t>. 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EC6B58" w:rsidRPr="00EC6B58" w:rsidRDefault="00EC6B58" w:rsidP="00EC6B58">
      <w:pPr>
        <w:widowControl w:val="0"/>
        <w:autoSpaceDE w:val="0"/>
        <w:autoSpaceDN w:val="0"/>
        <w:adjustRightInd w:val="0"/>
        <w:ind w:firstLine="709"/>
        <w:jc w:val="both"/>
        <w:rPr>
          <w:color w:val="000000" w:themeColor="text1"/>
          <w:sz w:val="28"/>
          <w:szCs w:val="28"/>
        </w:rPr>
      </w:pPr>
      <w:r w:rsidRPr="00EC6B58">
        <w:rPr>
          <w:color w:val="000000" w:themeColor="text1"/>
          <w:sz w:val="28"/>
          <w:szCs w:val="28"/>
        </w:rPr>
        <w:t xml:space="preserve">Документы,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 приведены в </w:t>
      </w:r>
      <w:r w:rsidR="00310545">
        <w:rPr>
          <w:color w:val="000000" w:themeColor="text1"/>
          <w:sz w:val="28"/>
          <w:szCs w:val="28"/>
        </w:rPr>
        <w:t xml:space="preserve">подпунктах 1 и 2 </w:t>
      </w:r>
      <w:r w:rsidRPr="00EC6B58">
        <w:rPr>
          <w:color w:val="000000" w:themeColor="text1"/>
          <w:sz w:val="28"/>
          <w:szCs w:val="28"/>
        </w:rPr>
        <w:t>пункт</w:t>
      </w:r>
      <w:r w:rsidR="00310545">
        <w:rPr>
          <w:color w:val="000000" w:themeColor="text1"/>
          <w:sz w:val="28"/>
          <w:szCs w:val="28"/>
        </w:rPr>
        <w:t>а</w:t>
      </w:r>
      <w:r w:rsidRPr="00EC6B58">
        <w:rPr>
          <w:color w:val="000000" w:themeColor="text1"/>
          <w:sz w:val="28"/>
          <w:szCs w:val="28"/>
        </w:rPr>
        <w:t xml:space="preserve"> </w:t>
      </w:r>
      <w:r w:rsidR="00310545">
        <w:rPr>
          <w:color w:val="000000" w:themeColor="text1"/>
          <w:sz w:val="28"/>
          <w:szCs w:val="28"/>
        </w:rPr>
        <w:t>1</w:t>
      </w:r>
      <w:r w:rsidR="009D0A75">
        <w:rPr>
          <w:color w:val="000000" w:themeColor="text1"/>
          <w:sz w:val="28"/>
          <w:szCs w:val="28"/>
        </w:rPr>
        <w:t>0.1</w:t>
      </w:r>
      <w:r w:rsidRPr="00EC6B58">
        <w:rPr>
          <w:color w:val="000000" w:themeColor="text1"/>
          <w:sz w:val="28"/>
          <w:szCs w:val="28"/>
        </w:rPr>
        <w:t xml:space="preserve"> Административного регламента.</w:t>
      </w:r>
    </w:p>
    <w:p w:rsidR="00EC6B58" w:rsidRDefault="00EC6B58" w:rsidP="00EC6B58">
      <w:pPr>
        <w:widowControl w:val="0"/>
        <w:autoSpaceDE w:val="0"/>
        <w:autoSpaceDN w:val="0"/>
        <w:adjustRightInd w:val="0"/>
        <w:ind w:firstLine="709"/>
        <w:jc w:val="both"/>
        <w:rPr>
          <w:color w:val="000000" w:themeColor="text1"/>
          <w:sz w:val="28"/>
          <w:szCs w:val="28"/>
        </w:rPr>
      </w:pPr>
      <w:r w:rsidRPr="00EC6B58">
        <w:rPr>
          <w:color w:val="000000" w:themeColor="text1"/>
          <w:sz w:val="28"/>
          <w:szCs w:val="28"/>
        </w:rPr>
        <w:t>К указанным документам также предъявляются требования, предусмотренные пунктом 1</w:t>
      </w:r>
      <w:r w:rsidR="00070264">
        <w:rPr>
          <w:color w:val="000000" w:themeColor="text1"/>
          <w:sz w:val="28"/>
          <w:szCs w:val="28"/>
        </w:rPr>
        <w:t>0.5</w:t>
      </w:r>
      <w:r w:rsidRPr="00EC6B58">
        <w:rPr>
          <w:color w:val="000000" w:themeColor="text1"/>
          <w:sz w:val="28"/>
          <w:szCs w:val="28"/>
        </w:rPr>
        <w:t xml:space="preserve"> Административного регламента.</w:t>
      </w:r>
    </w:p>
    <w:p w:rsidR="00FC74ED" w:rsidRDefault="00FC74ED" w:rsidP="00EC6B58">
      <w:pPr>
        <w:widowControl w:val="0"/>
        <w:autoSpaceDE w:val="0"/>
        <w:autoSpaceDN w:val="0"/>
        <w:adjustRightInd w:val="0"/>
        <w:ind w:firstLine="709"/>
        <w:jc w:val="both"/>
        <w:rPr>
          <w:color w:val="000000" w:themeColor="text1"/>
          <w:sz w:val="28"/>
          <w:szCs w:val="28"/>
        </w:rPr>
      </w:pPr>
    </w:p>
    <w:p w:rsidR="00C32118" w:rsidRDefault="00070264" w:rsidP="00EC2697">
      <w:pPr>
        <w:widowControl w:val="0"/>
        <w:autoSpaceDE w:val="0"/>
        <w:autoSpaceDN w:val="0"/>
        <w:adjustRightInd w:val="0"/>
        <w:ind w:firstLine="708"/>
        <w:jc w:val="both"/>
        <w:rPr>
          <w:color w:val="000000" w:themeColor="text1"/>
          <w:sz w:val="28"/>
          <w:szCs w:val="28"/>
        </w:rPr>
      </w:pPr>
      <w:r>
        <w:rPr>
          <w:color w:val="000000" w:themeColor="text1"/>
          <w:sz w:val="28"/>
          <w:szCs w:val="28"/>
        </w:rPr>
        <w:t xml:space="preserve">11. </w:t>
      </w:r>
      <w:r w:rsidR="00FC74ED" w:rsidRPr="00FC74ED">
        <w:rPr>
          <w:color w:val="000000" w:themeColor="text1"/>
          <w:sz w:val="28"/>
          <w:szCs w:val="28"/>
        </w:rPr>
        <w:t>Исчерпывающий перечень оснований для отказа в приеме</w:t>
      </w:r>
      <w:r w:rsidR="00EC2697">
        <w:rPr>
          <w:color w:val="000000" w:themeColor="text1"/>
          <w:sz w:val="28"/>
          <w:szCs w:val="28"/>
        </w:rPr>
        <w:t xml:space="preserve"> </w:t>
      </w:r>
      <w:r w:rsidR="00FC74ED" w:rsidRPr="00FC74ED">
        <w:rPr>
          <w:color w:val="000000" w:themeColor="text1"/>
          <w:sz w:val="28"/>
          <w:szCs w:val="28"/>
        </w:rPr>
        <w:t>документов, необходимых для предоставления муниципальной услуги</w:t>
      </w:r>
      <w:r w:rsidR="00EC2697">
        <w:rPr>
          <w:color w:val="000000" w:themeColor="text1"/>
          <w:sz w:val="28"/>
          <w:szCs w:val="28"/>
        </w:rPr>
        <w:t>.</w:t>
      </w:r>
    </w:p>
    <w:p w:rsidR="002D18CA" w:rsidRDefault="002D18CA" w:rsidP="00FC74ED">
      <w:pPr>
        <w:widowControl w:val="0"/>
        <w:autoSpaceDE w:val="0"/>
        <w:autoSpaceDN w:val="0"/>
        <w:adjustRightInd w:val="0"/>
        <w:jc w:val="center"/>
        <w:rPr>
          <w:color w:val="000000" w:themeColor="text1"/>
          <w:sz w:val="28"/>
          <w:szCs w:val="28"/>
        </w:rPr>
      </w:pPr>
    </w:p>
    <w:p w:rsidR="00FC74ED" w:rsidRDefault="00FC74ED" w:rsidP="00FC74ED">
      <w:pPr>
        <w:widowControl w:val="0"/>
        <w:autoSpaceDE w:val="0"/>
        <w:autoSpaceDN w:val="0"/>
        <w:adjustRightInd w:val="0"/>
        <w:ind w:firstLine="709"/>
        <w:jc w:val="both"/>
        <w:rPr>
          <w:color w:val="000000" w:themeColor="text1"/>
          <w:sz w:val="28"/>
          <w:szCs w:val="28"/>
        </w:rPr>
      </w:pPr>
      <w:r w:rsidRPr="00FC74ED">
        <w:rPr>
          <w:color w:val="000000" w:themeColor="text1"/>
          <w:sz w:val="28"/>
          <w:szCs w:val="28"/>
        </w:rPr>
        <w:t xml:space="preserve">Исчерпывающий перечень оснований для отказа в приеме документов, </w:t>
      </w:r>
      <w:r w:rsidRPr="00FC74ED">
        <w:rPr>
          <w:color w:val="000000" w:themeColor="text1"/>
          <w:sz w:val="28"/>
          <w:szCs w:val="28"/>
        </w:rPr>
        <w:lastRenderedPageBreak/>
        <w:t>необходимых для предоставления муниципальной услуги, в соответствии с вариантами 1, 2, 3 и 4 предоставления муниципальной услуги, в том числе представленных в электронной форме:</w:t>
      </w:r>
    </w:p>
    <w:p w:rsidR="00FC74ED" w:rsidRPr="00FC74ED" w:rsidRDefault="00FC74ED" w:rsidP="00FC74ED">
      <w:pPr>
        <w:widowControl w:val="0"/>
        <w:autoSpaceDE w:val="0"/>
        <w:autoSpaceDN w:val="0"/>
        <w:adjustRightInd w:val="0"/>
        <w:ind w:firstLine="709"/>
        <w:jc w:val="both"/>
        <w:rPr>
          <w:color w:val="000000" w:themeColor="text1"/>
          <w:sz w:val="28"/>
          <w:szCs w:val="28"/>
        </w:rPr>
      </w:pPr>
      <w:r w:rsidRPr="00FC74ED">
        <w:rPr>
          <w:color w:val="000000" w:themeColor="text1"/>
          <w:sz w:val="28"/>
          <w:szCs w:val="28"/>
        </w:rPr>
        <w:t>1) заявление о предоставлении муниципальной услуги представлено в орган местного самоуправления, в полномочия которых не входит предоставление муниципальной услуги;</w:t>
      </w:r>
    </w:p>
    <w:p w:rsidR="00FC74ED" w:rsidRPr="00FC74ED" w:rsidRDefault="00FC74ED" w:rsidP="00FC74ED">
      <w:pPr>
        <w:widowControl w:val="0"/>
        <w:autoSpaceDE w:val="0"/>
        <w:autoSpaceDN w:val="0"/>
        <w:adjustRightInd w:val="0"/>
        <w:ind w:firstLine="709"/>
        <w:jc w:val="both"/>
        <w:rPr>
          <w:color w:val="000000" w:themeColor="text1"/>
          <w:sz w:val="28"/>
          <w:szCs w:val="28"/>
        </w:rPr>
      </w:pPr>
      <w:r w:rsidRPr="00FC74ED">
        <w:rPr>
          <w:color w:val="000000" w:themeColor="text1"/>
          <w:sz w:val="28"/>
          <w:szCs w:val="28"/>
        </w:rPr>
        <w:t>2) представленные документы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 утратили силу на день обращения за получением муниципальной услуги;</w:t>
      </w:r>
    </w:p>
    <w:p w:rsidR="00FC74ED" w:rsidRPr="00FC74ED" w:rsidRDefault="00FC74ED" w:rsidP="00FC74ED">
      <w:pPr>
        <w:widowControl w:val="0"/>
        <w:autoSpaceDE w:val="0"/>
        <w:autoSpaceDN w:val="0"/>
        <w:adjustRightInd w:val="0"/>
        <w:ind w:firstLine="709"/>
        <w:jc w:val="both"/>
        <w:rPr>
          <w:color w:val="000000" w:themeColor="text1"/>
          <w:sz w:val="28"/>
          <w:szCs w:val="28"/>
        </w:rPr>
      </w:pPr>
      <w:r w:rsidRPr="00FC74ED">
        <w:rPr>
          <w:color w:val="000000" w:themeColor="text1"/>
          <w:sz w:val="28"/>
          <w:szCs w:val="28"/>
        </w:rPr>
        <w:t>3) представленные документы содержат подчистки и исправления текста;</w:t>
      </w:r>
    </w:p>
    <w:p w:rsidR="00FC74ED" w:rsidRPr="00FC74ED" w:rsidRDefault="00FC74ED" w:rsidP="00FC74ED">
      <w:pPr>
        <w:widowControl w:val="0"/>
        <w:autoSpaceDE w:val="0"/>
        <w:autoSpaceDN w:val="0"/>
        <w:adjustRightInd w:val="0"/>
        <w:ind w:firstLine="709"/>
        <w:jc w:val="both"/>
        <w:rPr>
          <w:color w:val="000000" w:themeColor="text1"/>
          <w:sz w:val="28"/>
          <w:szCs w:val="28"/>
        </w:rPr>
      </w:pPr>
      <w:r w:rsidRPr="00FC74ED">
        <w:rPr>
          <w:color w:val="000000" w:themeColor="text1"/>
          <w:sz w:val="28"/>
          <w:szCs w:val="28"/>
        </w:rPr>
        <w:t>4)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76800" w:rsidRDefault="00FC74ED" w:rsidP="00FC74ED">
      <w:pPr>
        <w:widowControl w:val="0"/>
        <w:autoSpaceDE w:val="0"/>
        <w:autoSpaceDN w:val="0"/>
        <w:adjustRightInd w:val="0"/>
        <w:ind w:firstLine="709"/>
        <w:jc w:val="both"/>
        <w:rPr>
          <w:color w:val="000000" w:themeColor="text1"/>
          <w:sz w:val="28"/>
          <w:szCs w:val="28"/>
        </w:rPr>
      </w:pPr>
      <w:r w:rsidRPr="00FC74ED">
        <w:rPr>
          <w:color w:val="000000" w:themeColor="text1"/>
          <w:sz w:val="28"/>
          <w:szCs w:val="28"/>
        </w:rPr>
        <w:t>5) признание усиленной квалифицированной электронной подписи, с использованием которой подписаны указанные документы, недействительной</w:t>
      </w:r>
      <w:r w:rsidR="00D76800">
        <w:rPr>
          <w:color w:val="000000" w:themeColor="text1"/>
          <w:sz w:val="28"/>
          <w:szCs w:val="28"/>
        </w:rPr>
        <w:t>;</w:t>
      </w:r>
    </w:p>
    <w:p w:rsidR="00FC74ED" w:rsidRPr="00FC74ED" w:rsidRDefault="00D76800" w:rsidP="00D76800">
      <w:pPr>
        <w:widowControl w:val="0"/>
        <w:autoSpaceDE w:val="0"/>
        <w:autoSpaceDN w:val="0"/>
        <w:adjustRightInd w:val="0"/>
        <w:ind w:firstLine="709"/>
        <w:jc w:val="both"/>
        <w:rPr>
          <w:color w:val="000000" w:themeColor="text1"/>
          <w:sz w:val="28"/>
          <w:szCs w:val="28"/>
        </w:rPr>
      </w:pPr>
      <w:r>
        <w:rPr>
          <w:color w:val="000000" w:themeColor="text1"/>
          <w:sz w:val="28"/>
          <w:szCs w:val="28"/>
        </w:rPr>
        <w:t>6)</w:t>
      </w:r>
      <w:r w:rsidRPr="00D76800">
        <w:t xml:space="preserve"> </w:t>
      </w:r>
      <w:r w:rsidRPr="00D76800">
        <w:rPr>
          <w:color w:val="000000" w:themeColor="text1"/>
          <w:sz w:val="28"/>
          <w:szCs w:val="28"/>
        </w:rPr>
        <w:t>неполное заполнение полей в форме заявления, в том числе в интерактивной форме заявления на Едином портале, региональном портале</w:t>
      </w:r>
      <w:r w:rsidR="00FC74ED" w:rsidRPr="00FC74ED">
        <w:rPr>
          <w:color w:val="000000" w:themeColor="text1"/>
          <w:sz w:val="28"/>
          <w:szCs w:val="28"/>
        </w:rPr>
        <w:t>.</w:t>
      </w:r>
    </w:p>
    <w:p w:rsidR="00FC74ED" w:rsidRPr="00FC74ED" w:rsidRDefault="00FC74ED" w:rsidP="00FC74ED">
      <w:pPr>
        <w:widowControl w:val="0"/>
        <w:autoSpaceDE w:val="0"/>
        <w:autoSpaceDN w:val="0"/>
        <w:adjustRightInd w:val="0"/>
        <w:ind w:firstLine="709"/>
        <w:jc w:val="both"/>
        <w:rPr>
          <w:color w:val="000000" w:themeColor="text1"/>
          <w:sz w:val="28"/>
          <w:szCs w:val="28"/>
        </w:rPr>
      </w:pPr>
    </w:p>
    <w:p w:rsidR="00FC74ED" w:rsidRPr="00FC74ED" w:rsidRDefault="00070264" w:rsidP="00EC2697">
      <w:pPr>
        <w:widowControl w:val="0"/>
        <w:autoSpaceDE w:val="0"/>
        <w:autoSpaceDN w:val="0"/>
        <w:adjustRightInd w:val="0"/>
        <w:ind w:firstLine="708"/>
        <w:jc w:val="both"/>
        <w:rPr>
          <w:color w:val="000000" w:themeColor="text1"/>
          <w:sz w:val="28"/>
          <w:szCs w:val="28"/>
        </w:rPr>
      </w:pPr>
      <w:r>
        <w:rPr>
          <w:color w:val="000000" w:themeColor="text1"/>
          <w:sz w:val="28"/>
          <w:szCs w:val="28"/>
        </w:rPr>
        <w:t xml:space="preserve">12. </w:t>
      </w:r>
      <w:r w:rsidR="00FC74ED" w:rsidRPr="00FC74ED">
        <w:rPr>
          <w:color w:val="000000" w:themeColor="text1"/>
          <w:sz w:val="28"/>
          <w:szCs w:val="28"/>
        </w:rPr>
        <w:t>Исчерпывающий перечень оснований для приостановления</w:t>
      </w:r>
      <w:r w:rsidR="00EC2697">
        <w:rPr>
          <w:color w:val="000000" w:themeColor="text1"/>
          <w:sz w:val="28"/>
          <w:szCs w:val="28"/>
        </w:rPr>
        <w:t xml:space="preserve"> </w:t>
      </w:r>
      <w:r w:rsidR="00FC74ED" w:rsidRPr="00FC74ED">
        <w:rPr>
          <w:color w:val="000000" w:themeColor="text1"/>
          <w:sz w:val="28"/>
          <w:szCs w:val="28"/>
        </w:rPr>
        <w:t>предоставления услуги или отказа в предоставлении муниципальной услуги</w:t>
      </w:r>
      <w:r w:rsidR="00EC2697">
        <w:rPr>
          <w:color w:val="000000" w:themeColor="text1"/>
          <w:sz w:val="28"/>
          <w:szCs w:val="28"/>
        </w:rPr>
        <w:t>.</w:t>
      </w:r>
    </w:p>
    <w:p w:rsidR="00FC74ED" w:rsidRPr="00FC74ED" w:rsidRDefault="00070264" w:rsidP="00FC74ED">
      <w:pPr>
        <w:widowControl w:val="0"/>
        <w:autoSpaceDE w:val="0"/>
        <w:autoSpaceDN w:val="0"/>
        <w:adjustRightInd w:val="0"/>
        <w:ind w:firstLine="709"/>
        <w:jc w:val="both"/>
        <w:rPr>
          <w:color w:val="000000" w:themeColor="text1"/>
          <w:sz w:val="28"/>
          <w:szCs w:val="28"/>
        </w:rPr>
      </w:pPr>
      <w:r>
        <w:rPr>
          <w:color w:val="000000" w:themeColor="text1"/>
          <w:sz w:val="28"/>
          <w:szCs w:val="28"/>
        </w:rPr>
        <w:t>12.1</w:t>
      </w:r>
      <w:r w:rsidR="00FC74ED" w:rsidRPr="00FC74ED">
        <w:rPr>
          <w:color w:val="000000" w:themeColor="text1"/>
          <w:sz w:val="28"/>
          <w:szCs w:val="28"/>
        </w:rPr>
        <w:t>. Основания для приостановления предоставления муниципальной услуги отсутствуют.</w:t>
      </w:r>
    </w:p>
    <w:p w:rsidR="00FC74ED" w:rsidRPr="00FC74ED" w:rsidRDefault="00070264" w:rsidP="00FC74ED">
      <w:pPr>
        <w:widowControl w:val="0"/>
        <w:autoSpaceDE w:val="0"/>
        <w:autoSpaceDN w:val="0"/>
        <w:adjustRightInd w:val="0"/>
        <w:ind w:firstLine="709"/>
        <w:jc w:val="both"/>
        <w:rPr>
          <w:color w:val="000000" w:themeColor="text1"/>
          <w:sz w:val="28"/>
          <w:szCs w:val="28"/>
        </w:rPr>
      </w:pPr>
      <w:r>
        <w:rPr>
          <w:color w:val="000000" w:themeColor="text1"/>
          <w:sz w:val="28"/>
          <w:szCs w:val="28"/>
        </w:rPr>
        <w:t>12.2</w:t>
      </w:r>
      <w:r w:rsidR="00FC74ED" w:rsidRPr="00FC74ED">
        <w:rPr>
          <w:color w:val="000000" w:themeColor="text1"/>
          <w:sz w:val="28"/>
          <w:szCs w:val="28"/>
        </w:rPr>
        <w:t>. Основания для отказа в предоставлении муниципальной услуги:</w:t>
      </w:r>
    </w:p>
    <w:p w:rsidR="00FC74ED" w:rsidRDefault="00FC74ED" w:rsidP="00FC74ED">
      <w:pPr>
        <w:widowControl w:val="0"/>
        <w:autoSpaceDE w:val="0"/>
        <w:autoSpaceDN w:val="0"/>
        <w:adjustRightInd w:val="0"/>
        <w:ind w:firstLine="709"/>
        <w:jc w:val="both"/>
        <w:rPr>
          <w:color w:val="000000" w:themeColor="text1"/>
          <w:sz w:val="28"/>
          <w:szCs w:val="28"/>
        </w:rPr>
      </w:pPr>
      <w:r w:rsidRPr="00FC74ED">
        <w:rPr>
          <w:color w:val="000000" w:themeColor="text1"/>
          <w:sz w:val="28"/>
          <w:szCs w:val="28"/>
        </w:rPr>
        <w:t>1) для варианта 1</w:t>
      </w:r>
      <w:r w:rsidR="00EB5548">
        <w:rPr>
          <w:color w:val="000000" w:themeColor="text1"/>
          <w:sz w:val="28"/>
          <w:szCs w:val="28"/>
        </w:rPr>
        <w:t xml:space="preserve"> и 2</w:t>
      </w:r>
      <w:r w:rsidRPr="00FC74ED">
        <w:rPr>
          <w:color w:val="000000" w:themeColor="text1"/>
          <w:sz w:val="28"/>
          <w:szCs w:val="28"/>
        </w:rPr>
        <w:t>:</w:t>
      </w:r>
    </w:p>
    <w:p w:rsidR="00EB5548" w:rsidRPr="00EB5548" w:rsidRDefault="00FC74ED" w:rsidP="00EB5548">
      <w:pPr>
        <w:widowControl w:val="0"/>
        <w:autoSpaceDE w:val="0"/>
        <w:autoSpaceDN w:val="0"/>
        <w:adjustRightInd w:val="0"/>
        <w:ind w:firstLine="709"/>
        <w:jc w:val="both"/>
        <w:outlineLvl w:val="2"/>
        <w:rPr>
          <w:color w:val="000000" w:themeColor="text1"/>
          <w:sz w:val="28"/>
          <w:szCs w:val="28"/>
        </w:rPr>
      </w:pPr>
      <w:r>
        <w:rPr>
          <w:color w:val="000000" w:themeColor="text1"/>
          <w:sz w:val="28"/>
          <w:szCs w:val="28"/>
        </w:rPr>
        <w:t>а</w:t>
      </w:r>
      <w:r w:rsidR="00522F39" w:rsidRPr="00836CF3">
        <w:rPr>
          <w:color w:val="000000" w:themeColor="text1"/>
          <w:sz w:val="28"/>
          <w:szCs w:val="28"/>
        </w:rPr>
        <w:t xml:space="preserve">) </w:t>
      </w:r>
      <w:r w:rsidR="00EB5548" w:rsidRPr="00EB5548">
        <w:rPr>
          <w:color w:val="000000" w:themeColor="text1"/>
          <w:sz w:val="28"/>
          <w:szCs w:val="28"/>
        </w:rPr>
        <w:t xml:space="preserve">отсутствие документов, </w:t>
      </w:r>
      <w:r w:rsidR="002D18CA" w:rsidRPr="00EB5548">
        <w:rPr>
          <w:color w:val="000000" w:themeColor="text1"/>
          <w:sz w:val="28"/>
          <w:szCs w:val="28"/>
        </w:rPr>
        <w:t>необходимых для предоставления муниципальной услуги</w:t>
      </w:r>
      <w:r w:rsidR="002D18CA">
        <w:rPr>
          <w:color w:val="000000" w:themeColor="text1"/>
          <w:sz w:val="28"/>
          <w:szCs w:val="28"/>
        </w:rPr>
        <w:t xml:space="preserve">, указанных в пункте </w:t>
      </w:r>
      <w:r w:rsidR="00310545">
        <w:rPr>
          <w:color w:val="000000" w:themeColor="text1"/>
          <w:sz w:val="28"/>
          <w:szCs w:val="28"/>
        </w:rPr>
        <w:t>1</w:t>
      </w:r>
      <w:r w:rsidR="00070264">
        <w:rPr>
          <w:color w:val="000000" w:themeColor="text1"/>
          <w:sz w:val="28"/>
          <w:szCs w:val="28"/>
        </w:rPr>
        <w:t>0.1</w:t>
      </w:r>
      <w:r w:rsidR="002D18CA">
        <w:rPr>
          <w:color w:val="000000" w:themeColor="text1"/>
          <w:sz w:val="28"/>
          <w:szCs w:val="28"/>
        </w:rPr>
        <w:t xml:space="preserve"> Административного регламента</w:t>
      </w:r>
      <w:r w:rsidR="00EB5548" w:rsidRPr="00EB5548">
        <w:rPr>
          <w:color w:val="000000" w:themeColor="text1"/>
          <w:sz w:val="28"/>
          <w:szCs w:val="28"/>
        </w:rPr>
        <w:t>;</w:t>
      </w:r>
    </w:p>
    <w:p w:rsidR="00EB5548" w:rsidRPr="00EB5548" w:rsidRDefault="00EB5548" w:rsidP="00EB5548">
      <w:pPr>
        <w:widowControl w:val="0"/>
        <w:autoSpaceDE w:val="0"/>
        <w:autoSpaceDN w:val="0"/>
        <w:adjustRightInd w:val="0"/>
        <w:ind w:firstLine="709"/>
        <w:jc w:val="both"/>
        <w:outlineLvl w:val="2"/>
        <w:rPr>
          <w:color w:val="000000" w:themeColor="text1"/>
          <w:sz w:val="28"/>
          <w:szCs w:val="28"/>
        </w:rPr>
      </w:pPr>
      <w:r>
        <w:rPr>
          <w:color w:val="000000" w:themeColor="text1"/>
          <w:sz w:val="28"/>
          <w:szCs w:val="28"/>
        </w:rPr>
        <w:t>б</w:t>
      </w:r>
      <w:r w:rsidRPr="00EB5548">
        <w:rPr>
          <w:color w:val="000000" w:themeColor="text1"/>
          <w:sz w:val="28"/>
          <w:szCs w:val="28"/>
        </w:rPr>
        <w:t>)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EB5548" w:rsidRPr="00EB5548" w:rsidRDefault="00EB5548" w:rsidP="00EB5548">
      <w:pPr>
        <w:widowControl w:val="0"/>
        <w:autoSpaceDE w:val="0"/>
        <w:autoSpaceDN w:val="0"/>
        <w:adjustRightInd w:val="0"/>
        <w:ind w:firstLine="709"/>
        <w:jc w:val="both"/>
        <w:outlineLvl w:val="2"/>
        <w:rPr>
          <w:color w:val="000000" w:themeColor="text1"/>
          <w:sz w:val="28"/>
          <w:szCs w:val="28"/>
        </w:rPr>
      </w:pPr>
      <w:r>
        <w:rPr>
          <w:color w:val="000000" w:themeColor="text1"/>
          <w:sz w:val="28"/>
          <w:szCs w:val="28"/>
        </w:rPr>
        <w:t>в</w:t>
      </w:r>
      <w:r w:rsidRPr="00EB5548">
        <w:rPr>
          <w:color w:val="000000" w:themeColor="text1"/>
          <w:sz w:val="28"/>
          <w:szCs w:val="28"/>
        </w:rPr>
        <w:t xml:space="preserve">)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r w:rsidR="00070264">
        <w:rPr>
          <w:color w:val="000000" w:themeColor="text1"/>
          <w:sz w:val="28"/>
          <w:szCs w:val="28"/>
        </w:rPr>
        <w:t>пунктом 12.4</w:t>
      </w:r>
      <w:r w:rsidR="002D18CA">
        <w:rPr>
          <w:color w:val="000000" w:themeColor="text1"/>
          <w:sz w:val="28"/>
          <w:szCs w:val="28"/>
        </w:rPr>
        <w:t xml:space="preserve"> Административного регламента</w:t>
      </w:r>
      <w:r w:rsidRPr="00EB5548">
        <w:rPr>
          <w:color w:val="000000" w:themeColor="text1"/>
          <w:sz w:val="28"/>
          <w:szCs w:val="28"/>
        </w:rPr>
        <w:t>;</w:t>
      </w:r>
    </w:p>
    <w:p w:rsidR="00EB5548" w:rsidRPr="00EB5548" w:rsidRDefault="00EB5548" w:rsidP="00EB5548">
      <w:pPr>
        <w:widowControl w:val="0"/>
        <w:autoSpaceDE w:val="0"/>
        <w:autoSpaceDN w:val="0"/>
        <w:adjustRightInd w:val="0"/>
        <w:ind w:firstLine="709"/>
        <w:jc w:val="both"/>
        <w:outlineLvl w:val="2"/>
        <w:rPr>
          <w:color w:val="000000" w:themeColor="text1"/>
          <w:sz w:val="28"/>
          <w:szCs w:val="28"/>
        </w:rPr>
      </w:pPr>
      <w:r>
        <w:rPr>
          <w:color w:val="000000" w:themeColor="text1"/>
          <w:sz w:val="28"/>
          <w:szCs w:val="28"/>
        </w:rPr>
        <w:lastRenderedPageBreak/>
        <w:t>г</w:t>
      </w:r>
      <w:r w:rsidRPr="00EB5548">
        <w:rPr>
          <w:color w:val="000000" w:themeColor="text1"/>
          <w:sz w:val="28"/>
          <w:szCs w:val="28"/>
        </w:rPr>
        <w:t xml:space="preserve">)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пунктом </w:t>
      </w:r>
      <w:r w:rsidR="00070264">
        <w:rPr>
          <w:color w:val="000000" w:themeColor="text1"/>
          <w:sz w:val="28"/>
          <w:szCs w:val="28"/>
        </w:rPr>
        <w:t>12.4</w:t>
      </w:r>
      <w:r w:rsidR="002D18CA">
        <w:rPr>
          <w:color w:val="000000" w:themeColor="text1"/>
          <w:sz w:val="28"/>
          <w:szCs w:val="28"/>
        </w:rPr>
        <w:t xml:space="preserve"> А</w:t>
      </w:r>
      <w:r w:rsidRPr="00EB5548">
        <w:rPr>
          <w:color w:val="000000" w:themeColor="text1"/>
          <w:sz w:val="28"/>
          <w:szCs w:val="28"/>
        </w:rPr>
        <w:t>дминистративного регламента;</w:t>
      </w:r>
    </w:p>
    <w:p w:rsidR="00720F22" w:rsidRDefault="002D18CA" w:rsidP="00EB5548">
      <w:pPr>
        <w:widowControl w:val="0"/>
        <w:autoSpaceDE w:val="0"/>
        <w:autoSpaceDN w:val="0"/>
        <w:adjustRightInd w:val="0"/>
        <w:ind w:firstLine="709"/>
        <w:jc w:val="both"/>
        <w:outlineLvl w:val="2"/>
        <w:rPr>
          <w:color w:val="000000" w:themeColor="text1"/>
          <w:sz w:val="28"/>
          <w:szCs w:val="28"/>
        </w:rPr>
      </w:pPr>
      <w:r>
        <w:rPr>
          <w:color w:val="000000" w:themeColor="text1"/>
          <w:sz w:val="28"/>
          <w:szCs w:val="28"/>
        </w:rPr>
        <w:t>д</w:t>
      </w:r>
      <w:r w:rsidR="00EB5548" w:rsidRPr="00EB5548">
        <w:rPr>
          <w:color w:val="000000" w:themeColor="text1"/>
          <w:sz w:val="28"/>
          <w:szCs w:val="28"/>
        </w:rPr>
        <w:t>)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385C97" w:rsidRDefault="00385C97" w:rsidP="00385C97">
      <w:pPr>
        <w:widowControl w:val="0"/>
        <w:autoSpaceDE w:val="0"/>
        <w:autoSpaceDN w:val="0"/>
        <w:adjustRightInd w:val="0"/>
        <w:ind w:firstLine="709"/>
        <w:jc w:val="both"/>
        <w:outlineLvl w:val="2"/>
        <w:rPr>
          <w:color w:val="000000" w:themeColor="text1"/>
          <w:sz w:val="28"/>
          <w:szCs w:val="28"/>
        </w:rPr>
      </w:pPr>
      <w:r>
        <w:rPr>
          <w:color w:val="000000" w:themeColor="text1"/>
          <w:sz w:val="28"/>
          <w:szCs w:val="28"/>
        </w:rPr>
        <w:t>2</w:t>
      </w:r>
      <w:r w:rsidRPr="002D18CA">
        <w:rPr>
          <w:color w:val="000000" w:themeColor="text1"/>
          <w:sz w:val="28"/>
          <w:szCs w:val="28"/>
        </w:rPr>
        <w:t>) для варианта 3:</w:t>
      </w:r>
      <w:r w:rsidRPr="00385C97">
        <w:rPr>
          <w:color w:val="000000" w:themeColor="text1"/>
          <w:sz w:val="28"/>
          <w:szCs w:val="28"/>
        </w:rPr>
        <w:t xml:space="preserve"> </w:t>
      </w:r>
    </w:p>
    <w:p w:rsidR="00385C97" w:rsidRPr="002D18CA" w:rsidRDefault="00385C97" w:rsidP="00385C97">
      <w:pPr>
        <w:widowControl w:val="0"/>
        <w:autoSpaceDE w:val="0"/>
        <w:autoSpaceDN w:val="0"/>
        <w:adjustRightInd w:val="0"/>
        <w:ind w:firstLine="709"/>
        <w:jc w:val="both"/>
        <w:outlineLvl w:val="2"/>
        <w:rPr>
          <w:color w:val="000000" w:themeColor="text1"/>
          <w:sz w:val="28"/>
          <w:szCs w:val="28"/>
        </w:rPr>
      </w:pPr>
      <w:r w:rsidRPr="002D18CA">
        <w:rPr>
          <w:color w:val="000000" w:themeColor="text1"/>
          <w:sz w:val="28"/>
          <w:szCs w:val="28"/>
        </w:rPr>
        <w:t>а) заявление о предоставлении муниципальной услуги подано или направлено лицом, не являющимся заявителем в соответствии с пунктом 2</w:t>
      </w:r>
      <w:r w:rsidR="00070264">
        <w:rPr>
          <w:color w:val="000000" w:themeColor="text1"/>
          <w:sz w:val="28"/>
          <w:szCs w:val="28"/>
        </w:rPr>
        <w:t>.1</w:t>
      </w:r>
      <w:r w:rsidRPr="002D18CA">
        <w:rPr>
          <w:color w:val="000000" w:themeColor="text1"/>
          <w:sz w:val="28"/>
          <w:szCs w:val="28"/>
        </w:rPr>
        <w:t xml:space="preserve"> Административного регламента;</w:t>
      </w:r>
    </w:p>
    <w:p w:rsidR="00385C97" w:rsidRDefault="00385C97" w:rsidP="00385C97">
      <w:pPr>
        <w:widowControl w:val="0"/>
        <w:autoSpaceDE w:val="0"/>
        <w:autoSpaceDN w:val="0"/>
        <w:adjustRightInd w:val="0"/>
        <w:ind w:firstLine="709"/>
        <w:jc w:val="both"/>
        <w:outlineLvl w:val="2"/>
        <w:rPr>
          <w:color w:val="000000" w:themeColor="text1"/>
          <w:sz w:val="28"/>
          <w:szCs w:val="28"/>
        </w:rPr>
      </w:pPr>
      <w:r w:rsidRPr="002D18CA">
        <w:rPr>
          <w:color w:val="000000" w:themeColor="text1"/>
          <w:sz w:val="28"/>
          <w:szCs w:val="28"/>
        </w:rPr>
        <w:t xml:space="preserve">б) разрешение на </w:t>
      </w:r>
      <w:r>
        <w:rPr>
          <w:color w:val="000000" w:themeColor="text1"/>
          <w:sz w:val="28"/>
          <w:szCs w:val="28"/>
        </w:rPr>
        <w:t>ввод в эксплуатацию ранее не выдавалось;</w:t>
      </w:r>
    </w:p>
    <w:p w:rsidR="00385C97" w:rsidRPr="002D18CA" w:rsidRDefault="00385C97" w:rsidP="00385C97">
      <w:pPr>
        <w:widowControl w:val="0"/>
        <w:autoSpaceDE w:val="0"/>
        <w:autoSpaceDN w:val="0"/>
        <w:adjustRightInd w:val="0"/>
        <w:ind w:firstLine="709"/>
        <w:jc w:val="both"/>
        <w:outlineLvl w:val="2"/>
        <w:rPr>
          <w:color w:val="000000" w:themeColor="text1"/>
          <w:sz w:val="28"/>
          <w:szCs w:val="28"/>
        </w:rPr>
      </w:pPr>
      <w:r>
        <w:rPr>
          <w:color w:val="000000" w:themeColor="text1"/>
          <w:sz w:val="28"/>
          <w:szCs w:val="28"/>
        </w:rPr>
        <w:t>3</w:t>
      </w:r>
      <w:r w:rsidRPr="002D18CA">
        <w:rPr>
          <w:color w:val="000000" w:themeColor="text1"/>
          <w:sz w:val="28"/>
          <w:szCs w:val="28"/>
        </w:rPr>
        <w:t>) для варианта 4:</w:t>
      </w:r>
    </w:p>
    <w:p w:rsidR="00385C97" w:rsidRPr="002D18CA" w:rsidRDefault="00385C97" w:rsidP="00385C97">
      <w:pPr>
        <w:widowControl w:val="0"/>
        <w:autoSpaceDE w:val="0"/>
        <w:autoSpaceDN w:val="0"/>
        <w:adjustRightInd w:val="0"/>
        <w:ind w:firstLine="709"/>
        <w:jc w:val="both"/>
        <w:outlineLvl w:val="2"/>
        <w:rPr>
          <w:color w:val="000000" w:themeColor="text1"/>
          <w:sz w:val="28"/>
          <w:szCs w:val="28"/>
        </w:rPr>
      </w:pPr>
      <w:r w:rsidRPr="002D18CA">
        <w:rPr>
          <w:color w:val="000000" w:themeColor="text1"/>
          <w:sz w:val="28"/>
          <w:szCs w:val="28"/>
        </w:rPr>
        <w:t>а) заявление о предоставлении муниципальной услуги подано или направлено лицом, не являющимся заявителем в соответствии с пунктом 2</w:t>
      </w:r>
      <w:r w:rsidR="00070264">
        <w:rPr>
          <w:color w:val="000000" w:themeColor="text1"/>
          <w:sz w:val="28"/>
          <w:szCs w:val="28"/>
        </w:rPr>
        <w:t>.1</w:t>
      </w:r>
      <w:r w:rsidRPr="002D18CA">
        <w:rPr>
          <w:color w:val="000000" w:themeColor="text1"/>
          <w:sz w:val="28"/>
          <w:szCs w:val="28"/>
        </w:rPr>
        <w:t xml:space="preserve"> Административного регламента;</w:t>
      </w:r>
    </w:p>
    <w:p w:rsidR="00385C97" w:rsidRPr="002D18CA" w:rsidRDefault="00385C97" w:rsidP="00385C97">
      <w:pPr>
        <w:widowControl w:val="0"/>
        <w:autoSpaceDE w:val="0"/>
        <w:autoSpaceDN w:val="0"/>
        <w:adjustRightInd w:val="0"/>
        <w:ind w:firstLine="709"/>
        <w:jc w:val="both"/>
        <w:outlineLvl w:val="2"/>
        <w:rPr>
          <w:color w:val="000000" w:themeColor="text1"/>
          <w:sz w:val="28"/>
          <w:szCs w:val="28"/>
        </w:rPr>
      </w:pPr>
      <w:r w:rsidRPr="002D18CA">
        <w:rPr>
          <w:color w:val="000000" w:themeColor="text1"/>
          <w:sz w:val="28"/>
          <w:szCs w:val="28"/>
        </w:rPr>
        <w:t>б) отсутствие допущенных опечаток и (или) ошибок в выданных документах;</w:t>
      </w:r>
    </w:p>
    <w:p w:rsidR="00385C97" w:rsidRPr="002D18CA" w:rsidRDefault="00385C97" w:rsidP="00385C97">
      <w:pPr>
        <w:widowControl w:val="0"/>
        <w:autoSpaceDE w:val="0"/>
        <w:autoSpaceDN w:val="0"/>
        <w:adjustRightInd w:val="0"/>
        <w:ind w:firstLine="709"/>
        <w:jc w:val="both"/>
        <w:outlineLvl w:val="2"/>
        <w:rPr>
          <w:color w:val="000000" w:themeColor="text1"/>
          <w:sz w:val="28"/>
          <w:szCs w:val="28"/>
        </w:rPr>
      </w:pPr>
      <w:r w:rsidRPr="002D18CA">
        <w:rPr>
          <w:color w:val="000000" w:themeColor="text1"/>
          <w:sz w:val="28"/>
          <w:szCs w:val="28"/>
        </w:rPr>
        <w:t>в) отсутствие в заявлении о предоставлении услуги реквизитов выданного в результате</w:t>
      </w:r>
      <w:r>
        <w:rPr>
          <w:color w:val="000000" w:themeColor="text1"/>
          <w:sz w:val="28"/>
          <w:szCs w:val="28"/>
        </w:rPr>
        <w:t xml:space="preserve"> муниципальной услуги документа.</w:t>
      </w:r>
    </w:p>
    <w:p w:rsidR="007B6B17" w:rsidRDefault="007B6B17" w:rsidP="007B6B17">
      <w:pPr>
        <w:ind w:firstLine="708"/>
        <w:jc w:val="both"/>
        <w:rPr>
          <w:color w:val="000000" w:themeColor="text1"/>
          <w:sz w:val="28"/>
          <w:szCs w:val="28"/>
        </w:rPr>
      </w:pPr>
      <w:r w:rsidRPr="002E4216">
        <w:rPr>
          <w:color w:val="000000" w:themeColor="text1"/>
          <w:sz w:val="28"/>
          <w:szCs w:val="28"/>
        </w:rPr>
        <w:t>После устранения оснований для отказа в предоставлении муниципальной услуги, заявитель вправе обратиться повторно для получения муниципальной услуги</w:t>
      </w:r>
      <w:r>
        <w:rPr>
          <w:color w:val="000000" w:themeColor="text1"/>
          <w:sz w:val="28"/>
          <w:szCs w:val="28"/>
        </w:rPr>
        <w:t>.</w:t>
      </w:r>
    </w:p>
    <w:p w:rsidR="002D18CA" w:rsidRPr="002D18CA" w:rsidRDefault="00070264" w:rsidP="002D18CA">
      <w:pPr>
        <w:widowControl w:val="0"/>
        <w:autoSpaceDE w:val="0"/>
        <w:autoSpaceDN w:val="0"/>
        <w:adjustRightInd w:val="0"/>
        <w:ind w:firstLine="709"/>
        <w:jc w:val="both"/>
        <w:outlineLvl w:val="2"/>
        <w:rPr>
          <w:color w:val="000000" w:themeColor="text1"/>
          <w:sz w:val="28"/>
          <w:szCs w:val="28"/>
        </w:rPr>
      </w:pPr>
      <w:r>
        <w:rPr>
          <w:color w:val="000000" w:themeColor="text1"/>
          <w:sz w:val="28"/>
          <w:szCs w:val="28"/>
        </w:rPr>
        <w:t>1</w:t>
      </w:r>
      <w:r w:rsidR="001A7419">
        <w:rPr>
          <w:color w:val="000000" w:themeColor="text1"/>
          <w:sz w:val="28"/>
          <w:szCs w:val="28"/>
        </w:rPr>
        <w:t>2</w:t>
      </w:r>
      <w:r>
        <w:rPr>
          <w:color w:val="000000" w:themeColor="text1"/>
          <w:sz w:val="28"/>
          <w:szCs w:val="28"/>
        </w:rPr>
        <w:t>.3</w:t>
      </w:r>
      <w:r w:rsidR="00385C97">
        <w:rPr>
          <w:color w:val="000000" w:themeColor="text1"/>
          <w:sz w:val="28"/>
          <w:szCs w:val="28"/>
        </w:rPr>
        <w:t xml:space="preserve">. </w:t>
      </w:r>
      <w:r w:rsidR="002D18CA" w:rsidRPr="002D18CA">
        <w:rPr>
          <w:color w:val="000000" w:themeColor="text1"/>
          <w:sz w:val="28"/>
          <w:szCs w:val="28"/>
        </w:rPr>
        <w:t xml:space="preserve">Неполучение (несвоевременное получение) документов, запрошенных в соответствии с пунктами </w:t>
      </w:r>
      <w:r w:rsidR="00407908">
        <w:rPr>
          <w:color w:val="000000" w:themeColor="text1"/>
          <w:sz w:val="28"/>
          <w:szCs w:val="28"/>
        </w:rPr>
        <w:t>1</w:t>
      </w:r>
      <w:r>
        <w:rPr>
          <w:color w:val="000000" w:themeColor="text1"/>
          <w:sz w:val="28"/>
          <w:szCs w:val="28"/>
        </w:rPr>
        <w:t>0.1</w:t>
      </w:r>
      <w:r w:rsidR="002D18CA" w:rsidRPr="002D18CA">
        <w:rPr>
          <w:color w:val="000000" w:themeColor="text1"/>
          <w:sz w:val="28"/>
          <w:szCs w:val="28"/>
        </w:rPr>
        <w:t xml:space="preserve"> и </w:t>
      </w:r>
      <w:r w:rsidR="00407908">
        <w:rPr>
          <w:color w:val="000000" w:themeColor="text1"/>
          <w:sz w:val="28"/>
          <w:szCs w:val="28"/>
        </w:rPr>
        <w:t>1</w:t>
      </w:r>
      <w:r>
        <w:rPr>
          <w:color w:val="000000" w:themeColor="text1"/>
          <w:sz w:val="28"/>
          <w:szCs w:val="28"/>
        </w:rPr>
        <w:t>0.3</w:t>
      </w:r>
      <w:r w:rsidR="002D18CA" w:rsidRPr="002D18CA">
        <w:rPr>
          <w:color w:val="000000" w:themeColor="text1"/>
          <w:sz w:val="28"/>
          <w:szCs w:val="28"/>
        </w:rPr>
        <w:t xml:space="preserve"> </w:t>
      </w:r>
      <w:r w:rsidR="002D18CA">
        <w:rPr>
          <w:color w:val="000000" w:themeColor="text1"/>
          <w:sz w:val="28"/>
          <w:szCs w:val="28"/>
        </w:rPr>
        <w:t>А</w:t>
      </w:r>
      <w:r w:rsidR="002D18CA" w:rsidRPr="002D18CA">
        <w:rPr>
          <w:color w:val="000000" w:themeColor="text1"/>
          <w:sz w:val="28"/>
          <w:szCs w:val="28"/>
        </w:rPr>
        <w:t>дминистративного регламента, не может являться основанием для отказа в выдаче разрешения на ввод объекта в эксплуатацию.</w:t>
      </w:r>
    </w:p>
    <w:p w:rsidR="00385C97" w:rsidRDefault="00070264" w:rsidP="00385C97">
      <w:pPr>
        <w:ind w:firstLine="708"/>
        <w:jc w:val="both"/>
        <w:rPr>
          <w:color w:val="000000" w:themeColor="text1"/>
          <w:sz w:val="28"/>
          <w:szCs w:val="28"/>
        </w:rPr>
      </w:pPr>
      <w:r>
        <w:rPr>
          <w:color w:val="000000" w:themeColor="text1"/>
          <w:sz w:val="28"/>
          <w:szCs w:val="28"/>
        </w:rPr>
        <w:t>12.4</w:t>
      </w:r>
      <w:r w:rsidR="002D18CA" w:rsidRPr="002D18CA">
        <w:rPr>
          <w:color w:val="000000" w:themeColor="text1"/>
          <w:sz w:val="28"/>
          <w:szCs w:val="28"/>
        </w:rPr>
        <w:t xml:space="preserve">.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w:t>
      </w:r>
      <w:proofErr w:type="spellStart"/>
      <w:r w:rsidR="002D18CA" w:rsidRPr="002D18CA">
        <w:rPr>
          <w:color w:val="000000" w:themeColor="text1"/>
          <w:sz w:val="28"/>
          <w:szCs w:val="28"/>
        </w:rPr>
        <w:t>машино</w:t>
      </w:r>
      <w:proofErr w:type="spellEnd"/>
      <w:r w:rsidR="002D18CA" w:rsidRPr="002D18CA">
        <w:rPr>
          <w:color w:val="000000" w:themeColor="text1"/>
          <w:sz w:val="28"/>
          <w:szCs w:val="28"/>
        </w:rPr>
        <w:t xml:space="preserve">-мест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w:t>
      </w:r>
      <w:r w:rsidR="002D18CA" w:rsidRPr="002D18CA">
        <w:rPr>
          <w:color w:val="000000" w:themeColor="text1"/>
          <w:sz w:val="28"/>
          <w:szCs w:val="28"/>
        </w:rPr>
        <w:lastRenderedPageBreak/>
        <w:t>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r w:rsidR="00385C97" w:rsidRPr="00385C97">
        <w:rPr>
          <w:color w:val="000000" w:themeColor="text1"/>
          <w:sz w:val="28"/>
          <w:szCs w:val="28"/>
        </w:rPr>
        <w:t xml:space="preserve"> </w:t>
      </w:r>
    </w:p>
    <w:p w:rsidR="002D18CA" w:rsidRDefault="002D18CA" w:rsidP="002D18CA">
      <w:pPr>
        <w:widowControl w:val="0"/>
        <w:autoSpaceDE w:val="0"/>
        <w:autoSpaceDN w:val="0"/>
        <w:adjustRightInd w:val="0"/>
        <w:ind w:firstLine="709"/>
        <w:jc w:val="both"/>
        <w:outlineLvl w:val="2"/>
        <w:rPr>
          <w:color w:val="000000" w:themeColor="text1"/>
          <w:sz w:val="28"/>
          <w:szCs w:val="28"/>
        </w:rPr>
      </w:pPr>
    </w:p>
    <w:p w:rsidR="002D18CA" w:rsidRDefault="00070264" w:rsidP="00EC2697">
      <w:pPr>
        <w:widowControl w:val="0"/>
        <w:autoSpaceDE w:val="0"/>
        <w:autoSpaceDN w:val="0"/>
        <w:adjustRightInd w:val="0"/>
        <w:ind w:firstLine="708"/>
        <w:jc w:val="both"/>
        <w:outlineLvl w:val="2"/>
        <w:rPr>
          <w:color w:val="000000" w:themeColor="text1"/>
          <w:sz w:val="28"/>
          <w:szCs w:val="28"/>
        </w:rPr>
      </w:pPr>
      <w:r>
        <w:rPr>
          <w:color w:val="000000" w:themeColor="text1"/>
          <w:sz w:val="28"/>
          <w:szCs w:val="28"/>
        </w:rPr>
        <w:t xml:space="preserve">13. </w:t>
      </w:r>
      <w:r w:rsidR="00385C97" w:rsidRPr="00385C97">
        <w:rPr>
          <w:color w:val="000000" w:themeColor="text1"/>
          <w:sz w:val="28"/>
          <w:szCs w:val="28"/>
        </w:rPr>
        <w:t>Исчерпывающий перечень оснований для возврата заявления</w:t>
      </w:r>
      <w:r w:rsidR="00EC2697">
        <w:rPr>
          <w:color w:val="000000" w:themeColor="text1"/>
          <w:sz w:val="28"/>
          <w:szCs w:val="28"/>
        </w:rPr>
        <w:t xml:space="preserve"> </w:t>
      </w:r>
      <w:r w:rsidR="00385C97" w:rsidRPr="00385C97">
        <w:rPr>
          <w:color w:val="000000" w:themeColor="text1"/>
          <w:sz w:val="28"/>
          <w:szCs w:val="28"/>
        </w:rPr>
        <w:t>о предоставлении муниципальной услуги и представленных заявителем документов</w:t>
      </w:r>
      <w:r w:rsidR="00EC2697">
        <w:rPr>
          <w:color w:val="000000" w:themeColor="text1"/>
          <w:sz w:val="28"/>
          <w:szCs w:val="28"/>
        </w:rPr>
        <w:t>.</w:t>
      </w:r>
    </w:p>
    <w:p w:rsidR="00385C97" w:rsidRDefault="00385C97" w:rsidP="000B7F62">
      <w:pPr>
        <w:ind w:firstLine="708"/>
        <w:jc w:val="both"/>
        <w:rPr>
          <w:color w:val="000000" w:themeColor="text1"/>
          <w:sz w:val="28"/>
          <w:szCs w:val="28"/>
        </w:rPr>
      </w:pPr>
      <w:r w:rsidRPr="00385C97">
        <w:rPr>
          <w:color w:val="000000" w:themeColor="text1"/>
          <w:sz w:val="28"/>
          <w:szCs w:val="28"/>
        </w:rPr>
        <w:t>Основанием для возврата заявления о предоставлении муниципальной услуги и представленных заявителем документов является отзыв заявления о предоставлении муниципальной услуги по инициативе заявителя.</w:t>
      </w:r>
    </w:p>
    <w:p w:rsidR="00385C97" w:rsidRDefault="00385C97" w:rsidP="000B7F62">
      <w:pPr>
        <w:ind w:firstLine="708"/>
        <w:jc w:val="both"/>
        <w:rPr>
          <w:color w:val="000000" w:themeColor="text1"/>
          <w:sz w:val="28"/>
          <w:szCs w:val="28"/>
        </w:rPr>
      </w:pPr>
    </w:p>
    <w:p w:rsidR="00385C97" w:rsidRPr="00385C97" w:rsidRDefault="00070264" w:rsidP="00EC2697">
      <w:pPr>
        <w:ind w:firstLine="708"/>
        <w:jc w:val="both"/>
        <w:rPr>
          <w:color w:val="000000" w:themeColor="text1"/>
          <w:sz w:val="28"/>
          <w:szCs w:val="28"/>
        </w:rPr>
      </w:pPr>
      <w:r>
        <w:rPr>
          <w:color w:val="000000" w:themeColor="text1"/>
          <w:sz w:val="28"/>
          <w:szCs w:val="28"/>
        </w:rPr>
        <w:t xml:space="preserve">14. </w:t>
      </w:r>
      <w:r w:rsidR="00385C97" w:rsidRPr="00385C97">
        <w:rPr>
          <w:color w:val="000000" w:themeColor="text1"/>
          <w:sz w:val="28"/>
          <w:szCs w:val="28"/>
        </w:rPr>
        <w:t>Размер платы, взимаемой с заявителя при предоставлении муниципальной</w:t>
      </w:r>
      <w:r w:rsidR="00EC2697">
        <w:rPr>
          <w:color w:val="000000" w:themeColor="text1"/>
          <w:sz w:val="28"/>
          <w:szCs w:val="28"/>
        </w:rPr>
        <w:t xml:space="preserve"> </w:t>
      </w:r>
      <w:r w:rsidR="00385C97" w:rsidRPr="00385C97">
        <w:rPr>
          <w:color w:val="000000" w:themeColor="text1"/>
          <w:sz w:val="28"/>
          <w:szCs w:val="28"/>
        </w:rPr>
        <w:t>услуги, и способы ее взимания</w:t>
      </w:r>
      <w:r w:rsidR="00EC2697">
        <w:rPr>
          <w:color w:val="000000" w:themeColor="text1"/>
          <w:sz w:val="28"/>
          <w:szCs w:val="28"/>
        </w:rPr>
        <w:t>.</w:t>
      </w:r>
    </w:p>
    <w:p w:rsidR="00385C97" w:rsidRDefault="00070264" w:rsidP="000B7F62">
      <w:pPr>
        <w:ind w:firstLine="708"/>
        <w:jc w:val="both"/>
        <w:rPr>
          <w:color w:val="000000" w:themeColor="text1"/>
          <w:sz w:val="28"/>
          <w:szCs w:val="28"/>
        </w:rPr>
      </w:pPr>
      <w:r>
        <w:rPr>
          <w:color w:val="000000" w:themeColor="text1"/>
          <w:sz w:val="28"/>
          <w:szCs w:val="28"/>
        </w:rPr>
        <w:t>14.1</w:t>
      </w:r>
      <w:r w:rsidR="007735F4">
        <w:rPr>
          <w:color w:val="000000" w:themeColor="text1"/>
          <w:sz w:val="28"/>
          <w:szCs w:val="28"/>
        </w:rPr>
        <w:t xml:space="preserve">. </w:t>
      </w:r>
      <w:r w:rsidR="008C28EF" w:rsidRPr="008C28EF">
        <w:rPr>
          <w:color w:val="000000" w:themeColor="text1"/>
          <w:sz w:val="28"/>
          <w:szCs w:val="28"/>
        </w:rPr>
        <w:t>Муниципальная услуга предоставляется бесплатно. Государственная пошлина за предоставление му</w:t>
      </w:r>
      <w:r w:rsidR="008C28EF">
        <w:rPr>
          <w:color w:val="000000" w:themeColor="text1"/>
          <w:sz w:val="28"/>
          <w:szCs w:val="28"/>
        </w:rPr>
        <w:t>ниципальной услуги не взимается</w:t>
      </w:r>
      <w:r w:rsidR="00464755" w:rsidRPr="00464755">
        <w:rPr>
          <w:color w:val="000000" w:themeColor="text1"/>
          <w:sz w:val="28"/>
          <w:szCs w:val="28"/>
        </w:rPr>
        <w:t>.</w:t>
      </w:r>
    </w:p>
    <w:p w:rsidR="007D24B1" w:rsidRPr="007D24B1" w:rsidRDefault="00070264" w:rsidP="007D24B1">
      <w:pPr>
        <w:ind w:firstLine="708"/>
        <w:jc w:val="both"/>
        <w:rPr>
          <w:color w:val="000000" w:themeColor="text1"/>
          <w:sz w:val="28"/>
          <w:szCs w:val="28"/>
        </w:rPr>
      </w:pPr>
      <w:r>
        <w:rPr>
          <w:color w:val="000000" w:themeColor="text1"/>
          <w:sz w:val="28"/>
          <w:szCs w:val="28"/>
        </w:rPr>
        <w:t>14.2</w:t>
      </w:r>
      <w:r w:rsidR="008C28EF">
        <w:rPr>
          <w:color w:val="000000" w:themeColor="text1"/>
          <w:sz w:val="28"/>
          <w:szCs w:val="28"/>
        </w:rPr>
        <w:t>. З</w:t>
      </w:r>
      <w:r w:rsidR="007D24B1" w:rsidRPr="007D24B1">
        <w:rPr>
          <w:color w:val="000000" w:themeColor="text1"/>
          <w:sz w:val="28"/>
          <w:szCs w:val="28"/>
        </w:rPr>
        <w:t xml:space="preserve">аявителем уплачивается государственная пошлина за осуществление государственного кадастрового учета и (или) государственной регистрации прав, </w:t>
      </w:r>
      <w:r w:rsidR="007D24B1">
        <w:rPr>
          <w:color w:val="000000" w:themeColor="text1"/>
          <w:sz w:val="28"/>
          <w:szCs w:val="28"/>
        </w:rPr>
        <w:t xml:space="preserve">сведения об уплате которой указываются застройщиком в заявлении о выдаче разрешения на ввод объекта </w:t>
      </w:r>
      <w:r w:rsidR="007D24B1" w:rsidRPr="007D24B1">
        <w:rPr>
          <w:color w:val="000000" w:themeColor="text1"/>
          <w:sz w:val="28"/>
          <w:szCs w:val="28"/>
        </w:rPr>
        <w:t>капитального строительства в эксплуатацию.</w:t>
      </w:r>
    </w:p>
    <w:p w:rsidR="00385C97" w:rsidRDefault="00385C97" w:rsidP="00EC2697">
      <w:pPr>
        <w:ind w:firstLine="708"/>
        <w:jc w:val="both"/>
        <w:rPr>
          <w:color w:val="000000" w:themeColor="text1"/>
          <w:sz w:val="28"/>
          <w:szCs w:val="28"/>
        </w:rPr>
      </w:pPr>
    </w:p>
    <w:p w:rsidR="00385C97" w:rsidRDefault="00070264" w:rsidP="00EC2697">
      <w:pPr>
        <w:ind w:firstLine="708"/>
        <w:jc w:val="both"/>
        <w:rPr>
          <w:color w:val="000000" w:themeColor="text1"/>
          <w:sz w:val="28"/>
          <w:szCs w:val="28"/>
        </w:rPr>
      </w:pPr>
      <w:r>
        <w:rPr>
          <w:color w:val="000000" w:themeColor="text1"/>
          <w:sz w:val="28"/>
          <w:szCs w:val="28"/>
        </w:rPr>
        <w:t xml:space="preserve">15. </w:t>
      </w:r>
      <w:r w:rsidR="00980A5F" w:rsidRPr="00980A5F">
        <w:rPr>
          <w:color w:val="000000" w:themeColor="text1"/>
          <w:sz w:val="28"/>
          <w:szCs w:val="28"/>
        </w:rPr>
        <w:t>Максимальный срок ожидания в очереди при подаче заявления</w:t>
      </w:r>
      <w:r w:rsidR="00EC2697">
        <w:rPr>
          <w:color w:val="000000" w:themeColor="text1"/>
          <w:sz w:val="28"/>
          <w:szCs w:val="28"/>
        </w:rPr>
        <w:t xml:space="preserve"> </w:t>
      </w:r>
      <w:r w:rsidR="00980A5F" w:rsidRPr="00980A5F">
        <w:rPr>
          <w:color w:val="000000" w:themeColor="text1"/>
          <w:sz w:val="28"/>
          <w:szCs w:val="28"/>
        </w:rPr>
        <w:t>о предоставлении муниципальной услуги и при получении результата</w:t>
      </w:r>
      <w:r w:rsidR="00EC2697">
        <w:rPr>
          <w:color w:val="000000" w:themeColor="text1"/>
          <w:sz w:val="28"/>
          <w:szCs w:val="28"/>
        </w:rPr>
        <w:t xml:space="preserve"> </w:t>
      </w:r>
      <w:r w:rsidR="00980A5F" w:rsidRPr="00980A5F">
        <w:rPr>
          <w:color w:val="000000" w:themeColor="text1"/>
          <w:sz w:val="28"/>
          <w:szCs w:val="28"/>
        </w:rPr>
        <w:t>предоставления муниципальной услуги</w:t>
      </w:r>
      <w:r w:rsidR="00EC2697">
        <w:rPr>
          <w:color w:val="000000" w:themeColor="text1"/>
          <w:sz w:val="28"/>
          <w:szCs w:val="28"/>
        </w:rPr>
        <w:t>.</w:t>
      </w:r>
    </w:p>
    <w:p w:rsidR="00980A5F" w:rsidRDefault="00980A5F" w:rsidP="000B7F62">
      <w:pPr>
        <w:ind w:firstLine="708"/>
        <w:jc w:val="both"/>
        <w:rPr>
          <w:color w:val="000000" w:themeColor="text1"/>
          <w:sz w:val="28"/>
          <w:szCs w:val="28"/>
        </w:rPr>
      </w:pPr>
      <w:r w:rsidRPr="00980A5F">
        <w:rPr>
          <w:color w:val="000000" w:themeColor="text1"/>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Комитете и МФЦ не должно превышать 15 минут.</w:t>
      </w:r>
    </w:p>
    <w:p w:rsidR="00980A5F" w:rsidRDefault="00980A5F" w:rsidP="000B7F62">
      <w:pPr>
        <w:ind w:firstLine="708"/>
        <w:jc w:val="both"/>
        <w:rPr>
          <w:color w:val="000000" w:themeColor="text1"/>
          <w:sz w:val="28"/>
          <w:szCs w:val="28"/>
        </w:rPr>
      </w:pPr>
    </w:p>
    <w:p w:rsidR="00980A5F" w:rsidRPr="00980A5F" w:rsidRDefault="00070264" w:rsidP="00EC2697">
      <w:pPr>
        <w:ind w:firstLine="708"/>
        <w:jc w:val="both"/>
        <w:rPr>
          <w:color w:val="000000" w:themeColor="text1"/>
          <w:sz w:val="28"/>
          <w:szCs w:val="28"/>
        </w:rPr>
      </w:pPr>
      <w:r>
        <w:rPr>
          <w:color w:val="000000" w:themeColor="text1"/>
          <w:sz w:val="28"/>
          <w:szCs w:val="28"/>
        </w:rPr>
        <w:t xml:space="preserve">16. </w:t>
      </w:r>
      <w:r w:rsidR="00980A5F" w:rsidRPr="00980A5F">
        <w:rPr>
          <w:color w:val="000000" w:themeColor="text1"/>
          <w:sz w:val="28"/>
          <w:szCs w:val="28"/>
        </w:rPr>
        <w:t>Требования к помещениям,</w:t>
      </w:r>
      <w:r w:rsidR="00EC2697">
        <w:rPr>
          <w:color w:val="000000" w:themeColor="text1"/>
          <w:sz w:val="28"/>
          <w:szCs w:val="28"/>
        </w:rPr>
        <w:t xml:space="preserve"> </w:t>
      </w:r>
      <w:r w:rsidR="00980A5F" w:rsidRPr="00980A5F">
        <w:rPr>
          <w:color w:val="000000" w:themeColor="text1"/>
          <w:sz w:val="28"/>
          <w:szCs w:val="28"/>
        </w:rPr>
        <w:t>в которых предоставляется муниципальная услуга</w:t>
      </w:r>
      <w:r w:rsidR="00EC2697">
        <w:rPr>
          <w:color w:val="000000" w:themeColor="text1"/>
          <w:sz w:val="28"/>
          <w:szCs w:val="28"/>
        </w:rPr>
        <w:t>.</w:t>
      </w:r>
    </w:p>
    <w:p w:rsidR="00980A5F" w:rsidRPr="00980A5F" w:rsidRDefault="00070264" w:rsidP="00980A5F">
      <w:pPr>
        <w:ind w:firstLine="708"/>
        <w:jc w:val="both"/>
        <w:rPr>
          <w:color w:val="000000" w:themeColor="text1"/>
          <w:sz w:val="28"/>
          <w:szCs w:val="28"/>
        </w:rPr>
      </w:pPr>
      <w:r>
        <w:rPr>
          <w:color w:val="000000" w:themeColor="text1"/>
          <w:sz w:val="28"/>
          <w:szCs w:val="28"/>
        </w:rPr>
        <w:t>16.1</w:t>
      </w:r>
      <w:r w:rsidR="00980A5F" w:rsidRPr="00980A5F">
        <w:rPr>
          <w:color w:val="000000" w:themeColor="text1"/>
          <w:sz w:val="28"/>
          <w:szCs w:val="28"/>
        </w:rPr>
        <w:t>. Здание, в котором расположен Комитет, оборудовано входом для свободного доступа заявителей в помещение, в том числе заявителей с ограниченными возможностями здоровья.</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Вход в здание Комитета оборудуется информационной табличкой (вывеской), содержащей следующую информацию о Комитете:</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наименование;</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место нахождения;</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график работы.</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Места ожидания должны соответствовать комфортным условиям для заявителей и оптимальным условиям работы для специалистов Комитета.</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Места ожидания в очереди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5 мест.</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lastRenderedPageBreak/>
        <w:t>Прием заявителей осуществляется в специально выделенных для данных целей помещениях, оборудованных информационными табличками (вывесками) с указанием:</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номера кабинета;</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фамилии, имени, отчества и должности специалиста, осуществляющего прием и выдачу документов;</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времени перерыва, технического перерыва.</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Каждое рабочее место специалистов Комитета должно быть оборудовано персональным компьютером с возможностью доступа к необходимым информационным ресурсам, печатающим и копирующим устройствами.</w:t>
      </w:r>
    </w:p>
    <w:p w:rsidR="00980A5F" w:rsidRPr="00980A5F" w:rsidRDefault="00070264" w:rsidP="00980A5F">
      <w:pPr>
        <w:ind w:firstLine="708"/>
        <w:jc w:val="both"/>
        <w:rPr>
          <w:color w:val="000000" w:themeColor="text1"/>
          <w:sz w:val="28"/>
          <w:szCs w:val="28"/>
        </w:rPr>
      </w:pPr>
      <w:r>
        <w:rPr>
          <w:color w:val="000000" w:themeColor="text1"/>
          <w:sz w:val="28"/>
          <w:szCs w:val="28"/>
        </w:rPr>
        <w:t>16.2</w:t>
      </w:r>
      <w:r w:rsidR="00980A5F" w:rsidRPr="00980A5F">
        <w:rPr>
          <w:color w:val="000000" w:themeColor="text1"/>
          <w:sz w:val="28"/>
          <w:szCs w:val="28"/>
        </w:rPr>
        <w:t>. Требования к размещению и оформлению визуальной, текстовой информации в Комитете.</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На информационных стендах в местах ожидания и официальном сайте Администрации размещается следующая информация:</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местонахождение, график приема заявителей по вопросам предоставления муниципальных услуг, номера телефонов, адрес официального сайта и электронной почты Комитета;</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информация о размещении специалистов Комитета;</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перечень муниципальных услуг, предоставляемых Комитетом;</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перечень документов, необходимых для предоставления муниципальной услуги, и требования, предъявляемые к документам;</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срок предоставления муниципальной услуги.</w:t>
      </w:r>
    </w:p>
    <w:p w:rsidR="00980A5F" w:rsidRPr="00980A5F" w:rsidRDefault="00070264" w:rsidP="00980A5F">
      <w:pPr>
        <w:ind w:firstLine="708"/>
        <w:jc w:val="both"/>
        <w:rPr>
          <w:color w:val="000000" w:themeColor="text1"/>
          <w:sz w:val="28"/>
          <w:szCs w:val="28"/>
        </w:rPr>
      </w:pPr>
      <w:r>
        <w:rPr>
          <w:color w:val="000000" w:themeColor="text1"/>
          <w:sz w:val="28"/>
          <w:szCs w:val="28"/>
        </w:rPr>
        <w:t>16.3</w:t>
      </w:r>
      <w:r w:rsidR="00980A5F" w:rsidRPr="00980A5F">
        <w:rPr>
          <w:color w:val="000000" w:themeColor="text1"/>
          <w:sz w:val="28"/>
          <w:szCs w:val="28"/>
        </w:rPr>
        <w:t>. Здание (помещение), в котором располагается МФЦ, оборудуется информационной табличкой (вывеской), содержащей полное наименование МФЦ, а также информацию о режиме его работы.</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 xml:space="preserve">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Требования к помещениям, местам ожидания и приема заявителей в МФЦ установлены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980A5F" w:rsidRPr="00980A5F" w:rsidRDefault="00070264" w:rsidP="00980A5F">
      <w:pPr>
        <w:ind w:firstLine="708"/>
        <w:jc w:val="both"/>
        <w:rPr>
          <w:color w:val="000000" w:themeColor="text1"/>
          <w:sz w:val="28"/>
          <w:szCs w:val="28"/>
        </w:rPr>
      </w:pPr>
      <w:r>
        <w:rPr>
          <w:color w:val="000000" w:themeColor="text1"/>
          <w:sz w:val="28"/>
          <w:szCs w:val="28"/>
        </w:rPr>
        <w:t>16.4</w:t>
      </w:r>
      <w:r w:rsidR="00980A5F" w:rsidRPr="00980A5F">
        <w:rPr>
          <w:color w:val="000000" w:themeColor="text1"/>
          <w:sz w:val="28"/>
          <w:szCs w:val="28"/>
        </w:rPr>
        <w:t>. Доступ инвалидов к помещениям, в которых предоставляется муниципальная услуга, обеспечивается в соответствии с Федеральным законом от 24 ноября 1995 года № 181-ФЗ «О социальной защите инвалидов в Российской Федерации».</w:t>
      </w:r>
    </w:p>
    <w:p w:rsidR="00980A5F" w:rsidRPr="00980A5F" w:rsidRDefault="00980A5F" w:rsidP="00980A5F">
      <w:pPr>
        <w:ind w:firstLine="708"/>
        <w:jc w:val="both"/>
        <w:rPr>
          <w:color w:val="000000" w:themeColor="text1"/>
          <w:sz w:val="28"/>
          <w:szCs w:val="28"/>
        </w:rPr>
      </w:pPr>
    </w:p>
    <w:p w:rsidR="00980A5F" w:rsidRDefault="00070264" w:rsidP="00EC2697">
      <w:pPr>
        <w:ind w:firstLine="708"/>
        <w:jc w:val="both"/>
        <w:rPr>
          <w:color w:val="000000" w:themeColor="text1"/>
          <w:sz w:val="28"/>
          <w:szCs w:val="28"/>
        </w:rPr>
      </w:pPr>
      <w:r>
        <w:rPr>
          <w:color w:val="000000" w:themeColor="text1"/>
          <w:sz w:val="28"/>
          <w:szCs w:val="28"/>
        </w:rPr>
        <w:t xml:space="preserve">17. </w:t>
      </w:r>
      <w:r w:rsidR="00980A5F" w:rsidRPr="00980A5F">
        <w:rPr>
          <w:color w:val="000000" w:themeColor="text1"/>
          <w:sz w:val="28"/>
          <w:szCs w:val="28"/>
        </w:rPr>
        <w:t>Показатели качества и доступности муниципальной услуги</w:t>
      </w:r>
      <w:r w:rsidR="00EC2697">
        <w:rPr>
          <w:color w:val="000000" w:themeColor="text1"/>
          <w:sz w:val="28"/>
          <w:szCs w:val="28"/>
        </w:rPr>
        <w:t>.</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Показателями качества и доступности муниципальной услуги являются:</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1) доступность электронных форм документов, необходимых для предоставления муниципальной услуги;</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lastRenderedPageBreak/>
        <w:t>2) возможность подачи заявления на получение муниципальной услуги и документов в электронной форме;</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3) своевременное предоставление муниципальной услуги (отсутствие нарушений сроков предоставления муниципальной услуги);</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4) предоставление муниципальной услуги в соответствии с вариантом предоставления муниципальной услуги;</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5) удобство информирования заявителя о ходе предоставления муниципальной услуги;</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6) удобство получения результата предоставления муниципальной услуги;</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7) качество;</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8) доступность;</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9) вежливость;</w:t>
      </w:r>
    </w:p>
    <w:p w:rsidR="00980A5F" w:rsidRPr="00980A5F" w:rsidRDefault="00980A5F" w:rsidP="00980A5F">
      <w:pPr>
        <w:ind w:firstLine="708"/>
        <w:jc w:val="both"/>
        <w:rPr>
          <w:color w:val="000000" w:themeColor="text1"/>
          <w:sz w:val="28"/>
          <w:szCs w:val="28"/>
        </w:rPr>
      </w:pPr>
      <w:r w:rsidRPr="00980A5F">
        <w:rPr>
          <w:color w:val="000000" w:themeColor="text1"/>
          <w:sz w:val="28"/>
          <w:szCs w:val="28"/>
        </w:rPr>
        <w:t>10) процесс обжалования.</w:t>
      </w:r>
    </w:p>
    <w:p w:rsidR="00980A5F" w:rsidRPr="00980A5F" w:rsidRDefault="00980A5F" w:rsidP="00980A5F">
      <w:pPr>
        <w:ind w:firstLine="708"/>
        <w:jc w:val="both"/>
        <w:rPr>
          <w:color w:val="000000" w:themeColor="text1"/>
          <w:sz w:val="28"/>
          <w:szCs w:val="28"/>
        </w:rPr>
      </w:pPr>
    </w:p>
    <w:p w:rsidR="00980A5F" w:rsidRPr="00980A5F" w:rsidRDefault="00070264" w:rsidP="00EC2697">
      <w:pPr>
        <w:ind w:firstLine="708"/>
        <w:jc w:val="both"/>
        <w:rPr>
          <w:color w:val="000000" w:themeColor="text1"/>
          <w:sz w:val="28"/>
          <w:szCs w:val="28"/>
        </w:rPr>
      </w:pPr>
      <w:r>
        <w:rPr>
          <w:color w:val="000000" w:themeColor="text1"/>
          <w:sz w:val="28"/>
          <w:szCs w:val="28"/>
        </w:rPr>
        <w:t xml:space="preserve">18. </w:t>
      </w:r>
      <w:r w:rsidR="00980A5F" w:rsidRPr="00980A5F">
        <w:rPr>
          <w:color w:val="000000" w:themeColor="text1"/>
          <w:sz w:val="28"/>
          <w:szCs w:val="28"/>
        </w:rPr>
        <w:t>Иные требования к предоставлению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980A5F" w:rsidRDefault="00980A5F" w:rsidP="00EC2697">
      <w:pPr>
        <w:ind w:firstLine="708"/>
        <w:jc w:val="both"/>
        <w:rPr>
          <w:color w:val="000000" w:themeColor="text1"/>
          <w:sz w:val="28"/>
          <w:szCs w:val="28"/>
        </w:rPr>
      </w:pPr>
      <w:r w:rsidRPr="00980A5F">
        <w:rPr>
          <w:color w:val="000000" w:themeColor="text1"/>
          <w:sz w:val="28"/>
          <w:szCs w:val="28"/>
        </w:rPr>
        <w:t>Перечень услуг, необходимых и обязательных для предоставления муниципальной услуги</w:t>
      </w:r>
      <w:r w:rsidR="00EC2697">
        <w:rPr>
          <w:color w:val="000000" w:themeColor="text1"/>
          <w:sz w:val="28"/>
          <w:szCs w:val="28"/>
        </w:rPr>
        <w:t>.</w:t>
      </w:r>
    </w:p>
    <w:p w:rsidR="002E1714" w:rsidRPr="002E1714" w:rsidRDefault="002E1714" w:rsidP="002E1714">
      <w:pPr>
        <w:ind w:firstLine="708"/>
        <w:jc w:val="both"/>
        <w:rPr>
          <w:color w:val="000000" w:themeColor="text1"/>
          <w:sz w:val="28"/>
          <w:szCs w:val="28"/>
        </w:rPr>
      </w:pPr>
      <w:r w:rsidRPr="002E1714">
        <w:rPr>
          <w:color w:val="000000" w:themeColor="text1"/>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документах (документе), выдаваемых (выдаваемом) иными организациями, участвующими в предоставлении муниципальной услуги:</w:t>
      </w:r>
    </w:p>
    <w:p w:rsidR="002E1714" w:rsidRPr="002E1714" w:rsidRDefault="002E1714" w:rsidP="002E1714">
      <w:pPr>
        <w:ind w:firstLine="708"/>
        <w:jc w:val="both"/>
        <w:rPr>
          <w:color w:val="000000" w:themeColor="text1"/>
          <w:sz w:val="28"/>
          <w:szCs w:val="28"/>
        </w:rPr>
      </w:pPr>
      <w:r w:rsidRPr="002E1714">
        <w:rPr>
          <w:color w:val="000000" w:themeColor="text1"/>
          <w:sz w:val="28"/>
          <w:szCs w:val="28"/>
        </w:rPr>
        <w:t>1) для всех вариантов предоставления муниципальной услуги услуга нотариального удостоверения верности перевода на русский язык документов, составленных на иностранном языке;</w:t>
      </w:r>
    </w:p>
    <w:p w:rsidR="00980A5F" w:rsidRDefault="002E1714" w:rsidP="002E1714">
      <w:pPr>
        <w:ind w:firstLine="708"/>
        <w:jc w:val="both"/>
        <w:rPr>
          <w:color w:val="000000" w:themeColor="text1"/>
          <w:sz w:val="28"/>
          <w:szCs w:val="28"/>
        </w:rPr>
      </w:pPr>
      <w:r w:rsidRPr="002E1714">
        <w:rPr>
          <w:color w:val="000000" w:themeColor="text1"/>
          <w:sz w:val="28"/>
          <w:szCs w:val="28"/>
        </w:rPr>
        <w:t>2) для варианта 1</w:t>
      </w:r>
      <w:r w:rsidR="00DB2F8A">
        <w:rPr>
          <w:color w:val="000000" w:themeColor="text1"/>
          <w:sz w:val="28"/>
          <w:szCs w:val="28"/>
        </w:rPr>
        <w:t xml:space="preserve"> и 2</w:t>
      </w:r>
      <w:r w:rsidRPr="002E1714">
        <w:rPr>
          <w:color w:val="000000" w:themeColor="text1"/>
          <w:sz w:val="28"/>
          <w:szCs w:val="28"/>
        </w:rPr>
        <w:t xml:space="preserve"> предоставления муниципальной услуги:</w:t>
      </w:r>
    </w:p>
    <w:p w:rsidR="009B22ED" w:rsidRPr="009B22ED" w:rsidRDefault="00A1318A" w:rsidP="009B22ED">
      <w:pPr>
        <w:ind w:firstLine="708"/>
        <w:jc w:val="both"/>
        <w:rPr>
          <w:color w:val="000000" w:themeColor="text1"/>
          <w:sz w:val="28"/>
          <w:szCs w:val="28"/>
        </w:rPr>
      </w:pPr>
      <w:r>
        <w:rPr>
          <w:color w:val="000000" w:themeColor="text1"/>
          <w:sz w:val="28"/>
          <w:szCs w:val="28"/>
        </w:rPr>
        <w:t xml:space="preserve">а) </w:t>
      </w:r>
      <w:r w:rsidR="009B22ED">
        <w:rPr>
          <w:color w:val="000000" w:themeColor="text1"/>
          <w:sz w:val="28"/>
          <w:szCs w:val="28"/>
        </w:rPr>
        <w:t>в</w:t>
      </w:r>
      <w:r w:rsidR="009B22ED" w:rsidRPr="009B22ED">
        <w:rPr>
          <w:color w:val="000000" w:themeColor="text1"/>
          <w:sz w:val="28"/>
          <w:szCs w:val="28"/>
        </w:rPr>
        <w:t xml:space="preserve">ыдача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подписанного представителями организаций, осуществляющих эксплуатацию сетей инженерно-технического обеспечения. </w:t>
      </w:r>
    </w:p>
    <w:p w:rsidR="009B22ED" w:rsidRPr="009B22ED" w:rsidRDefault="009B22ED" w:rsidP="009B22ED">
      <w:pPr>
        <w:ind w:firstLine="708"/>
        <w:jc w:val="both"/>
        <w:rPr>
          <w:color w:val="000000" w:themeColor="text1"/>
          <w:sz w:val="28"/>
          <w:szCs w:val="28"/>
        </w:rPr>
      </w:pPr>
      <w:r>
        <w:rPr>
          <w:color w:val="000000" w:themeColor="text1"/>
          <w:sz w:val="28"/>
          <w:szCs w:val="28"/>
        </w:rPr>
        <w:t>б) в</w:t>
      </w:r>
      <w:r w:rsidRPr="009B22ED">
        <w:rPr>
          <w:color w:val="000000" w:themeColor="text1"/>
          <w:sz w:val="28"/>
          <w:szCs w:val="28"/>
        </w:rPr>
        <w:t>ыдача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8C28EF" w:rsidRDefault="009B22ED" w:rsidP="009B22ED">
      <w:pPr>
        <w:ind w:firstLine="708"/>
        <w:jc w:val="both"/>
        <w:rPr>
          <w:color w:val="000000" w:themeColor="text1"/>
          <w:sz w:val="28"/>
          <w:szCs w:val="28"/>
        </w:rPr>
      </w:pPr>
      <w:r>
        <w:rPr>
          <w:color w:val="000000" w:themeColor="text1"/>
          <w:sz w:val="28"/>
          <w:szCs w:val="28"/>
        </w:rPr>
        <w:t xml:space="preserve">в) </w:t>
      </w:r>
      <w:r w:rsidR="008C28EF" w:rsidRPr="008C28EF">
        <w:rPr>
          <w:color w:val="000000" w:themeColor="text1"/>
          <w:sz w:val="28"/>
          <w:szCs w:val="28"/>
        </w:rPr>
        <w:t xml:space="preserve">технический план объекта капитального строительства, подготовленный в соответствии с Федеральным законом от 13 июля 2015 года </w:t>
      </w:r>
      <w:r w:rsidR="008C28EF">
        <w:rPr>
          <w:color w:val="000000" w:themeColor="text1"/>
          <w:sz w:val="28"/>
          <w:szCs w:val="28"/>
        </w:rPr>
        <w:t>№</w:t>
      </w:r>
      <w:r w:rsidR="008C28EF" w:rsidRPr="008C28EF">
        <w:rPr>
          <w:color w:val="000000" w:themeColor="text1"/>
          <w:sz w:val="28"/>
          <w:szCs w:val="28"/>
        </w:rPr>
        <w:t xml:space="preserve"> 218-ФЗ </w:t>
      </w:r>
      <w:r w:rsidR="008C28EF">
        <w:rPr>
          <w:color w:val="000000" w:themeColor="text1"/>
          <w:sz w:val="28"/>
          <w:szCs w:val="28"/>
        </w:rPr>
        <w:t>«</w:t>
      </w:r>
      <w:r w:rsidR="008C28EF" w:rsidRPr="008C28EF">
        <w:rPr>
          <w:color w:val="000000" w:themeColor="text1"/>
          <w:sz w:val="28"/>
          <w:szCs w:val="28"/>
        </w:rPr>
        <w:t>О государственной регистрации недвижимости</w:t>
      </w:r>
      <w:r w:rsidR="008C28EF">
        <w:rPr>
          <w:color w:val="000000" w:themeColor="text1"/>
          <w:sz w:val="28"/>
          <w:szCs w:val="28"/>
        </w:rPr>
        <w:t>»;</w:t>
      </w:r>
    </w:p>
    <w:p w:rsidR="002E1714" w:rsidRDefault="008C28EF" w:rsidP="009B22ED">
      <w:pPr>
        <w:ind w:firstLine="708"/>
        <w:jc w:val="both"/>
        <w:rPr>
          <w:color w:val="000000" w:themeColor="text1"/>
          <w:sz w:val="28"/>
          <w:szCs w:val="28"/>
        </w:rPr>
      </w:pPr>
      <w:r>
        <w:rPr>
          <w:color w:val="000000" w:themeColor="text1"/>
          <w:sz w:val="28"/>
          <w:szCs w:val="28"/>
        </w:rPr>
        <w:t xml:space="preserve">г) </w:t>
      </w:r>
      <w:r w:rsidR="009B22ED">
        <w:rPr>
          <w:color w:val="000000" w:themeColor="text1"/>
          <w:sz w:val="28"/>
          <w:szCs w:val="28"/>
        </w:rPr>
        <w:t>п</w:t>
      </w:r>
      <w:r w:rsidR="009B22ED" w:rsidRPr="009B22ED">
        <w:rPr>
          <w:color w:val="000000" w:themeColor="text1"/>
          <w:sz w:val="28"/>
          <w:szCs w:val="28"/>
        </w:rPr>
        <w:t>рисвоение и аннулирование адреса объекту адресации.</w:t>
      </w:r>
    </w:p>
    <w:p w:rsidR="00A1318A" w:rsidRDefault="00A1318A" w:rsidP="002E1714">
      <w:pPr>
        <w:ind w:firstLine="708"/>
        <w:jc w:val="both"/>
        <w:rPr>
          <w:color w:val="000000" w:themeColor="text1"/>
          <w:sz w:val="28"/>
          <w:szCs w:val="28"/>
        </w:rPr>
      </w:pPr>
    </w:p>
    <w:p w:rsidR="00A1318A" w:rsidRPr="00A1318A" w:rsidRDefault="00070264" w:rsidP="00EC2697">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lastRenderedPageBreak/>
        <w:t xml:space="preserve">19. </w:t>
      </w:r>
      <w:r w:rsidR="00A1318A" w:rsidRPr="00A1318A">
        <w:rPr>
          <w:rFonts w:eastAsia="Calibri"/>
          <w:color w:val="000000" w:themeColor="text1"/>
          <w:sz w:val="28"/>
          <w:szCs w:val="28"/>
          <w:lang w:eastAsia="en-US"/>
        </w:rPr>
        <w:t>Размер платы за предоставление необходимой и обязательной</w:t>
      </w:r>
      <w:r w:rsidR="00EC2697">
        <w:rPr>
          <w:rFonts w:eastAsia="Calibri"/>
          <w:color w:val="000000" w:themeColor="text1"/>
          <w:sz w:val="28"/>
          <w:szCs w:val="28"/>
          <w:lang w:eastAsia="en-US"/>
        </w:rPr>
        <w:t xml:space="preserve"> </w:t>
      </w:r>
      <w:r w:rsidR="00A1318A" w:rsidRPr="00A1318A">
        <w:rPr>
          <w:rFonts w:eastAsia="Calibri"/>
          <w:color w:val="000000" w:themeColor="text1"/>
          <w:sz w:val="28"/>
          <w:szCs w:val="28"/>
          <w:lang w:eastAsia="en-US"/>
        </w:rPr>
        <w:t>муниципальной услуги, в случаях, когда размер платы установлен</w:t>
      </w:r>
      <w:r w:rsidR="00EC2697">
        <w:rPr>
          <w:rFonts w:eastAsia="Calibri"/>
          <w:color w:val="000000" w:themeColor="text1"/>
          <w:sz w:val="28"/>
          <w:szCs w:val="28"/>
          <w:lang w:eastAsia="en-US"/>
        </w:rPr>
        <w:t xml:space="preserve"> </w:t>
      </w:r>
      <w:r w:rsidR="00A1318A" w:rsidRPr="00A1318A">
        <w:rPr>
          <w:rFonts w:eastAsia="Calibri"/>
          <w:color w:val="000000" w:themeColor="text1"/>
          <w:sz w:val="28"/>
          <w:szCs w:val="28"/>
          <w:lang w:eastAsia="en-US"/>
        </w:rPr>
        <w:t>законодательством Российской Федерации</w:t>
      </w:r>
      <w:r w:rsidR="00EC2697">
        <w:rPr>
          <w:rFonts w:eastAsia="Calibri"/>
          <w:color w:val="000000" w:themeColor="text1"/>
          <w:sz w:val="28"/>
          <w:szCs w:val="28"/>
          <w:lang w:eastAsia="en-US"/>
        </w:rPr>
        <w:t>.</w:t>
      </w:r>
    </w:p>
    <w:p w:rsidR="00A1318A" w:rsidRPr="00A1318A" w:rsidRDefault="00A1318A" w:rsidP="00EC2697">
      <w:pPr>
        <w:autoSpaceDE w:val="0"/>
        <w:autoSpaceDN w:val="0"/>
        <w:adjustRightInd w:val="0"/>
        <w:ind w:firstLine="708"/>
        <w:jc w:val="both"/>
        <w:rPr>
          <w:rFonts w:eastAsia="Calibri"/>
          <w:color w:val="000000" w:themeColor="text1"/>
          <w:sz w:val="28"/>
          <w:szCs w:val="28"/>
          <w:lang w:eastAsia="en-US"/>
        </w:rPr>
      </w:pPr>
      <w:r w:rsidRPr="00A1318A">
        <w:rPr>
          <w:rFonts w:eastAsia="Calibri"/>
          <w:color w:val="000000" w:themeColor="text1"/>
          <w:sz w:val="28"/>
          <w:szCs w:val="28"/>
          <w:lang w:eastAsia="en-US"/>
        </w:rPr>
        <w:t xml:space="preserve">Размер и порядок взимания платы за нотариальное удостоверение верности перевода документов на русский язык определяется Основами законодательства Российской Федерации о нотариате, введенными в действие постановлением Верховного Совета Российской Федерации </w:t>
      </w:r>
      <w:r w:rsidR="00AB00E5">
        <w:rPr>
          <w:rFonts w:eastAsia="Calibri"/>
          <w:color w:val="000000" w:themeColor="text1"/>
          <w:sz w:val="28"/>
          <w:szCs w:val="28"/>
          <w:lang w:eastAsia="en-US"/>
        </w:rPr>
        <w:br/>
      </w:r>
      <w:r w:rsidRPr="00A1318A">
        <w:rPr>
          <w:rFonts w:eastAsia="Calibri"/>
          <w:color w:val="000000" w:themeColor="text1"/>
          <w:sz w:val="28"/>
          <w:szCs w:val="28"/>
          <w:lang w:eastAsia="en-US"/>
        </w:rPr>
        <w:t>от 11 февраля 1993 г. № 4463-1 «О порядке введения в действие Основ законодательства Российской Федерации о нотариате».</w:t>
      </w:r>
    </w:p>
    <w:p w:rsidR="00A1318A" w:rsidRPr="00A1318A" w:rsidRDefault="00A1318A" w:rsidP="00A1318A">
      <w:pPr>
        <w:autoSpaceDE w:val="0"/>
        <w:autoSpaceDN w:val="0"/>
        <w:adjustRightInd w:val="0"/>
        <w:ind w:firstLine="708"/>
        <w:jc w:val="both"/>
        <w:rPr>
          <w:rFonts w:eastAsia="Calibri"/>
          <w:color w:val="000000" w:themeColor="text1"/>
          <w:sz w:val="28"/>
          <w:szCs w:val="28"/>
          <w:lang w:eastAsia="en-US"/>
        </w:rPr>
      </w:pPr>
      <w:r w:rsidRPr="00A1318A">
        <w:rPr>
          <w:rFonts w:eastAsia="Calibri"/>
          <w:color w:val="000000" w:themeColor="text1"/>
          <w:sz w:val="28"/>
          <w:szCs w:val="28"/>
          <w:lang w:eastAsia="en-US"/>
        </w:rPr>
        <w:t xml:space="preserve">Размер и порядок взимания платы за </w:t>
      </w:r>
      <w:r w:rsidR="00997A15" w:rsidRPr="00997A15">
        <w:rPr>
          <w:rFonts w:eastAsia="Calibri"/>
          <w:color w:val="000000" w:themeColor="text1"/>
          <w:sz w:val="28"/>
          <w:szCs w:val="28"/>
          <w:lang w:eastAsia="en-US"/>
        </w:rPr>
        <w:t xml:space="preserve">проведение кадастровых работ </w:t>
      </w:r>
      <w:r w:rsidR="00997A15">
        <w:rPr>
          <w:rFonts w:eastAsia="Calibri"/>
          <w:color w:val="000000" w:themeColor="text1"/>
          <w:sz w:val="28"/>
          <w:szCs w:val="28"/>
          <w:lang w:eastAsia="en-US"/>
        </w:rPr>
        <w:t xml:space="preserve">и </w:t>
      </w:r>
      <w:r w:rsidRPr="00A1318A">
        <w:rPr>
          <w:rFonts w:eastAsia="Calibri"/>
          <w:color w:val="000000" w:themeColor="text1"/>
          <w:sz w:val="28"/>
          <w:szCs w:val="28"/>
          <w:lang w:eastAsia="en-US"/>
        </w:rPr>
        <w:t xml:space="preserve">подготовку </w:t>
      </w:r>
      <w:r w:rsidR="00997A15">
        <w:rPr>
          <w:rFonts w:eastAsia="Calibri"/>
          <w:color w:val="000000" w:themeColor="text1"/>
          <w:sz w:val="28"/>
          <w:szCs w:val="28"/>
          <w:lang w:eastAsia="en-US"/>
        </w:rPr>
        <w:t>технического</w:t>
      </w:r>
      <w:r w:rsidR="00997A15" w:rsidRPr="00997A15">
        <w:rPr>
          <w:rFonts w:eastAsia="Calibri"/>
          <w:color w:val="000000" w:themeColor="text1"/>
          <w:sz w:val="28"/>
          <w:szCs w:val="28"/>
          <w:lang w:eastAsia="en-US"/>
        </w:rPr>
        <w:t xml:space="preserve"> план</w:t>
      </w:r>
      <w:r w:rsidR="00997A15">
        <w:rPr>
          <w:rFonts w:eastAsia="Calibri"/>
          <w:color w:val="000000" w:themeColor="text1"/>
          <w:sz w:val="28"/>
          <w:szCs w:val="28"/>
          <w:lang w:eastAsia="en-US"/>
        </w:rPr>
        <w:t>а</w:t>
      </w:r>
      <w:r w:rsidR="00997A15" w:rsidRPr="00997A15">
        <w:rPr>
          <w:rFonts w:eastAsia="Calibri"/>
          <w:color w:val="000000" w:themeColor="text1"/>
          <w:sz w:val="28"/>
          <w:szCs w:val="28"/>
          <w:lang w:eastAsia="en-US"/>
        </w:rPr>
        <w:t xml:space="preserve"> объекта капитального строительства</w:t>
      </w:r>
      <w:r w:rsidRPr="00A1318A">
        <w:rPr>
          <w:rFonts w:eastAsia="Calibri"/>
          <w:color w:val="000000" w:themeColor="text1"/>
          <w:sz w:val="28"/>
          <w:szCs w:val="28"/>
          <w:lang w:eastAsia="en-US"/>
        </w:rPr>
        <w:t>, определяется лицами, осуществляющими выполнение вышеуказанных работ.</w:t>
      </w:r>
    </w:p>
    <w:p w:rsidR="00A1318A" w:rsidRDefault="00A1318A" w:rsidP="002E1714">
      <w:pPr>
        <w:ind w:firstLine="708"/>
        <w:jc w:val="both"/>
        <w:rPr>
          <w:color w:val="000000" w:themeColor="text1"/>
          <w:sz w:val="28"/>
          <w:szCs w:val="28"/>
        </w:rPr>
      </w:pPr>
    </w:p>
    <w:p w:rsidR="00997A15" w:rsidRPr="00997A15" w:rsidRDefault="00070264" w:rsidP="00EC2697">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 xml:space="preserve">20. </w:t>
      </w:r>
      <w:r w:rsidR="00997A15" w:rsidRPr="00997A15">
        <w:rPr>
          <w:rFonts w:eastAsia="Calibri"/>
          <w:color w:val="000000" w:themeColor="text1"/>
          <w:sz w:val="28"/>
          <w:szCs w:val="28"/>
          <w:lang w:eastAsia="en-US"/>
        </w:rPr>
        <w:t>Перечень информационных систем, используемых</w:t>
      </w:r>
      <w:r w:rsidR="00EC2697">
        <w:rPr>
          <w:rFonts w:eastAsia="Calibri"/>
          <w:color w:val="000000" w:themeColor="text1"/>
          <w:sz w:val="28"/>
          <w:szCs w:val="28"/>
          <w:lang w:eastAsia="en-US"/>
        </w:rPr>
        <w:t xml:space="preserve"> </w:t>
      </w:r>
      <w:r w:rsidR="00997A15" w:rsidRPr="00997A15">
        <w:rPr>
          <w:rFonts w:eastAsia="Calibri"/>
          <w:color w:val="000000" w:themeColor="text1"/>
          <w:sz w:val="28"/>
          <w:szCs w:val="28"/>
          <w:lang w:eastAsia="en-US"/>
        </w:rPr>
        <w:t>для предоставления муниципальной услуги</w:t>
      </w:r>
      <w:r w:rsidR="00EC2697">
        <w:rPr>
          <w:rFonts w:eastAsia="Calibri"/>
          <w:color w:val="000000" w:themeColor="text1"/>
          <w:sz w:val="28"/>
          <w:szCs w:val="28"/>
          <w:lang w:eastAsia="en-US"/>
        </w:rPr>
        <w:t>.</w:t>
      </w:r>
    </w:p>
    <w:p w:rsidR="00997A15" w:rsidRPr="00997A15" w:rsidRDefault="00070264" w:rsidP="00997A15">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20.1</w:t>
      </w:r>
      <w:r w:rsidR="00997A15" w:rsidRPr="00997A15">
        <w:rPr>
          <w:rFonts w:eastAsia="Calibri"/>
          <w:color w:val="000000" w:themeColor="text1"/>
          <w:sz w:val="28"/>
          <w:szCs w:val="28"/>
          <w:lang w:eastAsia="en-US"/>
        </w:rPr>
        <w:t>. Для предоставления муниципальной услуги используются:</w:t>
      </w:r>
    </w:p>
    <w:p w:rsidR="00997A15" w:rsidRPr="00997A15" w:rsidRDefault="00997A15" w:rsidP="00997A15">
      <w:pPr>
        <w:autoSpaceDE w:val="0"/>
        <w:autoSpaceDN w:val="0"/>
        <w:adjustRightInd w:val="0"/>
        <w:ind w:firstLine="708"/>
        <w:jc w:val="both"/>
        <w:rPr>
          <w:rFonts w:eastAsia="Calibri"/>
          <w:color w:val="000000" w:themeColor="text1"/>
          <w:sz w:val="28"/>
          <w:szCs w:val="28"/>
          <w:lang w:eastAsia="en-US"/>
        </w:rPr>
      </w:pPr>
      <w:r w:rsidRPr="00997A15">
        <w:rPr>
          <w:rFonts w:eastAsia="Calibri"/>
          <w:color w:val="000000" w:themeColor="text1"/>
          <w:sz w:val="28"/>
          <w:szCs w:val="28"/>
          <w:lang w:eastAsia="en-US"/>
        </w:rPr>
        <w:t xml:space="preserve">1) </w:t>
      </w:r>
      <w:r w:rsidR="002A1485">
        <w:rPr>
          <w:rFonts w:eastAsia="Calibri"/>
          <w:color w:val="000000" w:themeColor="text1"/>
          <w:sz w:val="28"/>
          <w:szCs w:val="28"/>
          <w:lang w:eastAsia="en-US"/>
        </w:rPr>
        <w:t>ЕПГУ</w:t>
      </w:r>
      <w:r w:rsidRPr="00997A15">
        <w:rPr>
          <w:rFonts w:eastAsia="Calibri"/>
          <w:color w:val="000000" w:themeColor="text1"/>
          <w:sz w:val="28"/>
          <w:szCs w:val="28"/>
          <w:lang w:eastAsia="en-US"/>
        </w:rPr>
        <w:t>;</w:t>
      </w:r>
    </w:p>
    <w:p w:rsidR="00E34B8E" w:rsidRDefault="00997A15" w:rsidP="009B22ED">
      <w:pPr>
        <w:autoSpaceDE w:val="0"/>
        <w:autoSpaceDN w:val="0"/>
        <w:adjustRightInd w:val="0"/>
        <w:ind w:firstLine="708"/>
        <w:jc w:val="both"/>
        <w:rPr>
          <w:rFonts w:eastAsia="Calibri"/>
          <w:color w:val="000000" w:themeColor="text1"/>
          <w:sz w:val="28"/>
          <w:szCs w:val="28"/>
          <w:lang w:eastAsia="en-US"/>
        </w:rPr>
      </w:pPr>
      <w:r w:rsidRPr="00997A15">
        <w:rPr>
          <w:rFonts w:eastAsia="Calibri"/>
          <w:color w:val="000000" w:themeColor="text1"/>
          <w:sz w:val="28"/>
          <w:szCs w:val="28"/>
          <w:lang w:eastAsia="en-US"/>
        </w:rPr>
        <w:t xml:space="preserve">2) </w:t>
      </w:r>
      <w:r w:rsidR="002A1485">
        <w:rPr>
          <w:rFonts w:eastAsia="Calibri"/>
          <w:color w:val="000000" w:themeColor="text1"/>
          <w:sz w:val="28"/>
          <w:szCs w:val="28"/>
          <w:lang w:eastAsia="en-US"/>
        </w:rPr>
        <w:t>РПГУ</w:t>
      </w:r>
      <w:r w:rsidR="00E34B8E">
        <w:rPr>
          <w:rFonts w:eastAsia="Calibri"/>
          <w:color w:val="000000" w:themeColor="text1"/>
          <w:sz w:val="28"/>
          <w:szCs w:val="28"/>
          <w:lang w:eastAsia="en-US"/>
        </w:rPr>
        <w:t>;</w:t>
      </w:r>
    </w:p>
    <w:p w:rsidR="005C7C50" w:rsidRDefault="00E34B8E" w:rsidP="009B22ED">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3) ГИСОГД</w:t>
      </w:r>
      <w:r w:rsidR="005C7C50">
        <w:rPr>
          <w:rFonts w:eastAsia="Calibri"/>
          <w:color w:val="000000" w:themeColor="text1"/>
          <w:sz w:val="28"/>
          <w:szCs w:val="28"/>
          <w:lang w:eastAsia="en-US"/>
        </w:rPr>
        <w:t>;</w:t>
      </w:r>
    </w:p>
    <w:p w:rsidR="005C7C50" w:rsidRPr="005C7C50" w:rsidRDefault="005C7C50" w:rsidP="005C7C50">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4</w:t>
      </w:r>
      <w:r w:rsidRPr="005C7C50">
        <w:rPr>
          <w:rFonts w:eastAsia="Calibri"/>
          <w:color w:val="000000" w:themeColor="text1"/>
          <w:sz w:val="28"/>
          <w:szCs w:val="28"/>
          <w:lang w:eastAsia="en-US"/>
        </w:rPr>
        <w:t>) автоматизированная информационная система «МФЦ»;</w:t>
      </w:r>
    </w:p>
    <w:p w:rsidR="00997A15" w:rsidRDefault="005C7C50" w:rsidP="005C7C50">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5</w:t>
      </w:r>
      <w:r w:rsidRPr="005C7C50">
        <w:rPr>
          <w:rFonts w:eastAsia="Calibri"/>
          <w:color w:val="000000" w:themeColor="text1"/>
          <w:sz w:val="28"/>
          <w:szCs w:val="28"/>
          <w:lang w:eastAsia="en-US"/>
        </w:rPr>
        <w:t>) информационная система, используемая для регистрации заявлений о предоставлении муниципальных услуг в Комитете</w:t>
      </w:r>
      <w:r w:rsidR="00997A15" w:rsidRPr="00997A15">
        <w:rPr>
          <w:rFonts w:eastAsia="Calibri"/>
          <w:color w:val="000000" w:themeColor="text1"/>
          <w:sz w:val="28"/>
          <w:szCs w:val="28"/>
          <w:lang w:eastAsia="en-US"/>
        </w:rPr>
        <w:t>.</w:t>
      </w:r>
    </w:p>
    <w:p w:rsidR="00997A15" w:rsidRPr="00997A15" w:rsidRDefault="00070264" w:rsidP="00997A15">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20.2</w:t>
      </w:r>
      <w:r w:rsidR="00997A15" w:rsidRPr="00997A15">
        <w:rPr>
          <w:rFonts w:eastAsia="Calibri"/>
          <w:color w:val="000000" w:themeColor="text1"/>
          <w:sz w:val="28"/>
          <w:szCs w:val="28"/>
          <w:lang w:eastAsia="en-US"/>
        </w:rPr>
        <w:t>. При обращении за получением муниципальной услуги в электронной форме заявление и документы, необходимые для предоставления муниципальной услуги, подписываются с использованием простой электронной подписи, и (или) усиленной квалифицированной электронной подписи, 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w:t>
      </w:r>
      <w:r w:rsidR="009B22ED">
        <w:rPr>
          <w:rFonts w:eastAsia="Calibri"/>
          <w:color w:val="000000" w:themeColor="text1"/>
          <w:sz w:val="28"/>
          <w:szCs w:val="28"/>
          <w:lang w:eastAsia="en-US"/>
        </w:rPr>
        <w:t xml:space="preserve"> </w:t>
      </w:r>
      <w:r w:rsidR="00997A15" w:rsidRPr="00997A15">
        <w:rPr>
          <w:rFonts w:eastAsia="Calibri"/>
          <w:color w:val="000000" w:themeColor="text1"/>
          <w:sz w:val="28"/>
          <w:szCs w:val="28"/>
          <w:lang w:eastAsia="en-US"/>
        </w:rPr>
        <w:t xml:space="preserve">№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w:t>
      </w:r>
      <w:r w:rsidR="009B22ED">
        <w:rPr>
          <w:rFonts w:eastAsia="Calibri"/>
          <w:color w:val="000000" w:themeColor="text1"/>
          <w:sz w:val="28"/>
          <w:szCs w:val="28"/>
          <w:lang w:eastAsia="en-US"/>
        </w:rPr>
        <w:br/>
      </w:r>
      <w:r w:rsidR="00997A15" w:rsidRPr="00997A15">
        <w:rPr>
          <w:rFonts w:eastAsia="Calibri"/>
          <w:color w:val="000000" w:themeColor="text1"/>
          <w:sz w:val="28"/>
          <w:szCs w:val="28"/>
          <w:lang w:eastAsia="en-US"/>
        </w:rPr>
        <w:t xml:space="preserve">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w:t>
      </w:r>
      <w:r w:rsidR="00997A15" w:rsidRPr="00997A15">
        <w:rPr>
          <w:rFonts w:eastAsia="Calibri"/>
          <w:color w:val="000000" w:themeColor="text1"/>
          <w:sz w:val="28"/>
          <w:szCs w:val="28"/>
          <w:lang w:eastAsia="en-US"/>
        </w:rPr>
        <w:lastRenderedPageBreak/>
        <w:t>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997A15" w:rsidRPr="00997A15" w:rsidRDefault="00997A15" w:rsidP="00997A15">
      <w:pPr>
        <w:autoSpaceDE w:val="0"/>
        <w:autoSpaceDN w:val="0"/>
        <w:adjustRightInd w:val="0"/>
        <w:ind w:firstLine="708"/>
        <w:jc w:val="both"/>
        <w:rPr>
          <w:rFonts w:eastAsia="Calibri"/>
          <w:color w:val="000000" w:themeColor="text1"/>
          <w:sz w:val="28"/>
          <w:szCs w:val="28"/>
          <w:lang w:eastAsia="en-US"/>
        </w:rPr>
      </w:pPr>
      <w:r w:rsidRPr="00997A15">
        <w:rPr>
          <w:rFonts w:eastAsia="Calibri"/>
          <w:color w:val="000000" w:themeColor="text1"/>
          <w:sz w:val="28"/>
          <w:szCs w:val="28"/>
          <w:lang w:eastAsia="en-US"/>
        </w:rPr>
        <w:t>В случае если при обращении за получением муниципальной услуги в электронной форме идентификация и аутентификация заявителя, являющегося физическим лицом, осуществляются с использованием единой системы идентификации и аутентификации, заявитель имеет право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997A15" w:rsidRPr="00997A15" w:rsidRDefault="00997A15" w:rsidP="00997A15">
      <w:pPr>
        <w:autoSpaceDE w:val="0"/>
        <w:autoSpaceDN w:val="0"/>
        <w:adjustRightInd w:val="0"/>
        <w:ind w:firstLine="708"/>
        <w:jc w:val="both"/>
        <w:rPr>
          <w:rFonts w:eastAsia="Calibri"/>
          <w:color w:val="000000" w:themeColor="text1"/>
          <w:sz w:val="28"/>
          <w:szCs w:val="28"/>
          <w:lang w:eastAsia="en-US"/>
        </w:rPr>
      </w:pPr>
      <w:r w:rsidRPr="00997A15">
        <w:rPr>
          <w:rFonts w:eastAsia="Calibri"/>
          <w:color w:val="000000" w:themeColor="text1"/>
          <w:sz w:val="28"/>
          <w:szCs w:val="28"/>
          <w:lang w:eastAsia="en-US"/>
        </w:rP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997A15" w:rsidRPr="00997A15" w:rsidRDefault="00997A15" w:rsidP="00997A15">
      <w:pPr>
        <w:autoSpaceDE w:val="0"/>
        <w:autoSpaceDN w:val="0"/>
        <w:adjustRightInd w:val="0"/>
        <w:jc w:val="both"/>
        <w:rPr>
          <w:rFonts w:eastAsia="Calibri"/>
          <w:color w:val="000000" w:themeColor="text1"/>
          <w:sz w:val="28"/>
          <w:szCs w:val="28"/>
          <w:lang w:eastAsia="en-US"/>
        </w:rPr>
      </w:pPr>
    </w:p>
    <w:p w:rsidR="00997A15" w:rsidRPr="00997A15" w:rsidRDefault="00997A15" w:rsidP="00997A15">
      <w:pPr>
        <w:autoSpaceDE w:val="0"/>
        <w:autoSpaceDN w:val="0"/>
        <w:adjustRightInd w:val="0"/>
        <w:spacing w:line="240" w:lineRule="exact"/>
        <w:jc w:val="center"/>
        <w:rPr>
          <w:rFonts w:eastAsia="Calibri"/>
          <w:color w:val="000000" w:themeColor="text1"/>
          <w:sz w:val="28"/>
          <w:szCs w:val="28"/>
          <w:lang w:eastAsia="en-US"/>
        </w:rPr>
      </w:pPr>
      <w:r w:rsidRPr="00997A15">
        <w:rPr>
          <w:rFonts w:eastAsia="Calibri"/>
          <w:color w:val="000000" w:themeColor="text1"/>
          <w:sz w:val="28"/>
          <w:szCs w:val="28"/>
          <w:lang w:eastAsia="en-US"/>
        </w:rPr>
        <w:t>III. Состав, последовательность и сроки выполнения</w:t>
      </w:r>
    </w:p>
    <w:p w:rsidR="00997A15" w:rsidRPr="00997A15" w:rsidRDefault="00997A15" w:rsidP="00997A15">
      <w:pPr>
        <w:autoSpaceDE w:val="0"/>
        <w:autoSpaceDN w:val="0"/>
        <w:adjustRightInd w:val="0"/>
        <w:spacing w:line="240" w:lineRule="exact"/>
        <w:jc w:val="center"/>
        <w:rPr>
          <w:rFonts w:eastAsia="Calibri"/>
          <w:color w:val="000000" w:themeColor="text1"/>
          <w:sz w:val="28"/>
          <w:szCs w:val="28"/>
          <w:lang w:eastAsia="en-US"/>
        </w:rPr>
      </w:pPr>
      <w:r w:rsidRPr="00997A15">
        <w:rPr>
          <w:rFonts w:eastAsia="Calibri"/>
          <w:color w:val="000000" w:themeColor="text1"/>
          <w:sz w:val="28"/>
          <w:szCs w:val="28"/>
          <w:lang w:eastAsia="en-US"/>
        </w:rPr>
        <w:t>административных процедур</w:t>
      </w:r>
    </w:p>
    <w:p w:rsidR="00A1318A" w:rsidRDefault="00A1318A" w:rsidP="002E1714">
      <w:pPr>
        <w:ind w:firstLine="708"/>
        <w:jc w:val="both"/>
        <w:rPr>
          <w:color w:val="000000" w:themeColor="text1"/>
          <w:sz w:val="28"/>
          <w:szCs w:val="28"/>
        </w:rPr>
      </w:pPr>
    </w:p>
    <w:p w:rsidR="00980A5F" w:rsidRDefault="00070264" w:rsidP="00980A5F">
      <w:pPr>
        <w:ind w:firstLine="708"/>
        <w:jc w:val="both"/>
        <w:rPr>
          <w:color w:val="000000" w:themeColor="text1"/>
          <w:sz w:val="28"/>
          <w:szCs w:val="28"/>
        </w:rPr>
      </w:pPr>
      <w:r>
        <w:rPr>
          <w:color w:val="000000" w:themeColor="text1"/>
          <w:sz w:val="28"/>
          <w:szCs w:val="28"/>
        </w:rPr>
        <w:t>21.</w:t>
      </w:r>
      <w:r w:rsidR="00EC2697">
        <w:rPr>
          <w:color w:val="000000" w:themeColor="text1"/>
          <w:sz w:val="28"/>
          <w:szCs w:val="28"/>
        </w:rPr>
        <w:t xml:space="preserve"> </w:t>
      </w:r>
      <w:r w:rsidR="009B22ED" w:rsidRPr="009B22ED">
        <w:rPr>
          <w:color w:val="000000" w:themeColor="text1"/>
          <w:sz w:val="28"/>
          <w:szCs w:val="28"/>
        </w:rPr>
        <w:t>Перечень вариантов предоставления муниципальной услуги:</w:t>
      </w:r>
    </w:p>
    <w:p w:rsidR="009B22ED" w:rsidRDefault="009B22ED" w:rsidP="00980A5F">
      <w:pPr>
        <w:ind w:firstLine="708"/>
        <w:jc w:val="both"/>
        <w:rPr>
          <w:color w:val="000000" w:themeColor="text1"/>
          <w:sz w:val="28"/>
          <w:szCs w:val="28"/>
        </w:rPr>
      </w:pPr>
      <w:r w:rsidRPr="009B22ED">
        <w:rPr>
          <w:color w:val="000000" w:themeColor="text1"/>
          <w:sz w:val="28"/>
          <w:szCs w:val="28"/>
        </w:rPr>
        <w:t>1) вариант 1:</w:t>
      </w:r>
      <w:r>
        <w:rPr>
          <w:color w:val="000000" w:themeColor="text1"/>
          <w:sz w:val="28"/>
          <w:szCs w:val="28"/>
        </w:rPr>
        <w:t xml:space="preserve"> «</w:t>
      </w:r>
      <w:r w:rsidRPr="009B22ED">
        <w:rPr>
          <w:color w:val="000000" w:themeColor="text1"/>
          <w:sz w:val="28"/>
          <w:szCs w:val="28"/>
        </w:rPr>
        <w:t>Выдача разрешения на ввод объекта в эксплуатацию</w:t>
      </w:r>
      <w:r>
        <w:rPr>
          <w:color w:val="000000" w:themeColor="text1"/>
          <w:sz w:val="28"/>
          <w:szCs w:val="28"/>
        </w:rPr>
        <w:t>»;</w:t>
      </w:r>
    </w:p>
    <w:p w:rsidR="009B22ED" w:rsidRDefault="009B22ED" w:rsidP="00980A5F">
      <w:pPr>
        <w:ind w:firstLine="708"/>
        <w:jc w:val="both"/>
        <w:rPr>
          <w:color w:val="000000" w:themeColor="text1"/>
          <w:sz w:val="28"/>
          <w:szCs w:val="28"/>
        </w:rPr>
      </w:pPr>
      <w:r>
        <w:rPr>
          <w:color w:val="000000" w:themeColor="text1"/>
          <w:sz w:val="28"/>
          <w:szCs w:val="28"/>
        </w:rPr>
        <w:t>2) вариант 2: «</w:t>
      </w:r>
      <w:r w:rsidRPr="009B22ED">
        <w:rPr>
          <w:color w:val="000000" w:themeColor="text1"/>
          <w:sz w:val="28"/>
          <w:szCs w:val="28"/>
        </w:rPr>
        <w:t>Внесение изменений в разрешение ввод объекта в эксплуатацию</w:t>
      </w:r>
      <w:r>
        <w:rPr>
          <w:color w:val="000000" w:themeColor="text1"/>
          <w:sz w:val="28"/>
          <w:szCs w:val="28"/>
        </w:rPr>
        <w:t>»;</w:t>
      </w:r>
    </w:p>
    <w:p w:rsidR="009B22ED" w:rsidRDefault="009B22ED" w:rsidP="00980A5F">
      <w:pPr>
        <w:ind w:firstLine="708"/>
        <w:jc w:val="both"/>
        <w:rPr>
          <w:color w:val="000000" w:themeColor="text1"/>
          <w:sz w:val="28"/>
          <w:szCs w:val="28"/>
        </w:rPr>
      </w:pPr>
      <w:r>
        <w:rPr>
          <w:color w:val="000000" w:themeColor="text1"/>
          <w:sz w:val="28"/>
          <w:szCs w:val="28"/>
        </w:rPr>
        <w:t>3) вариант 3: «</w:t>
      </w:r>
      <w:r w:rsidRPr="009B22ED">
        <w:rPr>
          <w:color w:val="000000" w:themeColor="text1"/>
          <w:sz w:val="28"/>
          <w:szCs w:val="28"/>
        </w:rPr>
        <w:t>Выдача дубликата разрешения на ввод объекта в эксплуатацию</w:t>
      </w:r>
      <w:r>
        <w:rPr>
          <w:color w:val="000000" w:themeColor="text1"/>
          <w:sz w:val="28"/>
          <w:szCs w:val="28"/>
        </w:rPr>
        <w:t>»;</w:t>
      </w:r>
    </w:p>
    <w:p w:rsidR="009B22ED" w:rsidRDefault="009B22ED" w:rsidP="00980A5F">
      <w:pPr>
        <w:ind w:firstLine="708"/>
        <w:jc w:val="both"/>
        <w:rPr>
          <w:color w:val="000000" w:themeColor="text1"/>
          <w:sz w:val="28"/>
          <w:szCs w:val="28"/>
        </w:rPr>
      </w:pPr>
      <w:r>
        <w:rPr>
          <w:color w:val="000000" w:themeColor="text1"/>
          <w:sz w:val="28"/>
          <w:szCs w:val="28"/>
        </w:rPr>
        <w:t>4) вариант 4: «</w:t>
      </w:r>
      <w:r w:rsidRPr="009B22ED">
        <w:rPr>
          <w:color w:val="000000" w:themeColor="text1"/>
          <w:sz w:val="28"/>
          <w:szCs w:val="28"/>
        </w:rPr>
        <w:t xml:space="preserve">Исправление допущенных опечаток и ошибок в </w:t>
      </w:r>
      <w:r w:rsidR="004954C3">
        <w:rPr>
          <w:color w:val="000000" w:themeColor="text1"/>
          <w:sz w:val="28"/>
          <w:szCs w:val="28"/>
        </w:rPr>
        <w:t xml:space="preserve">разрешении на </w:t>
      </w:r>
      <w:r w:rsidRPr="009B22ED">
        <w:rPr>
          <w:color w:val="000000" w:themeColor="text1"/>
          <w:sz w:val="28"/>
          <w:szCs w:val="28"/>
        </w:rPr>
        <w:t>ввод объекта в эксплуатацию</w:t>
      </w:r>
      <w:r>
        <w:rPr>
          <w:color w:val="000000" w:themeColor="text1"/>
          <w:sz w:val="28"/>
          <w:szCs w:val="28"/>
        </w:rPr>
        <w:t>».</w:t>
      </w:r>
    </w:p>
    <w:p w:rsidR="003B293F" w:rsidRDefault="00070264" w:rsidP="009F5A7F">
      <w:pPr>
        <w:ind w:firstLine="708"/>
        <w:jc w:val="both"/>
        <w:rPr>
          <w:color w:val="000000" w:themeColor="text1"/>
          <w:sz w:val="28"/>
          <w:szCs w:val="28"/>
        </w:rPr>
      </w:pPr>
      <w:r>
        <w:rPr>
          <w:color w:val="000000" w:themeColor="text1"/>
          <w:sz w:val="28"/>
          <w:szCs w:val="28"/>
        </w:rPr>
        <w:t>21.</w:t>
      </w:r>
      <w:r w:rsidR="00EC2697">
        <w:rPr>
          <w:color w:val="000000" w:themeColor="text1"/>
          <w:sz w:val="28"/>
          <w:szCs w:val="28"/>
        </w:rPr>
        <w:t>1</w:t>
      </w:r>
      <w:r w:rsidR="009F5A7F">
        <w:rPr>
          <w:color w:val="000000" w:themeColor="text1"/>
          <w:sz w:val="28"/>
          <w:szCs w:val="28"/>
        </w:rPr>
        <w:t xml:space="preserve">. </w:t>
      </w:r>
      <w:r w:rsidR="009F5A7F" w:rsidRPr="009F5A7F">
        <w:rPr>
          <w:color w:val="000000" w:themeColor="text1"/>
          <w:sz w:val="28"/>
          <w:szCs w:val="28"/>
        </w:rPr>
        <w:t>Предоставление муниципальной услуги для варианта 1</w:t>
      </w:r>
      <w:r w:rsidR="00E75FEA" w:rsidRPr="00E75FEA">
        <w:rPr>
          <w:color w:val="000000" w:themeColor="text1"/>
          <w:sz w:val="28"/>
          <w:szCs w:val="28"/>
        </w:rPr>
        <w:t xml:space="preserve"> </w:t>
      </w:r>
      <w:r w:rsidR="00E75FEA" w:rsidRPr="009F5A7F">
        <w:rPr>
          <w:color w:val="000000" w:themeColor="text1"/>
          <w:sz w:val="28"/>
          <w:szCs w:val="28"/>
        </w:rPr>
        <w:t>включает в себя следующие административные процедуры</w:t>
      </w:r>
      <w:r w:rsidR="00E75FEA">
        <w:rPr>
          <w:color w:val="000000" w:themeColor="text1"/>
          <w:sz w:val="28"/>
          <w:szCs w:val="28"/>
        </w:rPr>
        <w:t>:</w:t>
      </w:r>
    </w:p>
    <w:p w:rsidR="003B293F" w:rsidRPr="009F5A7F" w:rsidRDefault="003B293F" w:rsidP="003B293F">
      <w:pPr>
        <w:ind w:firstLine="708"/>
        <w:jc w:val="both"/>
        <w:rPr>
          <w:color w:val="000000" w:themeColor="text1"/>
          <w:sz w:val="28"/>
          <w:szCs w:val="28"/>
        </w:rPr>
      </w:pPr>
      <w:r w:rsidRPr="00836CF3">
        <w:rPr>
          <w:color w:val="000000" w:themeColor="text1"/>
          <w:sz w:val="28"/>
          <w:szCs w:val="28"/>
        </w:rPr>
        <w:t xml:space="preserve">1) </w:t>
      </w:r>
      <w:r w:rsidRPr="009F5A7F">
        <w:rPr>
          <w:color w:val="000000" w:themeColor="text1"/>
          <w:sz w:val="28"/>
          <w:szCs w:val="28"/>
        </w:rPr>
        <w:t>профилирование заявителя;</w:t>
      </w:r>
    </w:p>
    <w:p w:rsidR="003B293F" w:rsidRPr="009F5A7F" w:rsidRDefault="003B293F" w:rsidP="003B293F">
      <w:pPr>
        <w:ind w:firstLine="708"/>
        <w:jc w:val="both"/>
        <w:rPr>
          <w:color w:val="000000" w:themeColor="text1"/>
          <w:sz w:val="28"/>
          <w:szCs w:val="28"/>
        </w:rPr>
      </w:pPr>
      <w:r w:rsidRPr="009F5A7F">
        <w:rPr>
          <w:color w:val="000000" w:themeColor="text1"/>
          <w:sz w:val="28"/>
          <w:szCs w:val="28"/>
        </w:rPr>
        <w:t>2) прием заявления о предоставлении муниципальной услуги и документов, необходимых для предоставления муниципальной услуги;</w:t>
      </w:r>
    </w:p>
    <w:p w:rsidR="003B293F" w:rsidRPr="00836CF3" w:rsidRDefault="003B293F" w:rsidP="003B293F">
      <w:pPr>
        <w:autoSpaceDE w:val="0"/>
        <w:autoSpaceDN w:val="0"/>
        <w:adjustRightInd w:val="0"/>
        <w:ind w:firstLine="708"/>
        <w:jc w:val="both"/>
        <w:outlineLvl w:val="1"/>
        <w:rPr>
          <w:color w:val="000000" w:themeColor="text1"/>
          <w:sz w:val="28"/>
          <w:szCs w:val="28"/>
        </w:rPr>
      </w:pPr>
      <w:r w:rsidRPr="00836CF3">
        <w:rPr>
          <w:color w:val="000000" w:themeColor="text1"/>
          <w:sz w:val="28"/>
          <w:szCs w:val="28"/>
        </w:rPr>
        <w:t xml:space="preserve">3) </w:t>
      </w:r>
      <w:r w:rsidRPr="003B293F">
        <w:rPr>
          <w:color w:val="000000" w:themeColor="text1"/>
          <w:sz w:val="28"/>
          <w:szCs w:val="28"/>
        </w:rPr>
        <w:t>межведомственное информационное взаимодействие</w:t>
      </w:r>
      <w:r w:rsidRPr="00836CF3">
        <w:rPr>
          <w:color w:val="000000" w:themeColor="text1"/>
          <w:sz w:val="28"/>
          <w:szCs w:val="28"/>
        </w:rPr>
        <w:t>;</w:t>
      </w:r>
    </w:p>
    <w:p w:rsidR="005958A3" w:rsidRDefault="003B293F" w:rsidP="003B293F">
      <w:pPr>
        <w:autoSpaceDE w:val="0"/>
        <w:autoSpaceDN w:val="0"/>
        <w:adjustRightInd w:val="0"/>
        <w:ind w:firstLine="708"/>
        <w:jc w:val="both"/>
        <w:outlineLvl w:val="1"/>
        <w:rPr>
          <w:color w:val="000000" w:themeColor="text1"/>
          <w:sz w:val="28"/>
          <w:szCs w:val="28"/>
        </w:rPr>
      </w:pPr>
      <w:r w:rsidRPr="00836CF3">
        <w:rPr>
          <w:color w:val="000000" w:themeColor="text1"/>
          <w:sz w:val="28"/>
          <w:szCs w:val="28"/>
        </w:rPr>
        <w:t xml:space="preserve">4) </w:t>
      </w:r>
      <w:r w:rsidR="005958A3" w:rsidRPr="005958A3">
        <w:rPr>
          <w:color w:val="000000" w:themeColor="text1"/>
          <w:sz w:val="28"/>
          <w:szCs w:val="28"/>
        </w:rPr>
        <w:t>осмотр объекта капитального строительства</w:t>
      </w:r>
      <w:r w:rsidR="005958A3">
        <w:rPr>
          <w:color w:val="000000" w:themeColor="text1"/>
          <w:sz w:val="28"/>
          <w:szCs w:val="28"/>
        </w:rPr>
        <w:t>;</w:t>
      </w:r>
    </w:p>
    <w:p w:rsidR="003B293F" w:rsidRPr="00836CF3" w:rsidRDefault="005958A3" w:rsidP="003B293F">
      <w:pPr>
        <w:autoSpaceDE w:val="0"/>
        <w:autoSpaceDN w:val="0"/>
        <w:adjustRightInd w:val="0"/>
        <w:ind w:firstLine="708"/>
        <w:jc w:val="both"/>
        <w:outlineLvl w:val="1"/>
        <w:rPr>
          <w:color w:val="000000" w:themeColor="text1"/>
          <w:sz w:val="28"/>
          <w:szCs w:val="28"/>
        </w:rPr>
      </w:pPr>
      <w:r>
        <w:rPr>
          <w:color w:val="000000" w:themeColor="text1"/>
          <w:sz w:val="28"/>
          <w:szCs w:val="28"/>
        </w:rPr>
        <w:t>5)</w:t>
      </w:r>
      <w:r w:rsidRPr="005958A3">
        <w:rPr>
          <w:color w:val="000000" w:themeColor="text1"/>
          <w:sz w:val="28"/>
          <w:szCs w:val="28"/>
        </w:rPr>
        <w:t xml:space="preserve"> </w:t>
      </w:r>
      <w:r w:rsidR="0071601B">
        <w:rPr>
          <w:color w:val="000000" w:themeColor="text1"/>
          <w:sz w:val="28"/>
          <w:szCs w:val="28"/>
        </w:rPr>
        <w:t>р</w:t>
      </w:r>
      <w:r w:rsidR="0071601B" w:rsidRPr="0071601B">
        <w:rPr>
          <w:color w:val="000000" w:themeColor="text1"/>
          <w:sz w:val="28"/>
          <w:szCs w:val="28"/>
        </w:rPr>
        <w:t>ассмотрение документов, необходимых для предоставления муниципальной услуги</w:t>
      </w:r>
      <w:r w:rsidR="003B293F" w:rsidRPr="00836CF3">
        <w:rPr>
          <w:color w:val="000000" w:themeColor="text1"/>
          <w:sz w:val="28"/>
          <w:szCs w:val="28"/>
        </w:rPr>
        <w:t xml:space="preserve">; </w:t>
      </w:r>
    </w:p>
    <w:p w:rsidR="00B22640" w:rsidRPr="00B22640" w:rsidRDefault="005958A3" w:rsidP="00B22640">
      <w:pPr>
        <w:autoSpaceDE w:val="0"/>
        <w:autoSpaceDN w:val="0"/>
        <w:adjustRightInd w:val="0"/>
        <w:ind w:firstLine="708"/>
        <w:jc w:val="both"/>
        <w:outlineLvl w:val="1"/>
        <w:rPr>
          <w:color w:val="000000" w:themeColor="text1"/>
          <w:sz w:val="28"/>
          <w:szCs w:val="28"/>
        </w:rPr>
      </w:pPr>
      <w:r>
        <w:rPr>
          <w:color w:val="000000" w:themeColor="text1"/>
          <w:sz w:val="28"/>
          <w:szCs w:val="28"/>
        </w:rPr>
        <w:t>6</w:t>
      </w:r>
      <w:r w:rsidR="003B293F" w:rsidRPr="00836CF3">
        <w:rPr>
          <w:color w:val="000000" w:themeColor="text1"/>
          <w:sz w:val="28"/>
          <w:szCs w:val="28"/>
        </w:rPr>
        <w:t xml:space="preserve">) </w:t>
      </w:r>
      <w:r w:rsidR="00B22640" w:rsidRPr="00B22640">
        <w:rPr>
          <w:color w:val="000000" w:themeColor="text1"/>
          <w:sz w:val="28"/>
          <w:szCs w:val="28"/>
        </w:rPr>
        <w:t>принятие решения о предоставлении (об отказе в предоставлении) муниципальной услуги;</w:t>
      </w:r>
    </w:p>
    <w:p w:rsidR="003B293F" w:rsidRPr="00836CF3" w:rsidRDefault="005958A3" w:rsidP="00B22640">
      <w:pPr>
        <w:autoSpaceDE w:val="0"/>
        <w:autoSpaceDN w:val="0"/>
        <w:adjustRightInd w:val="0"/>
        <w:ind w:firstLine="708"/>
        <w:jc w:val="both"/>
        <w:outlineLvl w:val="1"/>
        <w:rPr>
          <w:color w:val="000000" w:themeColor="text1"/>
          <w:sz w:val="28"/>
          <w:szCs w:val="28"/>
        </w:rPr>
      </w:pPr>
      <w:r>
        <w:rPr>
          <w:color w:val="000000" w:themeColor="text1"/>
          <w:sz w:val="28"/>
          <w:szCs w:val="28"/>
        </w:rPr>
        <w:t>7</w:t>
      </w:r>
      <w:r w:rsidR="00B22640" w:rsidRPr="00B22640">
        <w:rPr>
          <w:color w:val="000000" w:themeColor="text1"/>
          <w:sz w:val="28"/>
          <w:szCs w:val="28"/>
        </w:rPr>
        <w:t>) предоставление результата муниципальной услуги</w:t>
      </w:r>
      <w:r>
        <w:rPr>
          <w:color w:val="000000" w:themeColor="text1"/>
          <w:sz w:val="28"/>
          <w:szCs w:val="28"/>
        </w:rPr>
        <w:t>:</w:t>
      </w:r>
    </w:p>
    <w:p w:rsidR="003B293F" w:rsidRPr="00836CF3" w:rsidRDefault="003B293F" w:rsidP="003B293F">
      <w:pPr>
        <w:autoSpaceDE w:val="0"/>
        <w:autoSpaceDN w:val="0"/>
        <w:adjustRightInd w:val="0"/>
        <w:ind w:firstLine="708"/>
        <w:jc w:val="both"/>
        <w:outlineLvl w:val="1"/>
        <w:rPr>
          <w:sz w:val="28"/>
          <w:szCs w:val="28"/>
        </w:rPr>
      </w:pPr>
      <w:r w:rsidRPr="00836CF3">
        <w:rPr>
          <w:sz w:val="28"/>
          <w:szCs w:val="28"/>
        </w:rPr>
        <w:t>а) разрешения на ввод объекта в эксплуатацию;</w:t>
      </w:r>
    </w:p>
    <w:p w:rsidR="003B293F" w:rsidRPr="00836CF3" w:rsidRDefault="00F37C4D" w:rsidP="003B293F">
      <w:pPr>
        <w:autoSpaceDE w:val="0"/>
        <w:autoSpaceDN w:val="0"/>
        <w:adjustRightInd w:val="0"/>
        <w:ind w:firstLine="708"/>
        <w:jc w:val="both"/>
        <w:outlineLvl w:val="1"/>
        <w:rPr>
          <w:sz w:val="28"/>
          <w:szCs w:val="28"/>
        </w:rPr>
      </w:pPr>
      <w:r>
        <w:rPr>
          <w:sz w:val="28"/>
          <w:szCs w:val="28"/>
        </w:rPr>
        <w:t>б</w:t>
      </w:r>
      <w:r w:rsidR="003B293F" w:rsidRPr="00836CF3">
        <w:rPr>
          <w:sz w:val="28"/>
          <w:szCs w:val="28"/>
        </w:rPr>
        <w:t>) решения о внесении изменений в разрешение на ввод объекта в эксплуатацию;</w:t>
      </w:r>
    </w:p>
    <w:p w:rsidR="003B293F" w:rsidRPr="00836CF3" w:rsidRDefault="00F37C4D" w:rsidP="003B293F">
      <w:pPr>
        <w:autoSpaceDE w:val="0"/>
        <w:autoSpaceDN w:val="0"/>
        <w:adjustRightInd w:val="0"/>
        <w:ind w:firstLine="708"/>
        <w:jc w:val="both"/>
        <w:outlineLvl w:val="1"/>
        <w:rPr>
          <w:sz w:val="28"/>
          <w:szCs w:val="28"/>
        </w:rPr>
      </w:pPr>
      <w:r>
        <w:rPr>
          <w:sz w:val="28"/>
          <w:szCs w:val="28"/>
        </w:rPr>
        <w:t>в</w:t>
      </w:r>
      <w:r w:rsidR="003B293F" w:rsidRPr="00836CF3">
        <w:rPr>
          <w:sz w:val="28"/>
          <w:szCs w:val="28"/>
        </w:rPr>
        <w:t>) уведомления об отказе в выдаче разрешения на ввод объекта в эксплуатацию, уведомления об отказе во внесении изменений в разрешение на ввод объекта в эксплуатацию.</w:t>
      </w:r>
    </w:p>
    <w:p w:rsidR="009F5A7F" w:rsidRPr="009F5A7F" w:rsidRDefault="0079331F" w:rsidP="009F5A7F">
      <w:pPr>
        <w:ind w:firstLine="708"/>
        <w:jc w:val="both"/>
        <w:rPr>
          <w:color w:val="000000" w:themeColor="text1"/>
          <w:sz w:val="28"/>
          <w:szCs w:val="28"/>
        </w:rPr>
      </w:pPr>
      <w:r>
        <w:rPr>
          <w:color w:val="000000" w:themeColor="text1"/>
          <w:sz w:val="28"/>
          <w:szCs w:val="28"/>
        </w:rPr>
        <w:t xml:space="preserve">21.2. </w:t>
      </w:r>
      <w:r w:rsidR="003B293F" w:rsidRPr="009F5A7F">
        <w:rPr>
          <w:color w:val="000000" w:themeColor="text1"/>
          <w:sz w:val="28"/>
          <w:szCs w:val="28"/>
        </w:rPr>
        <w:t>Предоставление мун</w:t>
      </w:r>
      <w:r w:rsidR="003B293F">
        <w:rPr>
          <w:color w:val="000000" w:themeColor="text1"/>
          <w:sz w:val="28"/>
          <w:szCs w:val="28"/>
        </w:rPr>
        <w:t xml:space="preserve">иципальной услуги для варианта </w:t>
      </w:r>
      <w:r w:rsidR="009F5A7F" w:rsidRPr="009F5A7F">
        <w:rPr>
          <w:color w:val="000000" w:themeColor="text1"/>
          <w:sz w:val="28"/>
          <w:szCs w:val="28"/>
        </w:rPr>
        <w:t>2:</w:t>
      </w:r>
    </w:p>
    <w:p w:rsidR="009F5A7F" w:rsidRPr="009F5A7F" w:rsidRDefault="009F5A7F" w:rsidP="009F5A7F">
      <w:pPr>
        <w:ind w:firstLine="708"/>
        <w:jc w:val="both"/>
        <w:rPr>
          <w:color w:val="000000" w:themeColor="text1"/>
          <w:sz w:val="28"/>
          <w:szCs w:val="28"/>
        </w:rPr>
      </w:pPr>
      <w:r w:rsidRPr="009F5A7F">
        <w:rPr>
          <w:color w:val="000000" w:themeColor="text1"/>
          <w:sz w:val="28"/>
          <w:szCs w:val="28"/>
        </w:rPr>
        <w:t>1) профилирование заявителя;</w:t>
      </w:r>
    </w:p>
    <w:p w:rsidR="009F5A7F" w:rsidRPr="009F5A7F" w:rsidRDefault="009F5A7F" w:rsidP="009F5A7F">
      <w:pPr>
        <w:ind w:firstLine="708"/>
        <w:jc w:val="both"/>
        <w:rPr>
          <w:color w:val="000000" w:themeColor="text1"/>
          <w:sz w:val="28"/>
          <w:szCs w:val="28"/>
        </w:rPr>
      </w:pPr>
      <w:r w:rsidRPr="009F5A7F">
        <w:rPr>
          <w:color w:val="000000" w:themeColor="text1"/>
          <w:sz w:val="28"/>
          <w:szCs w:val="28"/>
        </w:rPr>
        <w:lastRenderedPageBreak/>
        <w:t>2) прием заявления о предоставлении муниципальной услуги и документов, необходимых для предоставления муниципальной услуги;</w:t>
      </w:r>
    </w:p>
    <w:p w:rsidR="009F5A7F" w:rsidRPr="009F5A7F" w:rsidRDefault="009F5A7F" w:rsidP="009F5A7F">
      <w:pPr>
        <w:ind w:firstLine="708"/>
        <w:jc w:val="both"/>
        <w:rPr>
          <w:color w:val="000000" w:themeColor="text1"/>
          <w:sz w:val="28"/>
          <w:szCs w:val="28"/>
        </w:rPr>
      </w:pPr>
      <w:r w:rsidRPr="009F5A7F">
        <w:rPr>
          <w:color w:val="000000" w:themeColor="text1"/>
          <w:sz w:val="28"/>
          <w:szCs w:val="28"/>
        </w:rPr>
        <w:t>3) межведомственное информационное взаимодействие;</w:t>
      </w:r>
    </w:p>
    <w:p w:rsidR="009F5A7F" w:rsidRPr="009F5A7F" w:rsidRDefault="009F5A7F" w:rsidP="009F5A7F">
      <w:pPr>
        <w:ind w:firstLine="708"/>
        <w:jc w:val="both"/>
        <w:rPr>
          <w:color w:val="000000" w:themeColor="text1"/>
          <w:sz w:val="28"/>
          <w:szCs w:val="28"/>
        </w:rPr>
      </w:pPr>
      <w:r w:rsidRPr="009F5A7F">
        <w:rPr>
          <w:color w:val="000000" w:themeColor="text1"/>
          <w:sz w:val="28"/>
          <w:szCs w:val="28"/>
        </w:rPr>
        <w:t>4) принятие решения о предоставлении (об отказе в предоставлении) муниципальной услуги;</w:t>
      </w:r>
    </w:p>
    <w:p w:rsidR="009F5A7F" w:rsidRPr="009F5A7F" w:rsidRDefault="009F5A7F" w:rsidP="009F5A7F">
      <w:pPr>
        <w:ind w:firstLine="708"/>
        <w:jc w:val="both"/>
        <w:rPr>
          <w:color w:val="000000" w:themeColor="text1"/>
          <w:sz w:val="28"/>
          <w:szCs w:val="28"/>
        </w:rPr>
      </w:pPr>
      <w:r w:rsidRPr="009F5A7F">
        <w:rPr>
          <w:color w:val="000000" w:themeColor="text1"/>
          <w:sz w:val="28"/>
          <w:szCs w:val="28"/>
        </w:rPr>
        <w:t>5) предоставление результата муниципальной услуги</w:t>
      </w:r>
      <w:r w:rsidR="00F37C4D">
        <w:rPr>
          <w:color w:val="000000" w:themeColor="text1"/>
          <w:sz w:val="28"/>
          <w:szCs w:val="28"/>
        </w:rPr>
        <w:t xml:space="preserve"> или отказ в предоставлении муниципальной услуги</w:t>
      </w:r>
      <w:r w:rsidRPr="009F5A7F">
        <w:rPr>
          <w:color w:val="000000" w:themeColor="text1"/>
          <w:sz w:val="28"/>
          <w:szCs w:val="28"/>
        </w:rPr>
        <w:t>.</w:t>
      </w:r>
    </w:p>
    <w:p w:rsidR="009F5A7F" w:rsidRPr="009F5A7F" w:rsidRDefault="0079331F" w:rsidP="009F5A7F">
      <w:pPr>
        <w:ind w:firstLine="708"/>
        <w:jc w:val="both"/>
        <w:rPr>
          <w:color w:val="000000" w:themeColor="text1"/>
          <w:sz w:val="28"/>
          <w:szCs w:val="28"/>
        </w:rPr>
      </w:pPr>
      <w:r>
        <w:rPr>
          <w:color w:val="000000" w:themeColor="text1"/>
          <w:sz w:val="28"/>
          <w:szCs w:val="28"/>
        </w:rPr>
        <w:t xml:space="preserve">21.3. </w:t>
      </w:r>
      <w:r w:rsidR="009F5A7F" w:rsidRPr="009F5A7F">
        <w:rPr>
          <w:color w:val="000000" w:themeColor="text1"/>
          <w:sz w:val="28"/>
          <w:szCs w:val="28"/>
        </w:rPr>
        <w:t>Предоставление муниципальной услуги для варианта 3 и 4:</w:t>
      </w:r>
    </w:p>
    <w:p w:rsidR="009F5A7F" w:rsidRPr="009F5A7F" w:rsidRDefault="009F5A7F" w:rsidP="009F5A7F">
      <w:pPr>
        <w:ind w:firstLine="708"/>
        <w:jc w:val="both"/>
        <w:rPr>
          <w:color w:val="000000" w:themeColor="text1"/>
          <w:sz w:val="28"/>
          <w:szCs w:val="28"/>
        </w:rPr>
      </w:pPr>
      <w:r w:rsidRPr="009F5A7F">
        <w:rPr>
          <w:color w:val="000000" w:themeColor="text1"/>
          <w:sz w:val="28"/>
          <w:szCs w:val="28"/>
        </w:rPr>
        <w:t>1) профилирование заявителя;</w:t>
      </w:r>
    </w:p>
    <w:p w:rsidR="009F5A7F" w:rsidRPr="009F5A7F" w:rsidRDefault="009F5A7F" w:rsidP="009F5A7F">
      <w:pPr>
        <w:ind w:firstLine="708"/>
        <w:jc w:val="both"/>
        <w:rPr>
          <w:color w:val="000000" w:themeColor="text1"/>
          <w:sz w:val="28"/>
          <w:szCs w:val="28"/>
        </w:rPr>
      </w:pPr>
      <w:r w:rsidRPr="009F5A7F">
        <w:rPr>
          <w:color w:val="000000" w:themeColor="text1"/>
          <w:sz w:val="28"/>
          <w:szCs w:val="28"/>
        </w:rPr>
        <w:t>2) прием заявления о предоставлении муниципальной услуги и документов, необходимых для предоставления муниципальной услуги;</w:t>
      </w:r>
    </w:p>
    <w:p w:rsidR="009F5A7F" w:rsidRPr="009F5A7F" w:rsidRDefault="009F5A7F" w:rsidP="009F5A7F">
      <w:pPr>
        <w:ind w:firstLine="708"/>
        <w:jc w:val="both"/>
        <w:rPr>
          <w:color w:val="000000" w:themeColor="text1"/>
          <w:sz w:val="28"/>
          <w:szCs w:val="28"/>
        </w:rPr>
      </w:pPr>
      <w:r w:rsidRPr="009F5A7F">
        <w:rPr>
          <w:color w:val="000000" w:themeColor="text1"/>
          <w:sz w:val="28"/>
          <w:szCs w:val="28"/>
        </w:rPr>
        <w:t>3) принятие решения о предоставлении (об отказе в предоставлении) муниципальной услуги;</w:t>
      </w:r>
    </w:p>
    <w:p w:rsidR="009F5A7F" w:rsidRPr="009F5A7F" w:rsidRDefault="009F5A7F" w:rsidP="009F5A7F">
      <w:pPr>
        <w:ind w:firstLine="708"/>
        <w:jc w:val="both"/>
        <w:rPr>
          <w:color w:val="000000" w:themeColor="text1"/>
          <w:sz w:val="28"/>
          <w:szCs w:val="28"/>
        </w:rPr>
      </w:pPr>
      <w:r w:rsidRPr="009F5A7F">
        <w:rPr>
          <w:color w:val="000000" w:themeColor="text1"/>
          <w:sz w:val="28"/>
          <w:szCs w:val="28"/>
        </w:rPr>
        <w:t>4) предоставление результата муниципальной услуги</w:t>
      </w:r>
      <w:r w:rsidR="00F37C4D">
        <w:rPr>
          <w:color w:val="000000" w:themeColor="text1"/>
          <w:sz w:val="28"/>
          <w:szCs w:val="28"/>
        </w:rPr>
        <w:t xml:space="preserve"> </w:t>
      </w:r>
      <w:r w:rsidR="00F37C4D" w:rsidRPr="00F37C4D">
        <w:rPr>
          <w:color w:val="000000" w:themeColor="text1"/>
          <w:sz w:val="28"/>
          <w:szCs w:val="28"/>
        </w:rPr>
        <w:t>или отказ в предоставлении муниципальной услуги</w:t>
      </w:r>
      <w:r w:rsidRPr="009F5A7F">
        <w:rPr>
          <w:color w:val="000000" w:themeColor="text1"/>
          <w:sz w:val="28"/>
          <w:szCs w:val="28"/>
        </w:rPr>
        <w:t>.</w:t>
      </w:r>
    </w:p>
    <w:p w:rsidR="009F5A7F" w:rsidRPr="009F5A7F" w:rsidRDefault="009F5A7F" w:rsidP="009F5A7F">
      <w:pPr>
        <w:ind w:firstLine="708"/>
        <w:jc w:val="both"/>
        <w:rPr>
          <w:color w:val="000000" w:themeColor="text1"/>
          <w:sz w:val="28"/>
          <w:szCs w:val="28"/>
        </w:rPr>
      </w:pPr>
    </w:p>
    <w:p w:rsidR="009F5A7F" w:rsidRDefault="00070264" w:rsidP="008E43F3">
      <w:pPr>
        <w:ind w:firstLine="708"/>
        <w:jc w:val="both"/>
        <w:rPr>
          <w:color w:val="000000" w:themeColor="text1"/>
          <w:sz w:val="28"/>
          <w:szCs w:val="28"/>
        </w:rPr>
      </w:pPr>
      <w:r>
        <w:rPr>
          <w:color w:val="000000" w:themeColor="text1"/>
          <w:sz w:val="28"/>
          <w:szCs w:val="28"/>
        </w:rPr>
        <w:t xml:space="preserve">22. </w:t>
      </w:r>
      <w:r w:rsidR="009F5A7F" w:rsidRPr="009F5A7F">
        <w:rPr>
          <w:color w:val="000000" w:themeColor="text1"/>
          <w:sz w:val="28"/>
          <w:szCs w:val="28"/>
        </w:rPr>
        <w:t>Профилирование заявителя</w:t>
      </w:r>
      <w:r w:rsidR="008E43F3">
        <w:rPr>
          <w:color w:val="000000" w:themeColor="text1"/>
          <w:sz w:val="28"/>
          <w:szCs w:val="28"/>
        </w:rPr>
        <w:t>.</w:t>
      </w:r>
    </w:p>
    <w:p w:rsidR="00A452D9" w:rsidRPr="00A452D9" w:rsidRDefault="00070264" w:rsidP="00A452D9">
      <w:pPr>
        <w:ind w:firstLine="708"/>
        <w:jc w:val="both"/>
        <w:rPr>
          <w:color w:val="000000" w:themeColor="text1"/>
          <w:sz w:val="28"/>
          <w:szCs w:val="28"/>
        </w:rPr>
      </w:pPr>
      <w:r>
        <w:rPr>
          <w:color w:val="000000" w:themeColor="text1"/>
          <w:sz w:val="28"/>
          <w:szCs w:val="28"/>
        </w:rPr>
        <w:t>22.1</w:t>
      </w:r>
      <w:r w:rsidR="00A452D9">
        <w:rPr>
          <w:color w:val="000000" w:themeColor="text1"/>
          <w:sz w:val="28"/>
          <w:szCs w:val="28"/>
        </w:rPr>
        <w:t xml:space="preserve">. </w:t>
      </w:r>
      <w:r w:rsidR="00A452D9" w:rsidRPr="00A452D9">
        <w:rPr>
          <w:color w:val="000000" w:themeColor="text1"/>
          <w:sz w:val="28"/>
          <w:szCs w:val="28"/>
        </w:rPr>
        <w:t>Предъявление заявителю варианта предоставления муниципальной услуги осуществляется:</w:t>
      </w:r>
    </w:p>
    <w:p w:rsidR="00A452D9" w:rsidRPr="00A452D9" w:rsidRDefault="00A452D9" w:rsidP="00A452D9">
      <w:pPr>
        <w:ind w:firstLine="708"/>
        <w:jc w:val="both"/>
        <w:rPr>
          <w:color w:val="000000" w:themeColor="text1"/>
          <w:sz w:val="28"/>
          <w:szCs w:val="28"/>
        </w:rPr>
      </w:pPr>
      <w:r w:rsidRPr="00A452D9">
        <w:rPr>
          <w:color w:val="000000" w:themeColor="text1"/>
          <w:sz w:val="28"/>
          <w:szCs w:val="28"/>
        </w:rPr>
        <w:t xml:space="preserve">1) посредством </w:t>
      </w:r>
      <w:r w:rsidR="00F850CA">
        <w:rPr>
          <w:color w:val="000000" w:themeColor="text1"/>
          <w:sz w:val="28"/>
          <w:szCs w:val="28"/>
        </w:rPr>
        <w:t>ЕПГУ, РПГУ или ГИСОГД</w:t>
      </w:r>
      <w:r w:rsidRPr="00A452D9">
        <w:rPr>
          <w:color w:val="000000" w:themeColor="text1"/>
          <w:sz w:val="28"/>
          <w:szCs w:val="28"/>
        </w:rPr>
        <w:t>;</w:t>
      </w:r>
    </w:p>
    <w:p w:rsidR="00A452D9" w:rsidRPr="00A452D9" w:rsidRDefault="00A452D9" w:rsidP="00A452D9">
      <w:pPr>
        <w:ind w:firstLine="708"/>
        <w:jc w:val="both"/>
        <w:rPr>
          <w:color w:val="000000" w:themeColor="text1"/>
          <w:sz w:val="28"/>
          <w:szCs w:val="28"/>
        </w:rPr>
      </w:pPr>
      <w:r w:rsidRPr="00A452D9">
        <w:rPr>
          <w:color w:val="000000" w:themeColor="text1"/>
          <w:sz w:val="28"/>
          <w:szCs w:val="28"/>
        </w:rPr>
        <w:t>2) в Комитете;</w:t>
      </w:r>
    </w:p>
    <w:p w:rsidR="00A452D9" w:rsidRPr="00A452D9" w:rsidRDefault="00A452D9" w:rsidP="00A452D9">
      <w:pPr>
        <w:ind w:firstLine="708"/>
        <w:jc w:val="both"/>
        <w:rPr>
          <w:color w:val="000000" w:themeColor="text1"/>
          <w:sz w:val="28"/>
          <w:szCs w:val="28"/>
        </w:rPr>
      </w:pPr>
      <w:r w:rsidRPr="00A452D9">
        <w:rPr>
          <w:color w:val="000000" w:themeColor="text1"/>
          <w:sz w:val="28"/>
          <w:szCs w:val="28"/>
        </w:rPr>
        <w:t>3) в МФЦ.</w:t>
      </w:r>
    </w:p>
    <w:p w:rsidR="00A452D9" w:rsidRPr="00A452D9" w:rsidRDefault="00070264" w:rsidP="00A452D9">
      <w:pPr>
        <w:ind w:firstLine="708"/>
        <w:jc w:val="both"/>
        <w:rPr>
          <w:color w:val="000000" w:themeColor="text1"/>
          <w:sz w:val="28"/>
          <w:szCs w:val="28"/>
        </w:rPr>
      </w:pPr>
      <w:r>
        <w:rPr>
          <w:color w:val="000000" w:themeColor="text1"/>
          <w:sz w:val="28"/>
          <w:szCs w:val="28"/>
        </w:rPr>
        <w:t>22.2</w:t>
      </w:r>
      <w:r w:rsidR="00A452D9" w:rsidRPr="00A452D9">
        <w:rPr>
          <w:color w:val="000000" w:themeColor="text1"/>
          <w:sz w:val="28"/>
          <w:szCs w:val="28"/>
        </w:rPr>
        <w:t>. Определение необходимого заявителю варианта предоставления муниципальной услуги осуществляется посредством анкетирования:</w:t>
      </w:r>
    </w:p>
    <w:p w:rsidR="00A452D9" w:rsidRPr="00A452D9" w:rsidRDefault="00A452D9" w:rsidP="00A452D9">
      <w:pPr>
        <w:ind w:firstLine="708"/>
        <w:jc w:val="both"/>
        <w:rPr>
          <w:color w:val="000000" w:themeColor="text1"/>
          <w:sz w:val="28"/>
          <w:szCs w:val="28"/>
        </w:rPr>
      </w:pPr>
      <w:r w:rsidRPr="00A452D9">
        <w:rPr>
          <w:color w:val="000000" w:themeColor="text1"/>
          <w:sz w:val="28"/>
          <w:szCs w:val="28"/>
        </w:rPr>
        <w:t xml:space="preserve">1) на </w:t>
      </w:r>
      <w:r w:rsidR="00F850CA" w:rsidRPr="00F850CA">
        <w:rPr>
          <w:color w:val="000000" w:themeColor="text1"/>
          <w:sz w:val="28"/>
          <w:szCs w:val="28"/>
        </w:rPr>
        <w:t>ЕПГУ, РПГУ или ГИСОГД</w:t>
      </w:r>
      <w:r w:rsidRPr="00A452D9">
        <w:rPr>
          <w:color w:val="000000" w:themeColor="text1"/>
          <w:sz w:val="28"/>
          <w:szCs w:val="28"/>
        </w:rPr>
        <w:t>;</w:t>
      </w:r>
    </w:p>
    <w:p w:rsidR="00A452D9" w:rsidRPr="00A452D9" w:rsidRDefault="00A452D9" w:rsidP="00A452D9">
      <w:pPr>
        <w:ind w:firstLine="708"/>
        <w:jc w:val="both"/>
        <w:rPr>
          <w:color w:val="000000" w:themeColor="text1"/>
          <w:sz w:val="28"/>
          <w:szCs w:val="28"/>
        </w:rPr>
      </w:pPr>
      <w:r w:rsidRPr="00A452D9">
        <w:rPr>
          <w:color w:val="000000" w:themeColor="text1"/>
          <w:sz w:val="28"/>
          <w:szCs w:val="28"/>
        </w:rPr>
        <w:t>2) в Комитете;</w:t>
      </w:r>
    </w:p>
    <w:p w:rsidR="00A452D9" w:rsidRPr="00A452D9" w:rsidRDefault="00A452D9" w:rsidP="00A452D9">
      <w:pPr>
        <w:ind w:firstLine="708"/>
        <w:jc w:val="both"/>
        <w:rPr>
          <w:color w:val="000000" w:themeColor="text1"/>
          <w:sz w:val="28"/>
          <w:szCs w:val="28"/>
        </w:rPr>
      </w:pPr>
      <w:r w:rsidRPr="00A452D9">
        <w:rPr>
          <w:color w:val="000000" w:themeColor="text1"/>
          <w:sz w:val="28"/>
          <w:szCs w:val="28"/>
        </w:rPr>
        <w:t>3) в МФЦ.</w:t>
      </w:r>
    </w:p>
    <w:p w:rsidR="00A452D9" w:rsidRDefault="00070264" w:rsidP="00A452D9">
      <w:pPr>
        <w:ind w:firstLine="708"/>
        <w:jc w:val="both"/>
        <w:rPr>
          <w:color w:val="000000" w:themeColor="text1"/>
          <w:sz w:val="28"/>
          <w:szCs w:val="28"/>
        </w:rPr>
      </w:pPr>
      <w:r>
        <w:rPr>
          <w:color w:val="000000" w:themeColor="text1"/>
          <w:sz w:val="28"/>
          <w:szCs w:val="28"/>
        </w:rPr>
        <w:t>22.3</w:t>
      </w:r>
      <w:r w:rsidR="00A452D9" w:rsidRPr="00A452D9">
        <w:rPr>
          <w:color w:val="000000" w:themeColor="text1"/>
          <w:sz w:val="28"/>
          <w:szCs w:val="28"/>
        </w:rPr>
        <w:t xml:space="preserve">.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услуги приведен в </w:t>
      </w:r>
      <w:r w:rsidR="00A452D9" w:rsidRPr="00164E28">
        <w:rPr>
          <w:color w:val="000000" w:themeColor="text1"/>
          <w:sz w:val="28"/>
          <w:szCs w:val="28"/>
        </w:rPr>
        <w:t>Приложении № 1</w:t>
      </w:r>
      <w:r w:rsidR="00A452D9" w:rsidRPr="00A452D9">
        <w:rPr>
          <w:color w:val="000000" w:themeColor="text1"/>
          <w:sz w:val="28"/>
          <w:szCs w:val="28"/>
        </w:rPr>
        <w:t xml:space="preserve"> к настоящему Административному регламенту.</w:t>
      </w:r>
    </w:p>
    <w:p w:rsidR="00A452D9" w:rsidRDefault="00A452D9" w:rsidP="00A452D9">
      <w:pPr>
        <w:ind w:firstLine="708"/>
        <w:jc w:val="both"/>
        <w:rPr>
          <w:color w:val="000000" w:themeColor="text1"/>
          <w:sz w:val="28"/>
          <w:szCs w:val="28"/>
        </w:rPr>
      </w:pPr>
    </w:p>
    <w:p w:rsidR="00156A09" w:rsidRPr="00156A09" w:rsidRDefault="00070264" w:rsidP="008E43F3">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 xml:space="preserve">23. </w:t>
      </w:r>
      <w:r w:rsidR="00156A09" w:rsidRPr="00156A09">
        <w:rPr>
          <w:rFonts w:eastAsia="Calibri"/>
          <w:color w:val="000000" w:themeColor="text1"/>
          <w:sz w:val="28"/>
          <w:szCs w:val="28"/>
          <w:lang w:eastAsia="en-US"/>
        </w:rPr>
        <w:t xml:space="preserve">Подразделы, содержащие описание вариантов </w:t>
      </w:r>
      <w:r w:rsidR="008E43F3">
        <w:rPr>
          <w:rFonts w:eastAsia="Calibri"/>
          <w:color w:val="000000" w:themeColor="text1"/>
          <w:sz w:val="28"/>
          <w:szCs w:val="28"/>
          <w:lang w:eastAsia="en-US"/>
        </w:rPr>
        <w:t xml:space="preserve"> </w:t>
      </w:r>
      <w:r w:rsidR="00156A09" w:rsidRPr="00156A09">
        <w:rPr>
          <w:rFonts w:eastAsia="Calibri"/>
          <w:color w:val="000000" w:themeColor="text1"/>
          <w:sz w:val="28"/>
          <w:szCs w:val="28"/>
          <w:lang w:eastAsia="en-US"/>
        </w:rPr>
        <w:t>предоставления муниципальной услуги</w:t>
      </w:r>
      <w:r w:rsidR="008E43F3">
        <w:rPr>
          <w:rFonts w:eastAsia="Calibri"/>
          <w:color w:val="000000" w:themeColor="text1"/>
          <w:sz w:val="28"/>
          <w:szCs w:val="28"/>
          <w:lang w:eastAsia="en-US"/>
        </w:rPr>
        <w:t>.</w:t>
      </w:r>
    </w:p>
    <w:p w:rsidR="00156A09" w:rsidRPr="00156A09" w:rsidRDefault="00156A09" w:rsidP="00156A09">
      <w:pPr>
        <w:autoSpaceDE w:val="0"/>
        <w:autoSpaceDN w:val="0"/>
        <w:adjustRightInd w:val="0"/>
        <w:ind w:firstLine="709"/>
        <w:jc w:val="both"/>
        <w:rPr>
          <w:rFonts w:eastAsia="Calibri"/>
          <w:color w:val="000000" w:themeColor="text1"/>
          <w:sz w:val="28"/>
          <w:szCs w:val="28"/>
          <w:lang w:eastAsia="en-US"/>
        </w:rPr>
      </w:pPr>
      <w:r w:rsidRPr="00156A09">
        <w:rPr>
          <w:rFonts w:eastAsia="Calibri"/>
          <w:color w:val="000000" w:themeColor="text1"/>
          <w:sz w:val="28"/>
          <w:szCs w:val="28"/>
          <w:lang w:eastAsia="en-US"/>
        </w:rPr>
        <w:t xml:space="preserve">Результат предоставления муниципальной услуги указан в подпунктах 1, 2, 3 и 4 пункта </w:t>
      </w:r>
      <w:r w:rsidR="004D1E32">
        <w:rPr>
          <w:rFonts w:eastAsia="Calibri"/>
          <w:color w:val="000000" w:themeColor="text1"/>
          <w:sz w:val="28"/>
          <w:szCs w:val="28"/>
          <w:lang w:eastAsia="en-US"/>
        </w:rPr>
        <w:t>7.1</w:t>
      </w:r>
      <w:r w:rsidRPr="00156A09">
        <w:rPr>
          <w:rFonts w:eastAsia="Calibri"/>
          <w:color w:val="000000" w:themeColor="text1"/>
          <w:sz w:val="28"/>
          <w:szCs w:val="28"/>
          <w:lang w:eastAsia="en-US"/>
        </w:rPr>
        <w:t xml:space="preserve"> Административного регламента для каждого варианта предоставления муниципальной услуги.</w:t>
      </w:r>
    </w:p>
    <w:p w:rsidR="000A3877" w:rsidRDefault="000A3877" w:rsidP="004904FE">
      <w:pPr>
        <w:autoSpaceDE w:val="0"/>
        <w:autoSpaceDN w:val="0"/>
        <w:adjustRightInd w:val="0"/>
        <w:spacing w:line="240" w:lineRule="exact"/>
        <w:jc w:val="center"/>
        <w:rPr>
          <w:rFonts w:eastAsia="Calibri"/>
          <w:color w:val="000000" w:themeColor="text1"/>
          <w:sz w:val="28"/>
          <w:szCs w:val="28"/>
          <w:lang w:eastAsia="en-US"/>
        </w:rPr>
      </w:pPr>
    </w:p>
    <w:p w:rsidR="004904FE" w:rsidRPr="004904FE" w:rsidRDefault="004D1E32" w:rsidP="008E43F3">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 xml:space="preserve">24. </w:t>
      </w:r>
      <w:r w:rsidR="008E43F3">
        <w:rPr>
          <w:rFonts w:eastAsia="Calibri"/>
          <w:color w:val="000000" w:themeColor="text1"/>
          <w:sz w:val="28"/>
          <w:szCs w:val="28"/>
          <w:lang w:eastAsia="en-US"/>
        </w:rPr>
        <w:t xml:space="preserve">Прием заявления и документов, </w:t>
      </w:r>
      <w:r w:rsidR="004904FE" w:rsidRPr="004904FE">
        <w:rPr>
          <w:rFonts w:eastAsia="Calibri"/>
          <w:color w:val="000000" w:themeColor="text1"/>
          <w:sz w:val="28"/>
          <w:szCs w:val="28"/>
          <w:lang w:eastAsia="en-US"/>
        </w:rPr>
        <w:t>необходимых для предоставления муниципальной услуги</w:t>
      </w:r>
      <w:r w:rsidRPr="004D1E32">
        <w:rPr>
          <w:rFonts w:eastAsia="Calibri"/>
          <w:color w:val="000000" w:themeColor="text1"/>
          <w:sz w:val="28"/>
          <w:szCs w:val="28"/>
          <w:lang w:eastAsia="en-US"/>
        </w:rPr>
        <w:t xml:space="preserve"> </w:t>
      </w:r>
      <w:r>
        <w:rPr>
          <w:rFonts w:eastAsia="Calibri"/>
          <w:color w:val="000000" w:themeColor="text1"/>
          <w:sz w:val="28"/>
          <w:szCs w:val="28"/>
          <w:lang w:eastAsia="en-US"/>
        </w:rPr>
        <w:t>(</w:t>
      </w:r>
      <w:r w:rsidRPr="004904FE">
        <w:rPr>
          <w:rFonts w:eastAsia="Calibri"/>
          <w:color w:val="000000" w:themeColor="text1"/>
          <w:sz w:val="28"/>
          <w:szCs w:val="28"/>
          <w:lang w:eastAsia="en-US"/>
        </w:rPr>
        <w:t>Вариант 1</w:t>
      </w:r>
      <w:r>
        <w:rPr>
          <w:rFonts w:eastAsia="Calibri"/>
          <w:color w:val="000000" w:themeColor="text1"/>
          <w:sz w:val="28"/>
          <w:szCs w:val="28"/>
          <w:lang w:eastAsia="en-US"/>
        </w:rPr>
        <w:t>)</w:t>
      </w:r>
      <w:r w:rsidR="008E43F3">
        <w:rPr>
          <w:rFonts w:eastAsia="Calibri"/>
          <w:color w:val="000000" w:themeColor="text1"/>
          <w:sz w:val="28"/>
          <w:szCs w:val="28"/>
          <w:lang w:eastAsia="en-US"/>
        </w:rPr>
        <w:t xml:space="preserve">. </w:t>
      </w:r>
    </w:p>
    <w:p w:rsidR="004904FE" w:rsidRPr="004904FE" w:rsidRDefault="004D1E32" w:rsidP="004904FE">
      <w:pPr>
        <w:autoSpaceDE w:val="0"/>
        <w:autoSpaceDN w:val="0"/>
        <w:adjustRightInd w:val="0"/>
        <w:ind w:firstLine="709"/>
        <w:jc w:val="both"/>
        <w:rPr>
          <w:rFonts w:eastAsia="Calibri"/>
          <w:color w:val="000000" w:themeColor="text1"/>
          <w:sz w:val="28"/>
          <w:szCs w:val="28"/>
          <w:lang w:eastAsia="en-US"/>
        </w:rPr>
      </w:pPr>
      <w:r>
        <w:rPr>
          <w:color w:val="000000" w:themeColor="text1"/>
          <w:sz w:val="28"/>
          <w:szCs w:val="28"/>
        </w:rPr>
        <w:t>24.1</w:t>
      </w:r>
      <w:r w:rsidR="004904FE">
        <w:rPr>
          <w:color w:val="000000" w:themeColor="text1"/>
          <w:sz w:val="28"/>
          <w:szCs w:val="28"/>
        </w:rPr>
        <w:t xml:space="preserve">. </w:t>
      </w:r>
      <w:r w:rsidR="004904FE" w:rsidRPr="004904FE">
        <w:rPr>
          <w:rFonts w:eastAsia="Calibri"/>
          <w:color w:val="000000" w:themeColor="text1"/>
          <w:sz w:val="28"/>
          <w:szCs w:val="28"/>
          <w:lang w:eastAsia="en-US"/>
        </w:rPr>
        <w:t xml:space="preserve">Форма заявления о предоставлении </w:t>
      </w:r>
      <w:proofErr w:type="gramStart"/>
      <w:r w:rsidR="004904FE" w:rsidRPr="004904FE">
        <w:rPr>
          <w:rFonts w:eastAsia="Calibri"/>
          <w:color w:val="000000" w:themeColor="text1"/>
          <w:sz w:val="28"/>
          <w:szCs w:val="28"/>
          <w:lang w:eastAsia="en-US"/>
        </w:rPr>
        <w:t>муниципальной услуги, предусмотренно</w:t>
      </w:r>
      <w:r>
        <w:rPr>
          <w:rFonts w:eastAsia="Calibri"/>
          <w:color w:val="000000" w:themeColor="text1"/>
          <w:sz w:val="28"/>
          <w:szCs w:val="28"/>
          <w:lang w:eastAsia="en-US"/>
        </w:rPr>
        <w:t>й</w:t>
      </w:r>
      <w:r w:rsidR="004904FE" w:rsidRPr="004904FE">
        <w:rPr>
          <w:rFonts w:eastAsia="Calibri"/>
          <w:color w:val="000000" w:themeColor="text1"/>
          <w:sz w:val="28"/>
          <w:szCs w:val="28"/>
          <w:lang w:eastAsia="en-US"/>
        </w:rPr>
        <w:t xml:space="preserve"> пункт</w:t>
      </w:r>
      <w:r w:rsidR="0023588A">
        <w:rPr>
          <w:rFonts w:eastAsia="Calibri"/>
          <w:color w:val="000000" w:themeColor="text1"/>
          <w:sz w:val="28"/>
          <w:szCs w:val="28"/>
          <w:lang w:eastAsia="en-US"/>
        </w:rPr>
        <w:t>ом</w:t>
      </w:r>
      <w:r w:rsidR="004904FE" w:rsidRPr="004904FE">
        <w:rPr>
          <w:rFonts w:eastAsia="Calibri"/>
          <w:color w:val="000000" w:themeColor="text1"/>
          <w:sz w:val="28"/>
          <w:szCs w:val="28"/>
          <w:lang w:eastAsia="en-US"/>
        </w:rPr>
        <w:t xml:space="preserve"> </w:t>
      </w:r>
      <w:r w:rsidR="0023588A">
        <w:rPr>
          <w:rFonts w:eastAsia="Calibri"/>
          <w:color w:val="000000" w:themeColor="text1"/>
          <w:sz w:val="28"/>
          <w:szCs w:val="28"/>
          <w:lang w:eastAsia="en-US"/>
        </w:rPr>
        <w:t>21</w:t>
      </w:r>
      <w:r w:rsidR="004904FE" w:rsidRPr="004904FE">
        <w:rPr>
          <w:rFonts w:eastAsia="Calibri"/>
          <w:color w:val="000000" w:themeColor="text1"/>
          <w:sz w:val="28"/>
          <w:szCs w:val="28"/>
          <w:lang w:eastAsia="en-US"/>
        </w:rPr>
        <w:t xml:space="preserve"> Административного регламента приведена</w:t>
      </w:r>
      <w:proofErr w:type="gramEnd"/>
      <w:r w:rsidR="004904FE" w:rsidRPr="004904FE">
        <w:rPr>
          <w:rFonts w:eastAsia="Calibri"/>
          <w:color w:val="000000" w:themeColor="text1"/>
          <w:sz w:val="28"/>
          <w:szCs w:val="28"/>
          <w:lang w:eastAsia="en-US"/>
        </w:rPr>
        <w:t xml:space="preserve"> в </w:t>
      </w:r>
      <w:r w:rsidR="004904FE" w:rsidRPr="00620263">
        <w:rPr>
          <w:rFonts w:eastAsia="Calibri"/>
          <w:color w:val="000000" w:themeColor="text1"/>
          <w:sz w:val="28"/>
          <w:szCs w:val="28"/>
          <w:lang w:eastAsia="en-US"/>
        </w:rPr>
        <w:t>Приложении № 2</w:t>
      </w:r>
      <w:r w:rsidR="004904FE" w:rsidRPr="004904FE">
        <w:rPr>
          <w:rFonts w:eastAsia="Calibri"/>
          <w:color w:val="000000" w:themeColor="text1"/>
          <w:sz w:val="28"/>
          <w:szCs w:val="28"/>
          <w:lang w:eastAsia="en-US"/>
        </w:rPr>
        <w:t xml:space="preserve"> к Административному регламенту.</w:t>
      </w:r>
    </w:p>
    <w:p w:rsidR="004904FE" w:rsidRPr="004904FE" w:rsidRDefault="004D1E32" w:rsidP="004904FE">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24.2</w:t>
      </w:r>
      <w:r w:rsidR="004904FE" w:rsidRPr="004904FE">
        <w:rPr>
          <w:rFonts w:eastAsia="Calibri"/>
          <w:color w:val="000000" w:themeColor="text1"/>
          <w:sz w:val="28"/>
          <w:szCs w:val="28"/>
          <w:lang w:eastAsia="en-US"/>
        </w:rPr>
        <w:t xml:space="preserve">. Перечень документов, необходимых для предоставления муниципальной услуги в соответствии с вариантом ее предоставления приведен в подпункте 1 пункта </w:t>
      </w:r>
      <w:r>
        <w:rPr>
          <w:rFonts w:eastAsia="Calibri"/>
          <w:color w:val="000000" w:themeColor="text1"/>
          <w:sz w:val="28"/>
          <w:szCs w:val="28"/>
          <w:lang w:eastAsia="en-US"/>
        </w:rPr>
        <w:t>10.1</w:t>
      </w:r>
      <w:r w:rsidR="004904FE" w:rsidRPr="004904FE">
        <w:rPr>
          <w:rFonts w:eastAsia="Calibri"/>
          <w:color w:val="000000" w:themeColor="text1"/>
          <w:sz w:val="28"/>
          <w:szCs w:val="28"/>
          <w:lang w:eastAsia="en-US"/>
        </w:rPr>
        <w:t xml:space="preserve"> и подпункте 1 пункта </w:t>
      </w:r>
      <w:r>
        <w:rPr>
          <w:rFonts w:eastAsia="Calibri"/>
          <w:color w:val="000000" w:themeColor="text1"/>
          <w:sz w:val="28"/>
          <w:szCs w:val="28"/>
          <w:lang w:eastAsia="en-US"/>
        </w:rPr>
        <w:t>10.3</w:t>
      </w:r>
      <w:r w:rsidR="004904FE" w:rsidRPr="004904FE">
        <w:rPr>
          <w:rFonts w:eastAsia="Calibri"/>
          <w:color w:val="000000" w:themeColor="text1"/>
          <w:sz w:val="28"/>
          <w:szCs w:val="28"/>
          <w:lang w:eastAsia="en-US"/>
        </w:rPr>
        <w:t xml:space="preserve"> настоящего Административного регламента.</w:t>
      </w:r>
    </w:p>
    <w:p w:rsidR="004904FE" w:rsidRPr="004904FE" w:rsidRDefault="004D1E32" w:rsidP="004904FE">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lastRenderedPageBreak/>
        <w:t>24.3</w:t>
      </w:r>
      <w:r w:rsidR="004904FE" w:rsidRPr="004904FE">
        <w:rPr>
          <w:rFonts w:eastAsia="Calibri"/>
          <w:color w:val="000000" w:themeColor="text1"/>
          <w:sz w:val="28"/>
          <w:szCs w:val="28"/>
          <w:lang w:eastAsia="en-US"/>
        </w:rPr>
        <w:t>. Способы подачи заявления:</w:t>
      </w:r>
    </w:p>
    <w:p w:rsidR="004904FE" w:rsidRPr="004904FE" w:rsidRDefault="004904FE" w:rsidP="004904FE">
      <w:pPr>
        <w:autoSpaceDE w:val="0"/>
        <w:autoSpaceDN w:val="0"/>
        <w:adjustRightInd w:val="0"/>
        <w:ind w:firstLine="709"/>
        <w:jc w:val="both"/>
        <w:rPr>
          <w:rFonts w:eastAsia="Calibri"/>
          <w:color w:val="000000" w:themeColor="text1"/>
          <w:sz w:val="28"/>
          <w:szCs w:val="28"/>
          <w:lang w:eastAsia="en-US"/>
        </w:rPr>
      </w:pPr>
      <w:r w:rsidRPr="004904FE">
        <w:rPr>
          <w:rFonts w:eastAsia="Calibri"/>
          <w:color w:val="000000" w:themeColor="text1"/>
          <w:sz w:val="28"/>
          <w:szCs w:val="28"/>
          <w:lang w:eastAsia="en-US"/>
        </w:rPr>
        <w:t>1) посредством почтового отправления;</w:t>
      </w:r>
    </w:p>
    <w:p w:rsidR="004904FE" w:rsidRPr="004904FE" w:rsidRDefault="004904FE" w:rsidP="004904FE">
      <w:pPr>
        <w:autoSpaceDE w:val="0"/>
        <w:autoSpaceDN w:val="0"/>
        <w:adjustRightInd w:val="0"/>
        <w:ind w:firstLine="709"/>
        <w:jc w:val="both"/>
        <w:rPr>
          <w:rFonts w:eastAsia="Calibri"/>
          <w:color w:val="000000" w:themeColor="text1"/>
          <w:sz w:val="28"/>
          <w:szCs w:val="28"/>
          <w:lang w:eastAsia="en-US"/>
        </w:rPr>
      </w:pPr>
      <w:r w:rsidRPr="004904FE">
        <w:rPr>
          <w:rFonts w:eastAsia="Calibri"/>
          <w:color w:val="000000" w:themeColor="text1"/>
          <w:sz w:val="28"/>
          <w:szCs w:val="28"/>
          <w:lang w:eastAsia="en-US"/>
        </w:rPr>
        <w:t xml:space="preserve">2) личный кабинет заявителя на </w:t>
      </w:r>
      <w:r w:rsidR="00620263">
        <w:rPr>
          <w:rFonts w:eastAsia="Calibri"/>
          <w:color w:val="000000" w:themeColor="text1"/>
          <w:sz w:val="28"/>
          <w:szCs w:val="28"/>
          <w:lang w:eastAsia="en-US"/>
        </w:rPr>
        <w:t>ЕПГУ</w:t>
      </w:r>
      <w:r w:rsidRPr="004904FE">
        <w:rPr>
          <w:rFonts w:eastAsia="Calibri"/>
          <w:color w:val="000000" w:themeColor="text1"/>
          <w:sz w:val="28"/>
          <w:szCs w:val="28"/>
          <w:lang w:eastAsia="en-US"/>
        </w:rPr>
        <w:t>;</w:t>
      </w:r>
    </w:p>
    <w:p w:rsidR="004904FE" w:rsidRDefault="004904FE" w:rsidP="004904FE">
      <w:pPr>
        <w:autoSpaceDE w:val="0"/>
        <w:autoSpaceDN w:val="0"/>
        <w:adjustRightInd w:val="0"/>
        <w:ind w:firstLine="709"/>
        <w:jc w:val="both"/>
        <w:rPr>
          <w:rFonts w:eastAsia="Calibri"/>
          <w:color w:val="000000" w:themeColor="text1"/>
          <w:sz w:val="28"/>
          <w:szCs w:val="28"/>
          <w:lang w:eastAsia="en-US"/>
        </w:rPr>
      </w:pPr>
      <w:r w:rsidRPr="004904FE">
        <w:rPr>
          <w:rFonts w:eastAsia="Calibri"/>
          <w:color w:val="000000" w:themeColor="text1"/>
          <w:sz w:val="28"/>
          <w:szCs w:val="28"/>
          <w:lang w:eastAsia="en-US"/>
        </w:rPr>
        <w:t xml:space="preserve">3) личный кабинет заявителя на </w:t>
      </w:r>
      <w:r w:rsidR="00620263">
        <w:rPr>
          <w:rFonts w:eastAsia="Calibri"/>
          <w:color w:val="000000" w:themeColor="text1"/>
          <w:sz w:val="28"/>
          <w:szCs w:val="28"/>
          <w:lang w:eastAsia="en-US"/>
        </w:rPr>
        <w:t>РПГУ</w:t>
      </w:r>
      <w:r w:rsidRPr="004904FE">
        <w:rPr>
          <w:rFonts w:eastAsia="Calibri"/>
          <w:color w:val="000000" w:themeColor="text1"/>
          <w:sz w:val="28"/>
          <w:szCs w:val="28"/>
          <w:lang w:eastAsia="en-US"/>
        </w:rPr>
        <w:t>;</w:t>
      </w:r>
    </w:p>
    <w:p w:rsidR="00620263" w:rsidRPr="004904FE" w:rsidRDefault="00620263" w:rsidP="004904FE">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4) через ГИСОГД;</w:t>
      </w:r>
    </w:p>
    <w:p w:rsidR="004904FE" w:rsidRPr="004904FE" w:rsidRDefault="00620263" w:rsidP="004904FE">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5</w:t>
      </w:r>
      <w:r w:rsidR="004904FE" w:rsidRPr="004904FE">
        <w:rPr>
          <w:rFonts w:eastAsia="Calibri"/>
          <w:color w:val="000000" w:themeColor="text1"/>
          <w:sz w:val="28"/>
          <w:szCs w:val="28"/>
          <w:lang w:eastAsia="en-US"/>
        </w:rPr>
        <w:t>) электронной почты заявителя;</w:t>
      </w:r>
    </w:p>
    <w:p w:rsidR="004904FE" w:rsidRPr="004904FE" w:rsidRDefault="00620263" w:rsidP="004904FE">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6</w:t>
      </w:r>
      <w:r w:rsidR="004904FE" w:rsidRPr="004904FE">
        <w:rPr>
          <w:rFonts w:eastAsia="Calibri"/>
          <w:color w:val="000000" w:themeColor="text1"/>
          <w:sz w:val="28"/>
          <w:szCs w:val="28"/>
          <w:lang w:eastAsia="en-US"/>
        </w:rPr>
        <w:t>) нарочно в Комитет;</w:t>
      </w:r>
    </w:p>
    <w:p w:rsidR="004904FE" w:rsidRPr="004904FE" w:rsidRDefault="00620263" w:rsidP="004904FE">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7</w:t>
      </w:r>
      <w:r w:rsidR="004904FE" w:rsidRPr="004904FE">
        <w:rPr>
          <w:rFonts w:eastAsia="Calibri"/>
          <w:color w:val="000000" w:themeColor="text1"/>
          <w:sz w:val="28"/>
          <w:szCs w:val="28"/>
          <w:lang w:eastAsia="en-US"/>
        </w:rPr>
        <w:t>) нарочно в МФЦ.</w:t>
      </w:r>
    </w:p>
    <w:p w:rsidR="004904FE" w:rsidRPr="004904FE" w:rsidRDefault="004904FE" w:rsidP="004904FE">
      <w:pPr>
        <w:autoSpaceDE w:val="0"/>
        <w:autoSpaceDN w:val="0"/>
        <w:adjustRightInd w:val="0"/>
        <w:ind w:firstLine="709"/>
        <w:jc w:val="both"/>
        <w:rPr>
          <w:rFonts w:eastAsia="Calibri"/>
          <w:color w:val="000000" w:themeColor="text1"/>
          <w:sz w:val="28"/>
          <w:szCs w:val="28"/>
          <w:lang w:eastAsia="en-US"/>
        </w:rPr>
      </w:pPr>
      <w:r w:rsidRPr="004904FE">
        <w:rPr>
          <w:rFonts w:eastAsia="Calibri"/>
          <w:color w:val="000000" w:themeColor="text1"/>
          <w:sz w:val="28"/>
          <w:szCs w:val="28"/>
          <w:lang w:eastAsia="en-US"/>
        </w:rPr>
        <w:t>Способы подачи заявления, указанные в настоящем пункте Административного регламента, применяются ко всем вариантам предоставления муниципальной услуги.</w:t>
      </w:r>
    </w:p>
    <w:p w:rsidR="004904FE" w:rsidRPr="004904FE" w:rsidRDefault="004904FE" w:rsidP="004904FE">
      <w:pPr>
        <w:autoSpaceDE w:val="0"/>
        <w:autoSpaceDN w:val="0"/>
        <w:adjustRightInd w:val="0"/>
        <w:ind w:firstLine="709"/>
        <w:jc w:val="both"/>
        <w:rPr>
          <w:rFonts w:eastAsia="Calibri"/>
          <w:color w:val="000000" w:themeColor="text1"/>
          <w:sz w:val="28"/>
          <w:szCs w:val="28"/>
          <w:lang w:eastAsia="en-US"/>
        </w:rPr>
      </w:pPr>
    </w:p>
    <w:p w:rsidR="004904FE" w:rsidRPr="004904FE" w:rsidRDefault="004D1E32" w:rsidP="008E43F3">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 xml:space="preserve">25. </w:t>
      </w:r>
      <w:r w:rsidR="004904FE" w:rsidRPr="004904FE">
        <w:rPr>
          <w:rFonts w:eastAsia="Calibri"/>
          <w:color w:val="000000" w:themeColor="text1"/>
          <w:sz w:val="28"/>
          <w:szCs w:val="28"/>
          <w:lang w:eastAsia="en-US"/>
        </w:rPr>
        <w:t>Способы установления личности заявителя (представителя</w:t>
      </w:r>
      <w:r w:rsidR="008E43F3">
        <w:rPr>
          <w:rFonts w:eastAsia="Calibri"/>
          <w:color w:val="000000" w:themeColor="text1"/>
          <w:sz w:val="28"/>
          <w:szCs w:val="28"/>
          <w:lang w:eastAsia="en-US"/>
        </w:rPr>
        <w:t xml:space="preserve"> </w:t>
      </w:r>
      <w:r w:rsidR="004904FE" w:rsidRPr="004904FE">
        <w:rPr>
          <w:rFonts w:eastAsia="Calibri"/>
          <w:color w:val="000000" w:themeColor="text1"/>
          <w:sz w:val="28"/>
          <w:szCs w:val="28"/>
          <w:lang w:eastAsia="en-US"/>
        </w:rPr>
        <w:t xml:space="preserve">заявителя) для каждого способа подачи заявления и документов, </w:t>
      </w:r>
      <w:r w:rsidR="00FE057A">
        <w:rPr>
          <w:rFonts w:eastAsia="Calibri"/>
          <w:color w:val="000000" w:themeColor="text1"/>
          <w:sz w:val="28"/>
          <w:szCs w:val="28"/>
          <w:lang w:eastAsia="en-US"/>
        </w:rPr>
        <w:t>н</w:t>
      </w:r>
      <w:r w:rsidR="004904FE" w:rsidRPr="004904FE">
        <w:rPr>
          <w:rFonts w:eastAsia="Calibri"/>
          <w:color w:val="000000" w:themeColor="text1"/>
          <w:sz w:val="28"/>
          <w:szCs w:val="28"/>
          <w:lang w:eastAsia="en-US"/>
        </w:rPr>
        <w:t>еобходимых для предоставления муниципальной услуги</w:t>
      </w:r>
      <w:r w:rsidR="008E43F3">
        <w:rPr>
          <w:rFonts w:eastAsia="Calibri"/>
          <w:color w:val="000000" w:themeColor="text1"/>
          <w:sz w:val="28"/>
          <w:szCs w:val="28"/>
          <w:lang w:eastAsia="en-US"/>
        </w:rPr>
        <w:t>.</w:t>
      </w:r>
    </w:p>
    <w:p w:rsidR="002A501B" w:rsidRDefault="004D1E32" w:rsidP="00FE057A">
      <w:pPr>
        <w:autoSpaceDE w:val="0"/>
        <w:autoSpaceDN w:val="0"/>
        <w:adjustRightInd w:val="0"/>
        <w:ind w:firstLine="709"/>
        <w:jc w:val="both"/>
        <w:rPr>
          <w:color w:val="000000" w:themeColor="text1"/>
          <w:sz w:val="28"/>
          <w:szCs w:val="28"/>
        </w:rPr>
      </w:pPr>
      <w:r>
        <w:rPr>
          <w:color w:val="000000" w:themeColor="text1"/>
          <w:sz w:val="28"/>
          <w:szCs w:val="28"/>
        </w:rPr>
        <w:t>25.1</w:t>
      </w:r>
      <w:r w:rsidR="00AB00E5">
        <w:rPr>
          <w:color w:val="000000" w:themeColor="text1"/>
          <w:sz w:val="28"/>
          <w:szCs w:val="28"/>
        </w:rPr>
        <w:t xml:space="preserve">. </w:t>
      </w:r>
      <w:r w:rsidR="002A501B" w:rsidRPr="002A501B">
        <w:rPr>
          <w:color w:val="000000" w:themeColor="text1"/>
          <w:sz w:val="28"/>
          <w:szCs w:val="28"/>
        </w:rPr>
        <w:t xml:space="preserve">Основанием для начала административной процедуры является поступление заявления и документов от заявителя (представителя заявителя) одним из способов, установленных </w:t>
      </w:r>
      <w:r w:rsidR="002A501B">
        <w:rPr>
          <w:color w:val="000000" w:themeColor="text1"/>
          <w:sz w:val="28"/>
          <w:szCs w:val="28"/>
        </w:rPr>
        <w:t xml:space="preserve">пунктом </w:t>
      </w:r>
      <w:r>
        <w:rPr>
          <w:color w:val="000000" w:themeColor="text1"/>
          <w:sz w:val="28"/>
          <w:szCs w:val="28"/>
        </w:rPr>
        <w:t>24.3</w:t>
      </w:r>
      <w:r w:rsidR="002A501B" w:rsidRPr="002A501B">
        <w:rPr>
          <w:color w:val="000000" w:themeColor="text1"/>
          <w:sz w:val="28"/>
          <w:szCs w:val="28"/>
        </w:rPr>
        <w:t xml:space="preserve"> Административного регламента.</w:t>
      </w:r>
    </w:p>
    <w:p w:rsidR="00FE057A" w:rsidRPr="00FE057A" w:rsidRDefault="004D1E32" w:rsidP="00FE057A">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25.2</w:t>
      </w:r>
      <w:r w:rsidR="002A501B">
        <w:rPr>
          <w:rFonts w:eastAsia="Calibri"/>
          <w:color w:val="000000" w:themeColor="text1"/>
          <w:sz w:val="28"/>
          <w:szCs w:val="28"/>
          <w:lang w:eastAsia="en-US"/>
        </w:rPr>
        <w:t xml:space="preserve">. </w:t>
      </w:r>
      <w:r w:rsidR="00FE057A" w:rsidRPr="00FE057A">
        <w:rPr>
          <w:rFonts w:eastAsia="Calibri"/>
          <w:color w:val="000000" w:themeColor="text1"/>
          <w:sz w:val="28"/>
          <w:szCs w:val="28"/>
          <w:lang w:eastAsia="en-US"/>
        </w:rPr>
        <w:t>Специалист отдела делопроизводства Комитета, специалист отдела по работе с заявителями МФЦ:</w:t>
      </w:r>
    </w:p>
    <w:p w:rsidR="00FE057A" w:rsidRPr="00FE057A" w:rsidRDefault="00FE057A" w:rsidP="00FE057A">
      <w:pPr>
        <w:autoSpaceDE w:val="0"/>
        <w:autoSpaceDN w:val="0"/>
        <w:adjustRightInd w:val="0"/>
        <w:ind w:firstLine="709"/>
        <w:jc w:val="both"/>
        <w:rPr>
          <w:rFonts w:eastAsia="Calibri"/>
          <w:color w:val="000000" w:themeColor="text1"/>
          <w:sz w:val="28"/>
          <w:szCs w:val="28"/>
          <w:lang w:eastAsia="en-US"/>
        </w:rPr>
      </w:pPr>
      <w:r w:rsidRPr="00FE057A">
        <w:rPr>
          <w:rFonts w:eastAsia="Calibri"/>
          <w:color w:val="000000" w:themeColor="text1"/>
          <w:sz w:val="28"/>
          <w:szCs w:val="28"/>
          <w:lang w:eastAsia="en-US"/>
        </w:rPr>
        <w:t>1) устанавливает личность заявителя (представителя заявителя) путем проверки документа, удостоверяющего личность заявителя (представителя заявителя), и документов, подтверждающих полномочия представителя;</w:t>
      </w:r>
    </w:p>
    <w:p w:rsidR="00FE057A" w:rsidRPr="00FE057A" w:rsidRDefault="00FE057A" w:rsidP="00FE057A">
      <w:pPr>
        <w:autoSpaceDE w:val="0"/>
        <w:autoSpaceDN w:val="0"/>
        <w:adjustRightInd w:val="0"/>
        <w:ind w:firstLine="709"/>
        <w:jc w:val="both"/>
        <w:rPr>
          <w:rFonts w:eastAsia="Calibri"/>
          <w:color w:val="000000" w:themeColor="text1"/>
          <w:sz w:val="28"/>
          <w:szCs w:val="28"/>
          <w:lang w:eastAsia="en-US"/>
        </w:rPr>
      </w:pPr>
      <w:r w:rsidRPr="00FE057A">
        <w:rPr>
          <w:rFonts w:eastAsia="Calibri"/>
          <w:color w:val="000000" w:themeColor="text1"/>
          <w:sz w:val="28"/>
          <w:szCs w:val="28"/>
          <w:lang w:eastAsia="en-US"/>
        </w:rPr>
        <w:t>2) проводит проверку представленных документов на предмет их соответствия установленным законодательством требованиям:</w:t>
      </w:r>
    </w:p>
    <w:p w:rsidR="00FE057A" w:rsidRPr="00FE057A" w:rsidRDefault="00FE057A" w:rsidP="00FE057A">
      <w:pPr>
        <w:autoSpaceDE w:val="0"/>
        <w:autoSpaceDN w:val="0"/>
        <w:adjustRightInd w:val="0"/>
        <w:ind w:firstLine="709"/>
        <w:jc w:val="both"/>
        <w:rPr>
          <w:rFonts w:eastAsia="Calibri"/>
          <w:color w:val="000000" w:themeColor="text1"/>
          <w:sz w:val="28"/>
          <w:szCs w:val="28"/>
          <w:lang w:eastAsia="en-US"/>
        </w:rPr>
      </w:pPr>
      <w:r w:rsidRPr="00FE057A">
        <w:rPr>
          <w:rFonts w:eastAsia="Calibri"/>
          <w:color w:val="000000" w:themeColor="text1"/>
          <w:sz w:val="28"/>
          <w:szCs w:val="28"/>
          <w:lang w:eastAsia="en-US"/>
        </w:rPr>
        <w:t>тексты документов должны быть написаны разборчиво, наимено</w:t>
      </w:r>
      <w:r w:rsidR="00C95C87">
        <w:rPr>
          <w:rFonts w:eastAsia="Calibri"/>
          <w:color w:val="000000" w:themeColor="text1"/>
          <w:sz w:val="28"/>
          <w:szCs w:val="28"/>
          <w:lang w:eastAsia="en-US"/>
        </w:rPr>
        <w:t>вания юридических лиц –</w:t>
      </w:r>
      <w:r w:rsidRPr="00FE057A">
        <w:rPr>
          <w:rFonts w:eastAsia="Calibri"/>
          <w:color w:val="000000" w:themeColor="text1"/>
          <w:sz w:val="28"/>
          <w:szCs w:val="28"/>
          <w:lang w:eastAsia="en-US"/>
        </w:rPr>
        <w:t xml:space="preserve"> без сокращения, с указанием их мест нахождения;</w:t>
      </w:r>
    </w:p>
    <w:p w:rsidR="00FE057A" w:rsidRPr="00FE057A" w:rsidRDefault="00FE057A" w:rsidP="00FE057A">
      <w:pPr>
        <w:autoSpaceDE w:val="0"/>
        <w:autoSpaceDN w:val="0"/>
        <w:adjustRightInd w:val="0"/>
        <w:ind w:firstLine="709"/>
        <w:jc w:val="both"/>
        <w:rPr>
          <w:rFonts w:eastAsia="Calibri"/>
          <w:color w:val="000000" w:themeColor="text1"/>
          <w:sz w:val="28"/>
          <w:szCs w:val="28"/>
          <w:lang w:eastAsia="en-US"/>
        </w:rPr>
      </w:pPr>
      <w:r w:rsidRPr="00FE057A">
        <w:rPr>
          <w:rFonts w:eastAsia="Calibri"/>
          <w:color w:val="000000" w:themeColor="text1"/>
          <w:sz w:val="28"/>
          <w:szCs w:val="28"/>
          <w:lang w:eastAsia="en-US"/>
        </w:rPr>
        <w:t>фамилии, имена, отчества, адреса мест жительства указываются полностью;</w:t>
      </w:r>
    </w:p>
    <w:p w:rsidR="00FE057A" w:rsidRPr="00FE057A" w:rsidRDefault="00FE057A" w:rsidP="00FE057A">
      <w:pPr>
        <w:autoSpaceDE w:val="0"/>
        <w:autoSpaceDN w:val="0"/>
        <w:adjustRightInd w:val="0"/>
        <w:ind w:firstLine="709"/>
        <w:jc w:val="both"/>
        <w:rPr>
          <w:rFonts w:eastAsia="Calibri"/>
          <w:color w:val="000000" w:themeColor="text1"/>
          <w:sz w:val="28"/>
          <w:szCs w:val="28"/>
          <w:lang w:eastAsia="en-US"/>
        </w:rPr>
      </w:pPr>
      <w:r w:rsidRPr="00FE057A">
        <w:rPr>
          <w:rFonts w:eastAsia="Calibri"/>
          <w:color w:val="000000" w:themeColor="text1"/>
          <w:sz w:val="28"/>
          <w:szCs w:val="28"/>
          <w:lang w:eastAsia="en-US"/>
        </w:rPr>
        <w:t>отсутствие в документах подчисток, приписок, зачеркнутых слов;</w:t>
      </w:r>
    </w:p>
    <w:p w:rsidR="00FE057A" w:rsidRPr="00FE057A" w:rsidRDefault="00FE057A" w:rsidP="00FE057A">
      <w:pPr>
        <w:autoSpaceDE w:val="0"/>
        <w:autoSpaceDN w:val="0"/>
        <w:adjustRightInd w:val="0"/>
        <w:ind w:firstLine="709"/>
        <w:jc w:val="both"/>
        <w:rPr>
          <w:rFonts w:eastAsia="Calibri"/>
          <w:color w:val="000000" w:themeColor="text1"/>
          <w:sz w:val="28"/>
          <w:szCs w:val="28"/>
          <w:lang w:eastAsia="en-US"/>
        </w:rPr>
      </w:pPr>
      <w:r w:rsidRPr="00FE057A">
        <w:rPr>
          <w:rFonts w:eastAsia="Calibri"/>
          <w:color w:val="000000" w:themeColor="text1"/>
          <w:sz w:val="28"/>
          <w:szCs w:val="28"/>
          <w:lang w:eastAsia="en-US"/>
        </w:rPr>
        <w:t>документы не исполнены карандашом;</w:t>
      </w:r>
    </w:p>
    <w:p w:rsidR="00FE057A" w:rsidRPr="00FE057A" w:rsidRDefault="00FE057A" w:rsidP="00FE057A">
      <w:pPr>
        <w:autoSpaceDE w:val="0"/>
        <w:autoSpaceDN w:val="0"/>
        <w:adjustRightInd w:val="0"/>
        <w:ind w:firstLine="709"/>
        <w:jc w:val="both"/>
        <w:rPr>
          <w:rFonts w:eastAsia="Calibri"/>
          <w:color w:val="000000" w:themeColor="text1"/>
          <w:sz w:val="28"/>
          <w:szCs w:val="28"/>
          <w:lang w:eastAsia="en-US"/>
        </w:rPr>
      </w:pPr>
      <w:r w:rsidRPr="00FE057A">
        <w:rPr>
          <w:rFonts w:eastAsia="Calibri"/>
          <w:color w:val="000000" w:themeColor="text1"/>
          <w:sz w:val="28"/>
          <w:szCs w:val="28"/>
          <w:lang w:eastAsia="en-US"/>
        </w:rPr>
        <w:t>документы не имеют серьезных повреждений, наличие которых не позволяет однозначно истолковать их содержание;</w:t>
      </w:r>
    </w:p>
    <w:p w:rsidR="00FE057A" w:rsidRPr="00FE057A" w:rsidRDefault="00FE057A" w:rsidP="00FE057A">
      <w:pPr>
        <w:autoSpaceDE w:val="0"/>
        <w:autoSpaceDN w:val="0"/>
        <w:adjustRightInd w:val="0"/>
        <w:ind w:firstLine="709"/>
        <w:jc w:val="both"/>
        <w:rPr>
          <w:rFonts w:eastAsia="Calibri"/>
          <w:color w:val="000000" w:themeColor="text1"/>
          <w:sz w:val="28"/>
          <w:szCs w:val="28"/>
          <w:lang w:eastAsia="en-US"/>
        </w:rPr>
      </w:pPr>
      <w:r w:rsidRPr="00FE057A">
        <w:rPr>
          <w:rFonts w:eastAsia="Calibri"/>
          <w:color w:val="000000" w:themeColor="text1"/>
          <w:sz w:val="28"/>
          <w:szCs w:val="28"/>
          <w:lang w:eastAsia="en-US"/>
        </w:rPr>
        <w:t>не истек срок действия представленных документов;</w:t>
      </w:r>
    </w:p>
    <w:p w:rsidR="00FE057A" w:rsidRPr="00FE057A" w:rsidRDefault="00FE057A" w:rsidP="00FE057A">
      <w:pPr>
        <w:autoSpaceDE w:val="0"/>
        <w:autoSpaceDN w:val="0"/>
        <w:adjustRightInd w:val="0"/>
        <w:ind w:firstLine="709"/>
        <w:jc w:val="both"/>
        <w:rPr>
          <w:rFonts w:eastAsia="Calibri"/>
          <w:color w:val="000000" w:themeColor="text1"/>
          <w:sz w:val="28"/>
          <w:szCs w:val="28"/>
          <w:lang w:eastAsia="en-US"/>
        </w:rPr>
      </w:pPr>
      <w:r w:rsidRPr="00FE057A">
        <w:rPr>
          <w:rFonts w:eastAsia="Calibri"/>
          <w:color w:val="000000" w:themeColor="text1"/>
          <w:sz w:val="28"/>
          <w:szCs w:val="28"/>
          <w:lang w:eastAsia="en-US"/>
        </w:rPr>
        <w:t xml:space="preserve">3) снимает с представленных заявителем документов копии и ниже реквизита «Подпись» проставляет </w:t>
      </w:r>
      <w:proofErr w:type="spellStart"/>
      <w:r w:rsidRPr="00FE057A">
        <w:rPr>
          <w:rFonts w:eastAsia="Calibri"/>
          <w:color w:val="000000" w:themeColor="text1"/>
          <w:sz w:val="28"/>
          <w:szCs w:val="28"/>
          <w:lang w:eastAsia="en-US"/>
        </w:rPr>
        <w:t>заверительную</w:t>
      </w:r>
      <w:proofErr w:type="spellEnd"/>
      <w:r w:rsidRPr="00FE057A">
        <w:rPr>
          <w:rFonts w:eastAsia="Calibri"/>
          <w:color w:val="000000" w:themeColor="text1"/>
          <w:sz w:val="28"/>
          <w:szCs w:val="28"/>
          <w:lang w:eastAsia="en-US"/>
        </w:rPr>
        <w:t xml:space="preserve"> надпись «с подлинником сверено», свою должность, личную подпись, расшифровку подписи, дату.</w:t>
      </w:r>
    </w:p>
    <w:p w:rsidR="00FE057A" w:rsidRPr="00FE057A" w:rsidRDefault="00FE057A" w:rsidP="00FE057A">
      <w:pPr>
        <w:autoSpaceDE w:val="0"/>
        <w:autoSpaceDN w:val="0"/>
        <w:adjustRightInd w:val="0"/>
        <w:ind w:firstLine="709"/>
        <w:jc w:val="both"/>
        <w:rPr>
          <w:rFonts w:eastAsia="Calibri"/>
          <w:color w:val="000000" w:themeColor="text1"/>
          <w:sz w:val="28"/>
          <w:szCs w:val="28"/>
          <w:lang w:eastAsia="en-US"/>
        </w:rPr>
      </w:pPr>
      <w:r w:rsidRPr="00FE057A">
        <w:rPr>
          <w:rFonts w:eastAsia="Calibri"/>
          <w:color w:val="000000" w:themeColor="text1"/>
          <w:sz w:val="28"/>
          <w:szCs w:val="28"/>
          <w:lang w:eastAsia="en-US"/>
        </w:rPr>
        <w:t>Подлинники представленных заявителем или его представителем документов возвращаются заявителю.</w:t>
      </w:r>
    </w:p>
    <w:p w:rsidR="00FE057A" w:rsidRPr="00FE057A" w:rsidRDefault="004D1E32" w:rsidP="00FE057A">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25.3</w:t>
      </w:r>
      <w:r w:rsidR="00FE057A" w:rsidRPr="00FE057A">
        <w:rPr>
          <w:rFonts w:eastAsia="Calibri"/>
          <w:color w:val="000000" w:themeColor="text1"/>
          <w:sz w:val="28"/>
          <w:szCs w:val="28"/>
          <w:lang w:eastAsia="en-US"/>
        </w:rPr>
        <w:t>. В случае обращения посредством Единого портала, Портала услуг СК установление личности заявителя либо представителя заявителя осуществляется с использованием единой системы идентификации и аутентификации.</w:t>
      </w:r>
    </w:p>
    <w:p w:rsidR="00FE057A" w:rsidRDefault="004D1E32" w:rsidP="00FE057A">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lastRenderedPageBreak/>
        <w:t>25.4</w:t>
      </w:r>
      <w:r w:rsidR="00FE057A" w:rsidRPr="00FE057A">
        <w:rPr>
          <w:rFonts w:eastAsia="Calibri"/>
          <w:color w:val="000000" w:themeColor="text1"/>
          <w:sz w:val="28"/>
          <w:szCs w:val="28"/>
          <w:lang w:eastAsia="en-US"/>
        </w:rPr>
        <w:t xml:space="preserve">. Основания для принятия решения об отказе в приеме заявления и документов, необходимых для предоставления муниципальной услуги, предусмотрены пунктом </w:t>
      </w:r>
      <w:r w:rsidR="00C90122">
        <w:rPr>
          <w:rFonts w:eastAsia="Calibri"/>
          <w:color w:val="000000" w:themeColor="text1"/>
          <w:sz w:val="28"/>
          <w:szCs w:val="28"/>
          <w:lang w:eastAsia="en-US"/>
        </w:rPr>
        <w:t>11</w:t>
      </w:r>
      <w:r w:rsidR="00FE057A" w:rsidRPr="00FE057A">
        <w:rPr>
          <w:rFonts w:eastAsia="Calibri"/>
          <w:color w:val="000000" w:themeColor="text1"/>
          <w:sz w:val="28"/>
          <w:szCs w:val="28"/>
          <w:lang w:eastAsia="en-US"/>
        </w:rPr>
        <w:t xml:space="preserve"> настоящего Административного регламента.</w:t>
      </w:r>
    </w:p>
    <w:p w:rsidR="00235241" w:rsidRDefault="00235241" w:rsidP="00FE057A">
      <w:pPr>
        <w:autoSpaceDE w:val="0"/>
        <w:autoSpaceDN w:val="0"/>
        <w:adjustRightInd w:val="0"/>
        <w:spacing w:line="240" w:lineRule="exact"/>
        <w:jc w:val="center"/>
        <w:rPr>
          <w:rFonts w:eastAsia="Calibri"/>
          <w:color w:val="000000" w:themeColor="text1"/>
          <w:sz w:val="28"/>
          <w:szCs w:val="28"/>
          <w:lang w:eastAsia="en-US"/>
        </w:rPr>
      </w:pPr>
    </w:p>
    <w:p w:rsidR="00FE057A" w:rsidRPr="00FE057A" w:rsidRDefault="004D1E32" w:rsidP="008E43F3">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 xml:space="preserve">26. </w:t>
      </w:r>
      <w:r w:rsidR="00FE057A" w:rsidRPr="00FE057A">
        <w:rPr>
          <w:rFonts w:eastAsia="Calibri"/>
          <w:color w:val="000000" w:themeColor="text1"/>
          <w:sz w:val="28"/>
          <w:szCs w:val="28"/>
          <w:lang w:eastAsia="en-US"/>
        </w:rPr>
        <w:t>Возможность (невозможность) приема Комитетом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8E43F3">
        <w:rPr>
          <w:rFonts w:eastAsia="Calibri"/>
          <w:color w:val="000000" w:themeColor="text1"/>
          <w:sz w:val="28"/>
          <w:szCs w:val="28"/>
          <w:lang w:eastAsia="en-US"/>
        </w:rPr>
        <w:t>.</w:t>
      </w:r>
    </w:p>
    <w:p w:rsidR="00FE057A" w:rsidRPr="00FE057A" w:rsidRDefault="00FE057A" w:rsidP="00FE057A">
      <w:pPr>
        <w:autoSpaceDE w:val="0"/>
        <w:autoSpaceDN w:val="0"/>
        <w:adjustRightInd w:val="0"/>
        <w:ind w:firstLine="709"/>
        <w:jc w:val="both"/>
        <w:rPr>
          <w:rFonts w:eastAsia="Calibri"/>
          <w:color w:val="000000" w:themeColor="text1"/>
          <w:sz w:val="28"/>
          <w:szCs w:val="28"/>
          <w:lang w:eastAsia="en-US"/>
        </w:rPr>
      </w:pPr>
      <w:r w:rsidRPr="00FE057A">
        <w:rPr>
          <w:rFonts w:eastAsia="Calibri"/>
          <w:color w:val="000000" w:themeColor="text1"/>
          <w:sz w:val="28"/>
          <w:szCs w:val="28"/>
          <w:lang w:eastAsia="en-US"/>
        </w:rPr>
        <w:t>Заявление и документы, необходимые для предоставления муниципальной услуги, направляются заявителем или его представителем независимо от их места жительства или места их пребывания (для физических лиц, включая индивидуальных предпринимателей) либо места нахождения (для юридических лиц).</w:t>
      </w:r>
    </w:p>
    <w:p w:rsidR="00FE057A" w:rsidRPr="00FE057A" w:rsidRDefault="00FE057A" w:rsidP="00FE057A">
      <w:pPr>
        <w:autoSpaceDE w:val="0"/>
        <w:autoSpaceDN w:val="0"/>
        <w:adjustRightInd w:val="0"/>
        <w:ind w:firstLine="709"/>
        <w:jc w:val="both"/>
        <w:rPr>
          <w:rFonts w:eastAsia="Calibri"/>
          <w:color w:val="000000" w:themeColor="text1"/>
          <w:sz w:val="28"/>
          <w:szCs w:val="28"/>
          <w:lang w:eastAsia="en-US"/>
        </w:rPr>
      </w:pPr>
      <w:r w:rsidRPr="00FE057A">
        <w:rPr>
          <w:rFonts w:eastAsia="Calibri"/>
          <w:color w:val="000000" w:themeColor="text1"/>
          <w:sz w:val="28"/>
          <w:szCs w:val="28"/>
          <w:lang w:eastAsia="en-US"/>
        </w:rPr>
        <w:t xml:space="preserve">Заявление и документы, необходимые для предоставления муниципальной услуги, принимаются к рассмотрению Комитетом, МФЦ в случае размещения </w:t>
      </w:r>
      <w:r w:rsidR="003F47D2">
        <w:rPr>
          <w:rFonts w:eastAsia="Calibri"/>
          <w:color w:val="000000" w:themeColor="text1"/>
          <w:sz w:val="28"/>
          <w:szCs w:val="28"/>
          <w:lang w:eastAsia="en-US"/>
        </w:rPr>
        <w:t>вводимого в эксплуатацию объекта</w:t>
      </w:r>
      <w:r w:rsidRPr="00FE057A">
        <w:rPr>
          <w:rFonts w:eastAsia="Calibri"/>
          <w:color w:val="000000" w:themeColor="text1"/>
          <w:sz w:val="28"/>
          <w:szCs w:val="28"/>
          <w:lang w:eastAsia="en-US"/>
        </w:rPr>
        <w:t xml:space="preserve"> в границах муниципального образования Шпаковского муниципального округа Ставропольского края.</w:t>
      </w:r>
    </w:p>
    <w:p w:rsidR="00FE057A" w:rsidRPr="00FE057A" w:rsidRDefault="00FE057A" w:rsidP="00FE057A">
      <w:pPr>
        <w:autoSpaceDE w:val="0"/>
        <w:autoSpaceDN w:val="0"/>
        <w:adjustRightInd w:val="0"/>
        <w:ind w:firstLine="709"/>
        <w:jc w:val="both"/>
        <w:rPr>
          <w:rFonts w:eastAsia="Calibri"/>
          <w:color w:val="000000" w:themeColor="text1"/>
          <w:sz w:val="28"/>
          <w:szCs w:val="28"/>
          <w:lang w:eastAsia="en-US"/>
        </w:rPr>
      </w:pPr>
    </w:p>
    <w:p w:rsidR="00FE057A" w:rsidRDefault="004D1E32" w:rsidP="008E43F3">
      <w:pPr>
        <w:autoSpaceDE w:val="0"/>
        <w:autoSpaceDN w:val="0"/>
        <w:adjustRightInd w:val="0"/>
        <w:ind w:firstLine="708"/>
        <w:jc w:val="both"/>
        <w:rPr>
          <w:color w:val="000000" w:themeColor="text1"/>
          <w:sz w:val="28"/>
          <w:szCs w:val="28"/>
        </w:rPr>
      </w:pPr>
      <w:r>
        <w:rPr>
          <w:rFonts w:eastAsia="Calibri"/>
          <w:color w:val="000000" w:themeColor="text1"/>
          <w:sz w:val="28"/>
          <w:szCs w:val="28"/>
          <w:lang w:eastAsia="en-US"/>
        </w:rPr>
        <w:t xml:space="preserve">27. </w:t>
      </w:r>
      <w:r w:rsidR="00FE057A" w:rsidRPr="00FE057A">
        <w:rPr>
          <w:rFonts w:eastAsia="Calibri"/>
          <w:color w:val="000000" w:themeColor="text1"/>
          <w:sz w:val="28"/>
          <w:szCs w:val="28"/>
          <w:lang w:eastAsia="en-US"/>
        </w:rPr>
        <w:t>Срок регистрации заявления и документов, необходимых</w:t>
      </w:r>
      <w:r w:rsidR="008E43F3">
        <w:rPr>
          <w:rFonts w:eastAsia="Calibri"/>
          <w:color w:val="000000" w:themeColor="text1"/>
          <w:sz w:val="28"/>
          <w:szCs w:val="28"/>
          <w:lang w:eastAsia="en-US"/>
        </w:rPr>
        <w:t xml:space="preserve"> </w:t>
      </w:r>
      <w:r w:rsidR="00FE057A" w:rsidRPr="00FE057A">
        <w:rPr>
          <w:rFonts w:eastAsia="Calibri"/>
          <w:color w:val="000000" w:themeColor="text1"/>
          <w:sz w:val="28"/>
          <w:szCs w:val="28"/>
          <w:lang w:eastAsia="en-US"/>
        </w:rPr>
        <w:t>для предоставления муниципальной услуги в Комитете, МФЦ</w:t>
      </w:r>
      <w:r w:rsidR="008E43F3">
        <w:rPr>
          <w:rFonts w:eastAsia="Calibri"/>
          <w:color w:val="000000" w:themeColor="text1"/>
          <w:sz w:val="28"/>
          <w:szCs w:val="28"/>
          <w:lang w:eastAsia="en-US"/>
        </w:rPr>
        <w:t>.</w:t>
      </w:r>
    </w:p>
    <w:p w:rsidR="00C811A5" w:rsidRPr="00C811A5" w:rsidRDefault="008E43F3" w:rsidP="00C811A5">
      <w:pPr>
        <w:autoSpaceDE w:val="0"/>
        <w:autoSpaceDN w:val="0"/>
        <w:adjustRightInd w:val="0"/>
        <w:ind w:firstLine="709"/>
        <w:jc w:val="both"/>
        <w:rPr>
          <w:rFonts w:eastAsia="Calibri"/>
          <w:color w:val="000000" w:themeColor="text1"/>
          <w:sz w:val="28"/>
          <w:szCs w:val="28"/>
          <w:lang w:eastAsia="en-US"/>
        </w:rPr>
      </w:pPr>
      <w:r>
        <w:rPr>
          <w:color w:val="000000" w:themeColor="text1"/>
          <w:sz w:val="28"/>
          <w:szCs w:val="28"/>
        </w:rPr>
        <w:t>27.1</w:t>
      </w:r>
      <w:r w:rsidR="00FE057A">
        <w:rPr>
          <w:color w:val="000000" w:themeColor="text1"/>
          <w:sz w:val="28"/>
          <w:szCs w:val="28"/>
        </w:rPr>
        <w:t xml:space="preserve">. </w:t>
      </w:r>
      <w:proofErr w:type="gramStart"/>
      <w:r w:rsidR="00C811A5" w:rsidRPr="00C811A5">
        <w:rPr>
          <w:rFonts w:eastAsia="Calibri"/>
          <w:color w:val="000000" w:themeColor="text1"/>
          <w:sz w:val="28"/>
          <w:szCs w:val="28"/>
          <w:lang w:eastAsia="en-US"/>
        </w:rPr>
        <w:t xml:space="preserve">Заявление о предоставлении муниципальной услуги с приложением документов, указанных в подпункте 1 пункта </w:t>
      </w:r>
      <w:r w:rsidR="004D1E32">
        <w:rPr>
          <w:rFonts w:eastAsia="Calibri"/>
          <w:color w:val="000000" w:themeColor="text1"/>
          <w:sz w:val="28"/>
          <w:szCs w:val="28"/>
          <w:lang w:eastAsia="en-US"/>
        </w:rPr>
        <w:t>10.1</w:t>
      </w:r>
      <w:r w:rsidR="00C811A5" w:rsidRPr="00C811A5">
        <w:rPr>
          <w:rFonts w:eastAsia="Calibri"/>
          <w:color w:val="000000" w:themeColor="text1"/>
          <w:sz w:val="28"/>
          <w:szCs w:val="28"/>
          <w:lang w:eastAsia="en-US"/>
        </w:rPr>
        <w:t xml:space="preserve"> Административного регламента, поданное лично заявителем (его представителем) в Комитет, МФЦ либо направленное в Комитет посредством почтового отправления с уведомлением о вручении, регистрируется в день его поступления путем внесения данных в информационные системы, указанные в подпунктах </w:t>
      </w:r>
      <w:r w:rsidR="005C7C50">
        <w:rPr>
          <w:rFonts w:eastAsia="Calibri"/>
          <w:color w:val="000000" w:themeColor="text1"/>
          <w:sz w:val="28"/>
          <w:szCs w:val="28"/>
          <w:lang w:eastAsia="en-US"/>
        </w:rPr>
        <w:t>4</w:t>
      </w:r>
      <w:r w:rsidR="00C811A5" w:rsidRPr="00C811A5">
        <w:rPr>
          <w:rFonts w:eastAsia="Calibri"/>
          <w:color w:val="000000" w:themeColor="text1"/>
          <w:sz w:val="28"/>
          <w:szCs w:val="28"/>
          <w:lang w:eastAsia="en-US"/>
        </w:rPr>
        <w:t xml:space="preserve"> и </w:t>
      </w:r>
      <w:r w:rsidR="005C7C50">
        <w:rPr>
          <w:rFonts w:eastAsia="Calibri"/>
          <w:color w:val="000000" w:themeColor="text1"/>
          <w:sz w:val="28"/>
          <w:szCs w:val="28"/>
          <w:lang w:eastAsia="en-US"/>
        </w:rPr>
        <w:t>5</w:t>
      </w:r>
      <w:r w:rsidR="00C811A5" w:rsidRPr="00C811A5">
        <w:rPr>
          <w:rFonts w:eastAsia="Calibri"/>
          <w:color w:val="000000" w:themeColor="text1"/>
          <w:sz w:val="28"/>
          <w:szCs w:val="28"/>
          <w:lang w:eastAsia="en-US"/>
        </w:rPr>
        <w:t xml:space="preserve"> пункта </w:t>
      </w:r>
      <w:r w:rsidR="00C90122">
        <w:rPr>
          <w:rFonts w:eastAsia="Calibri"/>
          <w:color w:val="000000" w:themeColor="text1"/>
          <w:sz w:val="28"/>
          <w:szCs w:val="28"/>
          <w:lang w:eastAsia="en-US"/>
        </w:rPr>
        <w:t>20.1</w:t>
      </w:r>
      <w:r w:rsidR="00C811A5" w:rsidRPr="00C811A5">
        <w:rPr>
          <w:rFonts w:eastAsia="Calibri"/>
          <w:color w:val="000000" w:themeColor="text1"/>
          <w:sz w:val="28"/>
          <w:szCs w:val="28"/>
          <w:lang w:eastAsia="en-US"/>
        </w:rPr>
        <w:t xml:space="preserve"> настоящего Административного регламента.</w:t>
      </w:r>
      <w:proofErr w:type="gramEnd"/>
    </w:p>
    <w:p w:rsidR="00C811A5" w:rsidRPr="00C811A5" w:rsidRDefault="00C811A5" w:rsidP="00C811A5">
      <w:pPr>
        <w:autoSpaceDE w:val="0"/>
        <w:autoSpaceDN w:val="0"/>
        <w:adjustRightInd w:val="0"/>
        <w:ind w:firstLine="709"/>
        <w:jc w:val="both"/>
        <w:rPr>
          <w:rFonts w:eastAsia="Calibri"/>
          <w:color w:val="000000" w:themeColor="text1"/>
          <w:sz w:val="28"/>
          <w:szCs w:val="28"/>
          <w:lang w:eastAsia="en-US"/>
        </w:rPr>
      </w:pPr>
      <w:r w:rsidRPr="00C811A5">
        <w:rPr>
          <w:rFonts w:eastAsia="Calibri"/>
          <w:color w:val="000000" w:themeColor="text1"/>
          <w:sz w:val="28"/>
          <w:szCs w:val="28"/>
          <w:lang w:eastAsia="en-US"/>
        </w:rPr>
        <w:t>Срок регистрации заявления о предоставлении муниципальной услуги с приложением документов, указанных в подпункте 1 пункта 1</w:t>
      </w:r>
      <w:r w:rsidR="00C90122">
        <w:rPr>
          <w:rFonts w:eastAsia="Calibri"/>
          <w:color w:val="000000" w:themeColor="text1"/>
          <w:sz w:val="28"/>
          <w:szCs w:val="28"/>
          <w:lang w:eastAsia="en-US"/>
        </w:rPr>
        <w:t>0.1</w:t>
      </w:r>
      <w:r w:rsidRPr="00C811A5">
        <w:rPr>
          <w:rFonts w:eastAsia="Calibri"/>
          <w:color w:val="000000" w:themeColor="text1"/>
          <w:sz w:val="28"/>
          <w:szCs w:val="28"/>
          <w:lang w:eastAsia="en-US"/>
        </w:rPr>
        <w:t xml:space="preserve"> Административного регламента, в Комитете, МФЦ не должен превышать 15 минут (за исключением времени обеденного перерыва).</w:t>
      </w:r>
    </w:p>
    <w:p w:rsidR="00C811A5" w:rsidRPr="00C811A5" w:rsidRDefault="00BE1BE0" w:rsidP="00C811A5">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27.2</w:t>
      </w:r>
      <w:r w:rsidR="00C811A5" w:rsidRPr="00C811A5">
        <w:rPr>
          <w:rFonts w:eastAsia="Calibri"/>
          <w:color w:val="000000" w:themeColor="text1"/>
          <w:sz w:val="28"/>
          <w:szCs w:val="28"/>
          <w:lang w:eastAsia="en-US"/>
        </w:rPr>
        <w:t>. Заявление о предоставлении муниципальной услуги с приложением документов, указанных в подпункте 1 пункта 1</w:t>
      </w:r>
      <w:r w:rsidR="00C90122">
        <w:rPr>
          <w:rFonts w:eastAsia="Calibri"/>
          <w:color w:val="000000" w:themeColor="text1"/>
          <w:sz w:val="28"/>
          <w:szCs w:val="28"/>
          <w:lang w:eastAsia="en-US"/>
        </w:rPr>
        <w:t>0.1</w:t>
      </w:r>
      <w:r w:rsidR="00C811A5" w:rsidRPr="00C811A5">
        <w:rPr>
          <w:rFonts w:eastAsia="Calibri"/>
          <w:color w:val="000000" w:themeColor="text1"/>
          <w:sz w:val="28"/>
          <w:szCs w:val="28"/>
          <w:lang w:eastAsia="en-US"/>
        </w:rPr>
        <w:t xml:space="preserve"> Административного регламента, поступившие в электронной форме посредством </w:t>
      </w:r>
      <w:r w:rsidR="005C7C50">
        <w:rPr>
          <w:rFonts w:eastAsia="Calibri"/>
          <w:color w:val="000000" w:themeColor="text1"/>
          <w:sz w:val="28"/>
          <w:szCs w:val="28"/>
          <w:lang w:eastAsia="en-US"/>
        </w:rPr>
        <w:t>ЕПГУ</w:t>
      </w:r>
      <w:r w:rsidR="00C811A5" w:rsidRPr="00C811A5">
        <w:rPr>
          <w:rFonts w:eastAsia="Calibri"/>
          <w:color w:val="000000" w:themeColor="text1"/>
          <w:sz w:val="28"/>
          <w:szCs w:val="28"/>
          <w:lang w:eastAsia="en-US"/>
        </w:rPr>
        <w:t xml:space="preserve"> или </w:t>
      </w:r>
      <w:r w:rsidR="005C7C50">
        <w:rPr>
          <w:rFonts w:eastAsia="Calibri"/>
          <w:color w:val="000000" w:themeColor="text1"/>
          <w:sz w:val="28"/>
          <w:szCs w:val="28"/>
          <w:lang w:eastAsia="en-US"/>
        </w:rPr>
        <w:t>РПГУ</w:t>
      </w:r>
      <w:r w:rsidR="00C811A5" w:rsidRPr="00C811A5">
        <w:rPr>
          <w:rFonts w:eastAsia="Calibri"/>
          <w:color w:val="000000" w:themeColor="text1"/>
          <w:sz w:val="28"/>
          <w:szCs w:val="28"/>
          <w:lang w:eastAsia="en-US"/>
        </w:rPr>
        <w:t>, регистрируется в день их поступления. В случае если заявление о предоставлении муниципальной услуги поступило в нерабочее время, выходные или праздничные дни, его регистрация производится в первый рабочий день, следующий за днем его поступления.</w:t>
      </w:r>
    </w:p>
    <w:p w:rsidR="00C811A5" w:rsidRPr="00C811A5" w:rsidRDefault="00BE1BE0" w:rsidP="00C811A5">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27.3</w:t>
      </w:r>
      <w:r w:rsidR="00C811A5" w:rsidRPr="00C811A5">
        <w:rPr>
          <w:rFonts w:eastAsia="Calibri"/>
          <w:color w:val="000000" w:themeColor="text1"/>
          <w:sz w:val="28"/>
          <w:szCs w:val="28"/>
          <w:lang w:eastAsia="en-US"/>
        </w:rPr>
        <w:t>. При поступлении в Комитет в электронной форме заявления и документов, необходимых для предоставления муниципальной услуги, подписанных усиленной квалифицированной электронной подписью, специалист</w:t>
      </w:r>
      <w:r w:rsidR="00C811A5" w:rsidRPr="00C811A5">
        <w:rPr>
          <w:rFonts w:ascii="Calibri" w:eastAsia="Calibri" w:hAnsi="Calibri"/>
          <w:sz w:val="22"/>
          <w:szCs w:val="22"/>
          <w:lang w:eastAsia="en-US"/>
        </w:rPr>
        <w:t xml:space="preserve"> </w:t>
      </w:r>
      <w:r w:rsidR="00C811A5" w:rsidRPr="00C811A5">
        <w:rPr>
          <w:rFonts w:eastAsia="Calibri"/>
          <w:color w:val="000000" w:themeColor="text1"/>
          <w:sz w:val="28"/>
          <w:szCs w:val="28"/>
          <w:lang w:eastAsia="en-US"/>
        </w:rPr>
        <w:t xml:space="preserve">отдела делопроизводства Комитета проводит процедуру проверки действительности усиленной квалифицированной электронной подписи, предусматривающую проверку соблюдения условий, указанных в статье 11 </w:t>
      </w:r>
      <w:r w:rsidR="00C811A5" w:rsidRPr="00C811A5">
        <w:rPr>
          <w:rFonts w:eastAsia="Calibri"/>
          <w:color w:val="000000" w:themeColor="text1"/>
          <w:sz w:val="28"/>
          <w:szCs w:val="28"/>
          <w:lang w:eastAsia="en-US"/>
        </w:rPr>
        <w:lastRenderedPageBreak/>
        <w:t>Федерального закона от 06 апреля 2011 г. № 63-ФЗ «Об электронной подписи».</w:t>
      </w:r>
    </w:p>
    <w:p w:rsidR="00C811A5" w:rsidRPr="00C811A5" w:rsidRDefault="00C811A5" w:rsidP="00C811A5">
      <w:pPr>
        <w:autoSpaceDE w:val="0"/>
        <w:autoSpaceDN w:val="0"/>
        <w:adjustRightInd w:val="0"/>
        <w:ind w:firstLine="709"/>
        <w:jc w:val="both"/>
        <w:rPr>
          <w:rFonts w:eastAsia="Calibri"/>
          <w:color w:val="000000" w:themeColor="text1"/>
          <w:sz w:val="28"/>
          <w:szCs w:val="28"/>
          <w:lang w:eastAsia="en-US"/>
        </w:rPr>
      </w:pPr>
      <w:proofErr w:type="gramStart"/>
      <w:r w:rsidRPr="00C811A5">
        <w:rPr>
          <w:rFonts w:eastAsia="Calibri"/>
          <w:color w:val="000000" w:themeColor="text1"/>
          <w:sz w:val="28"/>
          <w:szCs w:val="28"/>
          <w:lang w:eastAsia="en-US"/>
        </w:rPr>
        <w:t>После проведения проверки и при отсутствии оснований для отказа в приеме заявления и документов, необходимых для предоставления муниципальной у</w:t>
      </w:r>
      <w:r w:rsidR="005C7C50">
        <w:rPr>
          <w:rFonts w:eastAsia="Calibri"/>
          <w:color w:val="000000" w:themeColor="text1"/>
          <w:sz w:val="28"/>
          <w:szCs w:val="28"/>
          <w:lang w:eastAsia="en-US"/>
        </w:rPr>
        <w:t xml:space="preserve">слуги, предусмотренных </w:t>
      </w:r>
      <w:r w:rsidR="00C90122">
        <w:rPr>
          <w:rFonts w:eastAsia="Calibri"/>
          <w:color w:val="000000" w:themeColor="text1"/>
          <w:sz w:val="28"/>
          <w:szCs w:val="28"/>
          <w:lang w:eastAsia="en-US"/>
        </w:rPr>
        <w:t xml:space="preserve">подпунктом 1 </w:t>
      </w:r>
      <w:r w:rsidR="005C7C50">
        <w:rPr>
          <w:rFonts w:eastAsia="Calibri"/>
          <w:color w:val="000000" w:themeColor="text1"/>
          <w:sz w:val="28"/>
          <w:szCs w:val="28"/>
          <w:lang w:eastAsia="en-US"/>
        </w:rPr>
        <w:t>пункт</w:t>
      </w:r>
      <w:r w:rsidR="00C90122">
        <w:rPr>
          <w:rFonts w:eastAsia="Calibri"/>
          <w:color w:val="000000" w:themeColor="text1"/>
          <w:sz w:val="28"/>
          <w:szCs w:val="28"/>
          <w:lang w:eastAsia="en-US"/>
        </w:rPr>
        <w:t>а</w:t>
      </w:r>
      <w:r w:rsidR="005C7C50">
        <w:rPr>
          <w:rFonts w:eastAsia="Calibri"/>
          <w:color w:val="000000" w:themeColor="text1"/>
          <w:sz w:val="28"/>
          <w:szCs w:val="28"/>
          <w:lang w:eastAsia="en-US"/>
        </w:rPr>
        <w:t xml:space="preserve"> </w:t>
      </w:r>
      <w:r w:rsidR="00C90122">
        <w:rPr>
          <w:rFonts w:eastAsia="Calibri"/>
          <w:color w:val="000000" w:themeColor="text1"/>
          <w:sz w:val="28"/>
          <w:szCs w:val="28"/>
          <w:lang w:eastAsia="en-US"/>
        </w:rPr>
        <w:t>10.1</w:t>
      </w:r>
      <w:r w:rsidRPr="00C811A5">
        <w:rPr>
          <w:rFonts w:eastAsia="Calibri"/>
          <w:color w:val="000000" w:themeColor="text1"/>
          <w:sz w:val="28"/>
          <w:szCs w:val="28"/>
          <w:lang w:eastAsia="en-US"/>
        </w:rPr>
        <w:t xml:space="preserve"> Административного регламента, а также в случае, если заявление и документы, необходимые для предоставления</w:t>
      </w:r>
      <w:r w:rsidRPr="00C811A5">
        <w:rPr>
          <w:rFonts w:ascii="Calibri" w:eastAsia="Calibri" w:hAnsi="Calibri"/>
          <w:sz w:val="22"/>
          <w:szCs w:val="22"/>
          <w:lang w:eastAsia="en-US"/>
        </w:rPr>
        <w:t xml:space="preserve"> </w:t>
      </w:r>
      <w:r w:rsidRPr="00C811A5">
        <w:rPr>
          <w:rFonts w:eastAsia="Calibri"/>
          <w:color w:val="000000" w:themeColor="text1"/>
          <w:sz w:val="28"/>
          <w:szCs w:val="28"/>
          <w:lang w:eastAsia="en-US"/>
        </w:rPr>
        <w:t xml:space="preserve">муниципальной услуги, подписаны простой электронной подписью, специалист отдела делопроизводства Комитета осуществляет распечатку заявления и документов, необходимых для предоставления муниципальной услуги, проставляет </w:t>
      </w:r>
      <w:proofErr w:type="spellStart"/>
      <w:r w:rsidRPr="00C811A5">
        <w:rPr>
          <w:rFonts w:eastAsia="Calibri"/>
          <w:color w:val="000000" w:themeColor="text1"/>
          <w:sz w:val="28"/>
          <w:szCs w:val="28"/>
          <w:lang w:eastAsia="en-US"/>
        </w:rPr>
        <w:t>заверительную</w:t>
      </w:r>
      <w:proofErr w:type="spellEnd"/>
      <w:r w:rsidRPr="00C811A5">
        <w:rPr>
          <w:rFonts w:eastAsia="Calibri"/>
          <w:color w:val="000000" w:themeColor="text1"/>
          <w:sz w:val="28"/>
          <w:szCs w:val="28"/>
          <w:lang w:eastAsia="en-US"/>
        </w:rPr>
        <w:t xml:space="preserve"> подпись</w:t>
      </w:r>
      <w:proofErr w:type="gramEnd"/>
      <w:r w:rsidRPr="00C811A5">
        <w:rPr>
          <w:rFonts w:eastAsia="Calibri"/>
          <w:color w:val="000000" w:themeColor="text1"/>
          <w:sz w:val="28"/>
          <w:szCs w:val="28"/>
          <w:lang w:eastAsia="en-US"/>
        </w:rPr>
        <w:t xml:space="preserve"> «Получено по электронным каналам связи с использованием электронной подписи», свою должность, личную подпись, расшифровку подписи, дату.</w:t>
      </w:r>
    </w:p>
    <w:p w:rsidR="00C811A5" w:rsidRPr="00C811A5" w:rsidRDefault="00C811A5" w:rsidP="00C811A5">
      <w:pPr>
        <w:autoSpaceDE w:val="0"/>
        <w:autoSpaceDN w:val="0"/>
        <w:adjustRightInd w:val="0"/>
        <w:ind w:firstLine="709"/>
        <w:jc w:val="both"/>
        <w:rPr>
          <w:rFonts w:eastAsia="Calibri"/>
          <w:color w:val="000000" w:themeColor="text1"/>
          <w:sz w:val="28"/>
          <w:szCs w:val="28"/>
          <w:lang w:eastAsia="en-US"/>
        </w:rPr>
      </w:pPr>
      <w:proofErr w:type="gramStart"/>
      <w:r w:rsidRPr="00C811A5">
        <w:rPr>
          <w:rFonts w:eastAsia="Calibri"/>
          <w:color w:val="000000" w:themeColor="text1"/>
          <w:sz w:val="28"/>
          <w:szCs w:val="28"/>
          <w:lang w:eastAsia="en-US"/>
        </w:rPr>
        <w:t xml:space="preserve">При наличии оснований для отказа в приеме заявления и документов, необходимых для предоставления муниципальной услуги, предусмотренных пунктом </w:t>
      </w:r>
      <w:r w:rsidR="00C90122">
        <w:rPr>
          <w:rFonts w:eastAsia="Calibri"/>
          <w:color w:val="000000" w:themeColor="text1"/>
          <w:sz w:val="28"/>
          <w:szCs w:val="28"/>
          <w:lang w:eastAsia="en-US"/>
        </w:rPr>
        <w:t>11</w:t>
      </w:r>
      <w:r w:rsidRPr="00C811A5">
        <w:rPr>
          <w:rFonts w:eastAsia="Calibri"/>
          <w:color w:val="000000" w:themeColor="text1"/>
          <w:sz w:val="28"/>
          <w:szCs w:val="28"/>
          <w:lang w:eastAsia="en-US"/>
        </w:rPr>
        <w:t xml:space="preserve"> Административного регламента, специалист отдела делопроизводства Комитета в день проведения проверки осуществляет подготовку проекта уведомления об отказе в приеме заявления и документов, необходимых для предоставления муниципальной услуги, с указанием причин, послуживших основанием для принятия указанного решения.</w:t>
      </w:r>
      <w:proofErr w:type="gramEnd"/>
    </w:p>
    <w:p w:rsidR="00C811A5" w:rsidRPr="00C811A5" w:rsidRDefault="00C811A5" w:rsidP="00C811A5">
      <w:pPr>
        <w:autoSpaceDE w:val="0"/>
        <w:autoSpaceDN w:val="0"/>
        <w:adjustRightInd w:val="0"/>
        <w:ind w:firstLine="709"/>
        <w:jc w:val="both"/>
        <w:rPr>
          <w:rFonts w:eastAsia="Calibri"/>
          <w:color w:val="000000" w:themeColor="text1"/>
          <w:sz w:val="28"/>
          <w:szCs w:val="28"/>
          <w:lang w:eastAsia="en-US"/>
        </w:rPr>
      </w:pPr>
      <w:r w:rsidRPr="00C811A5">
        <w:rPr>
          <w:rFonts w:eastAsia="Calibri"/>
          <w:color w:val="000000" w:themeColor="text1"/>
          <w:sz w:val="28"/>
          <w:szCs w:val="28"/>
          <w:lang w:eastAsia="en-US"/>
        </w:rPr>
        <w:t>Ответственность за подготовку уведомления об отказе в приеме документов несет специалист отдела делопроизводства Комитета.</w:t>
      </w:r>
    </w:p>
    <w:p w:rsidR="00C811A5" w:rsidRPr="00C811A5" w:rsidRDefault="00BE1BE0" w:rsidP="00C811A5">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27.4</w:t>
      </w:r>
      <w:r w:rsidR="00C811A5" w:rsidRPr="00C811A5">
        <w:rPr>
          <w:rFonts w:eastAsia="Calibri"/>
          <w:color w:val="000000" w:themeColor="text1"/>
          <w:sz w:val="28"/>
          <w:szCs w:val="28"/>
          <w:lang w:eastAsia="en-US"/>
        </w:rPr>
        <w:t>. Ответственным за прием и регистрацию заявления и документов, указанных в подпункте 1 пункта 1</w:t>
      </w:r>
      <w:r w:rsidR="00C90122">
        <w:rPr>
          <w:rFonts w:eastAsia="Calibri"/>
          <w:color w:val="000000" w:themeColor="text1"/>
          <w:sz w:val="28"/>
          <w:szCs w:val="28"/>
          <w:lang w:eastAsia="en-US"/>
        </w:rPr>
        <w:t>0.1</w:t>
      </w:r>
      <w:r w:rsidR="00C811A5" w:rsidRPr="00C811A5">
        <w:rPr>
          <w:rFonts w:eastAsia="Calibri"/>
          <w:color w:val="000000" w:themeColor="text1"/>
          <w:sz w:val="28"/>
          <w:szCs w:val="28"/>
          <w:lang w:eastAsia="en-US"/>
        </w:rPr>
        <w:t xml:space="preserve"> Административного регламента, при личном обращении заявителя является специалист отдела делопроизводства Комитета, специалист отдела по работе с заявителями МФЦ.</w:t>
      </w:r>
    </w:p>
    <w:p w:rsidR="00C811A5" w:rsidRPr="00C811A5" w:rsidRDefault="00BE1BE0" w:rsidP="00C811A5">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27.5</w:t>
      </w:r>
      <w:r w:rsidR="00C811A5" w:rsidRPr="00C811A5">
        <w:rPr>
          <w:rFonts w:eastAsia="Calibri"/>
          <w:color w:val="000000" w:themeColor="text1"/>
          <w:sz w:val="28"/>
          <w:szCs w:val="28"/>
          <w:lang w:eastAsia="en-US"/>
        </w:rPr>
        <w:t>. Заявление о предоставлении муниципальной услуги по просьбе заявителя заполняется специалистом отдела делопроизводства Комитета, специалистом отдела по работе с заявителями МФЦ.</w:t>
      </w:r>
    </w:p>
    <w:p w:rsidR="00C811A5" w:rsidRPr="00C811A5" w:rsidRDefault="00BE1BE0" w:rsidP="00C811A5">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27.6</w:t>
      </w:r>
      <w:r w:rsidR="00C811A5" w:rsidRPr="00C811A5">
        <w:rPr>
          <w:rFonts w:eastAsia="Calibri"/>
          <w:color w:val="000000" w:themeColor="text1"/>
          <w:sz w:val="28"/>
          <w:szCs w:val="28"/>
          <w:lang w:eastAsia="en-US"/>
        </w:rPr>
        <w:t xml:space="preserve">. Специалист отдела делопроизводства Комитета, специалист отдела по работе с заявителями МФЦ вносит в соответствующую информационную систему, указанную в подпунктах </w:t>
      </w:r>
      <w:r w:rsidR="005C7C50">
        <w:rPr>
          <w:rFonts w:eastAsia="Calibri"/>
          <w:color w:val="000000" w:themeColor="text1"/>
          <w:sz w:val="28"/>
          <w:szCs w:val="28"/>
          <w:lang w:eastAsia="en-US"/>
        </w:rPr>
        <w:t>4</w:t>
      </w:r>
      <w:r w:rsidR="00C811A5" w:rsidRPr="00C811A5">
        <w:rPr>
          <w:rFonts w:eastAsia="Calibri"/>
          <w:color w:val="000000" w:themeColor="text1"/>
          <w:sz w:val="28"/>
          <w:szCs w:val="28"/>
          <w:lang w:eastAsia="en-US"/>
        </w:rPr>
        <w:t xml:space="preserve"> и </w:t>
      </w:r>
      <w:r w:rsidR="005C7C50">
        <w:rPr>
          <w:rFonts w:eastAsia="Calibri"/>
          <w:color w:val="000000" w:themeColor="text1"/>
          <w:sz w:val="28"/>
          <w:szCs w:val="28"/>
          <w:lang w:eastAsia="en-US"/>
        </w:rPr>
        <w:t>5</w:t>
      </w:r>
      <w:r w:rsidR="00C811A5" w:rsidRPr="00C811A5">
        <w:rPr>
          <w:rFonts w:eastAsia="Calibri"/>
          <w:color w:val="000000" w:themeColor="text1"/>
          <w:sz w:val="28"/>
          <w:szCs w:val="28"/>
          <w:lang w:eastAsia="en-US"/>
        </w:rPr>
        <w:t xml:space="preserve"> пункта </w:t>
      </w:r>
      <w:r w:rsidR="00C90122">
        <w:rPr>
          <w:rFonts w:eastAsia="Calibri"/>
          <w:color w:val="000000" w:themeColor="text1"/>
          <w:sz w:val="28"/>
          <w:szCs w:val="28"/>
          <w:lang w:eastAsia="en-US"/>
        </w:rPr>
        <w:t>20.1</w:t>
      </w:r>
      <w:r w:rsidR="00C811A5" w:rsidRPr="00C811A5">
        <w:rPr>
          <w:rFonts w:eastAsia="Calibri"/>
          <w:color w:val="000000" w:themeColor="text1"/>
          <w:sz w:val="28"/>
          <w:szCs w:val="28"/>
          <w:lang w:eastAsia="en-US"/>
        </w:rPr>
        <w:t xml:space="preserve"> настоящего Административного регламента, следующие данные:</w:t>
      </w:r>
    </w:p>
    <w:p w:rsidR="00C811A5" w:rsidRPr="00C811A5" w:rsidRDefault="00C811A5" w:rsidP="00C811A5">
      <w:pPr>
        <w:autoSpaceDE w:val="0"/>
        <w:autoSpaceDN w:val="0"/>
        <w:adjustRightInd w:val="0"/>
        <w:ind w:firstLine="709"/>
        <w:jc w:val="both"/>
        <w:rPr>
          <w:rFonts w:eastAsia="Calibri"/>
          <w:color w:val="000000" w:themeColor="text1"/>
          <w:sz w:val="28"/>
          <w:szCs w:val="28"/>
          <w:lang w:eastAsia="en-US"/>
        </w:rPr>
      </w:pPr>
      <w:r w:rsidRPr="00C811A5">
        <w:rPr>
          <w:rFonts w:eastAsia="Calibri"/>
          <w:color w:val="000000" w:themeColor="text1"/>
          <w:sz w:val="28"/>
          <w:szCs w:val="28"/>
          <w:lang w:eastAsia="en-US"/>
        </w:rPr>
        <w:t>1) запись о приеме заявления и документов, необходимых для предоставления</w:t>
      </w:r>
      <w:r w:rsidRPr="00C811A5">
        <w:rPr>
          <w:rFonts w:ascii="Calibri" w:eastAsia="Calibri" w:hAnsi="Calibri"/>
          <w:sz w:val="22"/>
          <w:szCs w:val="22"/>
          <w:lang w:eastAsia="en-US"/>
        </w:rPr>
        <w:t xml:space="preserve"> </w:t>
      </w:r>
      <w:r w:rsidRPr="00C811A5">
        <w:rPr>
          <w:rFonts w:eastAsia="Calibri"/>
          <w:color w:val="000000" w:themeColor="text1"/>
          <w:sz w:val="28"/>
          <w:szCs w:val="28"/>
          <w:lang w:eastAsia="en-US"/>
        </w:rPr>
        <w:t>муниципальной услуги;</w:t>
      </w:r>
    </w:p>
    <w:p w:rsidR="00C811A5" w:rsidRPr="00C811A5" w:rsidRDefault="00C811A5" w:rsidP="00C811A5">
      <w:pPr>
        <w:autoSpaceDE w:val="0"/>
        <w:autoSpaceDN w:val="0"/>
        <w:adjustRightInd w:val="0"/>
        <w:ind w:firstLine="709"/>
        <w:jc w:val="both"/>
        <w:rPr>
          <w:rFonts w:eastAsia="Calibri"/>
          <w:color w:val="000000" w:themeColor="text1"/>
          <w:sz w:val="28"/>
          <w:szCs w:val="28"/>
          <w:lang w:eastAsia="en-US"/>
        </w:rPr>
      </w:pPr>
      <w:r w:rsidRPr="00C811A5">
        <w:rPr>
          <w:rFonts w:eastAsia="Calibri"/>
          <w:color w:val="000000" w:themeColor="text1"/>
          <w:sz w:val="28"/>
          <w:szCs w:val="28"/>
          <w:lang w:eastAsia="en-US"/>
        </w:rPr>
        <w:t>2) порядковый номер записи;</w:t>
      </w:r>
    </w:p>
    <w:p w:rsidR="00C811A5" w:rsidRPr="00C811A5" w:rsidRDefault="00C811A5" w:rsidP="00C811A5">
      <w:pPr>
        <w:autoSpaceDE w:val="0"/>
        <w:autoSpaceDN w:val="0"/>
        <w:adjustRightInd w:val="0"/>
        <w:ind w:firstLine="709"/>
        <w:jc w:val="both"/>
        <w:rPr>
          <w:rFonts w:eastAsia="Calibri"/>
          <w:color w:val="000000" w:themeColor="text1"/>
          <w:sz w:val="28"/>
          <w:szCs w:val="28"/>
          <w:lang w:eastAsia="en-US"/>
        </w:rPr>
      </w:pPr>
      <w:r w:rsidRPr="00C811A5">
        <w:rPr>
          <w:rFonts w:eastAsia="Calibri"/>
          <w:color w:val="000000" w:themeColor="text1"/>
          <w:sz w:val="28"/>
          <w:szCs w:val="28"/>
          <w:lang w:eastAsia="en-US"/>
        </w:rPr>
        <w:t>3) дату внесения записи;</w:t>
      </w:r>
    </w:p>
    <w:p w:rsidR="00C811A5" w:rsidRPr="00C811A5" w:rsidRDefault="00C811A5" w:rsidP="00C811A5">
      <w:pPr>
        <w:autoSpaceDE w:val="0"/>
        <w:autoSpaceDN w:val="0"/>
        <w:adjustRightInd w:val="0"/>
        <w:ind w:firstLine="709"/>
        <w:jc w:val="both"/>
        <w:rPr>
          <w:rFonts w:eastAsia="Calibri"/>
          <w:color w:val="000000" w:themeColor="text1"/>
          <w:sz w:val="28"/>
          <w:szCs w:val="28"/>
          <w:lang w:eastAsia="en-US"/>
        </w:rPr>
      </w:pPr>
      <w:r w:rsidRPr="00C811A5">
        <w:rPr>
          <w:rFonts w:eastAsia="Calibri"/>
          <w:color w:val="000000" w:themeColor="text1"/>
          <w:sz w:val="28"/>
          <w:szCs w:val="28"/>
          <w:lang w:eastAsia="en-US"/>
        </w:rPr>
        <w:t>4) данные заявителя (фамилию, имя, отчество, наименование юридического лица);</w:t>
      </w:r>
    </w:p>
    <w:p w:rsidR="00C811A5" w:rsidRPr="00C811A5" w:rsidRDefault="00C811A5" w:rsidP="00C811A5">
      <w:pPr>
        <w:autoSpaceDE w:val="0"/>
        <w:autoSpaceDN w:val="0"/>
        <w:adjustRightInd w:val="0"/>
        <w:ind w:firstLine="709"/>
        <w:jc w:val="both"/>
        <w:rPr>
          <w:rFonts w:eastAsia="Calibri"/>
          <w:color w:val="000000" w:themeColor="text1"/>
          <w:sz w:val="28"/>
          <w:szCs w:val="28"/>
          <w:lang w:eastAsia="en-US"/>
        </w:rPr>
      </w:pPr>
      <w:r w:rsidRPr="00C811A5">
        <w:rPr>
          <w:rFonts w:eastAsia="Calibri"/>
          <w:color w:val="000000" w:themeColor="text1"/>
          <w:sz w:val="28"/>
          <w:szCs w:val="28"/>
          <w:lang w:eastAsia="en-US"/>
        </w:rPr>
        <w:t>5) фамилию специалиста, ответственного за прием заявления и документов, необходимых для предоставления муниципальной услуги.</w:t>
      </w:r>
    </w:p>
    <w:p w:rsidR="00C811A5" w:rsidRPr="00C811A5" w:rsidRDefault="00BE1BE0" w:rsidP="00C811A5">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27.7</w:t>
      </w:r>
      <w:r w:rsidR="00C811A5" w:rsidRPr="00C811A5">
        <w:rPr>
          <w:rFonts w:eastAsia="Calibri"/>
          <w:color w:val="000000" w:themeColor="text1"/>
          <w:sz w:val="28"/>
          <w:szCs w:val="28"/>
          <w:lang w:eastAsia="en-US"/>
        </w:rPr>
        <w:t xml:space="preserve">. Специалист отдела делопроизводства Комитета, специалист отдела по работе с заявителями МФЦ проставляет регистрационный номер и дату принятия на заявлении о предоставлении муниципальной услуги, снимает копию с заявления о предоставлении муниципальной услуги, проставляет </w:t>
      </w:r>
      <w:proofErr w:type="spellStart"/>
      <w:r w:rsidR="00C811A5" w:rsidRPr="00C811A5">
        <w:rPr>
          <w:rFonts w:eastAsia="Calibri"/>
          <w:color w:val="000000" w:themeColor="text1"/>
          <w:sz w:val="28"/>
          <w:szCs w:val="28"/>
          <w:lang w:eastAsia="en-US"/>
        </w:rPr>
        <w:t>заверительную</w:t>
      </w:r>
      <w:proofErr w:type="spellEnd"/>
      <w:r w:rsidR="00C811A5" w:rsidRPr="00C811A5">
        <w:rPr>
          <w:rFonts w:eastAsia="Calibri"/>
          <w:color w:val="000000" w:themeColor="text1"/>
          <w:sz w:val="28"/>
          <w:szCs w:val="28"/>
          <w:lang w:eastAsia="en-US"/>
        </w:rPr>
        <w:t xml:space="preserve"> надпись «с подлинником сверено», свою </w:t>
      </w:r>
      <w:r w:rsidR="00C811A5" w:rsidRPr="00C811A5">
        <w:rPr>
          <w:rFonts w:eastAsia="Calibri"/>
          <w:color w:val="000000" w:themeColor="text1"/>
          <w:sz w:val="28"/>
          <w:szCs w:val="28"/>
          <w:lang w:eastAsia="en-US"/>
        </w:rPr>
        <w:lastRenderedPageBreak/>
        <w:t>должность, личную подпись, расшифровку подписи, дату и передает копию заявления о предоставлении муниципальной услуги заявителю.</w:t>
      </w:r>
    </w:p>
    <w:p w:rsidR="00C811A5" w:rsidRPr="00C811A5" w:rsidRDefault="00BE1BE0" w:rsidP="00C811A5">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27.8</w:t>
      </w:r>
      <w:r w:rsidR="00C811A5" w:rsidRPr="00C811A5">
        <w:rPr>
          <w:rFonts w:eastAsia="Calibri"/>
          <w:color w:val="000000" w:themeColor="text1"/>
          <w:sz w:val="28"/>
          <w:szCs w:val="28"/>
          <w:lang w:eastAsia="en-US"/>
        </w:rPr>
        <w:t xml:space="preserve">. В случае поступления заявления о предоставлении муниципальной услуги в МФЦ специалист отдела по работе с заявителями МФЦ направляет заявление о предоставлении муниципальной услуги и документы, </w:t>
      </w:r>
      <w:r w:rsidR="0079331F">
        <w:rPr>
          <w:rFonts w:eastAsia="Calibri"/>
          <w:color w:val="000000" w:themeColor="text1"/>
          <w:sz w:val="28"/>
          <w:szCs w:val="28"/>
          <w:lang w:eastAsia="en-US"/>
        </w:rPr>
        <w:t>указанные в подпункте 1 пункта 10.1</w:t>
      </w:r>
      <w:r w:rsidR="00C811A5" w:rsidRPr="00C811A5">
        <w:rPr>
          <w:rFonts w:eastAsia="Calibri"/>
          <w:color w:val="000000" w:themeColor="text1"/>
          <w:sz w:val="28"/>
          <w:szCs w:val="28"/>
          <w:lang w:eastAsia="en-US"/>
        </w:rPr>
        <w:t xml:space="preserve"> Административного регламента, в отдел информационно-аналитической обработки документов МФЦ в день их приема.</w:t>
      </w:r>
    </w:p>
    <w:p w:rsidR="00C811A5" w:rsidRPr="00C811A5" w:rsidRDefault="00BE1BE0" w:rsidP="00C811A5">
      <w:pPr>
        <w:tabs>
          <w:tab w:val="left" w:pos="3645"/>
        </w:tabs>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27.</w:t>
      </w:r>
      <w:r w:rsidR="005C7C50">
        <w:rPr>
          <w:rFonts w:eastAsia="Calibri"/>
          <w:color w:val="000000" w:themeColor="text1"/>
          <w:sz w:val="28"/>
          <w:szCs w:val="28"/>
          <w:lang w:eastAsia="en-US"/>
        </w:rPr>
        <w:t>9</w:t>
      </w:r>
      <w:r w:rsidR="00C811A5" w:rsidRPr="00C811A5">
        <w:rPr>
          <w:rFonts w:eastAsia="Calibri"/>
          <w:color w:val="000000" w:themeColor="text1"/>
          <w:sz w:val="28"/>
          <w:szCs w:val="28"/>
          <w:lang w:eastAsia="en-US"/>
        </w:rPr>
        <w:t>. Результатом административной процедуры является регистрация заявления о предоставлении муниципальной услуги и документов, указанных в подпункте 1 пункта 1</w:t>
      </w:r>
      <w:r w:rsidR="00C90122">
        <w:rPr>
          <w:rFonts w:eastAsia="Calibri"/>
          <w:color w:val="000000" w:themeColor="text1"/>
          <w:sz w:val="28"/>
          <w:szCs w:val="28"/>
          <w:lang w:eastAsia="en-US"/>
        </w:rPr>
        <w:t>0.1</w:t>
      </w:r>
      <w:r w:rsidR="00C811A5" w:rsidRPr="00C811A5">
        <w:rPr>
          <w:rFonts w:eastAsia="Calibri"/>
          <w:color w:val="000000" w:themeColor="text1"/>
          <w:sz w:val="28"/>
          <w:szCs w:val="28"/>
          <w:lang w:eastAsia="en-US"/>
        </w:rPr>
        <w:t xml:space="preserve"> Административного регламента.</w:t>
      </w:r>
    </w:p>
    <w:p w:rsidR="00C811A5" w:rsidRPr="00C811A5" w:rsidRDefault="00C811A5" w:rsidP="00C811A5">
      <w:pPr>
        <w:autoSpaceDE w:val="0"/>
        <w:autoSpaceDN w:val="0"/>
        <w:adjustRightInd w:val="0"/>
        <w:ind w:firstLine="709"/>
        <w:jc w:val="both"/>
        <w:rPr>
          <w:rFonts w:eastAsia="Calibri"/>
          <w:color w:val="000000" w:themeColor="text1"/>
          <w:sz w:val="28"/>
          <w:szCs w:val="28"/>
          <w:lang w:eastAsia="en-US"/>
        </w:rPr>
      </w:pPr>
      <w:r w:rsidRPr="00C811A5">
        <w:rPr>
          <w:rFonts w:eastAsia="Calibri"/>
          <w:color w:val="000000" w:themeColor="text1"/>
          <w:sz w:val="28"/>
          <w:szCs w:val="28"/>
          <w:lang w:eastAsia="en-US"/>
        </w:rPr>
        <w:t xml:space="preserve">Для заявителя административная процедура заканчивается получением расписки о приеме документов </w:t>
      </w:r>
      <w:r w:rsidR="00401CCE" w:rsidRPr="00401CCE">
        <w:rPr>
          <w:rFonts w:eastAsia="Calibri"/>
          <w:color w:val="000000" w:themeColor="text1"/>
          <w:sz w:val="28"/>
          <w:szCs w:val="28"/>
          <w:lang w:eastAsia="en-US"/>
        </w:rPr>
        <w:t xml:space="preserve">в соответствии с </w:t>
      </w:r>
      <w:r w:rsidRPr="00401CCE">
        <w:rPr>
          <w:rFonts w:eastAsia="Calibri"/>
          <w:color w:val="000000" w:themeColor="text1"/>
          <w:sz w:val="28"/>
          <w:szCs w:val="28"/>
          <w:lang w:eastAsia="en-US"/>
        </w:rPr>
        <w:t>Приложени</w:t>
      </w:r>
      <w:r w:rsidR="00401CCE" w:rsidRPr="00401CCE">
        <w:rPr>
          <w:rFonts w:eastAsia="Calibri"/>
          <w:color w:val="000000" w:themeColor="text1"/>
          <w:sz w:val="28"/>
          <w:szCs w:val="28"/>
          <w:lang w:eastAsia="en-US"/>
        </w:rPr>
        <w:t>ем</w:t>
      </w:r>
      <w:r w:rsidRPr="00401CCE">
        <w:rPr>
          <w:rFonts w:eastAsia="Calibri"/>
          <w:color w:val="000000" w:themeColor="text1"/>
          <w:sz w:val="28"/>
          <w:szCs w:val="28"/>
          <w:lang w:eastAsia="en-US"/>
        </w:rPr>
        <w:t xml:space="preserve"> № </w:t>
      </w:r>
      <w:r w:rsidR="00401CCE" w:rsidRPr="00401CCE">
        <w:rPr>
          <w:rFonts w:eastAsia="Calibri"/>
          <w:color w:val="000000" w:themeColor="text1"/>
          <w:sz w:val="28"/>
          <w:szCs w:val="28"/>
          <w:lang w:eastAsia="en-US"/>
        </w:rPr>
        <w:t>8</w:t>
      </w:r>
      <w:r w:rsidRPr="00C811A5">
        <w:rPr>
          <w:rFonts w:eastAsia="Calibri"/>
          <w:color w:val="000000" w:themeColor="text1"/>
          <w:sz w:val="28"/>
          <w:szCs w:val="28"/>
          <w:lang w:eastAsia="en-US"/>
        </w:rPr>
        <w:t xml:space="preserve"> к Административному регламенту, копии заявления о предоставлении муниципальной услуги.</w:t>
      </w:r>
    </w:p>
    <w:p w:rsidR="00C811A5" w:rsidRPr="00C811A5" w:rsidRDefault="00BE1BE0" w:rsidP="00C811A5">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27.1</w:t>
      </w:r>
      <w:r w:rsidR="005C7C50">
        <w:rPr>
          <w:rFonts w:eastAsia="Calibri"/>
          <w:color w:val="000000" w:themeColor="text1"/>
          <w:sz w:val="28"/>
          <w:szCs w:val="28"/>
          <w:lang w:eastAsia="en-US"/>
        </w:rPr>
        <w:t>0</w:t>
      </w:r>
      <w:r w:rsidR="00C811A5" w:rsidRPr="00C811A5">
        <w:rPr>
          <w:rFonts w:eastAsia="Calibri"/>
          <w:color w:val="000000" w:themeColor="text1"/>
          <w:sz w:val="28"/>
          <w:szCs w:val="28"/>
          <w:lang w:eastAsia="en-US"/>
        </w:rPr>
        <w:t>. Контроль за исполнением административной процедуры приема и регистрации заявления о предоставлении муниципальной услуги с приложением документов, необходимых для предоставления муниципальной услуги, в Комитете осуществляет курирующий заместитель руководителя Комитета, в МФЦ – руководитель отдела по работе с заявителями МФЦ.</w:t>
      </w:r>
    </w:p>
    <w:p w:rsidR="00C811A5" w:rsidRPr="00C811A5" w:rsidRDefault="00C811A5" w:rsidP="00C811A5">
      <w:pPr>
        <w:autoSpaceDE w:val="0"/>
        <w:autoSpaceDN w:val="0"/>
        <w:adjustRightInd w:val="0"/>
        <w:jc w:val="center"/>
        <w:rPr>
          <w:rFonts w:eastAsia="Calibri"/>
          <w:color w:val="000000" w:themeColor="text1"/>
          <w:sz w:val="28"/>
          <w:szCs w:val="28"/>
          <w:lang w:eastAsia="en-US"/>
        </w:rPr>
      </w:pPr>
    </w:p>
    <w:p w:rsidR="00C811A5" w:rsidRPr="00C811A5" w:rsidRDefault="00BE1BE0" w:rsidP="00BE1BE0">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 xml:space="preserve">28. </w:t>
      </w:r>
      <w:r w:rsidR="00C811A5" w:rsidRPr="00C811A5">
        <w:rPr>
          <w:rFonts w:eastAsia="Calibri"/>
          <w:color w:val="000000" w:themeColor="text1"/>
          <w:sz w:val="28"/>
          <w:szCs w:val="28"/>
          <w:lang w:eastAsia="en-US"/>
        </w:rPr>
        <w:t>Межведомственное информационное взаимодействие</w:t>
      </w:r>
      <w:r>
        <w:rPr>
          <w:rFonts w:eastAsia="Calibri"/>
          <w:color w:val="000000" w:themeColor="text1"/>
          <w:sz w:val="28"/>
          <w:szCs w:val="28"/>
          <w:lang w:eastAsia="en-US"/>
        </w:rPr>
        <w:t>.</w:t>
      </w:r>
    </w:p>
    <w:p w:rsidR="00C040BA" w:rsidRPr="00C040BA" w:rsidRDefault="00BE1BE0" w:rsidP="00C040BA">
      <w:pPr>
        <w:autoSpaceDE w:val="0"/>
        <w:autoSpaceDN w:val="0"/>
        <w:adjustRightInd w:val="0"/>
        <w:ind w:firstLine="709"/>
        <w:jc w:val="both"/>
        <w:rPr>
          <w:rFonts w:eastAsia="Calibri"/>
          <w:color w:val="000000" w:themeColor="text1"/>
          <w:sz w:val="28"/>
          <w:szCs w:val="28"/>
          <w:lang w:eastAsia="en-US"/>
        </w:rPr>
      </w:pPr>
      <w:r>
        <w:rPr>
          <w:color w:val="000000" w:themeColor="text1"/>
          <w:sz w:val="28"/>
          <w:szCs w:val="28"/>
        </w:rPr>
        <w:t>28.1</w:t>
      </w:r>
      <w:r w:rsidR="00C040BA">
        <w:rPr>
          <w:color w:val="000000" w:themeColor="text1"/>
          <w:sz w:val="28"/>
          <w:szCs w:val="28"/>
        </w:rPr>
        <w:t xml:space="preserve">. </w:t>
      </w:r>
      <w:r w:rsidR="00C040BA" w:rsidRPr="00C040BA">
        <w:rPr>
          <w:rFonts w:eastAsia="Calibri"/>
          <w:color w:val="000000" w:themeColor="text1"/>
          <w:sz w:val="28"/>
          <w:szCs w:val="28"/>
          <w:lang w:eastAsia="en-US"/>
        </w:rPr>
        <w:t>Основанием для начала административной процедуры межведомственного информационного взаимодействия</w:t>
      </w:r>
      <w:r w:rsidR="00C040BA">
        <w:rPr>
          <w:rFonts w:eastAsia="Calibri"/>
          <w:color w:val="000000" w:themeColor="text1"/>
          <w:sz w:val="28"/>
          <w:szCs w:val="28"/>
          <w:lang w:eastAsia="en-US"/>
        </w:rPr>
        <w:t xml:space="preserve"> является</w:t>
      </w:r>
      <w:r w:rsidR="00C040BA" w:rsidRPr="00C040BA">
        <w:rPr>
          <w:rFonts w:eastAsia="Calibri"/>
          <w:color w:val="000000" w:themeColor="text1"/>
          <w:sz w:val="28"/>
          <w:szCs w:val="28"/>
          <w:lang w:eastAsia="en-US"/>
        </w:rPr>
        <w:t xml:space="preserve"> не предоставление документов заявителем, которые могут быть получены по каналу межведомственного взаимодействия.</w:t>
      </w:r>
    </w:p>
    <w:p w:rsidR="00C040BA" w:rsidRPr="00C040BA" w:rsidRDefault="00BE1BE0" w:rsidP="00C040BA">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28.</w:t>
      </w:r>
      <w:r w:rsidR="005C7C50">
        <w:rPr>
          <w:rFonts w:eastAsia="Calibri"/>
          <w:color w:val="000000" w:themeColor="text1"/>
          <w:sz w:val="28"/>
          <w:szCs w:val="28"/>
          <w:lang w:eastAsia="en-US"/>
        </w:rPr>
        <w:t>2</w:t>
      </w:r>
      <w:r w:rsidR="00C040BA" w:rsidRPr="00C040BA">
        <w:rPr>
          <w:rFonts w:eastAsia="Calibri"/>
          <w:color w:val="000000" w:themeColor="text1"/>
          <w:sz w:val="28"/>
          <w:szCs w:val="28"/>
          <w:lang w:eastAsia="en-US"/>
        </w:rPr>
        <w:t xml:space="preserve">. </w:t>
      </w:r>
      <w:proofErr w:type="gramStart"/>
      <w:r w:rsidR="00C040BA" w:rsidRPr="00C040BA">
        <w:rPr>
          <w:rFonts w:eastAsia="Calibri"/>
          <w:color w:val="000000" w:themeColor="text1"/>
          <w:sz w:val="28"/>
          <w:szCs w:val="28"/>
          <w:lang w:eastAsia="en-US"/>
        </w:rPr>
        <w:t>Перечень запрашиваемых документов и организаций, в которые направляется запрос, необходимых для предоставления муниципальной услуги, указаны в пункте 1</w:t>
      </w:r>
      <w:r w:rsidR="005C7C50">
        <w:rPr>
          <w:rFonts w:eastAsia="Calibri"/>
          <w:color w:val="000000" w:themeColor="text1"/>
          <w:sz w:val="28"/>
          <w:szCs w:val="28"/>
          <w:lang w:eastAsia="en-US"/>
        </w:rPr>
        <w:t>5</w:t>
      </w:r>
      <w:r w:rsidR="00C040BA" w:rsidRPr="00C040BA">
        <w:rPr>
          <w:rFonts w:eastAsia="Calibri"/>
          <w:color w:val="000000" w:themeColor="text1"/>
          <w:sz w:val="28"/>
          <w:szCs w:val="28"/>
          <w:lang w:eastAsia="en-US"/>
        </w:rPr>
        <w:t xml:space="preserve"> Административного регламента.</w:t>
      </w:r>
      <w:proofErr w:type="gramEnd"/>
    </w:p>
    <w:p w:rsidR="00C040BA" w:rsidRPr="00C040BA" w:rsidRDefault="00BE1BE0" w:rsidP="00C040BA">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28.</w:t>
      </w:r>
      <w:r w:rsidR="005C7C50">
        <w:rPr>
          <w:rFonts w:eastAsia="Calibri"/>
          <w:color w:val="000000" w:themeColor="text1"/>
          <w:sz w:val="28"/>
          <w:szCs w:val="28"/>
          <w:lang w:eastAsia="en-US"/>
        </w:rPr>
        <w:t>3</w:t>
      </w:r>
      <w:r w:rsidR="00C040BA" w:rsidRPr="00C040BA">
        <w:rPr>
          <w:rFonts w:eastAsia="Calibri"/>
          <w:color w:val="000000" w:themeColor="text1"/>
          <w:sz w:val="28"/>
          <w:szCs w:val="28"/>
          <w:lang w:eastAsia="en-US"/>
        </w:rPr>
        <w:t>. Запрашиваемые в запросе сведения с указанием их цели использования.</w:t>
      </w:r>
    </w:p>
    <w:p w:rsidR="00C040BA" w:rsidRPr="00C040BA" w:rsidRDefault="00C040BA" w:rsidP="00C040BA">
      <w:pPr>
        <w:autoSpaceDE w:val="0"/>
        <w:autoSpaceDN w:val="0"/>
        <w:adjustRightInd w:val="0"/>
        <w:ind w:firstLine="709"/>
        <w:jc w:val="both"/>
        <w:rPr>
          <w:rFonts w:eastAsia="Calibri"/>
          <w:color w:val="000000" w:themeColor="text1"/>
          <w:sz w:val="28"/>
          <w:szCs w:val="28"/>
          <w:lang w:eastAsia="en-US"/>
        </w:rPr>
      </w:pPr>
      <w:r w:rsidRPr="00C040BA">
        <w:rPr>
          <w:rFonts w:eastAsia="Calibri"/>
          <w:color w:val="000000" w:themeColor="text1"/>
          <w:sz w:val="28"/>
          <w:szCs w:val="28"/>
          <w:lang w:eastAsia="en-US"/>
        </w:rPr>
        <w:t>Цель использования запрашиваемых в запросах сведений оценка указанных сведений на наличие (отсутствие) оснований для предоставления услуги или отказа в предоставлении</w:t>
      </w:r>
      <w:r w:rsidRPr="00C040BA">
        <w:rPr>
          <w:rFonts w:ascii="Calibri" w:eastAsia="Calibri" w:hAnsi="Calibri"/>
          <w:sz w:val="22"/>
          <w:szCs w:val="22"/>
          <w:lang w:eastAsia="en-US"/>
        </w:rPr>
        <w:t xml:space="preserve"> </w:t>
      </w:r>
      <w:r w:rsidRPr="00C040BA">
        <w:rPr>
          <w:rFonts w:eastAsia="Calibri"/>
          <w:color w:val="000000" w:themeColor="text1"/>
          <w:sz w:val="28"/>
          <w:szCs w:val="28"/>
          <w:lang w:eastAsia="en-US"/>
        </w:rPr>
        <w:t>муниципальной услуги.</w:t>
      </w:r>
    </w:p>
    <w:p w:rsidR="00C040BA" w:rsidRPr="00C040BA" w:rsidRDefault="00BE1BE0" w:rsidP="00C040BA">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28.</w:t>
      </w:r>
      <w:r w:rsidR="005C7C50">
        <w:rPr>
          <w:rFonts w:eastAsia="Calibri"/>
          <w:color w:val="000000" w:themeColor="text1"/>
          <w:sz w:val="28"/>
          <w:szCs w:val="28"/>
          <w:lang w:eastAsia="en-US"/>
        </w:rPr>
        <w:t>4</w:t>
      </w:r>
      <w:r w:rsidR="00C040BA" w:rsidRPr="00C040BA">
        <w:rPr>
          <w:rFonts w:eastAsia="Calibri"/>
          <w:color w:val="000000" w:themeColor="text1"/>
          <w:sz w:val="28"/>
          <w:szCs w:val="28"/>
          <w:lang w:eastAsia="en-US"/>
        </w:rPr>
        <w:t>. Основанием для направления информационного запроса, указанного в пункте 1</w:t>
      </w:r>
      <w:r w:rsidR="005C7C50">
        <w:rPr>
          <w:rFonts w:eastAsia="Calibri"/>
          <w:color w:val="000000" w:themeColor="text1"/>
          <w:sz w:val="28"/>
          <w:szCs w:val="28"/>
          <w:lang w:eastAsia="en-US"/>
        </w:rPr>
        <w:t>5</w:t>
      </w:r>
      <w:r w:rsidR="00C040BA" w:rsidRPr="00C040BA">
        <w:rPr>
          <w:rFonts w:eastAsia="Calibri"/>
          <w:color w:val="000000" w:themeColor="text1"/>
          <w:sz w:val="28"/>
          <w:szCs w:val="28"/>
          <w:lang w:eastAsia="en-US"/>
        </w:rPr>
        <w:t xml:space="preserve"> Административного регламента, является заявление о предоставлении муниципальной услуги.</w:t>
      </w:r>
    </w:p>
    <w:p w:rsidR="00C040BA" w:rsidRPr="00C040BA" w:rsidRDefault="00C040BA" w:rsidP="00C040BA">
      <w:pPr>
        <w:autoSpaceDE w:val="0"/>
        <w:autoSpaceDN w:val="0"/>
        <w:adjustRightInd w:val="0"/>
        <w:ind w:firstLine="709"/>
        <w:jc w:val="both"/>
        <w:rPr>
          <w:rFonts w:eastAsia="Calibri"/>
          <w:color w:val="000000" w:themeColor="text1"/>
          <w:sz w:val="28"/>
          <w:szCs w:val="28"/>
          <w:lang w:eastAsia="en-US"/>
        </w:rPr>
      </w:pPr>
      <w:r w:rsidRPr="00C040BA">
        <w:rPr>
          <w:rFonts w:eastAsia="Calibri"/>
          <w:color w:val="000000" w:themeColor="text1"/>
          <w:sz w:val="28"/>
          <w:szCs w:val="28"/>
          <w:lang w:eastAsia="en-US"/>
        </w:rPr>
        <w:t>Ответственным за комплектование документов в рамках межведомственного взаимодействия является специалист отдела градостроительства Комитета, специалист отдела информационно-аналитической обработки документов МФЦ, который не позднее рабочего дня, следующего за днем приема указанных документов формирует и направляет запросы в адрес органов и организаций, указанных в пункте 1</w:t>
      </w:r>
      <w:r w:rsidR="005C7C50">
        <w:rPr>
          <w:rFonts w:eastAsia="Calibri"/>
          <w:color w:val="000000" w:themeColor="text1"/>
          <w:sz w:val="28"/>
          <w:szCs w:val="28"/>
          <w:lang w:eastAsia="en-US"/>
        </w:rPr>
        <w:t>5</w:t>
      </w:r>
      <w:r w:rsidRPr="00C040BA">
        <w:rPr>
          <w:rFonts w:eastAsia="Calibri"/>
          <w:color w:val="000000" w:themeColor="text1"/>
          <w:sz w:val="28"/>
          <w:szCs w:val="28"/>
          <w:lang w:eastAsia="en-US"/>
        </w:rPr>
        <w:t xml:space="preserve"> Административного регламента (если такие документы не были представлены заявителем).</w:t>
      </w:r>
    </w:p>
    <w:p w:rsidR="00C040BA" w:rsidRPr="00C040BA" w:rsidRDefault="00BE1BE0" w:rsidP="00C040BA">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lastRenderedPageBreak/>
        <w:t>28.</w:t>
      </w:r>
      <w:r w:rsidR="005C7C50">
        <w:rPr>
          <w:rFonts w:eastAsia="Calibri"/>
          <w:color w:val="000000" w:themeColor="text1"/>
          <w:sz w:val="28"/>
          <w:szCs w:val="28"/>
          <w:lang w:eastAsia="en-US"/>
        </w:rPr>
        <w:t>5</w:t>
      </w:r>
      <w:r w:rsidR="00C040BA" w:rsidRPr="00C040BA">
        <w:rPr>
          <w:rFonts w:eastAsia="Calibri"/>
          <w:color w:val="000000" w:themeColor="text1"/>
          <w:sz w:val="28"/>
          <w:szCs w:val="28"/>
          <w:lang w:eastAsia="en-US"/>
        </w:rPr>
        <w:t>. Максимальный срок исполнения административной процедуры комплектования документов при предоставлении муниципальной услуги в рамках межведомственного взаимодействия составляет 5 рабочих дней со дня приема заявления и документов, указанных в пункте 1</w:t>
      </w:r>
      <w:r w:rsidR="005C7C50">
        <w:rPr>
          <w:rFonts w:eastAsia="Calibri"/>
          <w:color w:val="000000" w:themeColor="text1"/>
          <w:sz w:val="28"/>
          <w:szCs w:val="28"/>
          <w:lang w:eastAsia="en-US"/>
        </w:rPr>
        <w:t>5</w:t>
      </w:r>
      <w:r w:rsidR="00C040BA" w:rsidRPr="00C040BA">
        <w:rPr>
          <w:rFonts w:eastAsia="Calibri"/>
          <w:color w:val="000000" w:themeColor="text1"/>
          <w:sz w:val="28"/>
          <w:szCs w:val="28"/>
          <w:lang w:eastAsia="en-US"/>
        </w:rPr>
        <w:t xml:space="preserve"> Административного регламента.</w:t>
      </w:r>
    </w:p>
    <w:p w:rsidR="00C040BA" w:rsidRPr="00C040BA" w:rsidRDefault="00BE1BE0" w:rsidP="00C040BA">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28.</w:t>
      </w:r>
      <w:r w:rsidR="005C7C50">
        <w:rPr>
          <w:rFonts w:eastAsia="Calibri"/>
          <w:color w:val="000000" w:themeColor="text1"/>
          <w:sz w:val="28"/>
          <w:szCs w:val="28"/>
          <w:lang w:eastAsia="en-US"/>
        </w:rPr>
        <w:t>6</w:t>
      </w:r>
      <w:r w:rsidR="00C040BA" w:rsidRPr="00C040BA">
        <w:rPr>
          <w:rFonts w:eastAsia="Calibri"/>
          <w:color w:val="000000" w:themeColor="text1"/>
          <w:sz w:val="28"/>
          <w:szCs w:val="28"/>
          <w:lang w:eastAsia="en-US"/>
        </w:rPr>
        <w:t>. Административная процедура в МФЦ заканчивается направлением в Комитет заявления и документов, предусмотренных подпунктом 1 пункта 1</w:t>
      </w:r>
      <w:r w:rsidR="005C7C50">
        <w:rPr>
          <w:rFonts w:eastAsia="Calibri"/>
          <w:color w:val="000000" w:themeColor="text1"/>
          <w:sz w:val="28"/>
          <w:szCs w:val="28"/>
          <w:lang w:eastAsia="en-US"/>
        </w:rPr>
        <w:t>3</w:t>
      </w:r>
      <w:r w:rsidR="00C040BA" w:rsidRPr="00C040BA">
        <w:rPr>
          <w:rFonts w:eastAsia="Calibri"/>
          <w:color w:val="000000" w:themeColor="text1"/>
          <w:sz w:val="28"/>
          <w:szCs w:val="28"/>
          <w:lang w:eastAsia="en-US"/>
        </w:rPr>
        <w:t xml:space="preserve"> и пунктом 1</w:t>
      </w:r>
      <w:r w:rsidR="005C7C50">
        <w:rPr>
          <w:rFonts w:eastAsia="Calibri"/>
          <w:color w:val="000000" w:themeColor="text1"/>
          <w:sz w:val="28"/>
          <w:szCs w:val="28"/>
          <w:lang w:eastAsia="en-US"/>
        </w:rPr>
        <w:t>5</w:t>
      </w:r>
      <w:r w:rsidR="00C040BA" w:rsidRPr="00C040BA">
        <w:rPr>
          <w:rFonts w:eastAsia="Calibri"/>
          <w:color w:val="000000" w:themeColor="text1"/>
          <w:sz w:val="28"/>
          <w:szCs w:val="28"/>
          <w:lang w:eastAsia="en-US"/>
        </w:rPr>
        <w:t xml:space="preserve"> настоящего Административного регламента, не позднее рабочего дня, следующего за днем их поступления в МФЦ. Передача документов из МФЦ в Комитет сопровождается соответствующим реестром передачи.</w:t>
      </w:r>
    </w:p>
    <w:p w:rsidR="00C040BA" w:rsidRDefault="00C040BA" w:rsidP="00C040BA">
      <w:pPr>
        <w:autoSpaceDE w:val="0"/>
        <w:autoSpaceDN w:val="0"/>
        <w:adjustRightInd w:val="0"/>
        <w:ind w:firstLine="709"/>
        <w:jc w:val="both"/>
        <w:rPr>
          <w:rFonts w:eastAsia="Calibri"/>
          <w:color w:val="000000" w:themeColor="text1"/>
          <w:sz w:val="28"/>
          <w:szCs w:val="28"/>
          <w:lang w:eastAsia="en-US"/>
        </w:rPr>
      </w:pPr>
      <w:r w:rsidRPr="00C040BA">
        <w:rPr>
          <w:rFonts w:eastAsia="Calibri"/>
          <w:color w:val="000000" w:themeColor="text1"/>
          <w:sz w:val="28"/>
          <w:szCs w:val="28"/>
          <w:lang w:eastAsia="en-US"/>
        </w:rPr>
        <w:t>Административная процедура в Комитете заканчивается получением документов, предусмотренных пунктом 1</w:t>
      </w:r>
      <w:r w:rsidR="005C7C50">
        <w:rPr>
          <w:rFonts w:eastAsia="Calibri"/>
          <w:color w:val="000000" w:themeColor="text1"/>
          <w:sz w:val="28"/>
          <w:szCs w:val="28"/>
          <w:lang w:eastAsia="en-US"/>
        </w:rPr>
        <w:t>5</w:t>
      </w:r>
      <w:r w:rsidRPr="00C040BA">
        <w:rPr>
          <w:rFonts w:eastAsia="Calibri"/>
          <w:color w:val="000000" w:themeColor="text1"/>
          <w:sz w:val="28"/>
          <w:szCs w:val="28"/>
          <w:lang w:eastAsia="en-US"/>
        </w:rPr>
        <w:t xml:space="preserve"> Административного регламента.</w:t>
      </w:r>
    </w:p>
    <w:p w:rsidR="00C040BA" w:rsidRDefault="00BE1BE0" w:rsidP="00C040BA">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28.</w:t>
      </w:r>
      <w:r w:rsidR="005C7C50">
        <w:rPr>
          <w:rFonts w:eastAsia="Calibri"/>
          <w:color w:val="000000" w:themeColor="text1"/>
          <w:sz w:val="28"/>
          <w:szCs w:val="28"/>
          <w:lang w:eastAsia="en-US"/>
        </w:rPr>
        <w:t>7</w:t>
      </w:r>
      <w:r w:rsidR="00C040BA">
        <w:rPr>
          <w:rFonts w:eastAsia="Calibri"/>
          <w:color w:val="000000" w:themeColor="text1"/>
          <w:sz w:val="28"/>
          <w:szCs w:val="28"/>
          <w:lang w:eastAsia="en-US"/>
        </w:rPr>
        <w:t xml:space="preserve">. </w:t>
      </w:r>
      <w:r w:rsidR="00C040BA" w:rsidRPr="00C040BA">
        <w:rPr>
          <w:rFonts w:eastAsia="Calibri"/>
          <w:color w:val="000000" w:themeColor="text1"/>
          <w:sz w:val="28"/>
          <w:szCs w:val="28"/>
          <w:lang w:eastAsia="en-US"/>
        </w:rPr>
        <w:t xml:space="preserve">В случае самостоятельного представления заявителем документов, предусмотренных </w:t>
      </w:r>
      <w:r w:rsidR="005C7C50">
        <w:rPr>
          <w:rFonts w:eastAsia="Calibri"/>
          <w:color w:val="000000" w:themeColor="text1"/>
          <w:sz w:val="28"/>
          <w:szCs w:val="28"/>
          <w:lang w:eastAsia="en-US"/>
        </w:rPr>
        <w:t>пунктом 15</w:t>
      </w:r>
      <w:r w:rsidR="00C040BA" w:rsidRPr="00C040BA">
        <w:rPr>
          <w:rFonts w:eastAsia="Calibri"/>
          <w:color w:val="000000" w:themeColor="text1"/>
          <w:sz w:val="28"/>
          <w:szCs w:val="28"/>
          <w:lang w:eastAsia="en-US"/>
        </w:rPr>
        <w:t xml:space="preserve"> Административного регламента, межведомственные запросы не направляются.</w:t>
      </w:r>
    </w:p>
    <w:p w:rsidR="0071601B" w:rsidRDefault="0071601B" w:rsidP="00C040BA">
      <w:pPr>
        <w:autoSpaceDE w:val="0"/>
        <w:autoSpaceDN w:val="0"/>
        <w:adjustRightInd w:val="0"/>
        <w:ind w:firstLine="709"/>
        <w:jc w:val="both"/>
        <w:rPr>
          <w:rFonts w:eastAsia="Calibri"/>
          <w:color w:val="000000" w:themeColor="text1"/>
          <w:sz w:val="28"/>
          <w:szCs w:val="28"/>
          <w:lang w:eastAsia="en-US"/>
        </w:rPr>
      </w:pPr>
    </w:p>
    <w:p w:rsidR="0071601B" w:rsidRDefault="00BE1BE0" w:rsidP="00BE1BE0">
      <w:pPr>
        <w:widowControl w:val="0"/>
        <w:autoSpaceDE w:val="0"/>
        <w:autoSpaceDN w:val="0"/>
        <w:adjustRightInd w:val="0"/>
        <w:ind w:firstLine="708"/>
        <w:jc w:val="both"/>
        <w:rPr>
          <w:color w:val="000000" w:themeColor="text1"/>
          <w:sz w:val="28"/>
          <w:szCs w:val="28"/>
        </w:rPr>
      </w:pPr>
      <w:r>
        <w:rPr>
          <w:color w:val="000000" w:themeColor="text1"/>
          <w:sz w:val="28"/>
          <w:szCs w:val="28"/>
        </w:rPr>
        <w:t xml:space="preserve">29. </w:t>
      </w:r>
      <w:r w:rsidR="0071601B">
        <w:rPr>
          <w:color w:val="000000" w:themeColor="text1"/>
          <w:sz w:val="28"/>
          <w:szCs w:val="28"/>
        </w:rPr>
        <w:t>Р</w:t>
      </w:r>
      <w:r w:rsidR="0071601B" w:rsidRPr="0071601B">
        <w:rPr>
          <w:color w:val="000000" w:themeColor="text1"/>
          <w:sz w:val="28"/>
          <w:szCs w:val="28"/>
        </w:rPr>
        <w:t xml:space="preserve">ассмотрение документов, необходимых для предоставления </w:t>
      </w:r>
      <w:r w:rsidR="0071601B">
        <w:rPr>
          <w:color w:val="000000" w:themeColor="text1"/>
          <w:sz w:val="28"/>
          <w:szCs w:val="28"/>
        </w:rPr>
        <w:br/>
      </w:r>
      <w:r w:rsidR="0071601B" w:rsidRPr="0071601B">
        <w:rPr>
          <w:color w:val="000000" w:themeColor="text1"/>
          <w:sz w:val="28"/>
          <w:szCs w:val="28"/>
        </w:rPr>
        <w:t>муниципальной услуги</w:t>
      </w:r>
      <w:r>
        <w:rPr>
          <w:color w:val="000000" w:themeColor="text1"/>
          <w:sz w:val="28"/>
          <w:szCs w:val="28"/>
        </w:rPr>
        <w:t>.</w:t>
      </w:r>
    </w:p>
    <w:p w:rsidR="0071601B" w:rsidRPr="0071601B" w:rsidRDefault="00BE1BE0" w:rsidP="0071601B">
      <w:pPr>
        <w:widowControl w:val="0"/>
        <w:autoSpaceDE w:val="0"/>
        <w:autoSpaceDN w:val="0"/>
        <w:adjustRightInd w:val="0"/>
        <w:ind w:firstLine="709"/>
        <w:jc w:val="both"/>
        <w:rPr>
          <w:color w:val="000000" w:themeColor="text1"/>
          <w:sz w:val="28"/>
          <w:szCs w:val="28"/>
        </w:rPr>
      </w:pPr>
      <w:r>
        <w:rPr>
          <w:color w:val="000000" w:themeColor="text1"/>
          <w:sz w:val="28"/>
          <w:szCs w:val="28"/>
        </w:rPr>
        <w:t>29.1</w:t>
      </w:r>
      <w:r w:rsidR="0071601B">
        <w:rPr>
          <w:color w:val="000000" w:themeColor="text1"/>
          <w:sz w:val="28"/>
          <w:szCs w:val="28"/>
        </w:rPr>
        <w:t xml:space="preserve">. </w:t>
      </w:r>
      <w:r w:rsidR="0071601B" w:rsidRPr="0071601B">
        <w:rPr>
          <w:color w:val="000000" w:themeColor="text1"/>
          <w:sz w:val="28"/>
          <w:szCs w:val="28"/>
        </w:rPr>
        <w:t xml:space="preserve">Основанием для начала административной процедуры является получение сотрудником </w:t>
      </w:r>
      <w:r w:rsidR="0071601B">
        <w:rPr>
          <w:color w:val="000000" w:themeColor="text1"/>
          <w:sz w:val="28"/>
          <w:szCs w:val="28"/>
        </w:rPr>
        <w:t>отдела градостроительства Комитета</w:t>
      </w:r>
      <w:r w:rsidR="0071601B" w:rsidRPr="0071601B">
        <w:rPr>
          <w:color w:val="000000" w:themeColor="text1"/>
          <w:sz w:val="28"/>
          <w:szCs w:val="28"/>
        </w:rPr>
        <w:t xml:space="preserve">, ответственным за предоставление муниципальной услуги, документов (их копий или сведений, содержащихся в них) по результатам межведомственных запросов либо зарегистрированного заявления о </w:t>
      </w:r>
      <w:r w:rsidR="005C7C50">
        <w:rPr>
          <w:color w:val="000000" w:themeColor="text1"/>
          <w:sz w:val="28"/>
          <w:szCs w:val="28"/>
        </w:rPr>
        <w:t>выдаче</w:t>
      </w:r>
      <w:r w:rsidR="0071601B" w:rsidRPr="0071601B">
        <w:rPr>
          <w:color w:val="000000" w:themeColor="text1"/>
          <w:sz w:val="28"/>
          <w:szCs w:val="28"/>
        </w:rPr>
        <w:t xml:space="preserve"> разрешени</w:t>
      </w:r>
      <w:r w:rsidR="005C7C50">
        <w:rPr>
          <w:color w:val="000000" w:themeColor="text1"/>
          <w:sz w:val="28"/>
          <w:szCs w:val="28"/>
        </w:rPr>
        <w:t>я</w:t>
      </w:r>
      <w:r w:rsidR="0071601B" w:rsidRPr="0071601B">
        <w:rPr>
          <w:color w:val="000000" w:themeColor="text1"/>
          <w:sz w:val="28"/>
          <w:szCs w:val="28"/>
        </w:rPr>
        <w:t xml:space="preserve"> на ввод объекта в эксплуатацию и документов, предусмотренных пунктом 1</w:t>
      </w:r>
      <w:r w:rsidR="005C7C50">
        <w:rPr>
          <w:color w:val="000000" w:themeColor="text1"/>
          <w:sz w:val="28"/>
          <w:szCs w:val="28"/>
        </w:rPr>
        <w:t>3</w:t>
      </w:r>
      <w:r w:rsidR="0071601B" w:rsidRPr="0071601B">
        <w:rPr>
          <w:color w:val="000000" w:themeColor="text1"/>
          <w:sz w:val="28"/>
          <w:szCs w:val="28"/>
        </w:rPr>
        <w:t xml:space="preserve"> настоящего административного регламента. </w:t>
      </w:r>
    </w:p>
    <w:p w:rsidR="0071601B" w:rsidRPr="0071601B" w:rsidRDefault="00BE1BE0" w:rsidP="0071601B">
      <w:pPr>
        <w:widowControl w:val="0"/>
        <w:autoSpaceDE w:val="0"/>
        <w:autoSpaceDN w:val="0"/>
        <w:adjustRightInd w:val="0"/>
        <w:ind w:firstLine="709"/>
        <w:jc w:val="both"/>
        <w:rPr>
          <w:color w:val="000000" w:themeColor="text1"/>
          <w:sz w:val="28"/>
          <w:szCs w:val="28"/>
        </w:rPr>
      </w:pPr>
      <w:r>
        <w:rPr>
          <w:color w:val="000000" w:themeColor="text1"/>
          <w:sz w:val="28"/>
          <w:szCs w:val="28"/>
        </w:rPr>
        <w:t>29.2</w:t>
      </w:r>
      <w:r w:rsidR="0071601B" w:rsidRPr="0071601B">
        <w:rPr>
          <w:color w:val="000000" w:themeColor="text1"/>
          <w:sz w:val="28"/>
          <w:szCs w:val="28"/>
        </w:rPr>
        <w:t xml:space="preserve">. </w:t>
      </w:r>
      <w:r w:rsidR="0071601B">
        <w:rPr>
          <w:color w:val="000000" w:themeColor="text1"/>
          <w:sz w:val="28"/>
          <w:szCs w:val="28"/>
        </w:rPr>
        <w:t>С</w:t>
      </w:r>
      <w:r w:rsidR="0071601B" w:rsidRPr="0071601B">
        <w:rPr>
          <w:color w:val="000000" w:themeColor="text1"/>
          <w:sz w:val="28"/>
          <w:szCs w:val="28"/>
        </w:rPr>
        <w:t xml:space="preserve">отрудник отдела градостроительства Комитета, ответственный за предоставление муниципальной услуги, при получении документов </w:t>
      </w:r>
      <w:r w:rsidR="0071601B">
        <w:rPr>
          <w:color w:val="000000" w:themeColor="text1"/>
          <w:sz w:val="28"/>
          <w:szCs w:val="28"/>
        </w:rPr>
        <w:br/>
      </w:r>
      <w:r w:rsidR="0071601B" w:rsidRPr="0071601B">
        <w:rPr>
          <w:color w:val="000000" w:themeColor="text1"/>
          <w:sz w:val="28"/>
          <w:szCs w:val="28"/>
        </w:rPr>
        <w:t xml:space="preserve">(их копий или сведений, содержащихся в них) по результатам межведомственных запросов либо зарегистрированного заявления о </w:t>
      </w:r>
      <w:r w:rsidR="007B0FA9">
        <w:rPr>
          <w:color w:val="000000" w:themeColor="text1"/>
          <w:sz w:val="28"/>
          <w:szCs w:val="28"/>
        </w:rPr>
        <w:t>выдаче</w:t>
      </w:r>
      <w:r w:rsidR="0071601B" w:rsidRPr="0071601B">
        <w:rPr>
          <w:color w:val="000000" w:themeColor="text1"/>
          <w:sz w:val="28"/>
          <w:szCs w:val="28"/>
        </w:rPr>
        <w:t xml:space="preserve"> разрешени</w:t>
      </w:r>
      <w:r w:rsidR="007B0FA9">
        <w:rPr>
          <w:color w:val="000000" w:themeColor="text1"/>
          <w:sz w:val="28"/>
          <w:szCs w:val="28"/>
        </w:rPr>
        <w:t>я</w:t>
      </w:r>
      <w:r w:rsidR="0071601B" w:rsidRPr="0071601B">
        <w:rPr>
          <w:color w:val="000000" w:themeColor="text1"/>
          <w:sz w:val="28"/>
          <w:szCs w:val="28"/>
        </w:rPr>
        <w:t xml:space="preserve"> на ввод объекта в эксплуатацию и документов, предусмотренных пунктом 1</w:t>
      </w:r>
      <w:r w:rsidR="007B0FA9">
        <w:rPr>
          <w:color w:val="000000" w:themeColor="text1"/>
          <w:sz w:val="28"/>
          <w:szCs w:val="28"/>
        </w:rPr>
        <w:t>3</w:t>
      </w:r>
      <w:r w:rsidR="0071601B" w:rsidRPr="0071601B">
        <w:rPr>
          <w:color w:val="000000" w:themeColor="text1"/>
          <w:sz w:val="28"/>
          <w:szCs w:val="28"/>
        </w:rPr>
        <w:t xml:space="preserve"> настоящего административного регламента, осуществляет:</w:t>
      </w:r>
    </w:p>
    <w:p w:rsidR="0071601B" w:rsidRPr="0071601B" w:rsidRDefault="0071601B" w:rsidP="0071601B">
      <w:pPr>
        <w:widowControl w:val="0"/>
        <w:autoSpaceDE w:val="0"/>
        <w:autoSpaceDN w:val="0"/>
        <w:adjustRightInd w:val="0"/>
        <w:ind w:firstLine="709"/>
        <w:jc w:val="both"/>
        <w:rPr>
          <w:color w:val="000000" w:themeColor="text1"/>
          <w:sz w:val="28"/>
          <w:szCs w:val="28"/>
        </w:rPr>
      </w:pPr>
      <w:r w:rsidRPr="0071601B">
        <w:rPr>
          <w:color w:val="000000" w:themeColor="text1"/>
          <w:sz w:val="28"/>
          <w:szCs w:val="28"/>
        </w:rPr>
        <w:t>1) проверку наличия и правильности оформления документов, необходимых для принятия решения о выдаче разрешения на ввод объекта в эксплуатацию, внесении изменений в разрешение на ввод объекта в эксплуатацию;</w:t>
      </w:r>
    </w:p>
    <w:p w:rsidR="0071601B" w:rsidRPr="0071601B" w:rsidRDefault="0071601B" w:rsidP="0071601B">
      <w:pPr>
        <w:widowControl w:val="0"/>
        <w:autoSpaceDE w:val="0"/>
        <w:autoSpaceDN w:val="0"/>
        <w:adjustRightInd w:val="0"/>
        <w:ind w:firstLine="709"/>
        <w:jc w:val="both"/>
        <w:rPr>
          <w:color w:val="000000" w:themeColor="text1"/>
          <w:sz w:val="28"/>
          <w:szCs w:val="28"/>
        </w:rPr>
      </w:pPr>
      <w:r w:rsidRPr="0071601B">
        <w:rPr>
          <w:color w:val="000000" w:themeColor="text1"/>
          <w:sz w:val="28"/>
          <w:szCs w:val="28"/>
        </w:rPr>
        <w:t>2) осмотр объ</w:t>
      </w:r>
      <w:r>
        <w:rPr>
          <w:color w:val="000000" w:themeColor="text1"/>
          <w:sz w:val="28"/>
          <w:szCs w:val="28"/>
        </w:rPr>
        <w:t>екта капитального строительства.</w:t>
      </w:r>
    </w:p>
    <w:p w:rsidR="0071601B" w:rsidRPr="0071601B" w:rsidRDefault="0071601B" w:rsidP="0071601B">
      <w:pPr>
        <w:widowControl w:val="0"/>
        <w:autoSpaceDE w:val="0"/>
        <w:autoSpaceDN w:val="0"/>
        <w:adjustRightInd w:val="0"/>
        <w:ind w:firstLine="709"/>
        <w:jc w:val="both"/>
        <w:rPr>
          <w:color w:val="000000" w:themeColor="text1"/>
          <w:sz w:val="28"/>
          <w:szCs w:val="28"/>
        </w:rPr>
      </w:pPr>
      <w:r w:rsidRPr="0071601B">
        <w:rPr>
          <w:color w:val="000000" w:themeColor="text1"/>
          <w:sz w:val="28"/>
          <w:szCs w:val="28"/>
        </w:rPr>
        <w:t xml:space="preserve">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w:t>
      </w:r>
      <w:r w:rsidRPr="0071601B">
        <w:rPr>
          <w:color w:val="000000" w:themeColor="text1"/>
          <w:sz w:val="28"/>
          <w:szCs w:val="28"/>
        </w:rPr>
        <w:lastRenderedPageBreak/>
        <w:t>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 Российской Федерации, осмотр такого объек</w:t>
      </w:r>
      <w:r>
        <w:rPr>
          <w:color w:val="000000" w:themeColor="text1"/>
          <w:sz w:val="28"/>
          <w:szCs w:val="28"/>
        </w:rPr>
        <w:t>та администрацией не проводится.</w:t>
      </w:r>
    </w:p>
    <w:p w:rsidR="00C040BA" w:rsidRPr="00C040BA" w:rsidRDefault="00C040BA" w:rsidP="00C040BA">
      <w:pPr>
        <w:autoSpaceDE w:val="0"/>
        <w:autoSpaceDN w:val="0"/>
        <w:adjustRightInd w:val="0"/>
        <w:ind w:firstLine="709"/>
        <w:jc w:val="both"/>
        <w:rPr>
          <w:rFonts w:eastAsia="Calibri"/>
          <w:color w:val="000000" w:themeColor="text1"/>
          <w:sz w:val="28"/>
          <w:szCs w:val="28"/>
          <w:lang w:eastAsia="en-US"/>
        </w:rPr>
      </w:pPr>
    </w:p>
    <w:p w:rsidR="004904FE" w:rsidRDefault="00BE1BE0" w:rsidP="00C90122">
      <w:pPr>
        <w:autoSpaceDE w:val="0"/>
        <w:autoSpaceDN w:val="0"/>
        <w:adjustRightInd w:val="0"/>
        <w:ind w:firstLine="709"/>
        <w:jc w:val="both"/>
        <w:rPr>
          <w:color w:val="000000" w:themeColor="text1"/>
          <w:sz w:val="28"/>
          <w:szCs w:val="28"/>
        </w:rPr>
      </w:pPr>
      <w:r>
        <w:rPr>
          <w:rFonts w:eastAsia="Calibri"/>
          <w:color w:val="000000" w:themeColor="text1"/>
          <w:sz w:val="28"/>
          <w:szCs w:val="28"/>
          <w:lang w:eastAsia="en-US"/>
        </w:rPr>
        <w:t xml:space="preserve">30. </w:t>
      </w:r>
      <w:r w:rsidR="00C040BA" w:rsidRPr="00C040BA">
        <w:rPr>
          <w:rFonts w:eastAsia="Calibri"/>
          <w:color w:val="000000" w:themeColor="text1"/>
          <w:sz w:val="28"/>
          <w:szCs w:val="28"/>
          <w:lang w:eastAsia="en-US"/>
        </w:rPr>
        <w:t>Принятие решения о предоставлении (об отказе в предоставлении) муниципальной услуги.</w:t>
      </w:r>
      <w:r w:rsidR="00C90122">
        <w:rPr>
          <w:rFonts w:eastAsia="Calibri"/>
          <w:color w:val="000000" w:themeColor="text1"/>
          <w:sz w:val="28"/>
          <w:szCs w:val="28"/>
          <w:lang w:eastAsia="en-US"/>
        </w:rPr>
        <w:t xml:space="preserve"> </w:t>
      </w:r>
      <w:r w:rsidR="00C040BA" w:rsidRPr="00C040BA">
        <w:rPr>
          <w:rFonts w:eastAsia="Calibri"/>
          <w:color w:val="000000" w:themeColor="text1"/>
          <w:sz w:val="28"/>
          <w:szCs w:val="28"/>
          <w:lang w:eastAsia="en-US"/>
        </w:rPr>
        <w:t>Критерии принятия решения о предоставлении (об отказе в предоставлении) муниципальной услуги</w:t>
      </w:r>
      <w:r>
        <w:rPr>
          <w:rFonts w:eastAsia="Calibri"/>
          <w:color w:val="000000" w:themeColor="text1"/>
          <w:sz w:val="28"/>
          <w:szCs w:val="28"/>
          <w:lang w:eastAsia="en-US"/>
        </w:rPr>
        <w:t>.</w:t>
      </w:r>
    </w:p>
    <w:p w:rsidR="00C040BA" w:rsidRDefault="00C90122" w:rsidP="00C040BA">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 xml:space="preserve">30.1. </w:t>
      </w:r>
      <w:r w:rsidR="00C040BA" w:rsidRPr="00C040BA">
        <w:rPr>
          <w:rFonts w:eastAsia="Calibri"/>
          <w:color w:val="000000" w:themeColor="text1"/>
          <w:sz w:val="28"/>
          <w:szCs w:val="28"/>
          <w:lang w:eastAsia="en-US"/>
        </w:rPr>
        <w:t xml:space="preserve">Критериями принятия решения при выполнении данной административной процедуры является наличие либо отсутствие оснований для отказа в предоставлении муниципальной услуги, указанных в подпункте 1 пункта </w:t>
      </w:r>
      <w:r>
        <w:rPr>
          <w:rFonts w:eastAsia="Calibri"/>
          <w:color w:val="000000" w:themeColor="text1"/>
          <w:sz w:val="28"/>
          <w:szCs w:val="28"/>
          <w:lang w:eastAsia="en-US"/>
        </w:rPr>
        <w:t>12.2</w:t>
      </w:r>
      <w:r w:rsidR="00C040BA" w:rsidRPr="00C040BA">
        <w:rPr>
          <w:rFonts w:eastAsia="Calibri"/>
          <w:color w:val="000000" w:themeColor="text1"/>
          <w:sz w:val="28"/>
          <w:szCs w:val="28"/>
          <w:lang w:eastAsia="en-US"/>
        </w:rPr>
        <w:t xml:space="preserve"> Административного регламента.</w:t>
      </w:r>
    </w:p>
    <w:p w:rsidR="00C040BA" w:rsidRPr="00C040BA" w:rsidRDefault="00BE1BE0" w:rsidP="00BE1BE0">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3</w:t>
      </w:r>
      <w:r w:rsidR="00C90122">
        <w:rPr>
          <w:rFonts w:eastAsia="Calibri"/>
          <w:color w:val="000000" w:themeColor="text1"/>
          <w:sz w:val="28"/>
          <w:szCs w:val="28"/>
          <w:lang w:eastAsia="en-US"/>
        </w:rPr>
        <w:t>0.2</w:t>
      </w:r>
      <w:r>
        <w:rPr>
          <w:rFonts w:eastAsia="Calibri"/>
          <w:color w:val="000000" w:themeColor="text1"/>
          <w:sz w:val="28"/>
          <w:szCs w:val="28"/>
          <w:lang w:eastAsia="en-US"/>
        </w:rPr>
        <w:t xml:space="preserve">. </w:t>
      </w:r>
      <w:r w:rsidR="00C040BA" w:rsidRPr="00C040BA">
        <w:rPr>
          <w:rFonts w:eastAsia="Calibri"/>
          <w:color w:val="000000" w:themeColor="text1"/>
          <w:sz w:val="28"/>
          <w:szCs w:val="28"/>
          <w:lang w:eastAsia="en-US"/>
        </w:rPr>
        <w:t>Срок принятия решения о предоставлении (об отказе</w:t>
      </w:r>
      <w:r>
        <w:rPr>
          <w:rFonts w:eastAsia="Calibri"/>
          <w:color w:val="000000" w:themeColor="text1"/>
          <w:sz w:val="28"/>
          <w:szCs w:val="28"/>
          <w:lang w:eastAsia="en-US"/>
        </w:rPr>
        <w:t xml:space="preserve"> </w:t>
      </w:r>
      <w:r w:rsidR="00C040BA" w:rsidRPr="00C040BA">
        <w:rPr>
          <w:rFonts w:eastAsia="Calibri"/>
          <w:color w:val="000000" w:themeColor="text1"/>
          <w:sz w:val="28"/>
          <w:szCs w:val="28"/>
          <w:lang w:eastAsia="en-US"/>
        </w:rPr>
        <w:t xml:space="preserve">в предоставлении) муниципальной услуги, исчисляемый </w:t>
      </w:r>
      <w:proofErr w:type="gramStart"/>
      <w:r w:rsidR="00C040BA" w:rsidRPr="00C040BA">
        <w:rPr>
          <w:rFonts w:eastAsia="Calibri"/>
          <w:color w:val="000000" w:themeColor="text1"/>
          <w:sz w:val="28"/>
          <w:szCs w:val="28"/>
          <w:lang w:eastAsia="en-US"/>
        </w:rPr>
        <w:t>с даты получения</w:t>
      </w:r>
      <w:proofErr w:type="gramEnd"/>
      <w:r>
        <w:rPr>
          <w:rFonts w:eastAsia="Calibri"/>
          <w:color w:val="000000" w:themeColor="text1"/>
          <w:sz w:val="28"/>
          <w:szCs w:val="28"/>
          <w:lang w:eastAsia="en-US"/>
        </w:rPr>
        <w:t xml:space="preserve"> </w:t>
      </w:r>
      <w:r w:rsidR="00C040BA" w:rsidRPr="00C040BA">
        <w:rPr>
          <w:rFonts w:eastAsia="Calibri"/>
          <w:color w:val="000000" w:themeColor="text1"/>
          <w:sz w:val="28"/>
          <w:szCs w:val="28"/>
          <w:lang w:eastAsia="en-US"/>
        </w:rPr>
        <w:t>Комитетом, МФЦ всех сведений, необходимых для принятия решения</w:t>
      </w:r>
      <w:r>
        <w:rPr>
          <w:rFonts w:eastAsia="Calibri"/>
          <w:color w:val="000000" w:themeColor="text1"/>
          <w:sz w:val="28"/>
          <w:szCs w:val="28"/>
          <w:lang w:eastAsia="en-US"/>
        </w:rPr>
        <w:t>.</w:t>
      </w:r>
    </w:p>
    <w:p w:rsidR="009D7493" w:rsidRDefault="00BE1BE0" w:rsidP="009D7493">
      <w:pPr>
        <w:autoSpaceDE w:val="0"/>
        <w:autoSpaceDN w:val="0"/>
        <w:adjustRightInd w:val="0"/>
        <w:ind w:firstLine="709"/>
        <w:jc w:val="both"/>
        <w:rPr>
          <w:color w:val="000000" w:themeColor="text1"/>
          <w:sz w:val="28"/>
          <w:szCs w:val="28"/>
        </w:rPr>
      </w:pPr>
      <w:r>
        <w:rPr>
          <w:color w:val="000000" w:themeColor="text1"/>
          <w:sz w:val="28"/>
          <w:szCs w:val="28"/>
        </w:rPr>
        <w:t>3</w:t>
      </w:r>
      <w:r w:rsidR="00C90122">
        <w:rPr>
          <w:color w:val="000000" w:themeColor="text1"/>
          <w:sz w:val="28"/>
          <w:szCs w:val="28"/>
        </w:rPr>
        <w:t>0</w:t>
      </w:r>
      <w:r>
        <w:rPr>
          <w:color w:val="000000" w:themeColor="text1"/>
          <w:sz w:val="28"/>
          <w:szCs w:val="28"/>
        </w:rPr>
        <w:t>.</w:t>
      </w:r>
      <w:r w:rsidR="00C90122">
        <w:rPr>
          <w:color w:val="000000" w:themeColor="text1"/>
          <w:sz w:val="28"/>
          <w:szCs w:val="28"/>
        </w:rPr>
        <w:t>3</w:t>
      </w:r>
      <w:r w:rsidR="009D7493">
        <w:rPr>
          <w:color w:val="000000" w:themeColor="text1"/>
          <w:sz w:val="28"/>
          <w:szCs w:val="28"/>
        </w:rPr>
        <w:t xml:space="preserve">. </w:t>
      </w:r>
      <w:r w:rsidR="009D7493" w:rsidRPr="009D7493">
        <w:rPr>
          <w:color w:val="000000" w:themeColor="text1"/>
          <w:sz w:val="28"/>
          <w:szCs w:val="28"/>
        </w:rPr>
        <w:t>Основанием для начала административной процедуры является поступление специалисту отдела градостроительства Комитета заявления о предоставлении муниципальной услуги и документов, указанных в подпункте 1 пункта 1</w:t>
      </w:r>
      <w:r w:rsidR="00C90122">
        <w:rPr>
          <w:color w:val="000000" w:themeColor="text1"/>
          <w:sz w:val="28"/>
          <w:szCs w:val="28"/>
        </w:rPr>
        <w:t>0.1</w:t>
      </w:r>
      <w:r w:rsidR="009D7493" w:rsidRPr="009D7493">
        <w:rPr>
          <w:color w:val="000000" w:themeColor="text1"/>
          <w:sz w:val="28"/>
          <w:szCs w:val="28"/>
        </w:rPr>
        <w:t>, пункте 1</w:t>
      </w:r>
      <w:r w:rsidR="00C90122">
        <w:rPr>
          <w:color w:val="000000" w:themeColor="text1"/>
          <w:sz w:val="28"/>
          <w:szCs w:val="28"/>
        </w:rPr>
        <w:t>0.3</w:t>
      </w:r>
      <w:r w:rsidR="009D7493" w:rsidRPr="009D7493">
        <w:rPr>
          <w:color w:val="000000" w:themeColor="text1"/>
          <w:sz w:val="28"/>
          <w:szCs w:val="28"/>
        </w:rPr>
        <w:t xml:space="preserve"> Административного регламента.</w:t>
      </w:r>
    </w:p>
    <w:p w:rsidR="009D7493" w:rsidRPr="009D7493" w:rsidRDefault="00BE1BE0" w:rsidP="009D7493">
      <w:pPr>
        <w:autoSpaceDE w:val="0"/>
        <w:autoSpaceDN w:val="0"/>
        <w:adjustRightInd w:val="0"/>
        <w:ind w:firstLine="709"/>
        <w:jc w:val="both"/>
        <w:rPr>
          <w:rFonts w:eastAsia="Calibri"/>
          <w:color w:val="000000" w:themeColor="text1"/>
          <w:sz w:val="28"/>
          <w:szCs w:val="28"/>
          <w:lang w:eastAsia="en-US"/>
        </w:rPr>
      </w:pPr>
      <w:r>
        <w:rPr>
          <w:color w:val="000000" w:themeColor="text1"/>
          <w:sz w:val="28"/>
          <w:szCs w:val="28"/>
        </w:rPr>
        <w:t>3</w:t>
      </w:r>
      <w:r w:rsidR="00C90122">
        <w:rPr>
          <w:color w:val="000000" w:themeColor="text1"/>
          <w:sz w:val="28"/>
          <w:szCs w:val="28"/>
        </w:rPr>
        <w:t>0</w:t>
      </w:r>
      <w:r>
        <w:rPr>
          <w:color w:val="000000" w:themeColor="text1"/>
          <w:sz w:val="28"/>
          <w:szCs w:val="28"/>
        </w:rPr>
        <w:t>.</w:t>
      </w:r>
      <w:r w:rsidR="00C90122">
        <w:rPr>
          <w:color w:val="000000" w:themeColor="text1"/>
          <w:sz w:val="28"/>
          <w:szCs w:val="28"/>
        </w:rPr>
        <w:t>4</w:t>
      </w:r>
      <w:r w:rsidR="009D7493">
        <w:rPr>
          <w:color w:val="000000" w:themeColor="text1"/>
          <w:sz w:val="28"/>
          <w:szCs w:val="28"/>
        </w:rPr>
        <w:t xml:space="preserve">. </w:t>
      </w:r>
      <w:r w:rsidR="009D7493" w:rsidRPr="009D7493">
        <w:rPr>
          <w:rFonts w:eastAsia="Calibri"/>
          <w:color w:val="000000" w:themeColor="text1"/>
          <w:sz w:val="28"/>
          <w:szCs w:val="28"/>
          <w:lang w:eastAsia="en-US"/>
        </w:rPr>
        <w:t xml:space="preserve">Специалист отдела градостроительства Комитета в течение </w:t>
      </w:r>
      <w:r w:rsidR="00153382">
        <w:rPr>
          <w:rFonts w:eastAsia="Calibri"/>
          <w:color w:val="000000" w:themeColor="text1"/>
          <w:sz w:val="28"/>
          <w:szCs w:val="28"/>
          <w:lang w:eastAsia="en-US"/>
        </w:rPr>
        <w:t>5</w:t>
      </w:r>
      <w:r w:rsidR="009D7493">
        <w:rPr>
          <w:rFonts w:eastAsia="Calibri"/>
          <w:color w:val="000000" w:themeColor="text1"/>
          <w:sz w:val="28"/>
          <w:szCs w:val="28"/>
          <w:lang w:eastAsia="en-US"/>
        </w:rPr>
        <w:t xml:space="preserve"> дней</w:t>
      </w:r>
      <w:r w:rsidR="009D7493" w:rsidRPr="009D7493">
        <w:rPr>
          <w:rFonts w:eastAsia="Calibri"/>
          <w:color w:val="000000" w:themeColor="text1"/>
          <w:sz w:val="28"/>
          <w:szCs w:val="28"/>
          <w:lang w:eastAsia="en-US"/>
        </w:rPr>
        <w:t xml:space="preserve"> со дня поступления заявления</w:t>
      </w:r>
      <w:r w:rsidR="009D7493" w:rsidRPr="009D7493">
        <w:rPr>
          <w:rFonts w:ascii="Calibri" w:eastAsia="Calibri" w:hAnsi="Calibri"/>
          <w:sz w:val="22"/>
          <w:szCs w:val="22"/>
          <w:lang w:eastAsia="en-US"/>
        </w:rPr>
        <w:t xml:space="preserve"> </w:t>
      </w:r>
      <w:r w:rsidR="009D7493" w:rsidRPr="009D7493">
        <w:rPr>
          <w:rFonts w:eastAsia="Calibri"/>
          <w:color w:val="000000" w:themeColor="text1"/>
          <w:sz w:val="28"/>
          <w:szCs w:val="28"/>
          <w:lang w:eastAsia="en-US"/>
        </w:rPr>
        <w:t>и документов, необходимых для предоставления муниципальной услуги, осуществляет:</w:t>
      </w:r>
    </w:p>
    <w:p w:rsidR="009D7493" w:rsidRPr="009D7493" w:rsidRDefault="009D7493" w:rsidP="009D7493">
      <w:pPr>
        <w:autoSpaceDE w:val="0"/>
        <w:autoSpaceDN w:val="0"/>
        <w:adjustRightInd w:val="0"/>
        <w:ind w:firstLine="709"/>
        <w:jc w:val="both"/>
        <w:rPr>
          <w:rFonts w:eastAsia="Calibri"/>
          <w:color w:val="000000" w:themeColor="text1"/>
          <w:sz w:val="28"/>
          <w:szCs w:val="28"/>
          <w:lang w:eastAsia="en-US"/>
        </w:rPr>
      </w:pPr>
      <w:r w:rsidRPr="009D7493">
        <w:rPr>
          <w:rFonts w:eastAsia="Calibri"/>
          <w:color w:val="000000" w:themeColor="text1"/>
          <w:sz w:val="28"/>
          <w:szCs w:val="28"/>
          <w:lang w:eastAsia="en-US"/>
        </w:rPr>
        <w:t>1) запрос о предоставлении необходимых документов в организации, указанные в пункте 1</w:t>
      </w:r>
      <w:r w:rsidR="00C90122">
        <w:rPr>
          <w:rFonts w:eastAsia="Calibri"/>
          <w:color w:val="000000" w:themeColor="text1"/>
          <w:sz w:val="28"/>
          <w:szCs w:val="28"/>
          <w:lang w:eastAsia="en-US"/>
        </w:rPr>
        <w:t>0.3</w:t>
      </w:r>
      <w:r w:rsidRPr="009D7493">
        <w:rPr>
          <w:rFonts w:eastAsia="Calibri"/>
          <w:color w:val="000000" w:themeColor="text1"/>
          <w:sz w:val="28"/>
          <w:szCs w:val="28"/>
          <w:lang w:eastAsia="en-US"/>
        </w:rPr>
        <w:t xml:space="preserve"> Административного регламента;</w:t>
      </w:r>
    </w:p>
    <w:p w:rsidR="009D7493" w:rsidRPr="009D7493" w:rsidRDefault="009D7493" w:rsidP="009D7493">
      <w:pPr>
        <w:autoSpaceDE w:val="0"/>
        <w:autoSpaceDN w:val="0"/>
        <w:adjustRightInd w:val="0"/>
        <w:ind w:firstLine="709"/>
        <w:jc w:val="both"/>
        <w:rPr>
          <w:rFonts w:eastAsia="Calibri"/>
          <w:color w:val="000000" w:themeColor="text1"/>
          <w:sz w:val="28"/>
          <w:szCs w:val="28"/>
          <w:lang w:eastAsia="en-US"/>
        </w:rPr>
      </w:pPr>
      <w:r w:rsidRPr="009D7493">
        <w:rPr>
          <w:rFonts w:eastAsia="Calibri"/>
          <w:color w:val="000000" w:themeColor="text1"/>
          <w:sz w:val="28"/>
          <w:szCs w:val="28"/>
          <w:lang w:eastAsia="en-US"/>
        </w:rPr>
        <w:t>2) проверку предоставленных документов;</w:t>
      </w:r>
    </w:p>
    <w:p w:rsidR="009D7493" w:rsidRPr="009D7493" w:rsidRDefault="009D7493" w:rsidP="009D7493">
      <w:pPr>
        <w:autoSpaceDE w:val="0"/>
        <w:autoSpaceDN w:val="0"/>
        <w:adjustRightInd w:val="0"/>
        <w:ind w:firstLine="709"/>
        <w:jc w:val="both"/>
        <w:rPr>
          <w:rFonts w:eastAsia="Calibri"/>
          <w:color w:val="000000" w:themeColor="text1"/>
          <w:sz w:val="28"/>
          <w:szCs w:val="28"/>
          <w:lang w:eastAsia="en-US"/>
        </w:rPr>
      </w:pPr>
      <w:r w:rsidRPr="009D7493">
        <w:rPr>
          <w:rFonts w:eastAsia="Calibri"/>
          <w:color w:val="000000" w:themeColor="text1"/>
          <w:sz w:val="28"/>
          <w:szCs w:val="28"/>
          <w:lang w:eastAsia="en-US"/>
        </w:rPr>
        <w:t xml:space="preserve">3) подготовку разрешения на ввод объекта в эксплуатацию – при отсутствии оснований для отказа в предоставлении муниципальной услуги, указанных в подпункте 1 пункта </w:t>
      </w:r>
      <w:r w:rsidR="00C90122">
        <w:rPr>
          <w:rFonts w:eastAsia="Calibri"/>
          <w:color w:val="000000" w:themeColor="text1"/>
          <w:sz w:val="28"/>
          <w:szCs w:val="28"/>
          <w:lang w:eastAsia="en-US"/>
        </w:rPr>
        <w:t>12.2</w:t>
      </w:r>
      <w:r w:rsidRPr="009D7493">
        <w:rPr>
          <w:rFonts w:eastAsia="Calibri"/>
          <w:color w:val="000000" w:themeColor="text1"/>
          <w:sz w:val="28"/>
          <w:szCs w:val="28"/>
          <w:lang w:eastAsia="en-US"/>
        </w:rPr>
        <w:t xml:space="preserve"> Административного регламента;</w:t>
      </w:r>
    </w:p>
    <w:p w:rsidR="009D7493" w:rsidRPr="009D7493" w:rsidRDefault="009D7493" w:rsidP="009D7493">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4</w:t>
      </w:r>
      <w:r w:rsidRPr="009D7493">
        <w:rPr>
          <w:rFonts w:eastAsia="Calibri"/>
          <w:color w:val="000000" w:themeColor="text1"/>
          <w:sz w:val="28"/>
          <w:szCs w:val="28"/>
          <w:lang w:eastAsia="en-US"/>
        </w:rPr>
        <w:t xml:space="preserve">) уведомления об отказе в предоставлении муниципальной услуги – при наличии оснований для отказа в предоставлении муниципальной услуги, указанных в подпункте 1 пункта </w:t>
      </w:r>
      <w:r w:rsidR="00C90122">
        <w:rPr>
          <w:rFonts w:eastAsia="Calibri"/>
          <w:color w:val="000000" w:themeColor="text1"/>
          <w:sz w:val="28"/>
          <w:szCs w:val="28"/>
          <w:lang w:eastAsia="en-US"/>
        </w:rPr>
        <w:t>12.2</w:t>
      </w:r>
      <w:r w:rsidRPr="009D7493">
        <w:rPr>
          <w:rFonts w:eastAsia="Calibri"/>
          <w:color w:val="000000" w:themeColor="text1"/>
          <w:sz w:val="28"/>
          <w:szCs w:val="28"/>
          <w:lang w:eastAsia="en-US"/>
        </w:rPr>
        <w:t xml:space="preserve"> Административного регламента.</w:t>
      </w:r>
    </w:p>
    <w:p w:rsidR="00153382" w:rsidRPr="00153382" w:rsidRDefault="00BE1BE0" w:rsidP="00153382">
      <w:pPr>
        <w:autoSpaceDE w:val="0"/>
        <w:autoSpaceDN w:val="0"/>
        <w:adjustRightInd w:val="0"/>
        <w:ind w:firstLine="709"/>
        <w:jc w:val="both"/>
        <w:rPr>
          <w:color w:val="000000" w:themeColor="text1"/>
          <w:sz w:val="28"/>
          <w:szCs w:val="28"/>
        </w:rPr>
      </w:pPr>
      <w:r>
        <w:rPr>
          <w:color w:val="000000" w:themeColor="text1"/>
          <w:sz w:val="28"/>
          <w:szCs w:val="28"/>
        </w:rPr>
        <w:t>3</w:t>
      </w:r>
      <w:r w:rsidR="000E1068">
        <w:rPr>
          <w:color w:val="000000" w:themeColor="text1"/>
          <w:sz w:val="28"/>
          <w:szCs w:val="28"/>
        </w:rPr>
        <w:t>0</w:t>
      </w:r>
      <w:r>
        <w:rPr>
          <w:color w:val="000000" w:themeColor="text1"/>
          <w:sz w:val="28"/>
          <w:szCs w:val="28"/>
        </w:rPr>
        <w:t>.</w:t>
      </w:r>
      <w:r w:rsidR="000E1068">
        <w:rPr>
          <w:color w:val="000000" w:themeColor="text1"/>
          <w:sz w:val="28"/>
          <w:szCs w:val="28"/>
        </w:rPr>
        <w:t>5</w:t>
      </w:r>
      <w:r w:rsidR="009D7493">
        <w:rPr>
          <w:color w:val="000000" w:themeColor="text1"/>
          <w:sz w:val="28"/>
          <w:szCs w:val="28"/>
        </w:rPr>
        <w:t xml:space="preserve">. </w:t>
      </w:r>
      <w:r w:rsidR="00153382" w:rsidRPr="00153382">
        <w:rPr>
          <w:color w:val="000000" w:themeColor="text1"/>
          <w:sz w:val="28"/>
          <w:szCs w:val="28"/>
        </w:rPr>
        <w:t xml:space="preserve">Подготовка разрешения на ввод объекта в эксплуатацию осуществляется </w:t>
      </w:r>
      <w:r w:rsidR="00153382">
        <w:rPr>
          <w:color w:val="000000" w:themeColor="text1"/>
          <w:sz w:val="28"/>
          <w:szCs w:val="28"/>
        </w:rPr>
        <w:t>в 3 экземплярах,</w:t>
      </w:r>
      <w:r w:rsidR="00153382" w:rsidRPr="00153382">
        <w:rPr>
          <w:color w:val="000000" w:themeColor="text1"/>
          <w:sz w:val="28"/>
          <w:szCs w:val="28"/>
        </w:rPr>
        <w:t xml:space="preserve"> уведомления об отказе –</w:t>
      </w:r>
      <w:r w:rsidR="00153382">
        <w:rPr>
          <w:color w:val="000000" w:themeColor="text1"/>
          <w:sz w:val="28"/>
          <w:szCs w:val="28"/>
        </w:rPr>
        <w:t xml:space="preserve"> </w:t>
      </w:r>
      <w:r w:rsidR="00153382" w:rsidRPr="00153382">
        <w:rPr>
          <w:color w:val="000000" w:themeColor="text1"/>
          <w:sz w:val="28"/>
          <w:szCs w:val="28"/>
        </w:rPr>
        <w:t xml:space="preserve">в </w:t>
      </w:r>
      <w:r w:rsidR="00153382">
        <w:rPr>
          <w:color w:val="000000" w:themeColor="text1"/>
          <w:sz w:val="28"/>
          <w:szCs w:val="28"/>
        </w:rPr>
        <w:t>2</w:t>
      </w:r>
      <w:r w:rsidR="00153382" w:rsidRPr="00153382">
        <w:rPr>
          <w:color w:val="000000" w:themeColor="text1"/>
          <w:sz w:val="28"/>
          <w:szCs w:val="28"/>
        </w:rPr>
        <w:t xml:space="preserve"> экземплярах.</w:t>
      </w:r>
    </w:p>
    <w:p w:rsidR="009D7493" w:rsidRDefault="00153382" w:rsidP="00153382">
      <w:pPr>
        <w:autoSpaceDE w:val="0"/>
        <w:autoSpaceDN w:val="0"/>
        <w:adjustRightInd w:val="0"/>
        <w:ind w:firstLine="709"/>
        <w:jc w:val="both"/>
        <w:rPr>
          <w:color w:val="000000" w:themeColor="text1"/>
          <w:sz w:val="28"/>
          <w:szCs w:val="28"/>
        </w:rPr>
      </w:pPr>
      <w:r w:rsidRPr="00153382">
        <w:rPr>
          <w:color w:val="000000" w:themeColor="text1"/>
          <w:sz w:val="28"/>
          <w:szCs w:val="28"/>
        </w:rPr>
        <w:t xml:space="preserve">В случае выбора заявителем варианта получения результата предоставления муниципальной услуги в форме электронного документа </w:t>
      </w:r>
      <w:r w:rsidRPr="00153382">
        <w:rPr>
          <w:color w:val="000000" w:themeColor="text1"/>
          <w:sz w:val="28"/>
          <w:szCs w:val="28"/>
        </w:rPr>
        <w:lastRenderedPageBreak/>
        <w:t>подготовка разрешения на ввод объекта в эксплуатацию, проекта уведомления об отказе осуществляется в 1 экземпляре.</w:t>
      </w:r>
    </w:p>
    <w:p w:rsidR="002A60E3" w:rsidRPr="002A60E3" w:rsidRDefault="00BE1BE0" w:rsidP="002A60E3">
      <w:pPr>
        <w:autoSpaceDE w:val="0"/>
        <w:autoSpaceDN w:val="0"/>
        <w:adjustRightInd w:val="0"/>
        <w:ind w:firstLine="709"/>
        <w:jc w:val="both"/>
        <w:rPr>
          <w:color w:val="000000" w:themeColor="text1"/>
          <w:sz w:val="28"/>
          <w:szCs w:val="28"/>
        </w:rPr>
      </w:pPr>
      <w:r>
        <w:rPr>
          <w:color w:val="000000" w:themeColor="text1"/>
          <w:sz w:val="28"/>
          <w:szCs w:val="28"/>
        </w:rPr>
        <w:t>3</w:t>
      </w:r>
      <w:r w:rsidR="000E1068">
        <w:rPr>
          <w:color w:val="000000" w:themeColor="text1"/>
          <w:sz w:val="28"/>
          <w:szCs w:val="28"/>
        </w:rPr>
        <w:t>0.6</w:t>
      </w:r>
      <w:r w:rsidR="00153382">
        <w:rPr>
          <w:color w:val="000000" w:themeColor="text1"/>
          <w:sz w:val="28"/>
          <w:szCs w:val="28"/>
        </w:rPr>
        <w:t xml:space="preserve">. </w:t>
      </w:r>
      <w:r w:rsidR="002A60E3" w:rsidRPr="002A60E3">
        <w:rPr>
          <w:color w:val="000000" w:themeColor="text1"/>
          <w:sz w:val="28"/>
          <w:szCs w:val="28"/>
        </w:rPr>
        <w:t>Начальник отдела градостроительства Комитета визирует разрешени</w:t>
      </w:r>
      <w:r w:rsidR="002A60E3">
        <w:rPr>
          <w:color w:val="000000" w:themeColor="text1"/>
          <w:sz w:val="28"/>
          <w:szCs w:val="28"/>
        </w:rPr>
        <w:t>е</w:t>
      </w:r>
      <w:r w:rsidR="002A60E3" w:rsidRPr="002A60E3">
        <w:rPr>
          <w:color w:val="000000" w:themeColor="text1"/>
          <w:sz w:val="28"/>
          <w:szCs w:val="28"/>
        </w:rPr>
        <w:t xml:space="preserve"> на ввод объекта в эксплуатацию и передает его руководителю Комитета на подпись.</w:t>
      </w:r>
    </w:p>
    <w:p w:rsidR="002A60E3" w:rsidRPr="002A60E3" w:rsidRDefault="00BE1BE0" w:rsidP="002A60E3">
      <w:pPr>
        <w:autoSpaceDE w:val="0"/>
        <w:autoSpaceDN w:val="0"/>
        <w:adjustRightInd w:val="0"/>
        <w:ind w:firstLine="709"/>
        <w:jc w:val="both"/>
        <w:rPr>
          <w:color w:val="000000" w:themeColor="text1"/>
          <w:sz w:val="28"/>
          <w:szCs w:val="28"/>
        </w:rPr>
      </w:pPr>
      <w:r>
        <w:rPr>
          <w:color w:val="000000" w:themeColor="text1"/>
          <w:sz w:val="28"/>
          <w:szCs w:val="28"/>
        </w:rPr>
        <w:t>3</w:t>
      </w:r>
      <w:r w:rsidR="000E1068">
        <w:rPr>
          <w:color w:val="000000" w:themeColor="text1"/>
          <w:sz w:val="28"/>
          <w:szCs w:val="28"/>
        </w:rPr>
        <w:t>0.7</w:t>
      </w:r>
      <w:r w:rsidR="002A60E3" w:rsidRPr="002A60E3">
        <w:rPr>
          <w:color w:val="000000" w:themeColor="text1"/>
          <w:sz w:val="28"/>
          <w:szCs w:val="28"/>
        </w:rPr>
        <w:t>. Ответственность за подготовку разрешения на ввод объекта в эксплуатацию, уведомления об отказе несет начальник отдела градостроительства Комитета.</w:t>
      </w:r>
    </w:p>
    <w:p w:rsidR="002A60E3" w:rsidRPr="002A60E3" w:rsidRDefault="00BE1BE0" w:rsidP="002A60E3">
      <w:pPr>
        <w:autoSpaceDE w:val="0"/>
        <w:autoSpaceDN w:val="0"/>
        <w:adjustRightInd w:val="0"/>
        <w:ind w:firstLine="709"/>
        <w:jc w:val="both"/>
        <w:rPr>
          <w:rFonts w:eastAsia="Calibri"/>
          <w:color w:val="000000" w:themeColor="text1"/>
          <w:sz w:val="28"/>
          <w:szCs w:val="28"/>
          <w:lang w:eastAsia="en-US"/>
        </w:rPr>
      </w:pPr>
      <w:r>
        <w:rPr>
          <w:color w:val="000000" w:themeColor="text1"/>
          <w:sz w:val="28"/>
          <w:szCs w:val="28"/>
        </w:rPr>
        <w:t>3</w:t>
      </w:r>
      <w:r w:rsidR="000E1068">
        <w:rPr>
          <w:color w:val="000000" w:themeColor="text1"/>
          <w:sz w:val="28"/>
          <w:szCs w:val="28"/>
        </w:rPr>
        <w:t>0.8</w:t>
      </w:r>
      <w:r w:rsidR="002A60E3" w:rsidRPr="002A60E3">
        <w:rPr>
          <w:color w:val="000000" w:themeColor="text1"/>
          <w:sz w:val="28"/>
          <w:szCs w:val="28"/>
        </w:rPr>
        <w:t>. Руководитель Комитета рассматривает представленные документы, подписывает разрешени</w:t>
      </w:r>
      <w:r w:rsidR="002A60E3">
        <w:rPr>
          <w:color w:val="000000" w:themeColor="text1"/>
          <w:sz w:val="28"/>
          <w:szCs w:val="28"/>
        </w:rPr>
        <w:t>е</w:t>
      </w:r>
      <w:r w:rsidR="002A60E3" w:rsidRPr="002A60E3">
        <w:rPr>
          <w:color w:val="000000" w:themeColor="text1"/>
          <w:sz w:val="28"/>
          <w:szCs w:val="28"/>
        </w:rPr>
        <w:t xml:space="preserve"> на ввод объекта в эксплуатацию или уведомления об отказе и передает данные документы для регистрации</w:t>
      </w:r>
      <w:r w:rsidR="002A60E3">
        <w:rPr>
          <w:color w:val="000000" w:themeColor="text1"/>
          <w:sz w:val="28"/>
          <w:szCs w:val="28"/>
        </w:rPr>
        <w:t xml:space="preserve"> </w:t>
      </w:r>
      <w:r w:rsidR="002A60E3" w:rsidRPr="002A60E3">
        <w:rPr>
          <w:rFonts w:eastAsia="Calibri"/>
          <w:color w:val="000000" w:themeColor="text1"/>
          <w:sz w:val="28"/>
          <w:szCs w:val="28"/>
          <w:lang w:eastAsia="en-US"/>
        </w:rPr>
        <w:t>в отдел градостроительства К</w:t>
      </w:r>
      <w:r w:rsidR="002A60E3">
        <w:rPr>
          <w:rFonts w:eastAsia="Calibri"/>
          <w:color w:val="000000" w:themeColor="text1"/>
          <w:sz w:val="28"/>
          <w:szCs w:val="28"/>
          <w:lang w:eastAsia="en-US"/>
        </w:rPr>
        <w:t>омитета.</w:t>
      </w:r>
    </w:p>
    <w:p w:rsidR="002A60E3" w:rsidRPr="002A60E3" w:rsidRDefault="00BE1BE0" w:rsidP="002A60E3">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3</w:t>
      </w:r>
      <w:r w:rsidR="000E1068">
        <w:rPr>
          <w:rFonts w:eastAsia="Calibri"/>
          <w:color w:val="000000" w:themeColor="text1"/>
          <w:sz w:val="28"/>
          <w:szCs w:val="28"/>
          <w:lang w:eastAsia="en-US"/>
        </w:rPr>
        <w:t>0.9</w:t>
      </w:r>
      <w:r w:rsidR="002A60E3" w:rsidRPr="002A60E3">
        <w:rPr>
          <w:rFonts w:eastAsia="Calibri"/>
          <w:color w:val="000000" w:themeColor="text1"/>
          <w:sz w:val="28"/>
          <w:szCs w:val="28"/>
          <w:lang w:eastAsia="en-US"/>
        </w:rPr>
        <w:t>. В случае выбора заявителем варианта получения результата предоставления муниципальной услуги в форме электронного документа разрешение на ввод объекта в эксплуатацию, уведомление об отказе подписывается усиленной квалифицированной электронной подписью руководителя Комитета.</w:t>
      </w:r>
    </w:p>
    <w:p w:rsidR="002A60E3" w:rsidRPr="002A60E3" w:rsidRDefault="00BE1BE0" w:rsidP="002A60E3">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3</w:t>
      </w:r>
      <w:r w:rsidR="000E1068">
        <w:rPr>
          <w:rFonts w:eastAsia="Calibri"/>
          <w:color w:val="000000" w:themeColor="text1"/>
          <w:sz w:val="28"/>
          <w:szCs w:val="28"/>
          <w:lang w:eastAsia="en-US"/>
        </w:rPr>
        <w:t>0.10</w:t>
      </w:r>
      <w:r w:rsidR="000C0D3F">
        <w:rPr>
          <w:rFonts w:eastAsia="Calibri"/>
          <w:color w:val="000000" w:themeColor="text1"/>
          <w:sz w:val="28"/>
          <w:szCs w:val="28"/>
          <w:lang w:eastAsia="en-US"/>
        </w:rPr>
        <w:t xml:space="preserve">. </w:t>
      </w:r>
      <w:r w:rsidR="002A60E3">
        <w:rPr>
          <w:rFonts w:eastAsia="Calibri"/>
          <w:color w:val="000000" w:themeColor="text1"/>
          <w:sz w:val="28"/>
          <w:szCs w:val="28"/>
          <w:lang w:eastAsia="en-US"/>
        </w:rPr>
        <w:t>Результатом</w:t>
      </w:r>
      <w:r w:rsidR="002A60E3" w:rsidRPr="002A60E3">
        <w:rPr>
          <w:rFonts w:eastAsia="Calibri"/>
          <w:color w:val="000000" w:themeColor="text1"/>
          <w:sz w:val="28"/>
          <w:szCs w:val="28"/>
          <w:lang w:eastAsia="en-US"/>
        </w:rPr>
        <w:t xml:space="preserve"> административной процедуры является разрешение на ввод объекта в эксплуатацию или уведомления об отказе</w:t>
      </w:r>
      <w:r w:rsidR="002A60E3">
        <w:rPr>
          <w:rFonts w:eastAsia="Calibri"/>
          <w:color w:val="000000" w:themeColor="text1"/>
          <w:sz w:val="28"/>
          <w:szCs w:val="28"/>
          <w:lang w:eastAsia="en-US"/>
        </w:rPr>
        <w:t xml:space="preserve"> в предоставлении муниципальной услуги</w:t>
      </w:r>
      <w:r w:rsidR="002A60E3" w:rsidRPr="002A60E3">
        <w:rPr>
          <w:rFonts w:eastAsia="Calibri"/>
          <w:color w:val="000000" w:themeColor="text1"/>
          <w:sz w:val="28"/>
          <w:szCs w:val="28"/>
          <w:lang w:eastAsia="en-US"/>
        </w:rPr>
        <w:t>.</w:t>
      </w:r>
    </w:p>
    <w:p w:rsidR="0003590F" w:rsidRDefault="0003590F" w:rsidP="000C0D3F">
      <w:pPr>
        <w:autoSpaceDE w:val="0"/>
        <w:autoSpaceDN w:val="0"/>
        <w:adjustRightInd w:val="0"/>
        <w:spacing w:line="240" w:lineRule="exact"/>
        <w:jc w:val="center"/>
        <w:rPr>
          <w:rFonts w:eastAsia="Calibri"/>
          <w:color w:val="000000" w:themeColor="text1"/>
          <w:sz w:val="28"/>
          <w:szCs w:val="28"/>
          <w:lang w:eastAsia="en-US"/>
        </w:rPr>
      </w:pPr>
    </w:p>
    <w:p w:rsidR="000C0D3F" w:rsidRPr="000C0D3F" w:rsidRDefault="00BE1BE0" w:rsidP="00BE1BE0">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3</w:t>
      </w:r>
      <w:r w:rsidR="000E1068">
        <w:rPr>
          <w:rFonts w:eastAsia="Calibri"/>
          <w:color w:val="000000" w:themeColor="text1"/>
          <w:sz w:val="28"/>
          <w:szCs w:val="28"/>
          <w:lang w:eastAsia="en-US"/>
        </w:rPr>
        <w:t>1</w:t>
      </w:r>
      <w:r>
        <w:rPr>
          <w:rFonts w:eastAsia="Calibri"/>
          <w:color w:val="000000" w:themeColor="text1"/>
          <w:sz w:val="28"/>
          <w:szCs w:val="28"/>
          <w:lang w:eastAsia="en-US"/>
        </w:rPr>
        <w:t xml:space="preserve">. </w:t>
      </w:r>
      <w:r w:rsidR="000C0D3F" w:rsidRPr="000C0D3F">
        <w:rPr>
          <w:rFonts w:eastAsia="Calibri"/>
          <w:color w:val="000000" w:themeColor="text1"/>
          <w:sz w:val="28"/>
          <w:szCs w:val="28"/>
          <w:lang w:eastAsia="en-US"/>
        </w:rPr>
        <w:t>Предоставление результата</w:t>
      </w:r>
      <w:r w:rsidR="000C0D3F" w:rsidRPr="000C0D3F">
        <w:rPr>
          <w:rFonts w:ascii="Calibri" w:eastAsia="Calibri" w:hAnsi="Calibri"/>
          <w:sz w:val="22"/>
          <w:szCs w:val="22"/>
          <w:lang w:eastAsia="en-US"/>
        </w:rPr>
        <w:t xml:space="preserve"> </w:t>
      </w:r>
      <w:r w:rsidR="000C0D3F" w:rsidRPr="000C0D3F">
        <w:rPr>
          <w:rFonts w:eastAsia="Calibri"/>
          <w:color w:val="000000" w:themeColor="text1"/>
          <w:sz w:val="28"/>
          <w:szCs w:val="28"/>
          <w:lang w:eastAsia="en-US"/>
        </w:rPr>
        <w:t>муниципальной услуги.</w:t>
      </w:r>
      <w:r w:rsidR="000E1068">
        <w:rPr>
          <w:rFonts w:eastAsia="Calibri"/>
          <w:color w:val="000000" w:themeColor="text1"/>
          <w:sz w:val="28"/>
          <w:szCs w:val="28"/>
          <w:lang w:eastAsia="en-US"/>
        </w:rPr>
        <w:t xml:space="preserve"> </w:t>
      </w:r>
      <w:r w:rsidR="000C0D3F" w:rsidRPr="000C0D3F">
        <w:rPr>
          <w:rFonts w:eastAsia="Calibri"/>
          <w:color w:val="000000" w:themeColor="text1"/>
          <w:sz w:val="28"/>
          <w:szCs w:val="28"/>
          <w:lang w:eastAsia="en-US"/>
        </w:rPr>
        <w:t>Способы предоставления результата</w:t>
      </w:r>
      <w:r w:rsidR="000C0D3F" w:rsidRPr="000C0D3F">
        <w:rPr>
          <w:rFonts w:ascii="Calibri" w:eastAsia="Calibri" w:hAnsi="Calibri"/>
          <w:sz w:val="22"/>
          <w:szCs w:val="22"/>
          <w:lang w:eastAsia="en-US"/>
        </w:rPr>
        <w:t xml:space="preserve"> </w:t>
      </w:r>
      <w:r w:rsidR="000C0D3F" w:rsidRPr="000C0D3F">
        <w:rPr>
          <w:rFonts w:eastAsia="Calibri"/>
          <w:color w:val="000000" w:themeColor="text1"/>
          <w:sz w:val="28"/>
          <w:szCs w:val="28"/>
          <w:lang w:eastAsia="en-US"/>
        </w:rPr>
        <w:t>муниципальной услуги.</w:t>
      </w:r>
      <w:r w:rsidR="000E1068">
        <w:rPr>
          <w:rFonts w:eastAsia="Calibri"/>
          <w:color w:val="000000" w:themeColor="text1"/>
          <w:sz w:val="28"/>
          <w:szCs w:val="28"/>
          <w:lang w:eastAsia="en-US"/>
        </w:rPr>
        <w:t xml:space="preserve"> </w:t>
      </w:r>
      <w:r w:rsidR="000C0D3F" w:rsidRPr="000C0D3F">
        <w:rPr>
          <w:rFonts w:eastAsia="Calibri"/>
          <w:color w:val="000000" w:themeColor="text1"/>
          <w:sz w:val="28"/>
          <w:szCs w:val="28"/>
          <w:lang w:eastAsia="en-US"/>
        </w:rPr>
        <w:t>Срок предоставления заявителю результата муниципальной услуги, исчисляемый со дня принятия решения о предоставлении</w:t>
      </w:r>
      <w:r w:rsidR="000C0D3F" w:rsidRPr="000C0D3F">
        <w:rPr>
          <w:rFonts w:ascii="Calibri" w:eastAsia="Calibri" w:hAnsi="Calibri"/>
          <w:sz w:val="22"/>
          <w:szCs w:val="22"/>
          <w:lang w:eastAsia="en-US"/>
        </w:rPr>
        <w:t xml:space="preserve"> </w:t>
      </w:r>
      <w:r w:rsidR="000C0D3F" w:rsidRPr="000C0D3F">
        <w:rPr>
          <w:rFonts w:eastAsia="Calibri"/>
          <w:color w:val="000000" w:themeColor="text1"/>
          <w:sz w:val="28"/>
          <w:szCs w:val="28"/>
          <w:lang w:eastAsia="en-US"/>
        </w:rPr>
        <w:t>муниципальной услуги</w:t>
      </w:r>
      <w:r>
        <w:rPr>
          <w:rFonts w:eastAsia="Calibri"/>
          <w:color w:val="000000" w:themeColor="text1"/>
          <w:sz w:val="28"/>
          <w:szCs w:val="28"/>
          <w:lang w:eastAsia="en-US"/>
        </w:rPr>
        <w:t>.</w:t>
      </w:r>
    </w:p>
    <w:p w:rsidR="000C0D3F" w:rsidRPr="000C0D3F" w:rsidRDefault="00BE1BE0" w:rsidP="000C0D3F">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3</w:t>
      </w:r>
      <w:r w:rsidR="000E1068">
        <w:rPr>
          <w:rFonts w:eastAsia="Calibri"/>
          <w:color w:val="000000" w:themeColor="text1"/>
          <w:sz w:val="28"/>
          <w:szCs w:val="28"/>
          <w:lang w:eastAsia="en-US"/>
        </w:rPr>
        <w:t>1</w:t>
      </w:r>
      <w:r>
        <w:rPr>
          <w:rFonts w:eastAsia="Calibri"/>
          <w:color w:val="000000" w:themeColor="text1"/>
          <w:sz w:val="28"/>
          <w:szCs w:val="28"/>
          <w:lang w:eastAsia="en-US"/>
        </w:rPr>
        <w:t>.1</w:t>
      </w:r>
      <w:r w:rsidR="000C0D3F" w:rsidRPr="000C0D3F">
        <w:rPr>
          <w:rFonts w:eastAsia="Calibri"/>
          <w:color w:val="000000" w:themeColor="text1"/>
          <w:sz w:val="28"/>
          <w:szCs w:val="28"/>
          <w:lang w:eastAsia="en-US"/>
        </w:rPr>
        <w:t>. Основанием для начала административной процедуры является регистрация разрешение на ввод объекта в эксплуатацию или уведомления об отказе.</w:t>
      </w:r>
    </w:p>
    <w:p w:rsidR="000C0D3F" w:rsidRPr="000C0D3F" w:rsidRDefault="000C0D3F" w:rsidP="000C0D3F">
      <w:pPr>
        <w:autoSpaceDE w:val="0"/>
        <w:autoSpaceDN w:val="0"/>
        <w:adjustRightInd w:val="0"/>
        <w:ind w:firstLine="709"/>
        <w:jc w:val="both"/>
        <w:rPr>
          <w:rFonts w:eastAsia="Calibri"/>
          <w:color w:val="000000" w:themeColor="text1"/>
          <w:sz w:val="28"/>
          <w:szCs w:val="28"/>
          <w:lang w:eastAsia="en-US"/>
        </w:rPr>
      </w:pPr>
      <w:r w:rsidRPr="000C0D3F">
        <w:rPr>
          <w:rFonts w:eastAsia="Calibri"/>
          <w:color w:val="000000" w:themeColor="text1"/>
          <w:sz w:val="28"/>
          <w:szCs w:val="28"/>
          <w:lang w:eastAsia="en-US"/>
        </w:rPr>
        <w:t>Критерием принятия решения при выполнении административной процедуры является наличие зарегистрированного результата предоставления муниципальной услуги.</w:t>
      </w:r>
    </w:p>
    <w:p w:rsidR="000C0D3F" w:rsidRPr="000C0D3F" w:rsidRDefault="00BE1BE0" w:rsidP="000C0D3F">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3</w:t>
      </w:r>
      <w:r w:rsidR="000E1068">
        <w:rPr>
          <w:rFonts w:eastAsia="Calibri"/>
          <w:color w:val="000000" w:themeColor="text1"/>
          <w:sz w:val="28"/>
          <w:szCs w:val="28"/>
          <w:lang w:eastAsia="en-US"/>
        </w:rPr>
        <w:t>1</w:t>
      </w:r>
      <w:r>
        <w:rPr>
          <w:rFonts w:eastAsia="Calibri"/>
          <w:color w:val="000000" w:themeColor="text1"/>
          <w:sz w:val="28"/>
          <w:szCs w:val="28"/>
          <w:lang w:eastAsia="en-US"/>
        </w:rPr>
        <w:t>.2</w:t>
      </w:r>
      <w:r w:rsidR="000C0D3F" w:rsidRPr="000C0D3F">
        <w:rPr>
          <w:rFonts w:eastAsia="Calibri"/>
          <w:color w:val="000000" w:themeColor="text1"/>
          <w:sz w:val="28"/>
          <w:szCs w:val="28"/>
          <w:lang w:eastAsia="en-US"/>
        </w:rPr>
        <w:t>. Выдача заявителю результата предоставления муниципальной услуги осуществляется в зависимости от выбранного им способа получения результата предоставления</w:t>
      </w:r>
      <w:r w:rsidR="000C0D3F" w:rsidRPr="000C0D3F">
        <w:rPr>
          <w:rFonts w:ascii="Calibri" w:eastAsia="Calibri" w:hAnsi="Calibri"/>
          <w:sz w:val="22"/>
          <w:szCs w:val="22"/>
          <w:lang w:eastAsia="en-US"/>
        </w:rPr>
        <w:t xml:space="preserve"> </w:t>
      </w:r>
      <w:r w:rsidR="000C0D3F" w:rsidRPr="000C0D3F">
        <w:rPr>
          <w:rFonts w:eastAsia="Calibri"/>
          <w:color w:val="000000" w:themeColor="text1"/>
          <w:sz w:val="28"/>
          <w:szCs w:val="28"/>
          <w:lang w:eastAsia="en-US"/>
        </w:rPr>
        <w:t>муниципальной услуги в следующем порядке:</w:t>
      </w:r>
    </w:p>
    <w:p w:rsidR="000C0D3F" w:rsidRPr="000C0D3F" w:rsidRDefault="000C0D3F" w:rsidP="000C0D3F">
      <w:pPr>
        <w:autoSpaceDE w:val="0"/>
        <w:autoSpaceDN w:val="0"/>
        <w:adjustRightInd w:val="0"/>
        <w:ind w:firstLine="709"/>
        <w:jc w:val="both"/>
        <w:rPr>
          <w:rFonts w:eastAsia="Calibri"/>
          <w:color w:val="000000" w:themeColor="text1"/>
          <w:sz w:val="28"/>
          <w:szCs w:val="28"/>
          <w:lang w:eastAsia="en-US"/>
        </w:rPr>
      </w:pPr>
      <w:r w:rsidRPr="000C0D3F">
        <w:rPr>
          <w:rFonts w:eastAsia="Calibri"/>
          <w:color w:val="000000" w:themeColor="text1"/>
          <w:sz w:val="28"/>
          <w:szCs w:val="28"/>
          <w:lang w:eastAsia="en-US"/>
        </w:rPr>
        <w:t>1) в случае обращения заявителя за предоставлением муниципальной услуги в Комитет специалист отдела градостроительства Комитета:</w:t>
      </w:r>
    </w:p>
    <w:p w:rsidR="000C0D3F" w:rsidRPr="000C0D3F" w:rsidRDefault="000C0D3F" w:rsidP="000C0D3F">
      <w:pPr>
        <w:autoSpaceDE w:val="0"/>
        <w:autoSpaceDN w:val="0"/>
        <w:adjustRightInd w:val="0"/>
        <w:ind w:firstLine="709"/>
        <w:jc w:val="both"/>
        <w:rPr>
          <w:rFonts w:eastAsia="Calibri"/>
          <w:color w:val="000000" w:themeColor="text1"/>
          <w:sz w:val="28"/>
          <w:szCs w:val="28"/>
          <w:lang w:eastAsia="en-US"/>
        </w:rPr>
      </w:pPr>
      <w:r w:rsidRPr="000C0D3F">
        <w:rPr>
          <w:rFonts w:eastAsia="Calibri"/>
          <w:color w:val="000000" w:themeColor="text1"/>
          <w:sz w:val="28"/>
          <w:szCs w:val="28"/>
          <w:lang w:eastAsia="en-US"/>
        </w:rPr>
        <w:t xml:space="preserve">а) выдает заявителю разрешение на ввод объекта в эксплуатацию </w:t>
      </w:r>
      <w:r w:rsidR="003736CB">
        <w:rPr>
          <w:rFonts w:eastAsia="Calibri"/>
          <w:color w:val="000000" w:themeColor="text1"/>
          <w:sz w:val="28"/>
          <w:szCs w:val="28"/>
          <w:lang w:eastAsia="en-US"/>
        </w:rPr>
        <w:t xml:space="preserve">в 2 экземплярах </w:t>
      </w:r>
      <w:r w:rsidRPr="000C0D3F">
        <w:rPr>
          <w:rFonts w:eastAsia="Calibri"/>
          <w:color w:val="000000" w:themeColor="text1"/>
          <w:sz w:val="28"/>
          <w:szCs w:val="28"/>
          <w:lang w:eastAsia="en-US"/>
        </w:rPr>
        <w:t>или уведомление об отказе в 1 экземпляре;</w:t>
      </w:r>
    </w:p>
    <w:p w:rsidR="000C0D3F" w:rsidRPr="000C0D3F" w:rsidRDefault="000C0D3F" w:rsidP="000C0D3F">
      <w:pPr>
        <w:autoSpaceDE w:val="0"/>
        <w:autoSpaceDN w:val="0"/>
        <w:adjustRightInd w:val="0"/>
        <w:ind w:firstLine="709"/>
        <w:jc w:val="both"/>
        <w:rPr>
          <w:rFonts w:eastAsia="Calibri"/>
          <w:color w:val="000000" w:themeColor="text1"/>
          <w:sz w:val="28"/>
          <w:szCs w:val="28"/>
          <w:lang w:eastAsia="en-US"/>
        </w:rPr>
      </w:pPr>
      <w:r w:rsidRPr="000C0D3F">
        <w:rPr>
          <w:rFonts w:eastAsia="Calibri"/>
          <w:color w:val="000000" w:themeColor="text1"/>
          <w:sz w:val="28"/>
          <w:szCs w:val="28"/>
          <w:lang w:eastAsia="en-US"/>
        </w:rPr>
        <w:t>б) направляет результат предоставления муниципальной услуги в форме электронного документа по адресу электронной почты заявителя;</w:t>
      </w:r>
    </w:p>
    <w:p w:rsidR="000C0D3F" w:rsidRPr="000C0D3F" w:rsidRDefault="000C0D3F" w:rsidP="000C0D3F">
      <w:pPr>
        <w:autoSpaceDE w:val="0"/>
        <w:autoSpaceDN w:val="0"/>
        <w:adjustRightInd w:val="0"/>
        <w:ind w:firstLine="709"/>
        <w:jc w:val="both"/>
        <w:rPr>
          <w:rFonts w:eastAsia="Calibri"/>
          <w:color w:val="000000" w:themeColor="text1"/>
          <w:sz w:val="28"/>
          <w:szCs w:val="28"/>
          <w:lang w:eastAsia="en-US"/>
        </w:rPr>
      </w:pPr>
      <w:r w:rsidRPr="000C0D3F">
        <w:rPr>
          <w:rFonts w:eastAsia="Calibri"/>
          <w:color w:val="000000" w:themeColor="text1"/>
          <w:sz w:val="28"/>
          <w:szCs w:val="28"/>
          <w:lang w:eastAsia="en-US"/>
        </w:rPr>
        <w:t>2) в случае обращения заявителя за предоставлением муниципальной услуги в МФЦ специалист отдела градостроительства Комитета:</w:t>
      </w:r>
    </w:p>
    <w:p w:rsidR="000C0D3F" w:rsidRPr="000C0D3F" w:rsidRDefault="000C0D3F" w:rsidP="000C0D3F">
      <w:pPr>
        <w:autoSpaceDE w:val="0"/>
        <w:autoSpaceDN w:val="0"/>
        <w:adjustRightInd w:val="0"/>
        <w:ind w:firstLine="709"/>
        <w:jc w:val="both"/>
        <w:rPr>
          <w:rFonts w:eastAsia="Calibri"/>
          <w:color w:val="000000" w:themeColor="text1"/>
          <w:sz w:val="28"/>
          <w:szCs w:val="28"/>
          <w:lang w:eastAsia="en-US"/>
        </w:rPr>
      </w:pPr>
      <w:r w:rsidRPr="000C0D3F">
        <w:rPr>
          <w:rFonts w:eastAsia="Calibri"/>
          <w:color w:val="000000" w:themeColor="text1"/>
          <w:sz w:val="28"/>
          <w:szCs w:val="28"/>
          <w:lang w:eastAsia="en-US"/>
        </w:rPr>
        <w:t xml:space="preserve">а) направляет в МФЦ по реестру передачи </w:t>
      </w:r>
      <w:r w:rsidR="003736CB" w:rsidRPr="003736CB">
        <w:rPr>
          <w:rFonts w:eastAsia="Calibri"/>
          <w:color w:val="000000" w:themeColor="text1"/>
          <w:sz w:val="28"/>
          <w:szCs w:val="28"/>
          <w:lang w:eastAsia="en-US"/>
        </w:rPr>
        <w:t xml:space="preserve">разрешение на ввод объекта в эксплуатацию </w:t>
      </w:r>
      <w:r w:rsidR="003736CB">
        <w:rPr>
          <w:rFonts w:eastAsia="Calibri"/>
          <w:color w:val="000000" w:themeColor="text1"/>
          <w:sz w:val="28"/>
          <w:szCs w:val="28"/>
          <w:lang w:eastAsia="en-US"/>
        </w:rPr>
        <w:t xml:space="preserve">в 2 экземплярах </w:t>
      </w:r>
      <w:r w:rsidRPr="000C0D3F">
        <w:rPr>
          <w:rFonts w:eastAsia="Calibri"/>
          <w:color w:val="000000" w:themeColor="text1"/>
          <w:sz w:val="28"/>
          <w:szCs w:val="28"/>
          <w:lang w:eastAsia="en-US"/>
        </w:rPr>
        <w:t>или уведомление об отказе в 1 экземпляре не позднее, чем за 1 день до истечения срока, у</w:t>
      </w:r>
      <w:r w:rsidR="0023588A">
        <w:rPr>
          <w:rFonts w:eastAsia="Calibri"/>
          <w:color w:val="000000" w:themeColor="text1"/>
          <w:sz w:val="28"/>
          <w:szCs w:val="28"/>
          <w:lang w:eastAsia="en-US"/>
        </w:rPr>
        <w:t>казанного в пункте 8</w:t>
      </w:r>
      <w:r w:rsidRPr="000C0D3F">
        <w:rPr>
          <w:rFonts w:eastAsia="Calibri"/>
          <w:color w:val="000000" w:themeColor="text1"/>
          <w:sz w:val="28"/>
          <w:szCs w:val="28"/>
          <w:lang w:eastAsia="en-US"/>
        </w:rPr>
        <w:t xml:space="preserve"> Административного регламента;</w:t>
      </w:r>
    </w:p>
    <w:p w:rsidR="000C0D3F" w:rsidRPr="000C0D3F" w:rsidRDefault="000C0D3F" w:rsidP="000C0D3F">
      <w:pPr>
        <w:autoSpaceDE w:val="0"/>
        <w:autoSpaceDN w:val="0"/>
        <w:adjustRightInd w:val="0"/>
        <w:ind w:firstLine="709"/>
        <w:jc w:val="both"/>
        <w:rPr>
          <w:rFonts w:eastAsia="Calibri"/>
          <w:color w:val="000000" w:themeColor="text1"/>
          <w:sz w:val="28"/>
          <w:szCs w:val="28"/>
          <w:lang w:eastAsia="en-US"/>
        </w:rPr>
      </w:pPr>
      <w:r w:rsidRPr="000C0D3F">
        <w:rPr>
          <w:rFonts w:eastAsia="Calibri"/>
          <w:color w:val="000000" w:themeColor="text1"/>
          <w:sz w:val="28"/>
          <w:szCs w:val="28"/>
          <w:lang w:eastAsia="en-US"/>
        </w:rPr>
        <w:lastRenderedPageBreak/>
        <w:t>б) направляет результат предоставления муниципальной услуги в форме электронного документа по адресу электронной почты заявителя;</w:t>
      </w:r>
    </w:p>
    <w:p w:rsidR="000C0D3F" w:rsidRPr="000C0D3F" w:rsidRDefault="000C0D3F" w:rsidP="000C0D3F">
      <w:pPr>
        <w:autoSpaceDE w:val="0"/>
        <w:autoSpaceDN w:val="0"/>
        <w:adjustRightInd w:val="0"/>
        <w:ind w:firstLine="709"/>
        <w:jc w:val="both"/>
        <w:rPr>
          <w:rFonts w:eastAsia="Calibri"/>
          <w:color w:val="000000" w:themeColor="text1"/>
          <w:sz w:val="28"/>
          <w:szCs w:val="28"/>
          <w:lang w:eastAsia="en-US"/>
        </w:rPr>
      </w:pPr>
      <w:r w:rsidRPr="000C0D3F">
        <w:rPr>
          <w:rFonts w:eastAsia="Calibri"/>
          <w:color w:val="000000" w:themeColor="text1"/>
          <w:sz w:val="28"/>
          <w:szCs w:val="28"/>
          <w:lang w:eastAsia="en-US"/>
        </w:rPr>
        <w:t>3) в случае обращения заявителя за предоставлением</w:t>
      </w:r>
      <w:r w:rsidRPr="000C0D3F">
        <w:rPr>
          <w:rFonts w:ascii="Calibri" w:eastAsia="Calibri" w:hAnsi="Calibri"/>
          <w:sz w:val="22"/>
          <w:szCs w:val="22"/>
          <w:lang w:eastAsia="en-US"/>
        </w:rPr>
        <w:t xml:space="preserve"> </w:t>
      </w:r>
      <w:r w:rsidRPr="000C0D3F">
        <w:rPr>
          <w:rFonts w:eastAsia="Calibri"/>
          <w:color w:val="000000" w:themeColor="text1"/>
          <w:sz w:val="28"/>
          <w:szCs w:val="28"/>
          <w:lang w:eastAsia="en-US"/>
        </w:rPr>
        <w:t>муниципальной услуги в электронной форме специалист отдела градостроительства Комитета:</w:t>
      </w:r>
    </w:p>
    <w:p w:rsidR="000C0D3F" w:rsidRPr="000C0D3F" w:rsidRDefault="000C0D3F" w:rsidP="000C0D3F">
      <w:pPr>
        <w:autoSpaceDE w:val="0"/>
        <w:autoSpaceDN w:val="0"/>
        <w:adjustRightInd w:val="0"/>
        <w:ind w:firstLine="709"/>
        <w:jc w:val="both"/>
        <w:rPr>
          <w:rFonts w:eastAsia="Calibri"/>
          <w:color w:val="000000" w:themeColor="text1"/>
          <w:sz w:val="28"/>
          <w:szCs w:val="28"/>
          <w:lang w:eastAsia="en-US"/>
        </w:rPr>
      </w:pPr>
      <w:r w:rsidRPr="000C0D3F">
        <w:rPr>
          <w:rFonts w:eastAsia="Calibri"/>
          <w:color w:val="000000" w:themeColor="text1"/>
          <w:sz w:val="28"/>
          <w:szCs w:val="28"/>
          <w:lang w:eastAsia="en-US"/>
        </w:rPr>
        <w:t xml:space="preserve">а) направляет в МФЦ по реестру передачи </w:t>
      </w:r>
      <w:r w:rsidR="003736CB" w:rsidRPr="003736CB">
        <w:rPr>
          <w:rFonts w:eastAsia="Calibri"/>
          <w:color w:val="000000" w:themeColor="text1"/>
          <w:sz w:val="28"/>
          <w:szCs w:val="28"/>
          <w:lang w:eastAsia="en-US"/>
        </w:rPr>
        <w:t xml:space="preserve">разрешение на ввод объекта в эксплуатацию </w:t>
      </w:r>
      <w:r w:rsidRPr="000C0D3F">
        <w:rPr>
          <w:rFonts w:eastAsia="Calibri"/>
          <w:color w:val="000000" w:themeColor="text1"/>
          <w:sz w:val="28"/>
          <w:szCs w:val="28"/>
          <w:lang w:eastAsia="en-US"/>
        </w:rPr>
        <w:t>или уведомление об отказе в 1 экземпляре для выдачи заявителю;</w:t>
      </w:r>
    </w:p>
    <w:p w:rsidR="000C0D3F" w:rsidRDefault="000C0D3F" w:rsidP="000C0D3F">
      <w:pPr>
        <w:autoSpaceDE w:val="0"/>
        <w:autoSpaceDN w:val="0"/>
        <w:adjustRightInd w:val="0"/>
        <w:ind w:firstLine="709"/>
        <w:jc w:val="both"/>
        <w:rPr>
          <w:rFonts w:eastAsia="Calibri"/>
          <w:color w:val="000000" w:themeColor="text1"/>
          <w:sz w:val="28"/>
          <w:szCs w:val="28"/>
          <w:lang w:eastAsia="en-US"/>
        </w:rPr>
      </w:pPr>
      <w:r w:rsidRPr="000C0D3F">
        <w:rPr>
          <w:rFonts w:eastAsia="Calibri"/>
          <w:color w:val="000000" w:themeColor="text1"/>
          <w:sz w:val="28"/>
          <w:szCs w:val="28"/>
          <w:lang w:eastAsia="en-US"/>
        </w:rPr>
        <w:t>б) направляет результат предоставления муниципальной услуги в форме электронного документа в личный кабинет заявителя на Едином портале или Портале услуг СК.</w:t>
      </w:r>
    </w:p>
    <w:p w:rsidR="000C0D3F" w:rsidRPr="000C0D3F" w:rsidRDefault="006316C7" w:rsidP="000C0D3F">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31</w:t>
      </w:r>
      <w:r w:rsidR="00BE1BE0">
        <w:rPr>
          <w:rFonts w:eastAsia="Calibri"/>
          <w:color w:val="000000" w:themeColor="text1"/>
          <w:sz w:val="28"/>
          <w:szCs w:val="28"/>
          <w:lang w:eastAsia="en-US"/>
        </w:rPr>
        <w:t>.3</w:t>
      </w:r>
      <w:r w:rsidR="000C0D3F" w:rsidRPr="000C0D3F">
        <w:rPr>
          <w:rFonts w:eastAsia="Calibri"/>
          <w:color w:val="000000" w:themeColor="text1"/>
          <w:sz w:val="28"/>
          <w:szCs w:val="28"/>
          <w:lang w:eastAsia="en-US"/>
        </w:rPr>
        <w:t>. Заявителю предоставляется возможность сохранения электронного документа, являющегося результатом предоставления муниципальной услуги, на своих технических средствах.</w:t>
      </w:r>
    </w:p>
    <w:p w:rsidR="000C0D3F" w:rsidRPr="000C0D3F" w:rsidRDefault="00BE1BE0" w:rsidP="000C0D3F">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3</w:t>
      </w:r>
      <w:r w:rsidR="006316C7">
        <w:rPr>
          <w:rFonts w:eastAsia="Calibri"/>
          <w:color w:val="000000" w:themeColor="text1"/>
          <w:sz w:val="28"/>
          <w:szCs w:val="28"/>
          <w:lang w:eastAsia="en-US"/>
        </w:rPr>
        <w:t>1</w:t>
      </w:r>
      <w:r>
        <w:rPr>
          <w:rFonts w:eastAsia="Calibri"/>
          <w:color w:val="000000" w:themeColor="text1"/>
          <w:sz w:val="28"/>
          <w:szCs w:val="28"/>
          <w:lang w:eastAsia="en-US"/>
        </w:rPr>
        <w:t>.4</w:t>
      </w:r>
      <w:r w:rsidR="000C0D3F" w:rsidRPr="000C0D3F">
        <w:rPr>
          <w:rFonts w:eastAsia="Calibri"/>
          <w:color w:val="000000" w:themeColor="text1"/>
          <w:sz w:val="28"/>
          <w:szCs w:val="28"/>
          <w:lang w:eastAsia="en-US"/>
        </w:rPr>
        <w:t xml:space="preserve">. Административная процедура в Комитете, МФЦ заканчивается выдачей заявителю </w:t>
      </w:r>
      <w:r w:rsidR="00804218" w:rsidRPr="00804218">
        <w:rPr>
          <w:rFonts w:eastAsia="Calibri"/>
          <w:color w:val="000000" w:themeColor="text1"/>
          <w:sz w:val="28"/>
          <w:szCs w:val="28"/>
          <w:lang w:eastAsia="en-US"/>
        </w:rPr>
        <w:t>разрешени</w:t>
      </w:r>
      <w:r w:rsidR="00804218">
        <w:rPr>
          <w:rFonts w:eastAsia="Calibri"/>
          <w:color w:val="000000" w:themeColor="text1"/>
          <w:sz w:val="28"/>
          <w:szCs w:val="28"/>
          <w:lang w:eastAsia="en-US"/>
        </w:rPr>
        <w:t>я</w:t>
      </w:r>
      <w:r w:rsidR="00804218" w:rsidRPr="00804218">
        <w:rPr>
          <w:rFonts w:eastAsia="Calibri"/>
          <w:color w:val="000000" w:themeColor="text1"/>
          <w:sz w:val="28"/>
          <w:szCs w:val="28"/>
          <w:lang w:eastAsia="en-US"/>
        </w:rPr>
        <w:t xml:space="preserve"> на ввод объекта в эксплуатацию </w:t>
      </w:r>
      <w:r w:rsidR="000C0D3F" w:rsidRPr="000C0D3F">
        <w:rPr>
          <w:rFonts w:eastAsia="Calibri"/>
          <w:color w:val="000000" w:themeColor="text1"/>
          <w:sz w:val="28"/>
          <w:szCs w:val="28"/>
          <w:lang w:eastAsia="en-US"/>
        </w:rPr>
        <w:t>или уведомления об отказе в срок, указанный в пункт</w:t>
      </w:r>
      <w:r w:rsidR="0023588A">
        <w:rPr>
          <w:rFonts w:eastAsia="Calibri"/>
          <w:color w:val="000000" w:themeColor="text1"/>
          <w:sz w:val="28"/>
          <w:szCs w:val="28"/>
          <w:lang w:eastAsia="en-US"/>
        </w:rPr>
        <w:t>е</w:t>
      </w:r>
      <w:r w:rsidR="000C0D3F" w:rsidRPr="000C0D3F">
        <w:rPr>
          <w:rFonts w:eastAsia="Calibri"/>
          <w:color w:val="000000" w:themeColor="text1"/>
          <w:sz w:val="28"/>
          <w:szCs w:val="28"/>
          <w:lang w:eastAsia="en-US"/>
        </w:rPr>
        <w:t xml:space="preserve"> </w:t>
      </w:r>
      <w:r w:rsidR="0023588A">
        <w:rPr>
          <w:rFonts w:eastAsia="Calibri"/>
          <w:color w:val="000000" w:themeColor="text1"/>
          <w:sz w:val="28"/>
          <w:szCs w:val="28"/>
          <w:lang w:eastAsia="en-US"/>
        </w:rPr>
        <w:t>8</w:t>
      </w:r>
      <w:r w:rsidR="000C0D3F" w:rsidRPr="000C0D3F">
        <w:rPr>
          <w:rFonts w:eastAsia="Calibri"/>
          <w:color w:val="000000" w:themeColor="text1"/>
          <w:sz w:val="28"/>
          <w:szCs w:val="28"/>
          <w:lang w:eastAsia="en-US"/>
        </w:rPr>
        <w:t xml:space="preserve"> Административного регламента:</w:t>
      </w:r>
    </w:p>
    <w:p w:rsidR="000C0D3F" w:rsidRPr="000C0D3F" w:rsidRDefault="000C0D3F" w:rsidP="000C0D3F">
      <w:pPr>
        <w:autoSpaceDE w:val="0"/>
        <w:autoSpaceDN w:val="0"/>
        <w:adjustRightInd w:val="0"/>
        <w:ind w:firstLine="709"/>
        <w:jc w:val="both"/>
        <w:rPr>
          <w:rFonts w:eastAsia="Calibri"/>
          <w:color w:val="000000" w:themeColor="text1"/>
          <w:sz w:val="28"/>
          <w:szCs w:val="28"/>
          <w:lang w:eastAsia="en-US"/>
        </w:rPr>
      </w:pPr>
      <w:r w:rsidRPr="000C0D3F">
        <w:rPr>
          <w:rFonts w:eastAsia="Calibri"/>
          <w:color w:val="000000" w:themeColor="text1"/>
          <w:sz w:val="28"/>
          <w:szCs w:val="28"/>
          <w:lang w:eastAsia="en-US"/>
        </w:rPr>
        <w:t xml:space="preserve">1) с проставлением подписи заявителя и даты получения </w:t>
      </w:r>
      <w:r w:rsidR="00804218" w:rsidRPr="00804218">
        <w:rPr>
          <w:rFonts w:eastAsia="Calibri"/>
          <w:color w:val="000000" w:themeColor="text1"/>
          <w:sz w:val="28"/>
          <w:szCs w:val="28"/>
          <w:lang w:eastAsia="en-US"/>
        </w:rPr>
        <w:t>разрешени</w:t>
      </w:r>
      <w:r w:rsidR="00804218">
        <w:rPr>
          <w:rFonts w:eastAsia="Calibri"/>
          <w:color w:val="000000" w:themeColor="text1"/>
          <w:sz w:val="28"/>
          <w:szCs w:val="28"/>
          <w:lang w:eastAsia="en-US"/>
        </w:rPr>
        <w:t>я</w:t>
      </w:r>
      <w:r w:rsidR="00804218" w:rsidRPr="00804218">
        <w:rPr>
          <w:rFonts w:eastAsia="Calibri"/>
          <w:color w:val="000000" w:themeColor="text1"/>
          <w:sz w:val="28"/>
          <w:szCs w:val="28"/>
          <w:lang w:eastAsia="en-US"/>
        </w:rPr>
        <w:t xml:space="preserve"> на ввод объекта в эксплуатацию</w:t>
      </w:r>
      <w:r w:rsidRPr="000C0D3F">
        <w:rPr>
          <w:rFonts w:eastAsia="Calibri"/>
          <w:color w:val="000000" w:themeColor="text1"/>
          <w:sz w:val="28"/>
          <w:szCs w:val="28"/>
          <w:lang w:eastAsia="en-US"/>
        </w:rPr>
        <w:t xml:space="preserve"> или уведомления об отказе в Комитете</w:t>
      </w:r>
      <w:r w:rsidR="00804218">
        <w:rPr>
          <w:rFonts w:eastAsia="Calibri"/>
          <w:color w:val="000000" w:themeColor="text1"/>
          <w:sz w:val="28"/>
          <w:szCs w:val="28"/>
          <w:lang w:eastAsia="en-US"/>
        </w:rPr>
        <w:t xml:space="preserve"> в журнале регистрации разрешений</w:t>
      </w:r>
      <w:r w:rsidR="00B40D4A">
        <w:rPr>
          <w:rFonts w:eastAsia="Calibri"/>
          <w:color w:val="000000" w:themeColor="text1"/>
          <w:sz w:val="28"/>
          <w:szCs w:val="28"/>
          <w:lang w:eastAsia="en-US"/>
        </w:rPr>
        <w:t xml:space="preserve"> </w:t>
      </w:r>
      <w:r w:rsidR="00B40D4A" w:rsidRPr="00B40D4A">
        <w:rPr>
          <w:rFonts w:eastAsia="Calibri"/>
          <w:color w:val="000000" w:themeColor="text1"/>
          <w:sz w:val="28"/>
          <w:szCs w:val="28"/>
          <w:lang w:eastAsia="en-US"/>
        </w:rPr>
        <w:t>на ввод объекта в эксплуатацию</w:t>
      </w:r>
      <w:r w:rsidRPr="000C0D3F">
        <w:rPr>
          <w:rFonts w:eastAsia="Calibri"/>
          <w:color w:val="000000" w:themeColor="text1"/>
          <w:sz w:val="28"/>
          <w:szCs w:val="28"/>
          <w:lang w:eastAsia="en-US"/>
        </w:rPr>
        <w:t xml:space="preserve"> либо направлением результата предоставления муниципальной услуги в электронной форме в личный кабинет заявителя на Едином портале или Портале услуг СК, по адресу электронной почты заявителя;</w:t>
      </w:r>
    </w:p>
    <w:p w:rsidR="000C0D3F" w:rsidRPr="000C0D3F" w:rsidRDefault="000C0D3F" w:rsidP="000C0D3F">
      <w:pPr>
        <w:autoSpaceDE w:val="0"/>
        <w:autoSpaceDN w:val="0"/>
        <w:adjustRightInd w:val="0"/>
        <w:ind w:firstLine="709"/>
        <w:jc w:val="both"/>
        <w:rPr>
          <w:rFonts w:eastAsia="Calibri"/>
          <w:color w:val="000000" w:themeColor="text1"/>
          <w:sz w:val="28"/>
          <w:szCs w:val="28"/>
          <w:lang w:eastAsia="en-US"/>
        </w:rPr>
      </w:pPr>
      <w:r w:rsidRPr="000C0D3F">
        <w:rPr>
          <w:rFonts w:eastAsia="Calibri"/>
          <w:color w:val="000000" w:themeColor="text1"/>
          <w:sz w:val="28"/>
          <w:szCs w:val="28"/>
          <w:lang w:eastAsia="en-US"/>
        </w:rPr>
        <w:t xml:space="preserve">2) с проставлением подписи заявителя и даты получения </w:t>
      </w:r>
      <w:r w:rsidR="00804218" w:rsidRPr="00804218">
        <w:rPr>
          <w:rFonts w:eastAsia="Calibri"/>
          <w:color w:val="000000" w:themeColor="text1"/>
          <w:sz w:val="28"/>
          <w:szCs w:val="28"/>
          <w:lang w:eastAsia="en-US"/>
        </w:rPr>
        <w:t>разрешени</w:t>
      </w:r>
      <w:r w:rsidR="00785978">
        <w:rPr>
          <w:rFonts w:eastAsia="Calibri"/>
          <w:color w:val="000000" w:themeColor="text1"/>
          <w:sz w:val="28"/>
          <w:szCs w:val="28"/>
          <w:lang w:eastAsia="en-US"/>
        </w:rPr>
        <w:t>я</w:t>
      </w:r>
      <w:r w:rsidR="00804218" w:rsidRPr="00804218">
        <w:rPr>
          <w:rFonts w:eastAsia="Calibri"/>
          <w:color w:val="000000" w:themeColor="text1"/>
          <w:sz w:val="28"/>
          <w:szCs w:val="28"/>
          <w:lang w:eastAsia="en-US"/>
        </w:rPr>
        <w:t xml:space="preserve"> на ввод объекта в эксплуатацию</w:t>
      </w:r>
      <w:r w:rsidRPr="000C0D3F">
        <w:rPr>
          <w:rFonts w:eastAsia="Calibri"/>
          <w:color w:val="000000" w:themeColor="text1"/>
          <w:sz w:val="28"/>
          <w:szCs w:val="28"/>
          <w:lang w:eastAsia="en-US"/>
        </w:rPr>
        <w:t xml:space="preserve"> или уведомления об отказе в МФЦ в соответствующем журнале выдачи результатов услуг в МФЦ.</w:t>
      </w:r>
    </w:p>
    <w:p w:rsidR="000C0D3F" w:rsidRPr="000C0D3F" w:rsidRDefault="00BE1BE0" w:rsidP="000C0D3F">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3</w:t>
      </w:r>
      <w:r w:rsidR="0023588A">
        <w:rPr>
          <w:rFonts w:eastAsia="Calibri"/>
          <w:color w:val="000000" w:themeColor="text1"/>
          <w:sz w:val="28"/>
          <w:szCs w:val="28"/>
          <w:lang w:eastAsia="en-US"/>
        </w:rPr>
        <w:t>1</w:t>
      </w:r>
      <w:r>
        <w:rPr>
          <w:rFonts w:eastAsia="Calibri"/>
          <w:color w:val="000000" w:themeColor="text1"/>
          <w:sz w:val="28"/>
          <w:szCs w:val="28"/>
          <w:lang w:eastAsia="en-US"/>
        </w:rPr>
        <w:t>.5</w:t>
      </w:r>
      <w:r w:rsidR="000C0D3F" w:rsidRPr="000C0D3F">
        <w:rPr>
          <w:rFonts w:eastAsia="Calibri"/>
          <w:color w:val="000000" w:themeColor="text1"/>
          <w:sz w:val="28"/>
          <w:szCs w:val="28"/>
          <w:lang w:eastAsia="en-US"/>
        </w:rPr>
        <w:t xml:space="preserve">. </w:t>
      </w:r>
      <w:proofErr w:type="gramStart"/>
      <w:r w:rsidR="000C0D3F" w:rsidRPr="000C0D3F">
        <w:rPr>
          <w:rFonts w:eastAsia="Calibri"/>
          <w:color w:val="000000" w:themeColor="text1"/>
          <w:sz w:val="28"/>
          <w:szCs w:val="28"/>
          <w:lang w:eastAsia="en-US"/>
        </w:rPr>
        <w:t xml:space="preserve">В случае неполучения заявителем </w:t>
      </w:r>
      <w:r w:rsidR="00785978" w:rsidRPr="00785978">
        <w:rPr>
          <w:rFonts w:eastAsia="Calibri"/>
          <w:color w:val="000000" w:themeColor="text1"/>
          <w:sz w:val="28"/>
          <w:szCs w:val="28"/>
          <w:lang w:eastAsia="en-US"/>
        </w:rPr>
        <w:t>разрешени</w:t>
      </w:r>
      <w:r w:rsidR="00785978">
        <w:rPr>
          <w:rFonts w:eastAsia="Calibri"/>
          <w:color w:val="000000" w:themeColor="text1"/>
          <w:sz w:val="28"/>
          <w:szCs w:val="28"/>
          <w:lang w:eastAsia="en-US"/>
        </w:rPr>
        <w:t>я</w:t>
      </w:r>
      <w:r w:rsidR="00785978" w:rsidRPr="00785978">
        <w:rPr>
          <w:rFonts w:eastAsia="Calibri"/>
          <w:color w:val="000000" w:themeColor="text1"/>
          <w:sz w:val="28"/>
          <w:szCs w:val="28"/>
          <w:lang w:eastAsia="en-US"/>
        </w:rPr>
        <w:t xml:space="preserve"> на ввод объекта в эксплуатацию </w:t>
      </w:r>
      <w:r w:rsidR="000C0D3F" w:rsidRPr="000C0D3F">
        <w:rPr>
          <w:rFonts w:eastAsia="Calibri"/>
          <w:color w:val="000000" w:themeColor="text1"/>
          <w:sz w:val="28"/>
          <w:szCs w:val="28"/>
          <w:lang w:eastAsia="en-US"/>
        </w:rPr>
        <w:t>или уведомления об отказе в указанный срок специалист отдела градостроительства Комитета, специалист отдела по работе с заявителями МФЦ по истечении 2 недель со дня окончания срока, указанного в пункт</w:t>
      </w:r>
      <w:r w:rsidR="0023588A">
        <w:rPr>
          <w:rFonts w:eastAsia="Calibri"/>
          <w:color w:val="000000" w:themeColor="text1"/>
          <w:sz w:val="28"/>
          <w:szCs w:val="28"/>
          <w:lang w:eastAsia="en-US"/>
        </w:rPr>
        <w:t>е</w:t>
      </w:r>
      <w:r w:rsidR="000C0D3F" w:rsidRPr="000C0D3F">
        <w:rPr>
          <w:rFonts w:eastAsia="Calibri"/>
          <w:color w:val="000000" w:themeColor="text1"/>
          <w:sz w:val="28"/>
          <w:szCs w:val="28"/>
          <w:lang w:eastAsia="en-US"/>
        </w:rPr>
        <w:t xml:space="preserve"> </w:t>
      </w:r>
      <w:r w:rsidR="0023588A">
        <w:rPr>
          <w:rFonts w:eastAsia="Calibri"/>
          <w:color w:val="000000" w:themeColor="text1"/>
          <w:sz w:val="28"/>
          <w:szCs w:val="28"/>
          <w:lang w:eastAsia="en-US"/>
        </w:rPr>
        <w:t>8</w:t>
      </w:r>
      <w:r w:rsidR="000C0D3F" w:rsidRPr="000C0D3F">
        <w:rPr>
          <w:rFonts w:eastAsia="Calibri"/>
          <w:color w:val="000000" w:themeColor="text1"/>
          <w:sz w:val="28"/>
          <w:szCs w:val="28"/>
          <w:lang w:eastAsia="en-US"/>
        </w:rPr>
        <w:t xml:space="preserve"> Административного регламента, уведомляет заявителя способом, указанным в заявлении о предоставлении муниципальной услуги, о необходимости получения результата предоставления муниципальной услуги.</w:t>
      </w:r>
      <w:proofErr w:type="gramEnd"/>
    </w:p>
    <w:p w:rsidR="000C0D3F" w:rsidRPr="000C0D3F" w:rsidRDefault="00BE1BE0" w:rsidP="000C0D3F">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3</w:t>
      </w:r>
      <w:r w:rsidR="0023588A">
        <w:rPr>
          <w:rFonts w:eastAsia="Calibri"/>
          <w:color w:val="000000" w:themeColor="text1"/>
          <w:sz w:val="28"/>
          <w:szCs w:val="28"/>
          <w:lang w:eastAsia="en-US"/>
        </w:rPr>
        <w:t>1</w:t>
      </w:r>
      <w:r>
        <w:rPr>
          <w:rFonts w:eastAsia="Calibri"/>
          <w:color w:val="000000" w:themeColor="text1"/>
          <w:sz w:val="28"/>
          <w:szCs w:val="28"/>
          <w:lang w:eastAsia="en-US"/>
        </w:rPr>
        <w:t>.6</w:t>
      </w:r>
      <w:r w:rsidR="000C0D3F" w:rsidRPr="000C0D3F">
        <w:rPr>
          <w:rFonts w:eastAsia="Calibri"/>
          <w:color w:val="000000" w:themeColor="text1"/>
          <w:sz w:val="28"/>
          <w:szCs w:val="28"/>
          <w:lang w:eastAsia="en-US"/>
        </w:rPr>
        <w:t xml:space="preserve">. Если по истечении 2 недель со дня уведомления заявителя о необходимости получения результата предоставления муниципальной услуги заявителем не получены </w:t>
      </w:r>
      <w:r w:rsidR="00740089" w:rsidRPr="00740089">
        <w:rPr>
          <w:rFonts w:eastAsia="Calibri"/>
          <w:color w:val="000000" w:themeColor="text1"/>
          <w:sz w:val="28"/>
          <w:szCs w:val="28"/>
          <w:lang w:eastAsia="en-US"/>
        </w:rPr>
        <w:t xml:space="preserve">разрешение на ввод объекта в эксплуатацию </w:t>
      </w:r>
      <w:r w:rsidR="000C0D3F" w:rsidRPr="000C0D3F">
        <w:rPr>
          <w:rFonts w:eastAsia="Calibri"/>
          <w:color w:val="000000" w:themeColor="text1"/>
          <w:sz w:val="28"/>
          <w:szCs w:val="28"/>
          <w:lang w:eastAsia="en-US"/>
        </w:rPr>
        <w:t>или уведомление об отказе</w:t>
      </w:r>
      <w:r w:rsidR="00740089">
        <w:rPr>
          <w:rFonts w:eastAsia="Calibri"/>
          <w:color w:val="000000" w:themeColor="text1"/>
          <w:sz w:val="28"/>
          <w:szCs w:val="28"/>
          <w:lang w:eastAsia="en-US"/>
        </w:rPr>
        <w:t>,</w:t>
      </w:r>
      <w:r w:rsidR="000C0D3F" w:rsidRPr="000C0D3F">
        <w:rPr>
          <w:rFonts w:eastAsia="Calibri"/>
          <w:color w:val="000000" w:themeColor="text1"/>
          <w:sz w:val="28"/>
          <w:szCs w:val="28"/>
          <w:lang w:eastAsia="en-US"/>
        </w:rPr>
        <w:t xml:space="preserve"> данные документы возвращаются для хранения в Комитет.</w:t>
      </w:r>
    </w:p>
    <w:p w:rsidR="000C0D3F" w:rsidRPr="000C0D3F" w:rsidRDefault="00BE1BE0" w:rsidP="000C0D3F">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3</w:t>
      </w:r>
      <w:r w:rsidR="0023588A">
        <w:rPr>
          <w:rFonts w:eastAsia="Calibri"/>
          <w:color w:val="000000" w:themeColor="text1"/>
          <w:sz w:val="28"/>
          <w:szCs w:val="28"/>
          <w:lang w:eastAsia="en-US"/>
        </w:rPr>
        <w:t>1</w:t>
      </w:r>
      <w:r>
        <w:rPr>
          <w:rFonts w:eastAsia="Calibri"/>
          <w:color w:val="000000" w:themeColor="text1"/>
          <w:sz w:val="28"/>
          <w:szCs w:val="28"/>
          <w:lang w:eastAsia="en-US"/>
        </w:rPr>
        <w:t>.7</w:t>
      </w:r>
      <w:r w:rsidR="000C0D3F" w:rsidRPr="000C0D3F">
        <w:rPr>
          <w:rFonts w:eastAsia="Calibri"/>
          <w:color w:val="000000" w:themeColor="text1"/>
          <w:sz w:val="28"/>
          <w:szCs w:val="28"/>
          <w:lang w:eastAsia="en-US"/>
        </w:rPr>
        <w:t xml:space="preserve">. Ответственность за выдачу заявителю </w:t>
      </w:r>
      <w:r w:rsidR="00740089" w:rsidRPr="00740089">
        <w:rPr>
          <w:rFonts w:eastAsia="Calibri"/>
          <w:color w:val="000000" w:themeColor="text1"/>
          <w:sz w:val="28"/>
          <w:szCs w:val="28"/>
          <w:lang w:eastAsia="en-US"/>
        </w:rPr>
        <w:t>разрешени</w:t>
      </w:r>
      <w:r w:rsidR="00740089">
        <w:rPr>
          <w:rFonts w:eastAsia="Calibri"/>
          <w:color w:val="000000" w:themeColor="text1"/>
          <w:sz w:val="28"/>
          <w:szCs w:val="28"/>
          <w:lang w:eastAsia="en-US"/>
        </w:rPr>
        <w:t>я</w:t>
      </w:r>
      <w:r w:rsidR="00740089" w:rsidRPr="00740089">
        <w:rPr>
          <w:rFonts w:eastAsia="Calibri"/>
          <w:color w:val="000000" w:themeColor="text1"/>
          <w:sz w:val="28"/>
          <w:szCs w:val="28"/>
          <w:lang w:eastAsia="en-US"/>
        </w:rPr>
        <w:t xml:space="preserve"> на ввод объекта в эксплуатацию </w:t>
      </w:r>
      <w:r w:rsidR="000C0D3F" w:rsidRPr="000C0D3F">
        <w:rPr>
          <w:rFonts w:eastAsia="Calibri"/>
          <w:color w:val="000000" w:themeColor="text1"/>
          <w:sz w:val="28"/>
          <w:szCs w:val="28"/>
          <w:lang w:eastAsia="en-US"/>
        </w:rPr>
        <w:t>или уведомления об отказе в Комитете несет начальник отдела градостроительства Комитета, в МФЦ - руководитель отдела по работе с заявителями МФЦ.</w:t>
      </w:r>
    </w:p>
    <w:p w:rsidR="000C0D3F" w:rsidRPr="000C0D3F" w:rsidRDefault="000C0D3F" w:rsidP="000C0D3F">
      <w:pPr>
        <w:autoSpaceDE w:val="0"/>
        <w:autoSpaceDN w:val="0"/>
        <w:adjustRightInd w:val="0"/>
        <w:ind w:firstLine="709"/>
        <w:jc w:val="both"/>
        <w:rPr>
          <w:rFonts w:eastAsia="Calibri"/>
          <w:color w:val="000000" w:themeColor="text1"/>
          <w:sz w:val="28"/>
          <w:szCs w:val="28"/>
          <w:lang w:eastAsia="en-US"/>
        </w:rPr>
      </w:pPr>
    </w:p>
    <w:p w:rsidR="009D7493" w:rsidRDefault="00BE1BE0" w:rsidP="00BE1BE0">
      <w:pPr>
        <w:autoSpaceDE w:val="0"/>
        <w:autoSpaceDN w:val="0"/>
        <w:adjustRightInd w:val="0"/>
        <w:ind w:firstLine="708"/>
        <w:jc w:val="both"/>
        <w:rPr>
          <w:color w:val="000000" w:themeColor="text1"/>
          <w:sz w:val="28"/>
          <w:szCs w:val="28"/>
        </w:rPr>
      </w:pPr>
      <w:r>
        <w:rPr>
          <w:rFonts w:eastAsia="Calibri"/>
          <w:color w:val="000000" w:themeColor="text1"/>
          <w:sz w:val="28"/>
          <w:szCs w:val="28"/>
          <w:lang w:eastAsia="en-US"/>
        </w:rPr>
        <w:lastRenderedPageBreak/>
        <w:t>3</w:t>
      </w:r>
      <w:r w:rsidR="0023588A">
        <w:rPr>
          <w:rFonts w:eastAsia="Calibri"/>
          <w:color w:val="000000" w:themeColor="text1"/>
          <w:sz w:val="28"/>
          <w:szCs w:val="28"/>
          <w:lang w:eastAsia="en-US"/>
        </w:rPr>
        <w:t>2</w:t>
      </w:r>
      <w:r>
        <w:rPr>
          <w:rFonts w:eastAsia="Calibri"/>
          <w:color w:val="000000" w:themeColor="text1"/>
          <w:sz w:val="28"/>
          <w:szCs w:val="28"/>
          <w:lang w:eastAsia="en-US"/>
        </w:rPr>
        <w:t xml:space="preserve">. </w:t>
      </w:r>
      <w:r w:rsidR="000C0D3F" w:rsidRPr="000C0D3F">
        <w:rPr>
          <w:rFonts w:eastAsia="Calibri"/>
          <w:color w:val="000000" w:themeColor="text1"/>
          <w:sz w:val="28"/>
          <w:szCs w:val="28"/>
          <w:lang w:eastAsia="en-US"/>
        </w:rPr>
        <w:t>Возможность (невозможность) предоставления Комитетом или МФЦ</w:t>
      </w:r>
      <w:r>
        <w:rPr>
          <w:rFonts w:eastAsia="Calibri"/>
          <w:color w:val="000000" w:themeColor="text1"/>
          <w:sz w:val="28"/>
          <w:szCs w:val="28"/>
          <w:lang w:eastAsia="en-US"/>
        </w:rPr>
        <w:t xml:space="preserve"> </w:t>
      </w:r>
      <w:r w:rsidR="000C0D3F" w:rsidRPr="000C0D3F">
        <w:rPr>
          <w:rFonts w:eastAsia="Calibri"/>
          <w:color w:val="000000" w:themeColor="text1"/>
          <w:sz w:val="28"/>
          <w:szCs w:val="28"/>
          <w:lang w:eastAsia="en-US"/>
        </w:rPr>
        <w:t>результата</w:t>
      </w:r>
      <w:r w:rsidR="000C0D3F" w:rsidRPr="000C0D3F">
        <w:rPr>
          <w:rFonts w:ascii="Calibri" w:eastAsia="Calibri" w:hAnsi="Calibri"/>
          <w:sz w:val="22"/>
          <w:szCs w:val="22"/>
          <w:lang w:eastAsia="en-US"/>
        </w:rPr>
        <w:t xml:space="preserve"> </w:t>
      </w:r>
      <w:r w:rsidR="000C0D3F" w:rsidRPr="000C0D3F">
        <w:rPr>
          <w:rFonts w:eastAsia="Calibri"/>
          <w:color w:val="000000" w:themeColor="text1"/>
          <w:sz w:val="28"/>
          <w:szCs w:val="28"/>
          <w:lang w:eastAsia="en-US"/>
        </w:rPr>
        <w:t>муниципальной услуги по выбору заявителя независимо от его</w:t>
      </w:r>
      <w:r>
        <w:rPr>
          <w:rFonts w:eastAsia="Calibri"/>
          <w:color w:val="000000" w:themeColor="text1"/>
          <w:sz w:val="28"/>
          <w:szCs w:val="28"/>
          <w:lang w:eastAsia="en-US"/>
        </w:rPr>
        <w:t xml:space="preserve"> </w:t>
      </w:r>
      <w:r w:rsidR="000C0D3F" w:rsidRPr="000C0D3F">
        <w:rPr>
          <w:rFonts w:eastAsia="Calibri"/>
          <w:color w:val="000000" w:themeColor="text1"/>
          <w:sz w:val="28"/>
          <w:szCs w:val="28"/>
          <w:lang w:eastAsia="en-US"/>
        </w:rPr>
        <w:t>места жительства или места пребывания (для физических лиц,</w:t>
      </w:r>
      <w:r>
        <w:rPr>
          <w:rFonts w:eastAsia="Calibri"/>
          <w:color w:val="000000" w:themeColor="text1"/>
          <w:sz w:val="28"/>
          <w:szCs w:val="28"/>
          <w:lang w:eastAsia="en-US"/>
        </w:rPr>
        <w:t xml:space="preserve"> </w:t>
      </w:r>
      <w:r w:rsidR="000C0D3F" w:rsidRPr="000C0D3F">
        <w:rPr>
          <w:rFonts w:eastAsia="Calibri"/>
          <w:color w:val="000000" w:themeColor="text1"/>
          <w:sz w:val="28"/>
          <w:szCs w:val="28"/>
          <w:lang w:eastAsia="en-US"/>
        </w:rPr>
        <w:t>включая индивидуальных предпринимателей) либо места</w:t>
      </w:r>
      <w:r>
        <w:rPr>
          <w:rFonts w:eastAsia="Calibri"/>
          <w:color w:val="000000" w:themeColor="text1"/>
          <w:sz w:val="28"/>
          <w:szCs w:val="28"/>
          <w:lang w:eastAsia="en-US"/>
        </w:rPr>
        <w:t xml:space="preserve"> </w:t>
      </w:r>
      <w:r w:rsidR="000C0D3F" w:rsidRPr="000C0D3F">
        <w:rPr>
          <w:rFonts w:eastAsia="Calibri"/>
          <w:color w:val="000000" w:themeColor="text1"/>
          <w:sz w:val="28"/>
          <w:szCs w:val="28"/>
          <w:lang w:eastAsia="en-US"/>
        </w:rPr>
        <w:t>нахождения (для юридических лиц)</w:t>
      </w:r>
      <w:r>
        <w:rPr>
          <w:rFonts w:eastAsia="Calibri"/>
          <w:color w:val="000000" w:themeColor="text1"/>
          <w:sz w:val="28"/>
          <w:szCs w:val="28"/>
          <w:lang w:eastAsia="en-US"/>
        </w:rPr>
        <w:t>.</w:t>
      </w:r>
    </w:p>
    <w:p w:rsidR="00740089" w:rsidRPr="00740089" w:rsidRDefault="00740089" w:rsidP="00740089">
      <w:pPr>
        <w:autoSpaceDE w:val="0"/>
        <w:autoSpaceDN w:val="0"/>
        <w:adjustRightInd w:val="0"/>
        <w:ind w:firstLine="709"/>
        <w:jc w:val="both"/>
        <w:rPr>
          <w:rFonts w:eastAsia="Calibri"/>
          <w:color w:val="000000" w:themeColor="text1"/>
          <w:sz w:val="28"/>
          <w:szCs w:val="28"/>
          <w:lang w:eastAsia="en-US"/>
        </w:rPr>
      </w:pPr>
      <w:r w:rsidRPr="00740089">
        <w:rPr>
          <w:rFonts w:eastAsia="Calibri"/>
          <w:color w:val="000000" w:themeColor="text1"/>
          <w:sz w:val="28"/>
          <w:szCs w:val="28"/>
          <w:lang w:eastAsia="en-US"/>
        </w:rPr>
        <w:t>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w:t>
      </w:r>
    </w:p>
    <w:p w:rsidR="00740089" w:rsidRPr="00740089" w:rsidRDefault="00740089" w:rsidP="00740089">
      <w:pPr>
        <w:autoSpaceDE w:val="0"/>
        <w:autoSpaceDN w:val="0"/>
        <w:adjustRightInd w:val="0"/>
        <w:ind w:firstLine="709"/>
        <w:jc w:val="both"/>
        <w:rPr>
          <w:rFonts w:eastAsia="Calibri"/>
          <w:color w:val="000000" w:themeColor="text1"/>
          <w:sz w:val="28"/>
          <w:szCs w:val="28"/>
          <w:lang w:eastAsia="en-US"/>
        </w:rPr>
      </w:pPr>
    </w:p>
    <w:p w:rsidR="004904FE" w:rsidRDefault="00BE1BE0" w:rsidP="00BE1BE0">
      <w:pPr>
        <w:autoSpaceDE w:val="0"/>
        <w:autoSpaceDN w:val="0"/>
        <w:adjustRightInd w:val="0"/>
        <w:ind w:firstLine="708"/>
        <w:jc w:val="both"/>
        <w:rPr>
          <w:color w:val="000000" w:themeColor="text1"/>
          <w:sz w:val="28"/>
          <w:szCs w:val="28"/>
        </w:rPr>
      </w:pPr>
      <w:r>
        <w:rPr>
          <w:rFonts w:eastAsia="Calibri"/>
          <w:color w:val="000000" w:themeColor="text1"/>
          <w:sz w:val="28"/>
          <w:szCs w:val="28"/>
          <w:lang w:eastAsia="en-US"/>
        </w:rPr>
        <w:t>3</w:t>
      </w:r>
      <w:r w:rsidR="0023588A">
        <w:rPr>
          <w:rFonts w:eastAsia="Calibri"/>
          <w:color w:val="000000" w:themeColor="text1"/>
          <w:sz w:val="28"/>
          <w:szCs w:val="28"/>
          <w:lang w:eastAsia="en-US"/>
        </w:rPr>
        <w:t>3</w:t>
      </w:r>
      <w:r>
        <w:rPr>
          <w:rFonts w:eastAsia="Calibri"/>
          <w:color w:val="000000" w:themeColor="text1"/>
          <w:sz w:val="28"/>
          <w:szCs w:val="28"/>
          <w:lang w:eastAsia="en-US"/>
        </w:rPr>
        <w:t xml:space="preserve">. </w:t>
      </w:r>
      <w:r w:rsidR="00740089" w:rsidRPr="00740089">
        <w:rPr>
          <w:rFonts w:eastAsia="Calibri"/>
          <w:color w:val="000000" w:themeColor="text1"/>
          <w:sz w:val="28"/>
          <w:szCs w:val="28"/>
          <w:lang w:eastAsia="en-US"/>
        </w:rPr>
        <w:t>Получение дополнительных сведений от заявителя</w:t>
      </w:r>
      <w:r>
        <w:rPr>
          <w:rFonts w:eastAsia="Calibri"/>
          <w:color w:val="000000" w:themeColor="text1"/>
          <w:sz w:val="28"/>
          <w:szCs w:val="28"/>
          <w:lang w:eastAsia="en-US"/>
        </w:rPr>
        <w:t>.</w:t>
      </w:r>
    </w:p>
    <w:p w:rsidR="00740089" w:rsidRPr="00740089" w:rsidRDefault="00BE1BE0" w:rsidP="00740089">
      <w:pPr>
        <w:autoSpaceDE w:val="0"/>
        <w:autoSpaceDN w:val="0"/>
        <w:adjustRightInd w:val="0"/>
        <w:ind w:firstLine="709"/>
        <w:jc w:val="both"/>
        <w:rPr>
          <w:rFonts w:eastAsia="Calibri"/>
          <w:color w:val="000000" w:themeColor="text1"/>
          <w:sz w:val="28"/>
          <w:szCs w:val="28"/>
          <w:lang w:eastAsia="en-US"/>
        </w:rPr>
      </w:pPr>
      <w:r>
        <w:rPr>
          <w:color w:val="000000" w:themeColor="text1"/>
          <w:sz w:val="28"/>
          <w:szCs w:val="28"/>
        </w:rPr>
        <w:t>3</w:t>
      </w:r>
      <w:r w:rsidR="0023588A">
        <w:rPr>
          <w:color w:val="000000" w:themeColor="text1"/>
          <w:sz w:val="28"/>
          <w:szCs w:val="28"/>
        </w:rPr>
        <w:t>3</w:t>
      </w:r>
      <w:r>
        <w:rPr>
          <w:color w:val="000000" w:themeColor="text1"/>
          <w:sz w:val="28"/>
          <w:szCs w:val="28"/>
        </w:rPr>
        <w:t>.1</w:t>
      </w:r>
      <w:r w:rsidR="00740089">
        <w:rPr>
          <w:color w:val="000000" w:themeColor="text1"/>
          <w:sz w:val="28"/>
          <w:szCs w:val="28"/>
        </w:rPr>
        <w:t xml:space="preserve">. </w:t>
      </w:r>
      <w:r w:rsidR="00740089" w:rsidRPr="00740089">
        <w:rPr>
          <w:rFonts w:eastAsia="Calibri"/>
          <w:color w:val="000000" w:themeColor="text1"/>
          <w:sz w:val="28"/>
          <w:szCs w:val="28"/>
          <w:lang w:eastAsia="en-US"/>
        </w:rPr>
        <w:t>Получение дополнительных сведений от заявителя в процессе предоставления муниципальной услуги не требуется.</w:t>
      </w:r>
    </w:p>
    <w:p w:rsidR="00740089" w:rsidRPr="00740089" w:rsidRDefault="00BE1BE0" w:rsidP="00740089">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3</w:t>
      </w:r>
      <w:r w:rsidR="0023588A">
        <w:rPr>
          <w:rFonts w:eastAsia="Calibri"/>
          <w:color w:val="000000" w:themeColor="text1"/>
          <w:sz w:val="28"/>
          <w:szCs w:val="28"/>
          <w:lang w:eastAsia="en-US"/>
        </w:rPr>
        <w:t>3</w:t>
      </w:r>
      <w:r>
        <w:rPr>
          <w:rFonts w:eastAsia="Calibri"/>
          <w:color w:val="000000" w:themeColor="text1"/>
          <w:sz w:val="28"/>
          <w:szCs w:val="28"/>
          <w:lang w:eastAsia="en-US"/>
        </w:rPr>
        <w:t>.2</w:t>
      </w:r>
      <w:r w:rsidR="00740089" w:rsidRPr="00740089">
        <w:rPr>
          <w:rFonts w:eastAsia="Calibri"/>
          <w:color w:val="000000" w:themeColor="text1"/>
          <w:sz w:val="28"/>
          <w:szCs w:val="28"/>
          <w:lang w:eastAsia="en-US"/>
        </w:rPr>
        <w:t>. Случаи и порядок предоставления муниципальной услуги в упреждающем (</w:t>
      </w:r>
      <w:proofErr w:type="spellStart"/>
      <w:r w:rsidR="00740089" w:rsidRPr="00740089">
        <w:rPr>
          <w:rFonts w:eastAsia="Calibri"/>
          <w:color w:val="000000" w:themeColor="text1"/>
          <w:sz w:val="28"/>
          <w:szCs w:val="28"/>
          <w:lang w:eastAsia="en-US"/>
        </w:rPr>
        <w:t>проактивном</w:t>
      </w:r>
      <w:proofErr w:type="spellEnd"/>
      <w:r w:rsidR="00740089" w:rsidRPr="00740089">
        <w:rPr>
          <w:rFonts w:eastAsia="Calibri"/>
          <w:color w:val="000000" w:themeColor="text1"/>
          <w:sz w:val="28"/>
          <w:szCs w:val="28"/>
          <w:lang w:eastAsia="en-US"/>
        </w:rPr>
        <w:t>) режиме не предусмотрены.</w:t>
      </w:r>
    </w:p>
    <w:p w:rsidR="00740089" w:rsidRPr="00740089" w:rsidRDefault="00740089" w:rsidP="00740089">
      <w:pPr>
        <w:autoSpaceDE w:val="0"/>
        <w:autoSpaceDN w:val="0"/>
        <w:adjustRightInd w:val="0"/>
        <w:ind w:firstLine="709"/>
        <w:jc w:val="both"/>
        <w:rPr>
          <w:rFonts w:eastAsia="Calibri"/>
          <w:color w:val="000000" w:themeColor="text1"/>
          <w:sz w:val="28"/>
          <w:szCs w:val="28"/>
          <w:lang w:eastAsia="en-US"/>
        </w:rPr>
      </w:pPr>
    </w:p>
    <w:p w:rsidR="00740089" w:rsidRPr="00740089" w:rsidRDefault="00BE1BE0" w:rsidP="00BE1BE0">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3</w:t>
      </w:r>
      <w:r w:rsidR="0023588A">
        <w:rPr>
          <w:rFonts w:eastAsia="Calibri"/>
          <w:color w:val="000000" w:themeColor="text1"/>
          <w:sz w:val="28"/>
          <w:szCs w:val="28"/>
          <w:lang w:eastAsia="en-US"/>
        </w:rPr>
        <w:t>4</w:t>
      </w:r>
      <w:r>
        <w:rPr>
          <w:rFonts w:eastAsia="Calibri"/>
          <w:color w:val="000000" w:themeColor="text1"/>
          <w:sz w:val="28"/>
          <w:szCs w:val="28"/>
          <w:lang w:eastAsia="en-US"/>
        </w:rPr>
        <w:t xml:space="preserve">. Прием заявления и документов, </w:t>
      </w:r>
      <w:r w:rsidR="00740089" w:rsidRPr="00740089">
        <w:rPr>
          <w:rFonts w:eastAsia="Calibri"/>
          <w:color w:val="000000" w:themeColor="text1"/>
          <w:sz w:val="28"/>
          <w:szCs w:val="28"/>
          <w:lang w:eastAsia="en-US"/>
        </w:rPr>
        <w:t>необходимых для предоставления муниципальной услуги</w:t>
      </w:r>
      <w:r>
        <w:rPr>
          <w:rFonts w:eastAsia="Calibri"/>
          <w:color w:val="000000" w:themeColor="text1"/>
          <w:sz w:val="28"/>
          <w:szCs w:val="28"/>
          <w:lang w:eastAsia="en-US"/>
        </w:rPr>
        <w:t xml:space="preserve"> (</w:t>
      </w:r>
      <w:r w:rsidRPr="00740089">
        <w:rPr>
          <w:rFonts w:eastAsia="Calibri"/>
          <w:color w:val="000000" w:themeColor="text1"/>
          <w:sz w:val="28"/>
          <w:szCs w:val="28"/>
          <w:lang w:eastAsia="en-US"/>
        </w:rPr>
        <w:t>Вариант 2</w:t>
      </w:r>
      <w:r>
        <w:rPr>
          <w:rFonts w:eastAsia="Calibri"/>
          <w:color w:val="000000" w:themeColor="text1"/>
          <w:sz w:val="28"/>
          <w:szCs w:val="28"/>
          <w:lang w:eastAsia="en-US"/>
        </w:rPr>
        <w:t>).</w:t>
      </w:r>
    </w:p>
    <w:p w:rsidR="00740089" w:rsidRPr="00740089" w:rsidRDefault="00BE1BE0" w:rsidP="00740089">
      <w:pPr>
        <w:autoSpaceDE w:val="0"/>
        <w:autoSpaceDN w:val="0"/>
        <w:adjustRightInd w:val="0"/>
        <w:ind w:firstLine="709"/>
        <w:jc w:val="both"/>
        <w:rPr>
          <w:rFonts w:eastAsia="Calibri"/>
          <w:color w:val="000000" w:themeColor="text1"/>
          <w:sz w:val="28"/>
          <w:szCs w:val="28"/>
          <w:lang w:eastAsia="en-US"/>
        </w:rPr>
      </w:pPr>
      <w:r>
        <w:rPr>
          <w:color w:val="000000" w:themeColor="text1"/>
          <w:sz w:val="28"/>
          <w:szCs w:val="28"/>
        </w:rPr>
        <w:t>3</w:t>
      </w:r>
      <w:r w:rsidR="0023588A">
        <w:rPr>
          <w:color w:val="000000" w:themeColor="text1"/>
          <w:sz w:val="28"/>
          <w:szCs w:val="28"/>
        </w:rPr>
        <w:t>4</w:t>
      </w:r>
      <w:r>
        <w:rPr>
          <w:color w:val="000000" w:themeColor="text1"/>
          <w:sz w:val="28"/>
          <w:szCs w:val="28"/>
        </w:rPr>
        <w:t>.1</w:t>
      </w:r>
      <w:r w:rsidR="00740089">
        <w:rPr>
          <w:color w:val="000000" w:themeColor="text1"/>
          <w:sz w:val="28"/>
          <w:szCs w:val="28"/>
        </w:rPr>
        <w:t xml:space="preserve">. </w:t>
      </w:r>
      <w:r w:rsidR="00740089" w:rsidRPr="00740089">
        <w:rPr>
          <w:rFonts w:eastAsia="Calibri"/>
          <w:color w:val="000000" w:themeColor="text1"/>
          <w:sz w:val="28"/>
          <w:szCs w:val="28"/>
          <w:lang w:eastAsia="en-US"/>
        </w:rPr>
        <w:t xml:space="preserve">Форма заявления о предоставлении </w:t>
      </w:r>
      <w:proofErr w:type="gramStart"/>
      <w:r w:rsidR="00740089" w:rsidRPr="00740089">
        <w:rPr>
          <w:rFonts w:eastAsia="Calibri"/>
          <w:color w:val="000000" w:themeColor="text1"/>
          <w:sz w:val="28"/>
          <w:szCs w:val="28"/>
          <w:lang w:eastAsia="en-US"/>
        </w:rPr>
        <w:t>муниципальной услуги, предусмотренно</w:t>
      </w:r>
      <w:r w:rsidR="00740089">
        <w:rPr>
          <w:rFonts w:eastAsia="Calibri"/>
          <w:color w:val="000000" w:themeColor="text1"/>
          <w:sz w:val="28"/>
          <w:szCs w:val="28"/>
          <w:lang w:eastAsia="en-US"/>
        </w:rPr>
        <w:t>й</w:t>
      </w:r>
      <w:r w:rsidR="00740089" w:rsidRPr="00740089">
        <w:rPr>
          <w:rFonts w:eastAsia="Calibri"/>
          <w:color w:val="000000" w:themeColor="text1"/>
          <w:sz w:val="28"/>
          <w:szCs w:val="28"/>
          <w:lang w:eastAsia="en-US"/>
        </w:rPr>
        <w:t xml:space="preserve"> пункт</w:t>
      </w:r>
      <w:r w:rsidR="0023588A">
        <w:rPr>
          <w:rFonts w:eastAsia="Calibri"/>
          <w:color w:val="000000" w:themeColor="text1"/>
          <w:sz w:val="28"/>
          <w:szCs w:val="28"/>
          <w:lang w:eastAsia="en-US"/>
        </w:rPr>
        <w:t>ом</w:t>
      </w:r>
      <w:r w:rsidR="00740089" w:rsidRPr="00740089">
        <w:rPr>
          <w:rFonts w:eastAsia="Calibri"/>
          <w:color w:val="000000" w:themeColor="text1"/>
          <w:sz w:val="28"/>
          <w:szCs w:val="28"/>
          <w:lang w:eastAsia="en-US"/>
        </w:rPr>
        <w:t xml:space="preserve"> </w:t>
      </w:r>
      <w:r w:rsidR="0023588A">
        <w:rPr>
          <w:rFonts w:eastAsia="Calibri"/>
          <w:color w:val="000000" w:themeColor="text1"/>
          <w:sz w:val="28"/>
          <w:szCs w:val="28"/>
          <w:lang w:eastAsia="en-US"/>
        </w:rPr>
        <w:t>21</w:t>
      </w:r>
      <w:r w:rsidR="00740089" w:rsidRPr="00740089">
        <w:rPr>
          <w:rFonts w:eastAsia="Calibri"/>
          <w:color w:val="000000" w:themeColor="text1"/>
          <w:sz w:val="28"/>
          <w:szCs w:val="28"/>
          <w:lang w:eastAsia="en-US"/>
        </w:rPr>
        <w:t xml:space="preserve"> Административного регламента приведена</w:t>
      </w:r>
      <w:proofErr w:type="gramEnd"/>
      <w:r w:rsidR="00740089" w:rsidRPr="00740089">
        <w:rPr>
          <w:rFonts w:eastAsia="Calibri"/>
          <w:color w:val="000000" w:themeColor="text1"/>
          <w:sz w:val="28"/>
          <w:szCs w:val="28"/>
          <w:lang w:eastAsia="en-US"/>
        </w:rPr>
        <w:t xml:space="preserve"> </w:t>
      </w:r>
      <w:r w:rsidR="00740089" w:rsidRPr="00401CCE">
        <w:rPr>
          <w:rFonts w:eastAsia="Calibri"/>
          <w:color w:val="000000" w:themeColor="text1"/>
          <w:sz w:val="28"/>
          <w:szCs w:val="28"/>
          <w:lang w:eastAsia="en-US"/>
        </w:rPr>
        <w:t xml:space="preserve">в Приложении № </w:t>
      </w:r>
      <w:r w:rsidR="00401CCE" w:rsidRPr="00401CCE">
        <w:rPr>
          <w:rFonts w:eastAsia="Calibri"/>
          <w:color w:val="000000" w:themeColor="text1"/>
          <w:sz w:val="28"/>
          <w:szCs w:val="28"/>
          <w:lang w:eastAsia="en-US"/>
        </w:rPr>
        <w:t>3</w:t>
      </w:r>
      <w:r w:rsidR="00740089" w:rsidRPr="00740089">
        <w:rPr>
          <w:rFonts w:eastAsia="Calibri"/>
          <w:color w:val="000000" w:themeColor="text1"/>
          <w:sz w:val="28"/>
          <w:szCs w:val="28"/>
          <w:lang w:eastAsia="en-US"/>
        </w:rPr>
        <w:t xml:space="preserve"> к Административному регламенту.</w:t>
      </w:r>
    </w:p>
    <w:p w:rsidR="00740089" w:rsidRPr="00740089" w:rsidRDefault="00BE1BE0" w:rsidP="00740089">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3</w:t>
      </w:r>
      <w:r w:rsidR="0023588A">
        <w:rPr>
          <w:rFonts w:eastAsia="Calibri"/>
          <w:color w:val="000000" w:themeColor="text1"/>
          <w:sz w:val="28"/>
          <w:szCs w:val="28"/>
          <w:lang w:eastAsia="en-US"/>
        </w:rPr>
        <w:t>4</w:t>
      </w:r>
      <w:r>
        <w:rPr>
          <w:rFonts w:eastAsia="Calibri"/>
          <w:color w:val="000000" w:themeColor="text1"/>
          <w:sz w:val="28"/>
          <w:szCs w:val="28"/>
          <w:lang w:eastAsia="en-US"/>
        </w:rPr>
        <w:t>.2</w:t>
      </w:r>
      <w:r w:rsidR="00740089" w:rsidRPr="00740089">
        <w:rPr>
          <w:rFonts w:eastAsia="Calibri"/>
          <w:color w:val="000000" w:themeColor="text1"/>
          <w:sz w:val="28"/>
          <w:szCs w:val="28"/>
          <w:lang w:eastAsia="en-US"/>
        </w:rPr>
        <w:t xml:space="preserve">. Перечень документов, необходимых для предоставления муниципальной услуги в соответствии с вариантом ее предоставления приведен в подпункте 2 пункта </w:t>
      </w:r>
      <w:r w:rsidR="0023588A">
        <w:rPr>
          <w:rFonts w:eastAsia="Calibri"/>
          <w:color w:val="000000" w:themeColor="text1"/>
          <w:sz w:val="28"/>
          <w:szCs w:val="28"/>
          <w:lang w:eastAsia="en-US"/>
        </w:rPr>
        <w:t>10.1 и пункта 10.3</w:t>
      </w:r>
      <w:r w:rsidR="00740089" w:rsidRPr="00740089">
        <w:rPr>
          <w:rFonts w:eastAsia="Calibri"/>
          <w:color w:val="000000" w:themeColor="text1"/>
          <w:sz w:val="28"/>
          <w:szCs w:val="28"/>
          <w:lang w:eastAsia="en-US"/>
        </w:rPr>
        <w:t xml:space="preserve"> Административного регламента.</w:t>
      </w:r>
    </w:p>
    <w:p w:rsidR="00740089" w:rsidRPr="00740089" w:rsidRDefault="00740089" w:rsidP="00740089">
      <w:pPr>
        <w:autoSpaceDE w:val="0"/>
        <w:autoSpaceDN w:val="0"/>
        <w:adjustRightInd w:val="0"/>
        <w:ind w:firstLine="709"/>
        <w:jc w:val="both"/>
        <w:rPr>
          <w:rFonts w:eastAsia="Calibri"/>
          <w:color w:val="000000" w:themeColor="text1"/>
          <w:sz w:val="28"/>
          <w:szCs w:val="28"/>
          <w:lang w:eastAsia="en-US"/>
        </w:rPr>
      </w:pPr>
    </w:p>
    <w:p w:rsidR="00740089" w:rsidRPr="00740089" w:rsidRDefault="00BE1BE0" w:rsidP="00BE1BE0">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3</w:t>
      </w:r>
      <w:r w:rsidR="0023588A">
        <w:rPr>
          <w:rFonts w:eastAsia="Calibri"/>
          <w:color w:val="000000" w:themeColor="text1"/>
          <w:sz w:val="28"/>
          <w:szCs w:val="28"/>
          <w:lang w:eastAsia="en-US"/>
        </w:rPr>
        <w:t>5</w:t>
      </w:r>
      <w:r>
        <w:rPr>
          <w:rFonts w:eastAsia="Calibri"/>
          <w:color w:val="000000" w:themeColor="text1"/>
          <w:sz w:val="28"/>
          <w:szCs w:val="28"/>
          <w:lang w:eastAsia="en-US"/>
        </w:rPr>
        <w:t xml:space="preserve">. </w:t>
      </w:r>
      <w:r w:rsidR="00740089" w:rsidRPr="00740089">
        <w:rPr>
          <w:rFonts w:eastAsia="Calibri"/>
          <w:color w:val="000000" w:themeColor="text1"/>
          <w:sz w:val="28"/>
          <w:szCs w:val="28"/>
          <w:lang w:eastAsia="en-US"/>
        </w:rPr>
        <w:t>Способы установления личности заявителя (представителя заявителя) для каждого способа подачи заявления и документов, необходимых для предоставления муниципальной услуги</w:t>
      </w:r>
      <w:r>
        <w:rPr>
          <w:rFonts w:eastAsia="Calibri"/>
          <w:color w:val="000000" w:themeColor="text1"/>
          <w:sz w:val="28"/>
          <w:szCs w:val="28"/>
          <w:lang w:eastAsia="en-US"/>
        </w:rPr>
        <w:t>.</w:t>
      </w:r>
    </w:p>
    <w:p w:rsidR="00740089" w:rsidRPr="00740089" w:rsidRDefault="00740089" w:rsidP="00740089">
      <w:pPr>
        <w:autoSpaceDE w:val="0"/>
        <w:autoSpaceDN w:val="0"/>
        <w:adjustRightInd w:val="0"/>
        <w:ind w:firstLine="709"/>
        <w:jc w:val="both"/>
        <w:rPr>
          <w:rFonts w:eastAsia="Calibri"/>
          <w:color w:val="000000" w:themeColor="text1"/>
          <w:sz w:val="28"/>
          <w:szCs w:val="28"/>
          <w:lang w:eastAsia="en-US"/>
        </w:rPr>
      </w:pPr>
      <w:r w:rsidRPr="00740089">
        <w:rPr>
          <w:rFonts w:eastAsia="Calibri"/>
          <w:color w:val="000000" w:themeColor="text1"/>
          <w:sz w:val="28"/>
          <w:szCs w:val="28"/>
          <w:lang w:eastAsia="en-US"/>
        </w:rPr>
        <w:t xml:space="preserve">Специалист отдела градостроительства Комитета, специалист отдела по работе с заявителями МФЦ устанавливают личность заявителя способами, указанными в пункте </w:t>
      </w:r>
      <w:r w:rsidR="0023588A">
        <w:rPr>
          <w:rFonts w:eastAsia="Calibri"/>
          <w:color w:val="000000" w:themeColor="text1"/>
          <w:sz w:val="28"/>
          <w:szCs w:val="28"/>
          <w:lang w:eastAsia="en-US"/>
        </w:rPr>
        <w:t>22</w:t>
      </w:r>
      <w:r w:rsidRPr="00740089">
        <w:rPr>
          <w:rFonts w:eastAsia="Calibri"/>
          <w:color w:val="000000" w:themeColor="text1"/>
          <w:sz w:val="28"/>
          <w:szCs w:val="28"/>
          <w:lang w:eastAsia="en-US"/>
        </w:rPr>
        <w:t xml:space="preserve"> Административного регламента.</w:t>
      </w:r>
    </w:p>
    <w:p w:rsidR="00740089" w:rsidRPr="00740089" w:rsidRDefault="00740089" w:rsidP="00740089">
      <w:pPr>
        <w:autoSpaceDE w:val="0"/>
        <w:autoSpaceDN w:val="0"/>
        <w:adjustRightInd w:val="0"/>
        <w:ind w:firstLine="709"/>
        <w:jc w:val="both"/>
        <w:rPr>
          <w:rFonts w:eastAsia="Calibri"/>
          <w:color w:val="000000" w:themeColor="text1"/>
          <w:sz w:val="28"/>
          <w:szCs w:val="28"/>
          <w:lang w:eastAsia="en-US"/>
        </w:rPr>
      </w:pPr>
    </w:p>
    <w:p w:rsidR="00740089" w:rsidRPr="00740089" w:rsidRDefault="00BD1C83" w:rsidP="00BD1C83">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3</w:t>
      </w:r>
      <w:r w:rsidR="0023588A">
        <w:rPr>
          <w:rFonts w:eastAsia="Calibri"/>
          <w:color w:val="000000" w:themeColor="text1"/>
          <w:sz w:val="28"/>
          <w:szCs w:val="28"/>
          <w:lang w:eastAsia="en-US"/>
        </w:rPr>
        <w:t>6</w:t>
      </w:r>
      <w:r>
        <w:rPr>
          <w:rFonts w:eastAsia="Calibri"/>
          <w:color w:val="000000" w:themeColor="text1"/>
          <w:sz w:val="28"/>
          <w:szCs w:val="28"/>
          <w:lang w:eastAsia="en-US"/>
        </w:rPr>
        <w:t xml:space="preserve">. </w:t>
      </w:r>
      <w:r w:rsidR="00740089" w:rsidRPr="00740089">
        <w:rPr>
          <w:rFonts w:eastAsia="Calibri"/>
          <w:color w:val="000000" w:themeColor="text1"/>
          <w:sz w:val="28"/>
          <w:szCs w:val="28"/>
          <w:lang w:eastAsia="en-US"/>
        </w:rPr>
        <w:t>Наличие (отсутствие) возможности подачи заявления представителем заявителя</w:t>
      </w:r>
      <w:r>
        <w:rPr>
          <w:rFonts w:eastAsia="Calibri"/>
          <w:color w:val="000000" w:themeColor="text1"/>
          <w:sz w:val="28"/>
          <w:szCs w:val="28"/>
          <w:lang w:eastAsia="en-US"/>
        </w:rPr>
        <w:t>.</w:t>
      </w:r>
    </w:p>
    <w:p w:rsidR="00740089" w:rsidRPr="00740089" w:rsidRDefault="00BD1C83" w:rsidP="00740089">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3</w:t>
      </w:r>
      <w:r w:rsidR="0023588A">
        <w:rPr>
          <w:rFonts w:eastAsia="Calibri"/>
          <w:color w:val="000000" w:themeColor="text1"/>
          <w:sz w:val="28"/>
          <w:szCs w:val="28"/>
          <w:lang w:eastAsia="en-US"/>
        </w:rPr>
        <w:t>6</w:t>
      </w:r>
      <w:r>
        <w:rPr>
          <w:rFonts w:eastAsia="Calibri"/>
          <w:color w:val="000000" w:themeColor="text1"/>
          <w:sz w:val="28"/>
          <w:szCs w:val="28"/>
          <w:lang w:eastAsia="en-US"/>
        </w:rPr>
        <w:t>.1</w:t>
      </w:r>
      <w:r w:rsidR="00740089" w:rsidRPr="00740089">
        <w:rPr>
          <w:rFonts w:eastAsia="Calibri"/>
          <w:color w:val="000000" w:themeColor="text1"/>
          <w:sz w:val="28"/>
          <w:szCs w:val="28"/>
          <w:lang w:eastAsia="en-US"/>
        </w:rPr>
        <w:t>. Документы, предусмотренные подпунктом 2 пункта 1</w:t>
      </w:r>
      <w:r w:rsidR="0023588A">
        <w:rPr>
          <w:rFonts w:eastAsia="Calibri"/>
          <w:color w:val="000000" w:themeColor="text1"/>
          <w:sz w:val="28"/>
          <w:szCs w:val="28"/>
          <w:lang w:eastAsia="en-US"/>
        </w:rPr>
        <w:t>0.1</w:t>
      </w:r>
      <w:r w:rsidR="00740089" w:rsidRPr="00740089">
        <w:rPr>
          <w:rFonts w:eastAsia="Calibri"/>
          <w:color w:val="000000" w:themeColor="text1"/>
          <w:sz w:val="28"/>
          <w:szCs w:val="28"/>
          <w:lang w:eastAsia="en-US"/>
        </w:rPr>
        <w:t xml:space="preserve"> Административного регламента, могут быть поданы от имени заявителя уполномоченным лицом при наличии надлежащим образом оформленных полномочий.</w:t>
      </w:r>
    </w:p>
    <w:p w:rsidR="00740089" w:rsidRPr="00740089" w:rsidRDefault="009240BB" w:rsidP="00740089">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3</w:t>
      </w:r>
      <w:r w:rsidR="0023588A">
        <w:rPr>
          <w:rFonts w:eastAsia="Calibri"/>
          <w:color w:val="000000" w:themeColor="text1"/>
          <w:sz w:val="28"/>
          <w:szCs w:val="28"/>
          <w:lang w:eastAsia="en-US"/>
        </w:rPr>
        <w:t>6</w:t>
      </w:r>
      <w:r w:rsidR="00BD1C83">
        <w:rPr>
          <w:rFonts w:eastAsia="Calibri"/>
          <w:color w:val="000000" w:themeColor="text1"/>
          <w:sz w:val="28"/>
          <w:szCs w:val="28"/>
          <w:lang w:eastAsia="en-US"/>
        </w:rPr>
        <w:t>.2</w:t>
      </w:r>
      <w:r w:rsidR="00740089" w:rsidRPr="00740089">
        <w:rPr>
          <w:rFonts w:eastAsia="Calibri"/>
          <w:color w:val="000000" w:themeColor="text1"/>
          <w:sz w:val="28"/>
          <w:szCs w:val="28"/>
          <w:lang w:eastAsia="en-US"/>
        </w:rPr>
        <w:t>. Основания для принятия решения об отказе в приеме заявления и документов, необходимых для предоставления</w:t>
      </w:r>
      <w:r w:rsidR="00740089" w:rsidRPr="00740089">
        <w:rPr>
          <w:rFonts w:ascii="Calibri" w:eastAsia="Calibri" w:hAnsi="Calibri"/>
          <w:sz w:val="22"/>
          <w:szCs w:val="22"/>
          <w:lang w:eastAsia="en-US"/>
        </w:rPr>
        <w:t xml:space="preserve"> </w:t>
      </w:r>
      <w:r w:rsidR="00740089" w:rsidRPr="00740089">
        <w:rPr>
          <w:rFonts w:eastAsia="Calibri"/>
          <w:color w:val="000000" w:themeColor="text1"/>
          <w:sz w:val="28"/>
          <w:szCs w:val="28"/>
          <w:lang w:eastAsia="en-US"/>
        </w:rPr>
        <w:t>муниципальной услуги, предусмотрены пунктом 21 Административного регламента.</w:t>
      </w:r>
    </w:p>
    <w:p w:rsidR="00740089" w:rsidRPr="00740089" w:rsidRDefault="00740089" w:rsidP="00740089">
      <w:pPr>
        <w:autoSpaceDE w:val="0"/>
        <w:autoSpaceDN w:val="0"/>
        <w:adjustRightInd w:val="0"/>
        <w:ind w:firstLine="709"/>
        <w:jc w:val="both"/>
        <w:rPr>
          <w:rFonts w:eastAsia="Calibri"/>
          <w:color w:val="000000" w:themeColor="text1"/>
          <w:sz w:val="28"/>
          <w:szCs w:val="28"/>
          <w:lang w:eastAsia="en-US"/>
        </w:rPr>
      </w:pPr>
    </w:p>
    <w:p w:rsidR="00740089" w:rsidRPr="00740089" w:rsidRDefault="00BD1C83" w:rsidP="00BD1C83">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3</w:t>
      </w:r>
      <w:r w:rsidR="0023588A">
        <w:rPr>
          <w:rFonts w:eastAsia="Calibri"/>
          <w:color w:val="000000" w:themeColor="text1"/>
          <w:sz w:val="28"/>
          <w:szCs w:val="28"/>
          <w:lang w:eastAsia="en-US"/>
        </w:rPr>
        <w:t>7</w:t>
      </w:r>
      <w:r>
        <w:rPr>
          <w:rFonts w:eastAsia="Calibri"/>
          <w:color w:val="000000" w:themeColor="text1"/>
          <w:sz w:val="28"/>
          <w:szCs w:val="28"/>
          <w:lang w:eastAsia="en-US"/>
        </w:rPr>
        <w:t xml:space="preserve">. </w:t>
      </w:r>
      <w:r w:rsidR="00740089" w:rsidRPr="00740089">
        <w:rPr>
          <w:rFonts w:eastAsia="Calibri"/>
          <w:color w:val="000000" w:themeColor="text1"/>
          <w:sz w:val="28"/>
          <w:szCs w:val="28"/>
          <w:lang w:eastAsia="en-US"/>
        </w:rPr>
        <w:t xml:space="preserve">Возможность (невозможность) приема Комитетом или МФЦ заявления и документов, необходимых для предоставления муниципальной услуги, по выбору заявителя независимо от его места жительства или места </w:t>
      </w:r>
      <w:r w:rsidR="00740089" w:rsidRPr="00740089">
        <w:rPr>
          <w:rFonts w:eastAsia="Calibri"/>
          <w:color w:val="000000" w:themeColor="text1"/>
          <w:sz w:val="28"/>
          <w:szCs w:val="28"/>
          <w:lang w:eastAsia="en-US"/>
        </w:rPr>
        <w:lastRenderedPageBreak/>
        <w:t>пребывания (для физических лиц, включая индивидуальных предпринимателей) либо места нахождения (для юридических лиц)</w:t>
      </w:r>
      <w:r>
        <w:rPr>
          <w:rFonts w:eastAsia="Calibri"/>
          <w:color w:val="000000" w:themeColor="text1"/>
          <w:sz w:val="28"/>
          <w:szCs w:val="28"/>
          <w:lang w:eastAsia="en-US"/>
        </w:rPr>
        <w:t>.</w:t>
      </w:r>
    </w:p>
    <w:p w:rsidR="00740089" w:rsidRPr="00740089" w:rsidRDefault="00740089" w:rsidP="00740089">
      <w:pPr>
        <w:autoSpaceDE w:val="0"/>
        <w:autoSpaceDN w:val="0"/>
        <w:adjustRightInd w:val="0"/>
        <w:ind w:firstLine="709"/>
        <w:jc w:val="both"/>
        <w:rPr>
          <w:rFonts w:eastAsia="Calibri"/>
          <w:color w:val="000000" w:themeColor="text1"/>
          <w:sz w:val="28"/>
          <w:szCs w:val="28"/>
          <w:lang w:eastAsia="en-US"/>
        </w:rPr>
      </w:pPr>
      <w:r w:rsidRPr="00740089">
        <w:rPr>
          <w:rFonts w:eastAsia="Calibri"/>
          <w:color w:val="000000" w:themeColor="text1"/>
          <w:sz w:val="28"/>
          <w:szCs w:val="28"/>
          <w:lang w:eastAsia="en-US"/>
        </w:rPr>
        <w:t>Заявление и документы, необходимые для предоставления муниципальной услуги, направляются заявителем или его представителем независимо от их места жительства или места их пребывания (для физических лиц, включая индивидуальных предпринимателей) либо места нахождения (для юридических лиц).</w:t>
      </w:r>
    </w:p>
    <w:p w:rsidR="00740089" w:rsidRPr="00740089" w:rsidRDefault="00740089" w:rsidP="00740089">
      <w:pPr>
        <w:autoSpaceDE w:val="0"/>
        <w:autoSpaceDN w:val="0"/>
        <w:adjustRightInd w:val="0"/>
        <w:ind w:firstLine="709"/>
        <w:jc w:val="both"/>
        <w:rPr>
          <w:rFonts w:eastAsia="Calibri"/>
          <w:color w:val="000000" w:themeColor="text1"/>
          <w:sz w:val="28"/>
          <w:szCs w:val="28"/>
          <w:lang w:eastAsia="en-US"/>
        </w:rPr>
      </w:pPr>
      <w:r w:rsidRPr="00740089">
        <w:rPr>
          <w:rFonts w:eastAsia="Calibri"/>
          <w:color w:val="000000" w:themeColor="text1"/>
          <w:sz w:val="28"/>
          <w:szCs w:val="28"/>
          <w:lang w:eastAsia="en-US"/>
        </w:rPr>
        <w:t>Заявление и документы, необходимые для предоставления муниципальной услуги, принимаются к рассмотрению Комитетом, МФЦ в случае внесени</w:t>
      </w:r>
      <w:r>
        <w:rPr>
          <w:rFonts w:eastAsia="Calibri"/>
          <w:color w:val="000000" w:themeColor="text1"/>
          <w:sz w:val="28"/>
          <w:szCs w:val="28"/>
          <w:lang w:eastAsia="en-US"/>
        </w:rPr>
        <w:t>я</w:t>
      </w:r>
      <w:r w:rsidRPr="00740089">
        <w:rPr>
          <w:rFonts w:eastAsia="Calibri"/>
          <w:color w:val="000000" w:themeColor="text1"/>
          <w:sz w:val="28"/>
          <w:szCs w:val="28"/>
          <w:lang w:eastAsia="en-US"/>
        </w:rPr>
        <w:t xml:space="preserve"> изменений в разрешение на ввод объекта в эксплуатацию в границах Шпаковского муниципального округа Ставропольского края.</w:t>
      </w:r>
    </w:p>
    <w:p w:rsidR="00740089" w:rsidRPr="00740089" w:rsidRDefault="00740089" w:rsidP="00740089">
      <w:pPr>
        <w:autoSpaceDE w:val="0"/>
        <w:autoSpaceDN w:val="0"/>
        <w:adjustRightInd w:val="0"/>
        <w:ind w:firstLine="709"/>
        <w:jc w:val="both"/>
        <w:rPr>
          <w:rFonts w:eastAsia="Calibri"/>
          <w:color w:val="000000" w:themeColor="text1"/>
          <w:sz w:val="28"/>
          <w:szCs w:val="28"/>
          <w:lang w:eastAsia="en-US"/>
        </w:rPr>
      </w:pPr>
    </w:p>
    <w:p w:rsidR="00740089" w:rsidRPr="00740089" w:rsidRDefault="00BD1C83" w:rsidP="00BD1C83">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3</w:t>
      </w:r>
      <w:r w:rsidR="0023588A">
        <w:rPr>
          <w:rFonts w:eastAsia="Calibri"/>
          <w:color w:val="000000" w:themeColor="text1"/>
          <w:sz w:val="28"/>
          <w:szCs w:val="28"/>
          <w:lang w:eastAsia="en-US"/>
        </w:rPr>
        <w:t>8</w:t>
      </w:r>
      <w:r>
        <w:rPr>
          <w:rFonts w:eastAsia="Calibri"/>
          <w:color w:val="000000" w:themeColor="text1"/>
          <w:sz w:val="28"/>
          <w:szCs w:val="28"/>
          <w:lang w:eastAsia="en-US"/>
        </w:rPr>
        <w:t xml:space="preserve">. </w:t>
      </w:r>
      <w:r w:rsidR="00740089" w:rsidRPr="00740089">
        <w:rPr>
          <w:rFonts w:eastAsia="Calibri"/>
          <w:color w:val="000000" w:themeColor="text1"/>
          <w:sz w:val="28"/>
          <w:szCs w:val="28"/>
          <w:lang w:eastAsia="en-US"/>
        </w:rPr>
        <w:t xml:space="preserve">Срок регистрации заявления и документов, </w:t>
      </w:r>
      <w:r w:rsidR="00740089" w:rsidRPr="00740089">
        <w:rPr>
          <w:rFonts w:eastAsia="Calibri"/>
          <w:color w:val="000000" w:themeColor="text1"/>
          <w:sz w:val="28"/>
          <w:szCs w:val="28"/>
          <w:lang w:eastAsia="en-US"/>
        </w:rPr>
        <w:br/>
        <w:t>необходимых для предоставления муниципальной услуги в Комитете, МФЦ</w:t>
      </w:r>
      <w:r>
        <w:rPr>
          <w:rFonts w:eastAsia="Calibri"/>
          <w:color w:val="000000" w:themeColor="text1"/>
          <w:sz w:val="28"/>
          <w:szCs w:val="28"/>
          <w:lang w:eastAsia="en-US"/>
        </w:rPr>
        <w:t>.</w:t>
      </w:r>
    </w:p>
    <w:p w:rsidR="00740089" w:rsidRPr="00740089" w:rsidRDefault="00740089" w:rsidP="00740089">
      <w:pPr>
        <w:autoSpaceDE w:val="0"/>
        <w:autoSpaceDN w:val="0"/>
        <w:adjustRightInd w:val="0"/>
        <w:ind w:firstLine="709"/>
        <w:jc w:val="both"/>
        <w:rPr>
          <w:rFonts w:eastAsia="Calibri"/>
          <w:color w:val="000000" w:themeColor="text1"/>
          <w:sz w:val="28"/>
          <w:szCs w:val="28"/>
          <w:lang w:eastAsia="en-US"/>
        </w:rPr>
      </w:pPr>
      <w:proofErr w:type="gramStart"/>
      <w:r w:rsidRPr="00740089">
        <w:rPr>
          <w:rFonts w:eastAsia="Calibri"/>
          <w:color w:val="000000" w:themeColor="text1"/>
          <w:sz w:val="28"/>
          <w:szCs w:val="28"/>
          <w:lang w:eastAsia="en-US"/>
        </w:rPr>
        <w:t>Заявление о предоставлении муниципальной услуги с приложением документов, указанных в подпункте 2 пункта 1</w:t>
      </w:r>
      <w:r w:rsidR="0023588A">
        <w:rPr>
          <w:rFonts w:eastAsia="Calibri"/>
          <w:color w:val="000000" w:themeColor="text1"/>
          <w:sz w:val="28"/>
          <w:szCs w:val="28"/>
          <w:lang w:eastAsia="en-US"/>
        </w:rPr>
        <w:t>0.1</w:t>
      </w:r>
      <w:r w:rsidRPr="00740089">
        <w:rPr>
          <w:rFonts w:eastAsia="Calibri"/>
          <w:color w:val="000000" w:themeColor="text1"/>
          <w:sz w:val="28"/>
          <w:szCs w:val="28"/>
          <w:lang w:eastAsia="en-US"/>
        </w:rPr>
        <w:t xml:space="preserve"> Административного регламента, поданное лично заявителем (его представителем) в Комитет, МФЦ либо направленное в Комитет посредством почтового отправления с уведомлением о вручении, регистрируется в день его поступления в соответствии с описанием административной процедуры для варианта 1 предоставления муниципальной услуги приведенного в пункт</w:t>
      </w:r>
      <w:r w:rsidR="0023588A">
        <w:rPr>
          <w:rFonts w:eastAsia="Calibri"/>
          <w:color w:val="000000" w:themeColor="text1"/>
          <w:sz w:val="28"/>
          <w:szCs w:val="28"/>
          <w:lang w:eastAsia="en-US"/>
        </w:rPr>
        <w:t>е</w:t>
      </w:r>
      <w:r w:rsidRPr="00740089">
        <w:rPr>
          <w:rFonts w:eastAsia="Calibri"/>
          <w:color w:val="000000" w:themeColor="text1"/>
          <w:sz w:val="28"/>
          <w:szCs w:val="28"/>
          <w:lang w:eastAsia="en-US"/>
        </w:rPr>
        <w:t xml:space="preserve"> </w:t>
      </w:r>
      <w:r w:rsidR="0023588A">
        <w:rPr>
          <w:rFonts w:eastAsia="Calibri"/>
          <w:color w:val="000000" w:themeColor="text1"/>
          <w:sz w:val="28"/>
          <w:szCs w:val="28"/>
          <w:lang w:eastAsia="en-US"/>
        </w:rPr>
        <w:t>24</w:t>
      </w:r>
      <w:r w:rsidRPr="00740089">
        <w:rPr>
          <w:rFonts w:eastAsia="Calibri"/>
          <w:color w:val="000000" w:themeColor="text1"/>
          <w:sz w:val="28"/>
          <w:szCs w:val="28"/>
          <w:lang w:eastAsia="en-US"/>
        </w:rPr>
        <w:t xml:space="preserve"> Административного регламента.</w:t>
      </w:r>
      <w:proofErr w:type="gramEnd"/>
    </w:p>
    <w:p w:rsidR="00740089" w:rsidRPr="00740089" w:rsidRDefault="00740089" w:rsidP="00740089">
      <w:pPr>
        <w:autoSpaceDE w:val="0"/>
        <w:autoSpaceDN w:val="0"/>
        <w:adjustRightInd w:val="0"/>
        <w:jc w:val="center"/>
        <w:rPr>
          <w:rFonts w:eastAsia="Calibri"/>
          <w:color w:val="000000" w:themeColor="text1"/>
          <w:sz w:val="28"/>
          <w:szCs w:val="28"/>
          <w:lang w:eastAsia="en-US"/>
        </w:rPr>
      </w:pPr>
    </w:p>
    <w:p w:rsidR="00740089" w:rsidRPr="00740089" w:rsidRDefault="0023588A" w:rsidP="00BD1C83">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39</w:t>
      </w:r>
      <w:r w:rsidR="00BD1C83">
        <w:rPr>
          <w:rFonts w:eastAsia="Calibri"/>
          <w:color w:val="000000" w:themeColor="text1"/>
          <w:sz w:val="28"/>
          <w:szCs w:val="28"/>
          <w:lang w:eastAsia="en-US"/>
        </w:rPr>
        <w:t xml:space="preserve">. </w:t>
      </w:r>
      <w:r w:rsidR="00740089" w:rsidRPr="00740089">
        <w:rPr>
          <w:rFonts w:eastAsia="Calibri"/>
          <w:color w:val="000000" w:themeColor="text1"/>
          <w:sz w:val="28"/>
          <w:szCs w:val="28"/>
          <w:lang w:eastAsia="en-US"/>
        </w:rPr>
        <w:t>Межведомственное информационное взаимодействие</w:t>
      </w:r>
      <w:r w:rsidR="00BD1C83">
        <w:rPr>
          <w:rFonts w:eastAsia="Calibri"/>
          <w:color w:val="000000" w:themeColor="text1"/>
          <w:sz w:val="28"/>
          <w:szCs w:val="28"/>
          <w:lang w:eastAsia="en-US"/>
        </w:rPr>
        <w:t>.</w:t>
      </w:r>
    </w:p>
    <w:p w:rsidR="00C542E6" w:rsidRDefault="00C542E6" w:rsidP="00C542E6">
      <w:pPr>
        <w:autoSpaceDE w:val="0"/>
        <w:autoSpaceDN w:val="0"/>
        <w:adjustRightInd w:val="0"/>
        <w:ind w:firstLine="709"/>
        <w:jc w:val="both"/>
        <w:rPr>
          <w:rFonts w:eastAsia="Calibri"/>
          <w:color w:val="000000" w:themeColor="text1"/>
          <w:sz w:val="28"/>
          <w:szCs w:val="28"/>
          <w:lang w:eastAsia="en-US"/>
        </w:rPr>
      </w:pPr>
      <w:r w:rsidRPr="00C542E6">
        <w:rPr>
          <w:rFonts w:eastAsia="Calibri"/>
          <w:color w:val="000000" w:themeColor="text1"/>
          <w:sz w:val="28"/>
          <w:szCs w:val="28"/>
          <w:lang w:eastAsia="en-US"/>
        </w:rPr>
        <w:t>Направление межведомственных информационных запросов не осуществляется.</w:t>
      </w:r>
    </w:p>
    <w:p w:rsidR="00C542E6" w:rsidRPr="00C542E6" w:rsidRDefault="00C542E6" w:rsidP="00C542E6">
      <w:pPr>
        <w:autoSpaceDE w:val="0"/>
        <w:autoSpaceDN w:val="0"/>
        <w:adjustRightInd w:val="0"/>
        <w:ind w:firstLine="709"/>
        <w:jc w:val="both"/>
        <w:rPr>
          <w:rFonts w:eastAsia="Calibri"/>
          <w:color w:val="000000" w:themeColor="text1"/>
          <w:sz w:val="28"/>
          <w:szCs w:val="28"/>
          <w:lang w:eastAsia="en-US"/>
        </w:rPr>
      </w:pPr>
    </w:p>
    <w:p w:rsidR="00C542E6" w:rsidRPr="00C542E6" w:rsidRDefault="00BD1C83" w:rsidP="00BD1C83">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4</w:t>
      </w:r>
      <w:r w:rsidR="0023588A">
        <w:rPr>
          <w:rFonts w:eastAsia="Calibri"/>
          <w:color w:val="000000" w:themeColor="text1"/>
          <w:sz w:val="28"/>
          <w:szCs w:val="28"/>
          <w:lang w:eastAsia="en-US"/>
        </w:rPr>
        <w:t>0</w:t>
      </w:r>
      <w:r>
        <w:rPr>
          <w:rFonts w:eastAsia="Calibri"/>
          <w:color w:val="000000" w:themeColor="text1"/>
          <w:sz w:val="28"/>
          <w:szCs w:val="28"/>
          <w:lang w:eastAsia="en-US"/>
        </w:rPr>
        <w:t xml:space="preserve">. </w:t>
      </w:r>
      <w:r w:rsidR="00C542E6" w:rsidRPr="00C542E6">
        <w:rPr>
          <w:rFonts w:eastAsia="Calibri"/>
          <w:color w:val="000000" w:themeColor="text1"/>
          <w:sz w:val="28"/>
          <w:szCs w:val="28"/>
          <w:lang w:eastAsia="en-US"/>
        </w:rPr>
        <w:t>Принятие решения о предоставлении (об отказе в предоставлении) муниципальной услуги.</w:t>
      </w:r>
      <w:r w:rsidR="0023588A">
        <w:rPr>
          <w:rFonts w:eastAsia="Calibri"/>
          <w:color w:val="000000" w:themeColor="text1"/>
          <w:sz w:val="28"/>
          <w:szCs w:val="28"/>
          <w:lang w:eastAsia="en-US"/>
        </w:rPr>
        <w:t xml:space="preserve"> </w:t>
      </w:r>
      <w:r w:rsidR="00C542E6" w:rsidRPr="00C542E6">
        <w:rPr>
          <w:rFonts w:eastAsia="Calibri"/>
          <w:color w:val="000000" w:themeColor="text1"/>
          <w:sz w:val="28"/>
          <w:szCs w:val="28"/>
          <w:lang w:eastAsia="en-US"/>
        </w:rPr>
        <w:t xml:space="preserve">Критерии принятия решения о предоставлении </w:t>
      </w:r>
      <w:r w:rsidR="0023588A">
        <w:rPr>
          <w:rFonts w:eastAsia="Calibri"/>
          <w:color w:val="000000" w:themeColor="text1"/>
          <w:sz w:val="28"/>
          <w:szCs w:val="28"/>
          <w:lang w:eastAsia="en-US"/>
        </w:rPr>
        <w:br/>
      </w:r>
      <w:r w:rsidR="00C542E6" w:rsidRPr="00C542E6">
        <w:rPr>
          <w:rFonts w:eastAsia="Calibri"/>
          <w:color w:val="000000" w:themeColor="text1"/>
          <w:sz w:val="28"/>
          <w:szCs w:val="28"/>
          <w:lang w:eastAsia="en-US"/>
        </w:rPr>
        <w:t>(об отказе в предоставлении)</w:t>
      </w:r>
      <w:r w:rsidR="00C542E6" w:rsidRPr="00C542E6">
        <w:rPr>
          <w:rFonts w:ascii="Calibri" w:eastAsia="Calibri" w:hAnsi="Calibri"/>
          <w:sz w:val="22"/>
          <w:szCs w:val="22"/>
          <w:lang w:eastAsia="en-US"/>
        </w:rPr>
        <w:t xml:space="preserve"> </w:t>
      </w:r>
      <w:r w:rsidR="00C542E6" w:rsidRPr="00C542E6">
        <w:rPr>
          <w:rFonts w:eastAsia="Calibri"/>
          <w:color w:val="000000" w:themeColor="text1"/>
          <w:sz w:val="28"/>
          <w:szCs w:val="28"/>
          <w:lang w:eastAsia="en-US"/>
        </w:rPr>
        <w:t>муниципальной услуги</w:t>
      </w:r>
      <w:r>
        <w:rPr>
          <w:rFonts w:eastAsia="Calibri"/>
          <w:color w:val="000000" w:themeColor="text1"/>
          <w:sz w:val="28"/>
          <w:szCs w:val="28"/>
          <w:lang w:eastAsia="en-US"/>
        </w:rPr>
        <w:t>.</w:t>
      </w:r>
    </w:p>
    <w:p w:rsidR="00C542E6" w:rsidRDefault="0023588A" w:rsidP="00C542E6">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 xml:space="preserve">40.1. </w:t>
      </w:r>
      <w:r w:rsidR="00C542E6" w:rsidRPr="00C542E6">
        <w:rPr>
          <w:rFonts w:eastAsia="Calibri"/>
          <w:color w:val="000000" w:themeColor="text1"/>
          <w:sz w:val="28"/>
          <w:szCs w:val="28"/>
          <w:lang w:eastAsia="en-US"/>
        </w:rPr>
        <w:t>Критериями принятия решения при выполнении данной административной процедуры является наличие либо отсутствие оснований для отказа в предоставлении муниципальной услуги, указанных в пункт</w:t>
      </w:r>
      <w:r w:rsidR="00905EBC">
        <w:rPr>
          <w:rFonts w:eastAsia="Calibri"/>
          <w:color w:val="000000" w:themeColor="text1"/>
          <w:sz w:val="28"/>
          <w:szCs w:val="28"/>
          <w:lang w:eastAsia="en-US"/>
        </w:rPr>
        <w:t>е</w:t>
      </w:r>
      <w:r w:rsidR="00C542E6" w:rsidRPr="00C542E6">
        <w:rPr>
          <w:rFonts w:eastAsia="Calibri"/>
          <w:color w:val="000000" w:themeColor="text1"/>
          <w:sz w:val="28"/>
          <w:szCs w:val="28"/>
          <w:lang w:eastAsia="en-US"/>
        </w:rPr>
        <w:t xml:space="preserve"> </w:t>
      </w:r>
      <w:r w:rsidR="00905EBC">
        <w:rPr>
          <w:rFonts w:eastAsia="Calibri"/>
          <w:color w:val="000000" w:themeColor="text1"/>
          <w:sz w:val="28"/>
          <w:szCs w:val="28"/>
          <w:lang w:eastAsia="en-US"/>
        </w:rPr>
        <w:t>12.2</w:t>
      </w:r>
      <w:r w:rsidR="00C542E6" w:rsidRPr="00C542E6">
        <w:rPr>
          <w:rFonts w:eastAsia="Calibri"/>
          <w:color w:val="000000" w:themeColor="text1"/>
          <w:sz w:val="28"/>
          <w:szCs w:val="28"/>
          <w:lang w:eastAsia="en-US"/>
        </w:rPr>
        <w:t xml:space="preserve"> Административного регламента.</w:t>
      </w:r>
    </w:p>
    <w:p w:rsidR="008641F7" w:rsidRPr="00C542E6" w:rsidRDefault="008641F7" w:rsidP="00C542E6">
      <w:pPr>
        <w:autoSpaceDE w:val="0"/>
        <w:autoSpaceDN w:val="0"/>
        <w:adjustRightInd w:val="0"/>
        <w:ind w:firstLine="709"/>
        <w:jc w:val="both"/>
        <w:rPr>
          <w:rFonts w:eastAsia="Calibri"/>
          <w:color w:val="000000" w:themeColor="text1"/>
          <w:sz w:val="28"/>
          <w:szCs w:val="28"/>
          <w:lang w:eastAsia="en-US"/>
        </w:rPr>
      </w:pPr>
    </w:p>
    <w:p w:rsidR="00C542E6" w:rsidRPr="00C542E6" w:rsidRDefault="00BD1C83" w:rsidP="00BD1C83">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4</w:t>
      </w:r>
      <w:r w:rsidR="009C47DA">
        <w:rPr>
          <w:rFonts w:eastAsia="Calibri"/>
          <w:color w:val="000000" w:themeColor="text1"/>
          <w:sz w:val="28"/>
          <w:szCs w:val="28"/>
          <w:lang w:eastAsia="en-US"/>
        </w:rPr>
        <w:t>1</w:t>
      </w:r>
      <w:r w:rsidR="0023588A">
        <w:rPr>
          <w:rFonts w:eastAsia="Calibri"/>
          <w:color w:val="000000" w:themeColor="text1"/>
          <w:sz w:val="28"/>
          <w:szCs w:val="28"/>
          <w:lang w:eastAsia="en-US"/>
        </w:rPr>
        <w:t>.</w:t>
      </w:r>
      <w:r>
        <w:rPr>
          <w:rFonts w:eastAsia="Calibri"/>
          <w:color w:val="000000" w:themeColor="text1"/>
          <w:sz w:val="28"/>
          <w:szCs w:val="28"/>
          <w:lang w:eastAsia="en-US"/>
        </w:rPr>
        <w:t xml:space="preserve"> </w:t>
      </w:r>
      <w:r w:rsidR="00C542E6" w:rsidRPr="00C542E6">
        <w:rPr>
          <w:rFonts w:eastAsia="Calibri"/>
          <w:color w:val="000000" w:themeColor="text1"/>
          <w:sz w:val="28"/>
          <w:szCs w:val="28"/>
          <w:lang w:eastAsia="en-US"/>
        </w:rPr>
        <w:t xml:space="preserve">Срок принятия решения о предоставлении (об отказе в предоставлении) муниципальной услуги, исчисляемый </w:t>
      </w:r>
      <w:proofErr w:type="gramStart"/>
      <w:r w:rsidR="00C542E6" w:rsidRPr="00C542E6">
        <w:rPr>
          <w:rFonts w:eastAsia="Calibri"/>
          <w:color w:val="000000" w:themeColor="text1"/>
          <w:sz w:val="28"/>
          <w:szCs w:val="28"/>
          <w:lang w:eastAsia="en-US"/>
        </w:rPr>
        <w:t>с даты получения</w:t>
      </w:r>
      <w:proofErr w:type="gramEnd"/>
      <w:r w:rsidR="00C542E6" w:rsidRPr="00C542E6">
        <w:rPr>
          <w:rFonts w:eastAsia="Calibri"/>
          <w:color w:val="000000" w:themeColor="text1"/>
          <w:sz w:val="28"/>
          <w:szCs w:val="28"/>
          <w:lang w:eastAsia="en-US"/>
        </w:rPr>
        <w:t xml:space="preserve"> Комитетом, МФЦ всех сведений, необходимых для принятия решения</w:t>
      </w:r>
      <w:r>
        <w:rPr>
          <w:rFonts w:eastAsia="Calibri"/>
          <w:color w:val="000000" w:themeColor="text1"/>
          <w:sz w:val="28"/>
          <w:szCs w:val="28"/>
          <w:lang w:eastAsia="en-US"/>
        </w:rPr>
        <w:t>.</w:t>
      </w:r>
    </w:p>
    <w:p w:rsidR="00C75C20" w:rsidRPr="00C75C20" w:rsidRDefault="00BD1C83" w:rsidP="00C75C20">
      <w:pPr>
        <w:autoSpaceDE w:val="0"/>
        <w:autoSpaceDN w:val="0"/>
        <w:adjustRightInd w:val="0"/>
        <w:ind w:firstLine="709"/>
        <w:jc w:val="both"/>
        <w:rPr>
          <w:rFonts w:eastAsia="Calibri"/>
          <w:color w:val="000000" w:themeColor="text1"/>
          <w:sz w:val="28"/>
          <w:szCs w:val="28"/>
          <w:lang w:eastAsia="en-US"/>
        </w:rPr>
      </w:pPr>
      <w:r>
        <w:rPr>
          <w:color w:val="000000" w:themeColor="text1"/>
          <w:sz w:val="28"/>
          <w:szCs w:val="28"/>
        </w:rPr>
        <w:t>4</w:t>
      </w:r>
      <w:r w:rsidR="009C47DA">
        <w:rPr>
          <w:color w:val="000000" w:themeColor="text1"/>
          <w:sz w:val="28"/>
          <w:szCs w:val="28"/>
        </w:rPr>
        <w:t>1</w:t>
      </w:r>
      <w:r>
        <w:rPr>
          <w:color w:val="000000" w:themeColor="text1"/>
          <w:sz w:val="28"/>
          <w:szCs w:val="28"/>
        </w:rPr>
        <w:t>.</w:t>
      </w:r>
      <w:r w:rsidR="009C47DA">
        <w:rPr>
          <w:color w:val="000000" w:themeColor="text1"/>
          <w:sz w:val="28"/>
          <w:szCs w:val="28"/>
        </w:rPr>
        <w:t>1</w:t>
      </w:r>
      <w:r w:rsidR="00C75C20">
        <w:rPr>
          <w:color w:val="000000" w:themeColor="text1"/>
          <w:sz w:val="28"/>
          <w:szCs w:val="28"/>
        </w:rPr>
        <w:t xml:space="preserve">. </w:t>
      </w:r>
      <w:r w:rsidR="00C75C20" w:rsidRPr="00C75C20">
        <w:rPr>
          <w:rFonts w:eastAsia="Calibri"/>
          <w:color w:val="000000" w:themeColor="text1"/>
          <w:sz w:val="28"/>
          <w:szCs w:val="28"/>
          <w:lang w:eastAsia="en-US"/>
        </w:rPr>
        <w:t xml:space="preserve">Основанием для начала административной процедуры является поступление специалисту отдела градостроительства Комитета заявления о предоставлении муниципальной услуги и документов, указанных в подпункте 2 пункта </w:t>
      </w:r>
      <w:r w:rsidR="00905EBC">
        <w:rPr>
          <w:rFonts w:eastAsia="Calibri"/>
          <w:color w:val="000000" w:themeColor="text1"/>
          <w:sz w:val="28"/>
          <w:szCs w:val="28"/>
          <w:lang w:eastAsia="en-US"/>
        </w:rPr>
        <w:t>10.1</w:t>
      </w:r>
      <w:r w:rsidR="00C75C20" w:rsidRPr="00C75C20">
        <w:rPr>
          <w:rFonts w:eastAsia="Calibri"/>
          <w:color w:val="000000" w:themeColor="text1"/>
          <w:sz w:val="28"/>
          <w:szCs w:val="28"/>
          <w:lang w:eastAsia="en-US"/>
        </w:rPr>
        <w:t xml:space="preserve"> Административного регламента.</w:t>
      </w:r>
    </w:p>
    <w:p w:rsidR="00C75C20" w:rsidRPr="00C75C20" w:rsidRDefault="00BD1C83" w:rsidP="00C75C20">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4</w:t>
      </w:r>
      <w:r w:rsidR="009C47DA">
        <w:rPr>
          <w:rFonts w:eastAsia="Calibri"/>
          <w:color w:val="000000" w:themeColor="text1"/>
          <w:sz w:val="28"/>
          <w:szCs w:val="28"/>
          <w:lang w:eastAsia="en-US"/>
        </w:rPr>
        <w:t>1</w:t>
      </w:r>
      <w:r>
        <w:rPr>
          <w:rFonts w:eastAsia="Calibri"/>
          <w:color w:val="000000" w:themeColor="text1"/>
          <w:sz w:val="28"/>
          <w:szCs w:val="28"/>
          <w:lang w:eastAsia="en-US"/>
        </w:rPr>
        <w:t>.</w:t>
      </w:r>
      <w:r w:rsidR="009C47DA">
        <w:rPr>
          <w:rFonts w:eastAsia="Calibri"/>
          <w:color w:val="000000" w:themeColor="text1"/>
          <w:sz w:val="28"/>
          <w:szCs w:val="28"/>
          <w:lang w:eastAsia="en-US"/>
        </w:rPr>
        <w:t>2</w:t>
      </w:r>
      <w:r w:rsidR="00C75C20" w:rsidRPr="00C75C20">
        <w:rPr>
          <w:rFonts w:eastAsia="Calibri"/>
          <w:color w:val="000000" w:themeColor="text1"/>
          <w:sz w:val="28"/>
          <w:szCs w:val="28"/>
          <w:lang w:eastAsia="en-US"/>
        </w:rPr>
        <w:t>. В целях предоставления</w:t>
      </w:r>
      <w:r w:rsidR="00C75C20" w:rsidRPr="00C75C20">
        <w:rPr>
          <w:rFonts w:ascii="Calibri" w:eastAsia="Calibri" w:hAnsi="Calibri"/>
          <w:sz w:val="22"/>
          <w:szCs w:val="22"/>
          <w:lang w:eastAsia="en-US"/>
        </w:rPr>
        <w:t xml:space="preserve"> </w:t>
      </w:r>
      <w:r w:rsidR="00C75C20" w:rsidRPr="00C75C20">
        <w:rPr>
          <w:rFonts w:eastAsia="Calibri"/>
          <w:color w:val="000000" w:themeColor="text1"/>
          <w:sz w:val="28"/>
          <w:szCs w:val="28"/>
          <w:lang w:eastAsia="en-US"/>
        </w:rPr>
        <w:t xml:space="preserve">муниципальной услуги специалист отдела градостроительства Комитета в течение 25 дней со дня поступления заявления о предоставлении муниципальной услуги и документов, указанных в подпункте 2 пункта </w:t>
      </w:r>
      <w:r w:rsidR="00905EBC">
        <w:rPr>
          <w:rFonts w:eastAsia="Calibri"/>
          <w:color w:val="000000" w:themeColor="text1"/>
          <w:sz w:val="28"/>
          <w:szCs w:val="28"/>
          <w:lang w:eastAsia="en-US"/>
        </w:rPr>
        <w:t>10.1</w:t>
      </w:r>
      <w:r w:rsidR="00C75C20" w:rsidRPr="00C75C20">
        <w:rPr>
          <w:rFonts w:eastAsia="Calibri"/>
          <w:color w:val="000000" w:themeColor="text1"/>
          <w:sz w:val="28"/>
          <w:szCs w:val="28"/>
          <w:lang w:eastAsia="en-US"/>
        </w:rPr>
        <w:t xml:space="preserve"> Административного регламента:</w:t>
      </w:r>
    </w:p>
    <w:p w:rsidR="00C75C20" w:rsidRPr="00C75C20" w:rsidRDefault="00C75C20" w:rsidP="00C75C20">
      <w:pPr>
        <w:autoSpaceDE w:val="0"/>
        <w:autoSpaceDN w:val="0"/>
        <w:adjustRightInd w:val="0"/>
        <w:ind w:firstLine="709"/>
        <w:jc w:val="both"/>
        <w:rPr>
          <w:rFonts w:eastAsia="Calibri"/>
          <w:color w:val="000000" w:themeColor="text1"/>
          <w:sz w:val="28"/>
          <w:szCs w:val="28"/>
          <w:lang w:eastAsia="en-US"/>
        </w:rPr>
      </w:pPr>
      <w:r w:rsidRPr="00C75C20">
        <w:rPr>
          <w:rFonts w:eastAsia="Calibri"/>
          <w:color w:val="000000" w:themeColor="text1"/>
          <w:sz w:val="28"/>
          <w:szCs w:val="28"/>
          <w:lang w:eastAsia="en-US"/>
        </w:rPr>
        <w:lastRenderedPageBreak/>
        <w:t>1) прово</w:t>
      </w:r>
      <w:r>
        <w:rPr>
          <w:rFonts w:eastAsia="Calibri"/>
          <w:color w:val="000000" w:themeColor="text1"/>
          <w:sz w:val="28"/>
          <w:szCs w:val="28"/>
          <w:lang w:eastAsia="en-US"/>
        </w:rPr>
        <w:t>дит проверку поступивших документов</w:t>
      </w:r>
      <w:r w:rsidRPr="00C75C20">
        <w:rPr>
          <w:rFonts w:eastAsia="Calibri"/>
          <w:color w:val="000000" w:themeColor="text1"/>
          <w:sz w:val="28"/>
          <w:szCs w:val="28"/>
          <w:lang w:eastAsia="en-US"/>
        </w:rPr>
        <w:t>;</w:t>
      </w:r>
    </w:p>
    <w:p w:rsidR="00C75C20" w:rsidRPr="00C75C20" w:rsidRDefault="00C75C20" w:rsidP="00C75C20">
      <w:pPr>
        <w:autoSpaceDE w:val="0"/>
        <w:autoSpaceDN w:val="0"/>
        <w:adjustRightInd w:val="0"/>
        <w:ind w:firstLine="709"/>
        <w:jc w:val="both"/>
        <w:rPr>
          <w:rFonts w:eastAsia="Calibri"/>
          <w:color w:val="000000" w:themeColor="text1"/>
          <w:sz w:val="28"/>
          <w:szCs w:val="28"/>
          <w:lang w:eastAsia="en-US"/>
        </w:rPr>
      </w:pPr>
      <w:r w:rsidRPr="00C75C20">
        <w:rPr>
          <w:rFonts w:eastAsia="Calibri"/>
          <w:color w:val="000000" w:themeColor="text1"/>
          <w:sz w:val="28"/>
          <w:szCs w:val="28"/>
          <w:lang w:eastAsia="en-US"/>
        </w:rPr>
        <w:t>2) подготавливает:</w:t>
      </w:r>
    </w:p>
    <w:p w:rsidR="00C75C20" w:rsidRDefault="00C75C20" w:rsidP="00C75C20">
      <w:pPr>
        <w:autoSpaceDE w:val="0"/>
        <w:autoSpaceDN w:val="0"/>
        <w:adjustRightInd w:val="0"/>
        <w:ind w:firstLine="709"/>
        <w:jc w:val="both"/>
        <w:rPr>
          <w:rFonts w:eastAsia="Calibri"/>
          <w:color w:val="000000" w:themeColor="text1"/>
          <w:sz w:val="28"/>
          <w:szCs w:val="28"/>
          <w:lang w:eastAsia="en-US"/>
        </w:rPr>
      </w:pPr>
      <w:r w:rsidRPr="00C75C20">
        <w:rPr>
          <w:rFonts w:eastAsia="Calibri"/>
          <w:color w:val="000000" w:themeColor="text1"/>
          <w:sz w:val="28"/>
          <w:szCs w:val="28"/>
          <w:lang w:eastAsia="en-US"/>
        </w:rPr>
        <w:t>а) решени</w:t>
      </w:r>
      <w:r>
        <w:rPr>
          <w:rFonts w:eastAsia="Calibri"/>
          <w:color w:val="000000" w:themeColor="text1"/>
          <w:sz w:val="28"/>
          <w:szCs w:val="28"/>
          <w:lang w:eastAsia="en-US"/>
        </w:rPr>
        <w:t>е</w:t>
      </w:r>
      <w:r w:rsidRPr="00C75C20">
        <w:rPr>
          <w:rFonts w:eastAsia="Calibri"/>
          <w:color w:val="000000" w:themeColor="text1"/>
          <w:sz w:val="28"/>
          <w:szCs w:val="28"/>
          <w:lang w:eastAsia="en-US"/>
        </w:rPr>
        <w:t xml:space="preserve"> о внесении изменений в разрешение на ввод объекта в эксплуатацию, при отсутствии основания для отказа в предоставлении муниципальной услуги, указанного в пункт</w:t>
      </w:r>
      <w:r w:rsidR="000F7A47">
        <w:rPr>
          <w:rFonts w:eastAsia="Calibri"/>
          <w:color w:val="000000" w:themeColor="text1"/>
          <w:sz w:val="28"/>
          <w:szCs w:val="28"/>
          <w:lang w:eastAsia="en-US"/>
        </w:rPr>
        <w:t>е</w:t>
      </w:r>
      <w:r w:rsidRPr="00C75C20">
        <w:rPr>
          <w:rFonts w:eastAsia="Calibri"/>
          <w:color w:val="000000" w:themeColor="text1"/>
          <w:sz w:val="28"/>
          <w:szCs w:val="28"/>
          <w:lang w:eastAsia="en-US"/>
        </w:rPr>
        <w:t xml:space="preserve"> </w:t>
      </w:r>
      <w:r w:rsidR="000F7A47">
        <w:rPr>
          <w:rFonts w:eastAsia="Calibri"/>
          <w:color w:val="000000" w:themeColor="text1"/>
          <w:sz w:val="28"/>
          <w:szCs w:val="28"/>
          <w:lang w:eastAsia="en-US"/>
        </w:rPr>
        <w:t>12.2</w:t>
      </w:r>
      <w:r w:rsidR="008641F7">
        <w:rPr>
          <w:rFonts w:eastAsia="Calibri"/>
          <w:color w:val="000000" w:themeColor="text1"/>
          <w:sz w:val="28"/>
          <w:szCs w:val="28"/>
          <w:lang w:eastAsia="en-US"/>
        </w:rPr>
        <w:t xml:space="preserve"> Административного регламента.</w:t>
      </w:r>
    </w:p>
    <w:p w:rsidR="008641F7" w:rsidRPr="00C75C20" w:rsidRDefault="008641F7" w:rsidP="00C75C20">
      <w:pPr>
        <w:autoSpaceDE w:val="0"/>
        <w:autoSpaceDN w:val="0"/>
        <w:adjustRightInd w:val="0"/>
        <w:ind w:firstLine="709"/>
        <w:jc w:val="both"/>
        <w:rPr>
          <w:rFonts w:eastAsia="Calibri"/>
          <w:color w:val="000000" w:themeColor="text1"/>
          <w:sz w:val="28"/>
          <w:szCs w:val="28"/>
          <w:lang w:eastAsia="en-US"/>
        </w:rPr>
      </w:pPr>
      <w:r w:rsidRPr="008641F7">
        <w:rPr>
          <w:rFonts w:eastAsia="Calibri"/>
          <w:color w:val="000000" w:themeColor="text1"/>
          <w:sz w:val="28"/>
          <w:szCs w:val="28"/>
          <w:lang w:eastAsia="en-US"/>
        </w:rPr>
        <w:t>В строке 1.4. разрешения на ввод объекта в эксплуатацию указывается дата последнего принятия решения Комитета о внесении изменений или исправлений в разрешение на ввод объекта в эксплуатацию;</w:t>
      </w:r>
    </w:p>
    <w:p w:rsidR="00C75C20" w:rsidRDefault="00C75C20" w:rsidP="00C75C20">
      <w:pPr>
        <w:autoSpaceDE w:val="0"/>
        <w:autoSpaceDN w:val="0"/>
        <w:adjustRightInd w:val="0"/>
        <w:ind w:firstLine="709"/>
        <w:jc w:val="both"/>
        <w:rPr>
          <w:rFonts w:eastAsia="Calibri"/>
          <w:color w:val="000000" w:themeColor="text1"/>
          <w:sz w:val="28"/>
          <w:szCs w:val="28"/>
          <w:lang w:eastAsia="en-US"/>
        </w:rPr>
      </w:pPr>
      <w:r w:rsidRPr="00C75C20">
        <w:rPr>
          <w:rFonts w:eastAsia="Calibri"/>
          <w:color w:val="000000" w:themeColor="text1"/>
          <w:sz w:val="28"/>
          <w:szCs w:val="28"/>
          <w:lang w:eastAsia="en-US"/>
        </w:rPr>
        <w:t xml:space="preserve">б) проект уведомления об отказе </w:t>
      </w:r>
      <w:r>
        <w:rPr>
          <w:rFonts w:eastAsia="Calibri"/>
          <w:color w:val="000000" w:themeColor="text1"/>
          <w:sz w:val="28"/>
          <w:szCs w:val="28"/>
          <w:lang w:eastAsia="en-US"/>
        </w:rPr>
        <w:t xml:space="preserve">в предоставлении муниципальной услуги </w:t>
      </w:r>
      <w:r w:rsidRPr="00C75C20">
        <w:rPr>
          <w:rFonts w:eastAsia="Calibri"/>
          <w:color w:val="000000" w:themeColor="text1"/>
          <w:sz w:val="28"/>
          <w:szCs w:val="28"/>
          <w:lang w:eastAsia="en-US"/>
        </w:rPr>
        <w:t>при наличии основания для отказа, указанного в пункт</w:t>
      </w:r>
      <w:r w:rsidR="000F7A47">
        <w:rPr>
          <w:rFonts w:eastAsia="Calibri"/>
          <w:color w:val="000000" w:themeColor="text1"/>
          <w:sz w:val="28"/>
          <w:szCs w:val="28"/>
          <w:lang w:eastAsia="en-US"/>
        </w:rPr>
        <w:t>е</w:t>
      </w:r>
      <w:r w:rsidRPr="00C75C20">
        <w:rPr>
          <w:rFonts w:eastAsia="Calibri"/>
          <w:color w:val="000000" w:themeColor="text1"/>
          <w:sz w:val="28"/>
          <w:szCs w:val="28"/>
          <w:lang w:eastAsia="en-US"/>
        </w:rPr>
        <w:t xml:space="preserve"> </w:t>
      </w:r>
      <w:r w:rsidR="000F7A47">
        <w:rPr>
          <w:rFonts w:eastAsia="Calibri"/>
          <w:color w:val="000000" w:themeColor="text1"/>
          <w:sz w:val="28"/>
          <w:szCs w:val="28"/>
          <w:lang w:eastAsia="en-US"/>
        </w:rPr>
        <w:t>12.2</w:t>
      </w:r>
      <w:r w:rsidRPr="00C75C20">
        <w:rPr>
          <w:rFonts w:eastAsia="Calibri"/>
          <w:color w:val="000000" w:themeColor="text1"/>
          <w:sz w:val="28"/>
          <w:szCs w:val="28"/>
          <w:lang w:eastAsia="en-US"/>
        </w:rPr>
        <w:t xml:space="preserve"> Административного регламента.</w:t>
      </w:r>
    </w:p>
    <w:p w:rsidR="008641F7" w:rsidRPr="008641F7" w:rsidRDefault="008641F7" w:rsidP="008641F7">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 xml:space="preserve">41.3. </w:t>
      </w:r>
      <w:r w:rsidRPr="008641F7">
        <w:rPr>
          <w:rFonts w:eastAsia="Calibri"/>
          <w:color w:val="000000" w:themeColor="text1"/>
          <w:sz w:val="28"/>
          <w:szCs w:val="28"/>
          <w:lang w:eastAsia="en-US"/>
        </w:rPr>
        <w:t>Порядок принятия решения о предоставлении муниципальной услуги в соответствии с описанием административной процедуры для варианта 1 предоставления муниципальной услуги, приведенного в пункт</w:t>
      </w:r>
      <w:r>
        <w:rPr>
          <w:rFonts w:eastAsia="Calibri"/>
          <w:color w:val="000000" w:themeColor="text1"/>
          <w:sz w:val="28"/>
          <w:szCs w:val="28"/>
          <w:lang w:eastAsia="en-US"/>
        </w:rPr>
        <w:t>е</w:t>
      </w:r>
      <w:r w:rsidRPr="008641F7">
        <w:rPr>
          <w:rFonts w:eastAsia="Calibri"/>
          <w:color w:val="000000" w:themeColor="text1"/>
          <w:sz w:val="28"/>
          <w:szCs w:val="28"/>
          <w:lang w:eastAsia="en-US"/>
        </w:rPr>
        <w:t xml:space="preserve"> </w:t>
      </w:r>
      <w:r>
        <w:rPr>
          <w:rFonts w:eastAsia="Calibri"/>
          <w:color w:val="000000" w:themeColor="text1"/>
          <w:sz w:val="28"/>
          <w:szCs w:val="28"/>
          <w:lang w:eastAsia="en-US"/>
        </w:rPr>
        <w:t>30</w:t>
      </w:r>
      <w:r w:rsidRPr="008641F7">
        <w:rPr>
          <w:rFonts w:eastAsia="Calibri"/>
          <w:color w:val="000000" w:themeColor="text1"/>
          <w:sz w:val="28"/>
          <w:szCs w:val="28"/>
          <w:lang w:eastAsia="en-US"/>
        </w:rPr>
        <w:t xml:space="preserve"> Административного регламента.</w:t>
      </w:r>
    </w:p>
    <w:p w:rsidR="008641F7" w:rsidRPr="00C75C20" w:rsidRDefault="008641F7" w:rsidP="008641F7">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41.4</w:t>
      </w:r>
      <w:r w:rsidRPr="008641F7">
        <w:rPr>
          <w:rFonts w:eastAsia="Calibri"/>
          <w:color w:val="000000" w:themeColor="text1"/>
          <w:sz w:val="28"/>
          <w:szCs w:val="28"/>
          <w:lang w:eastAsia="en-US"/>
        </w:rPr>
        <w:t xml:space="preserve">. Ответственность </w:t>
      </w:r>
      <w:proofErr w:type="gramStart"/>
      <w:r w:rsidRPr="008641F7">
        <w:rPr>
          <w:rFonts w:eastAsia="Calibri"/>
          <w:color w:val="000000" w:themeColor="text1"/>
          <w:sz w:val="28"/>
          <w:szCs w:val="28"/>
          <w:lang w:eastAsia="en-US"/>
        </w:rPr>
        <w:t>за подготовку решения о внесении изменений в разрешение на ввод объекта в эксплуатацию</w:t>
      </w:r>
      <w:proofErr w:type="gramEnd"/>
      <w:r w:rsidRPr="008641F7">
        <w:rPr>
          <w:rFonts w:eastAsia="Calibri"/>
          <w:color w:val="000000" w:themeColor="text1"/>
          <w:sz w:val="28"/>
          <w:szCs w:val="28"/>
          <w:lang w:eastAsia="en-US"/>
        </w:rPr>
        <w:t>, уведомления об отказе несет начальник отдела градостроительства Комитета.</w:t>
      </w:r>
    </w:p>
    <w:p w:rsidR="00C75C20" w:rsidRPr="00C75C20" w:rsidRDefault="008641F7" w:rsidP="00C75C20">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 xml:space="preserve">41.5. </w:t>
      </w:r>
      <w:r w:rsidR="00C75C20" w:rsidRPr="00C75C20">
        <w:rPr>
          <w:rFonts w:eastAsia="Calibri"/>
          <w:color w:val="000000" w:themeColor="text1"/>
          <w:sz w:val="28"/>
          <w:szCs w:val="28"/>
          <w:lang w:eastAsia="en-US"/>
        </w:rPr>
        <w:t xml:space="preserve">Подготовка решения о внесении изменений в разрешение на ввод объекта в эксплуатацию осуществляется в </w:t>
      </w:r>
      <w:r w:rsidR="00C75C20">
        <w:rPr>
          <w:rFonts w:eastAsia="Calibri"/>
          <w:color w:val="000000" w:themeColor="text1"/>
          <w:sz w:val="28"/>
          <w:szCs w:val="28"/>
          <w:lang w:eastAsia="en-US"/>
        </w:rPr>
        <w:t>3</w:t>
      </w:r>
      <w:r w:rsidR="00C75C20" w:rsidRPr="00C75C20">
        <w:rPr>
          <w:rFonts w:eastAsia="Calibri"/>
          <w:color w:val="000000" w:themeColor="text1"/>
          <w:sz w:val="28"/>
          <w:szCs w:val="28"/>
          <w:lang w:eastAsia="en-US"/>
        </w:rPr>
        <w:t xml:space="preserve"> экземплярах, проекта уведомления об отказе осуществляется в </w:t>
      </w:r>
      <w:r w:rsidR="00C75C20">
        <w:rPr>
          <w:rFonts w:eastAsia="Calibri"/>
          <w:color w:val="000000" w:themeColor="text1"/>
          <w:sz w:val="28"/>
          <w:szCs w:val="28"/>
          <w:lang w:eastAsia="en-US"/>
        </w:rPr>
        <w:t>2</w:t>
      </w:r>
      <w:r w:rsidR="00C75C20" w:rsidRPr="00C75C20">
        <w:rPr>
          <w:rFonts w:eastAsia="Calibri"/>
          <w:color w:val="000000" w:themeColor="text1"/>
          <w:sz w:val="28"/>
          <w:szCs w:val="28"/>
          <w:lang w:eastAsia="en-US"/>
        </w:rPr>
        <w:t xml:space="preserve"> экземплярах.</w:t>
      </w:r>
    </w:p>
    <w:p w:rsidR="00C75C20" w:rsidRPr="00C75C20" w:rsidRDefault="00C75C20" w:rsidP="00C75C20">
      <w:pPr>
        <w:autoSpaceDE w:val="0"/>
        <w:autoSpaceDN w:val="0"/>
        <w:adjustRightInd w:val="0"/>
        <w:ind w:firstLine="709"/>
        <w:jc w:val="both"/>
        <w:rPr>
          <w:rFonts w:eastAsia="Calibri"/>
          <w:color w:val="000000" w:themeColor="text1"/>
          <w:sz w:val="28"/>
          <w:szCs w:val="28"/>
          <w:lang w:eastAsia="en-US"/>
        </w:rPr>
      </w:pPr>
      <w:r w:rsidRPr="00C75C20">
        <w:rPr>
          <w:rFonts w:eastAsia="Calibri"/>
          <w:color w:val="000000" w:themeColor="text1"/>
          <w:sz w:val="28"/>
          <w:szCs w:val="28"/>
          <w:lang w:eastAsia="en-US"/>
        </w:rPr>
        <w:t>В случае выбора заявителем варианта получения результата предоставления муниципальной услуги в форме электронного документа подготовка решения о внесении изменений в разрешение на ввод объекта в эксплуатацию, проекта уведомления об отказе осуществляется в 1 экземпляре.</w:t>
      </w:r>
    </w:p>
    <w:p w:rsidR="00C75C20" w:rsidRPr="00C75C20" w:rsidRDefault="00C75C20" w:rsidP="00C75C20">
      <w:pPr>
        <w:autoSpaceDE w:val="0"/>
        <w:autoSpaceDN w:val="0"/>
        <w:adjustRightInd w:val="0"/>
        <w:spacing w:line="240" w:lineRule="exact"/>
        <w:jc w:val="center"/>
        <w:rPr>
          <w:rFonts w:eastAsia="Calibri"/>
          <w:color w:val="000000" w:themeColor="text1"/>
          <w:sz w:val="28"/>
          <w:szCs w:val="28"/>
          <w:lang w:eastAsia="en-US"/>
        </w:rPr>
      </w:pPr>
    </w:p>
    <w:p w:rsidR="00C75C20" w:rsidRPr="00C75C20" w:rsidRDefault="00BD1C83" w:rsidP="00BD1C83">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4</w:t>
      </w:r>
      <w:r w:rsidR="008641F7">
        <w:rPr>
          <w:rFonts w:eastAsia="Calibri"/>
          <w:color w:val="000000" w:themeColor="text1"/>
          <w:sz w:val="28"/>
          <w:szCs w:val="28"/>
          <w:lang w:eastAsia="en-US"/>
        </w:rPr>
        <w:t>2</w:t>
      </w:r>
      <w:r>
        <w:rPr>
          <w:rFonts w:eastAsia="Calibri"/>
          <w:color w:val="000000" w:themeColor="text1"/>
          <w:sz w:val="28"/>
          <w:szCs w:val="28"/>
          <w:lang w:eastAsia="en-US"/>
        </w:rPr>
        <w:t xml:space="preserve">. </w:t>
      </w:r>
      <w:r w:rsidR="00C75C20" w:rsidRPr="00C75C20">
        <w:rPr>
          <w:rFonts w:eastAsia="Calibri"/>
          <w:color w:val="000000" w:themeColor="text1"/>
          <w:sz w:val="28"/>
          <w:szCs w:val="28"/>
          <w:lang w:eastAsia="en-US"/>
        </w:rPr>
        <w:t>Предоставление результата</w:t>
      </w:r>
      <w:r w:rsidR="00C75C20" w:rsidRPr="00C75C20">
        <w:rPr>
          <w:rFonts w:ascii="Calibri" w:eastAsia="Calibri" w:hAnsi="Calibri"/>
          <w:sz w:val="22"/>
          <w:szCs w:val="22"/>
          <w:lang w:eastAsia="en-US"/>
        </w:rPr>
        <w:t xml:space="preserve"> </w:t>
      </w:r>
      <w:r w:rsidR="00C75C20" w:rsidRPr="00C75C20">
        <w:rPr>
          <w:rFonts w:eastAsia="Calibri"/>
          <w:color w:val="000000" w:themeColor="text1"/>
          <w:sz w:val="28"/>
          <w:szCs w:val="28"/>
          <w:lang w:eastAsia="en-US"/>
        </w:rPr>
        <w:t>муниципальной услуги.</w:t>
      </w:r>
      <w:r w:rsidR="000F7A47">
        <w:rPr>
          <w:rFonts w:eastAsia="Calibri"/>
          <w:color w:val="000000" w:themeColor="text1"/>
          <w:sz w:val="28"/>
          <w:szCs w:val="28"/>
          <w:lang w:eastAsia="en-US"/>
        </w:rPr>
        <w:t xml:space="preserve"> </w:t>
      </w:r>
      <w:r w:rsidR="00C75C20" w:rsidRPr="00C75C20">
        <w:rPr>
          <w:rFonts w:eastAsia="Calibri"/>
          <w:color w:val="000000" w:themeColor="text1"/>
          <w:sz w:val="28"/>
          <w:szCs w:val="28"/>
          <w:lang w:eastAsia="en-US"/>
        </w:rPr>
        <w:t>Способы предоставления результата муниципальной услуги.</w:t>
      </w:r>
      <w:r w:rsidR="000F7A47">
        <w:rPr>
          <w:rFonts w:eastAsia="Calibri"/>
          <w:color w:val="000000" w:themeColor="text1"/>
          <w:sz w:val="28"/>
          <w:szCs w:val="28"/>
          <w:lang w:eastAsia="en-US"/>
        </w:rPr>
        <w:t xml:space="preserve"> </w:t>
      </w:r>
      <w:r w:rsidR="00C75C20" w:rsidRPr="00C75C20">
        <w:rPr>
          <w:rFonts w:eastAsia="Calibri"/>
          <w:color w:val="000000" w:themeColor="text1"/>
          <w:sz w:val="28"/>
          <w:szCs w:val="28"/>
          <w:lang w:eastAsia="en-US"/>
        </w:rPr>
        <w:t>Срок предоставления заявителю результата муниципальной услуги, исчисляемый со дня принятия решения о предоставлении</w:t>
      </w:r>
      <w:r w:rsidR="00C75C20" w:rsidRPr="00C75C20">
        <w:rPr>
          <w:rFonts w:ascii="Calibri" w:eastAsia="Calibri" w:hAnsi="Calibri"/>
          <w:sz w:val="22"/>
          <w:szCs w:val="22"/>
          <w:lang w:eastAsia="en-US"/>
        </w:rPr>
        <w:t xml:space="preserve"> </w:t>
      </w:r>
      <w:r w:rsidR="00C75C20" w:rsidRPr="00C75C20">
        <w:rPr>
          <w:rFonts w:eastAsia="Calibri"/>
          <w:color w:val="000000" w:themeColor="text1"/>
          <w:sz w:val="28"/>
          <w:szCs w:val="28"/>
          <w:lang w:eastAsia="en-US"/>
        </w:rPr>
        <w:t>муниципальной услуги</w:t>
      </w:r>
      <w:r>
        <w:rPr>
          <w:rFonts w:eastAsia="Calibri"/>
          <w:color w:val="000000" w:themeColor="text1"/>
          <w:sz w:val="28"/>
          <w:szCs w:val="28"/>
          <w:lang w:eastAsia="en-US"/>
        </w:rPr>
        <w:t>.</w:t>
      </w:r>
    </w:p>
    <w:p w:rsidR="00F608F8" w:rsidRPr="00F608F8" w:rsidRDefault="00BD1C83" w:rsidP="00F608F8">
      <w:pPr>
        <w:autoSpaceDE w:val="0"/>
        <w:autoSpaceDN w:val="0"/>
        <w:adjustRightInd w:val="0"/>
        <w:ind w:firstLine="709"/>
        <w:jc w:val="both"/>
        <w:rPr>
          <w:rFonts w:eastAsia="Calibri"/>
          <w:color w:val="000000" w:themeColor="text1"/>
          <w:sz w:val="28"/>
          <w:szCs w:val="28"/>
          <w:lang w:eastAsia="en-US"/>
        </w:rPr>
      </w:pPr>
      <w:r>
        <w:rPr>
          <w:color w:val="000000" w:themeColor="text1"/>
          <w:sz w:val="28"/>
          <w:szCs w:val="28"/>
        </w:rPr>
        <w:t>4</w:t>
      </w:r>
      <w:r w:rsidR="008641F7">
        <w:rPr>
          <w:color w:val="000000" w:themeColor="text1"/>
          <w:sz w:val="28"/>
          <w:szCs w:val="28"/>
        </w:rPr>
        <w:t>2</w:t>
      </w:r>
      <w:r>
        <w:rPr>
          <w:color w:val="000000" w:themeColor="text1"/>
          <w:sz w:val="28"/>
          <w:szCs w:val="28"/>
        </w:rPr>
        <w:t>.1</w:t>
      </w:r>
      <w:r w:rsidR="00C75C20">
        <w:rPr>
          <w:color w:val="000000" w:themeColor="text1"/>
          <w:sz w:val="28"/>
          <w:szCs w:val="28"/>
        </w:rPr>
        <w:t xml:space="preserve">. </w:t>
      </w:r>
      <w:r w:rsidR="00F608F8" w:rsidRPr="00F608F8">
        <w:rPr>
          <w:rFonts w:eastAsia="Calibri"/>
          <w:color w:val="000000" w:themeColor="text1"/>
          <w:sz w:val="28"/>
          <w:szCs w:val="28"/>
          <w:lang w:eastAsia="en-US"/>
        </w:rPr>
        <w:t>Основанием для начала административной процедуры является регистрация решение о внесении изменений в разрешение на ввод объекта в эксплуатацию или уведомления об отказе.</w:t>
      </w:r>
    </w:p>
    <w:p w:rsidR="00F608F8" w:rsidRPr="00F608F8" w:rsidRDefault="00F608F8" w:rsidP="00F608F8">
      <w:pPr>
        <w:autoSpaceDE w:val="0"/>
        <w:autoSpaceDN w:val="0"/>
        <w:adjustRightInd w:val="0"/>
        <w:ind w:firstLine="709"/>
        <w:jc w:val="both"/>
        <w:rPr>
          <w:rFonts w:eastAsia="Calibri"/>
          <w:color w:val="000000" w:themeColor="text1"/>
          <w:sz w:val="28"/>
          <w:szCs w:val="28"/>
          <w:lang w:eastAsia="en-US"/>
        </w:rPr>
      </w:pPr>
      <w:r w:rsidRPr="00F608F8">
        <w:rPr>
          <w:rFonts w:eastAsia="Calibri"/>
          <w:color w:val="000000" w:themeColor="text1"/>
          <w:sz w:val="28"/>
          <w:szCs w:val="28"/>
          <w:lang w:eastAsia="en-US"/>
        </w:rPr>
        <w:t>Критериями принятия решения при выполнении административной процедуры является наличие зарегистрированного результата предоставления муниципальной услуги.</w:t>
      </w:r>
    </w:p>
    <w:p w:rsidR="00F608F8" w:rsidRPr="00F608F8" w:rsidRDefault="00BD1C83" w:rsidP="00F608F8">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4</w:t>
      </w:r>
      <w:r w:rsidR="008641F7">
        <w:rPr>
          <w:rFonts w:eastAsia="Calibri"/>
          <w:color w:val="000000" w:themeColor="text1"/>
          <w:sz w:val="28"/>
          <w:szCs w:val="28"/>
          <w:lang w:eastAsia="en-US"/>
        </w:rPr>
        <w:t>2</w:t>
      </w:r>
      <w:r>
        <w:rPr>
          <w:rFonts w:eastAsia="Calibri"/>
          <w:color w:val="000000" w:themeColor="text1"/>
          <w:sz w:val="28"/>
          <w:szCs w:val="28"/>
          <w:lang w:eastAsia="en-US"/>
        </w:rPr>
        <w:t>.2</w:t>
      </w:r>
      <w:r w:rsidR="00F608F8" w:rsidRPr="00F608F8">
        <w:rPr>
          <w:rFonts w:eastAsia="Calibri"/>
          <w:color w:val="000000" w:themeColor="text1"/>
          <w:sz w:val="28"/>
          <w:szCs w:val="28"/>
          <w:lang w:eastAsia="en-US"/>
        </w:rPr>
        <w:t xml:space="preserve">. Выдача заявителю результата предоставления муниципальной услуги осуществляется </w:t>
      </w:r>
      <w:proofErr w:type="gramStart"/>
      <w:r w:rsidR="00F608F8" w:rsidRPr="00F608F8">
        <w:rPr>
          <w:rFonts w:eastAsia="Calibri"/>
          <w:color w:val="000000" w:themeColor="text1"/>
          <w:sz w:val="28"/>
          <w:szCs w:val="28"/>
          <w:lang w:eastAsia="en-US"/>
        </w:rPr>
        <w:t>в зависимости от выбранного им способа получения результата предоставления муниципальной услуги в соответствии с описанием административной процедуры для варианта</w:t>
      </w:r>
      <w:proofErr w:type="gramEnd"/>
      <w:r w:rsidR="00F608F8" w:rsidRPr="00F608F8">
        <w:rPr>
          <w:rFonts w:eastAsia="Calibri"/>
          <w:color w:val="000000" w:themeColor="text1"/>
          <w:sz w:val="28"/>
          <w:szCs w:val="28"/>
          <w:lang w:eastAsia="en-US"/>
        </w:rPr>
        <w:t xml:space="preserve"> 1 предоставления муниципальной услуги п</w:t>
      </w:r>
      <w:r w:rsidR="007A5849">
        <w:rPr>
          <w:rFonts w:eastAsia="Calibri"/>
          <w:color w:val="000000" w:themeColor="text1"/>
          <w:sz w:val="28"/>
          <w:szCs w:val="28"/>
          <w:lang w:eastAsia="en-US"/>
        </w:rPr>
        <w:t>риведенного в пункт</w:t>
      </w:r>
      <w:r w:rsidR="00234432">
        <w:rPr>
          <w:rFonts w:eastAsia="Calibri"/>
          <w:color w:val="000000" w:themeColor="text1"/>
          <w:sz w:val="28"/>
          <w:szCs w:val="28"/>
          <w:lang w:eastAsia="en-US"/>
        </w:rPr>
        <w:t>е</w:t>
      </w:r>
      <w:r w:rsidR="007A5849">
        <w:rPr>
          <w:rFonts w:eastAsia="Calibri"/>
          <w:color w:val="000000" w:themeColor="text1"/>
          <w:sz w:val="28"/>
          <w:szCs w:val="28"/>
          <w:lang w:eastAsia="en-US"/>
        </w:rPr>
        <w:t xml:space="preserve"> </w:t>
      </w:r>
      <w:r w:rsidR="00234432">
        <w:rPr>
          <w:rFonts w:eastAsia="Calibri"/>
          <w:color w:val="000000" w:themeColor="text1"/>
          <w:sz w:val="28"/>
          <w:szCs w:val="28"/>
          <w:lang w:eastAsia="en-US"/>
        </w:rPr>
        <w:t>31</w:t>
      </w:r>
      <w:r w:rsidR="00F608F8" w:rsidRPr="00F608F8">
        <w:rPr>
          <w:rFonts w:eastAsia="Calibri"/>
          <w:color w:val="000000" w:themeColor="text1"/>
          <w:sz w:val="28"/>
          <w:szCs w:val="28"/>
          <w:lang w:eastAsia="en-US"/>
        </w:rPr>
        <w:t xml:space="preserve"> Административного регламента.</w:t>
      </w:r>
    </w:p>
    <w:p w:rsidR="00F608F8" w:rsidRPr="00F608F8" w:rsidRDefault="00F608F8" w:rsidP="00F608F8">
      <w:pPr>
        <w:autoSpaceDE w:val="0"/>
        <w:autoSpaceDN w:val="0"/>
        <w:adjustRightInd w:val="0"/>
        <w:ind w:firstLine="709"/>
        <w:jc w:val="both"/>
        <w:rPr>
          <w:rFonts w:eastAsia="Calibri"/>
          <w:color w:val="000000" w:themeColor="text1"/>
          <w:sz w:val="28"/>
          <w:szCs w:val="28"/>
          <w:lang w:eastAsia="en-US"/>
        </w:rPr>
      </w:pPr>
    </w:p>
    <w:p w:rsidR="00F608F8" w:rsidRDefault="00BD1C83" w:rsidP="00BD1C83">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4</w:t>
      </w:r>
      <w:r w:rsidR="008641F7">
        <w:rPr>
          <w:rFonts w:eastAsia="Calibri"/>
          <w:color w:val="000000" w:themeColor="text1"/>
          <w:sz w:val="28"/>
          <w:szCs w:val="28"/>
          <w:lang w:eastAsia="en-US"/>
        </w:rPr>
        <w:t>3</w:t>
      </w:r>
      <w:r>
        <w:rPr>
          <w:rFonts w:eastAsia="Calibri"/>
          <w:color w:val="000000" w:themeColor="text1"/>
          <w:sz w:val="28"/>
          <w:szCs w:val="28"/>
          <w:lang w:eastAsia="en-US"/>
        </w:rPr>
        <w:t xml:space="preserve">. </w:t>
      </w:r>
      <w:r w:rsidR="00F608F8" w:rsidRPr="00F608F8">
        <w:rPr>
          <w:rFonts w:eastAsia="Calibri"/>
          <w:color w:val="000000" w:themeColor="text1"/>
          <w:sz w:val="28"/>
          <w:szCs w:val="28"/>
          <w:lang w:eastAsia="en-US"/>
        </w:rPr>
        <w:t>Возможность (невозможность) предоставления Комитетом или МФЦ</w:t>
      </w:r>
      <w:r>
        <w:rPr>
          <w:rFonts w:eastAsia="Calibri"/>
          <w:color w:val="000000" w:themeColor="text1"/>
          <w:sz w:val="28"/>
          <w:szCs w:val="28"/>
          <w:lang w:eastAsia="en-US"/>
        </w:rPr>
        <w:t xml:space="preserve"> </w:t>
      </w:r>
      <w:r w:rsidR="00F608F8" w:rsidRPr="00F608F8">
        <w:rPr>
          <w:rFonts w:eastAsia="Calibri"/>
          <w:color w:val="000000" w:themeColor="text1"/>
          <w:sz w:val="28"/>
          <w:szCs w:val="28"/>
          <w:lang w:eastAsia="en-US"/>
        </w:rPr>
        <w:t xml:space="preserve">результата муниципальной услуги по выбору заявителя </w:t>
      </w:r>
      <w:r w:rsidR="00F608F8" w:rsidRPr="00F608F8">
        <w:rPr>
          <w:rFonts w:eastAsia="Calibri"/>
          <w:color w:val="000000" w:themeColor="text1"/>
          <w:sz w:val="28"/>
          <w:szCs w:val="28"/>
          <w:lang w:eastAsia="en-US"/>
        </w:rPr>
        <w:br/>
      </w:r>
      <w:r w:rsidR="00F608F8" w:rsidRPr="00F608F8">
        <w:rPr>
          <w:rFonts w:eastAsia="Calibri"/>
          <w:color w:val="000000" w:themeColor="text1"/>
          <w:sz w:val="28"/>
          <w:szCs w:val="28"/>
          <w:lang w:eastAsia="en-US"/>
        </w:rPr>
        <w:lastRenderedPageBreak/>
        <w:t>независимо от его места жительства или места пребывания (для физических лиц, включая ин</w:t>
      </w:r>
      <w:r>
        <w:rPr>
          <w:rFonts w:eastAsia="Calibri"/>
          <w:color w:val="000000" w:themeColor="text1"/>
          <w:sz w:val="28"/>
          <w:szCs w:val="28"/>
          <w:lang w:eastAsia="en-US"/>
        </w:rPr>
        <w:t xml:space="preserve">дивидуальных предпринимателей) </w:t>
      </w:r>
      <w:r w:rsidR="00F608F8" w:rsidRPr="00F608F8">
        <w:rPr>
          <w:rFonts w:eastAsia="Calibri"/>
          <w:color w:val="000000" w:themeColor="text1"/>
          <w:sz w:val="28"/>
          <w:szCs w:val="28"/>
          <w:lang w:eastAsia="en-US"/>
        </w:rPr>
        <w:t>либо места нахождения (для юридических лиц)</w:t>
      </w:r>
      <w:r>
        <w:rPr>
          <w:rFonts w:eastAsia="Calibri"/>
          <w:color w:val="000000" w:themeColor="text1"/>
          <w:sz w:val="28"/>
          <w:szCs w:val="28"/>
          <w:lang w:eastAsia="en-US"/>
        </w:rPr>
        <w:t>.</w:t>
      </w:r>
    </w:p>
    <w:p w:rsidR="00F608F8" w:rsidRPr="00F608F8" w:rsidRDefault="00F608F8" w:rsidP="00F608F8">
      <w:pPr>
        <w:autoSpaceDE w:val="0"/>
        <w:autoSpaceDN w:val="0"/>
        <w:adjustRightInd w:val="0"/>
        <w:ind w:firstLine="709"/>
        <w:jc w:val="both"/>
        <w:rPr>
          <w:rFonts w:eastAsia="Calibri"/>
          <w:color w:val="000000" w:themeColor="text1"/>
          <w:sz w:val="28"/>
          <w:szCs w:val="28"/>
          <w:lang w:eastAsia="en-US"/>
        </w:rPr>
      </w:pPr>
      <w:r w:rsidRPr="00F608F8">
        <w:rPr>
          <w:rFonts w:eastAsia="Calibri"/>
          <w:color w:val="000000" w:themeColor="text1"/>
          <w:sz w:val="28"/>
          <w:szCs w:val="28"/>
          <w:lang w:eastAsia="en-US"/>
        </w:rPr>
        <w:t>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w:t>
      </w:r>
    </w:p>
    <w:p w:rsidR="00F608F8" w:rsidRPr="00F608F8" w:rsidRDefault="00F608F8" w:rsidP="00F608F8">
      <w:pPr>
        <w:autoSpaceDE w:val="0"/>
        <w:autoSpaceDN w:val="0"/>
        <w:adjustRightInd w:val="0"/>
        <w:ind w:firstLine="709"/>
        <w:jc w:val="both"/>
        <w:rPr>
          <w:rFonts w:eastAsia="Calibri"/>
          <w:color w:val="000000" w:themeColor="text1"/>
          <w:sz w:val="28"/>
          <w:szCs w:val="28"/>
          <w:lang w:eastAsia="en-US"/>
        </w:rPr>
      </w:pPr>
    </w:p>
    <w:p w:rsidR="00F608F8" w:rsidRPr="00F608F8" w:rsidRDefault="00BD1C83" w:rsidP="00BD1C83">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4</w:t>
      </w:r>
      <w:r w:rsidR="008641F7">
        <w:rPr>
          <w:rFonts w:eastAsia="Calibri"/>
          <w:color w:val="000000" w:themeColor="text1"/>
          <w:sz w:val="28"/>
          <w:szCs w:val="28"/>
          <w:lang w:eastAsia="en-US"/>
        </w:rPr>
        <w:t>4</w:t>
      </w:r>
      <w:r>
        <w:rPr>
          <w:rFonts w:eastAsia="Calibri"/>
          <w:color w:val="000000" w:themeColor="text1"/>
          <w:sz w:val="28"/>
          <w:szCs w:val="28"/>
          <w:lang w:eastAsia="en-US"/>
        </w:rPr>
        <w:t xml:space="preserve">. </w:t>
      </w:r>
      <w:r w:rsidR="00F608F8" w:rsidRPr="00F608F8">
        <w:rPr>
          <w:rFonts w:eastAsia="Calibri"/>
          <w:color w:val="000000" w:themeColor="text1"/>
          <w:sz w:val="28"/>
          <w:szCs w:val="28"/>
          <w:lang w:eastAsia="en-US"/>
        </w:rPr>
        <w:t>Получение дополнительных сведений от заявителя</w:t>
      </w:r>
      <w:r>
        <w:rPr>
          <w:rFonts w:eastAsia="Calibri"/>
          <w:color w:val="000000" w:themeColor="text1"/>
          <w:sz w:val="28"/>
          <w:szCs w:val="28"/>
          <w:lang w:eastAsia="en-US"/>
        </w:rPr>
        <w:t>.</w:t>
      </w:r>
    </w:p>
    <w:p w:rsidR="00F608F8" w:rsidRPr="00F608F8" w:rsidRDefault="00BD1C83" w:rsidP="00F608F8">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4</w:t>
      </w:r>
      <w:r w:rsidR="008641F7">
        <w:rPr>
          <w:rFonts w:eastAsia="Calibri"/>
          <w:color w:val="000000" w:themeColor="text1"/>
          <w:sz w:val="28"/>
          <w:szCs w:val="28"/>
          <w:lang w:eastAsia="en-US"/>
        </w:rPr>
        <w:t>4</w:t>
      </w:r>
      <w:r>
        <w:rPr>
          <w:rFonts w:eastAsia="Calibri"/>
          <w:color w:val="000000" w:themeColor="text1"/>
          <w:sz w:val="28"/>
          <w:szCs w:val="28"/>
          <w:lang w:eastAsia="en-US"/>
        </w:rPr>
        <w:t>.1</w:t>
      </w:r>
      <w:r w:rsidR="00F608F8" w:rsidRPr="00F608F8">
        <w:rPr>
          <w:rFonts w:eastAsia="Calibri"/>
          <w:color w:val="000000" w:themeColor="text1"/>
          <w:sz w:val="28"/>
          <w:szCs w:val="28"/>
          <w:lang w:eastAsia="en-US"/>
        </w:rPr>
        <w:t>. Получение дополнительных сведений от заявителя в процессе предоставления</w:t>
      </w:r>
      <w:r w:rsidR="00F608F8" w:rsidRPr="00F608F8">
        <w:rPr>
          <w:rFonts w:ascii="Calibri" w:eastAsia="Calibri" w:hAnsi="Calibri"/>
          <w:sz w:val="22"/>
          <w:szCs w:val="22"/>
          <w:lang w:eastAsia="en-US"/>
        </w:rPr>
        <w:t xml:space="preserve"> </w:t>
      </w:r>
      <w:r w:rsidR="00F608F8" w:rsidRPr="00F608F8">
        <w:rPr>
          <w:rFonts w:eastAsia="Calibri"/>
          <w:color w:val="000000" w:themeColor="text1"/>
          <w:sz w:val="28"/>
          <w:szCs w:val="28"/>
          <w:lang w:eastAsia="en-US"/>
        </w:rPr>
        <w:t>муниципальной услуги не требуется.</w:t>
      </w:r>
    </w:p>
    <w:p w:rsidR="00F608F8" w:rsidRPr="00F608F8" w:rsidRDefault="00BD1C83" w:rsidP="00F608F8">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4</w:t>
      </w:r>
      <w:r w:rsidR="008641F7">
        <w:rPr>
          <w:rFonts w:eastAsia="Calibri"/>
          <w:color w:val="000000" w:themeColor="text1"/>
          <w:sz w:val="28"/>
          <w:szCs w:val="28"/>
          <w:lang w:eastAsia="en-US"/>
        </w:rPr>
        <w:t>4</w:t>
      </w:r>
      <w:r>
        <w:rPr>
          <w:rFonts w:eastAsia="Calibri"/>
          <w:color w:val="000000" w:themeColor="text1"/>
          <w:sz w:val="28"/>
          <w:szCs w:val="28"/>
          <w:lang w:eastAsia="en-US"/>
        </w:rPr>
        <w:t>.2</w:t>
      </w:r>
      <w:r w:rsidR="00F608F8" w:rsidRPr="00F608F8">
        <w:rPr>
          <w:rFonts w:eastAsia="Calibri"/>
          <w:color w:val="000000" w:themeColor="text1"/>
          <w:sz w:val="28"/>
          <w:szCs w:val="28"/>
          <w:lang w:eastAsia="en-US"/>
        </w:rPr>
        <w:t>. Случаи и порядок предоставления муниципальной услуги в упреждающем (</w:t>
      </w:r>
      <w:proofErr w:type="spellStart"/>
      <w:r w:rsidR="00F608F8" w:rsidRPr="00F608F8">
        <w:rPr>
          <w:rFonts w:eastAsia="Calibri"/>
          <w:color w:val="000000" w:themeColor="text1"/>
          <w:sz w:val="28"/>
          <w:szCs w:val="28"/>
          <w:lang w:eastAsia="en-US"/>
        </w:rPr>
        <w:t>проактивном</w:t>
      </w:r>
      <w:proofErr w:type="spellEnd"/>
      <w:r w:rsidR="00F608F8" w:rsidRPr="00F608F8">
        <w:rPr>
          <w:rFonts w:eastAsia="Calibri"/>
          <w:color w:val="000000" w:themeColor="text1"/>
          <w:sz w:val="28"/>
          <w:szCs w:val="28"/>
          <w:lang w:eastAsia="en-US"/>
        </w:rPr>
        <w:t>) режиме не предусмотрены.</w:t>
      </w:r>
    </w:p>
    <w:p w:rsidR="00F608F8" w:rsidRPr="00F608F8" w:rsidRDefault="00F608F8" w:rsidP="00F608F8">
      <w:pPr>
        <w:autoSpaceDE w:val="0"/>
        <w:autoSpaceDN w:val="0"/>
        <w:adjustRightInd w:val="0"/>
        <w:spacing w:line="240" w:lineRule="exact"/>
        <w:jc w:val="center"/>
        <w:rPr>
          <w:rFonts w:eastAsia="Calibri"/>
          <w:color w:val="000000" w:themeColor="text1"/>
          <w:sz w:val="28"/>
          <w:szCs w:val="28"/>
          <w:lang w:eastAsia="en-US"/>
        </w:rPr>
      </w:pPr>
    </w:p>
    <w:p w:rsidR="00F608F8" w:rsidRPr="00F608F8" w:rsidRDefault="00BD1C83" w:rsidP="00BD1C83">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4</w:t>
      </w:r>
      <w:r w:rsidR="008641F7">
        <w:rPr>
          <w:rFonts w:eastAsia="Calibri"/>
          <w:color w:val="000000" w:themeColor="text1"/>
          <w:sz w:val="28"/>
          <w:szCs w:val="28"/>
          <w:lang w:eastAsia="en-US"/>
        </w:rPr>
        <w:t>5</w:t>
      </w:r>
      <w:r>
        <w:rPr>
          <w:rFonts w:eastAsia="Calibri"/>
          <w:color w:val="000000" w:themeColor="text1"/>
          <w:sz w:val="28"/>
          <w:szCs w:val="28"/>
          <w:lang w:eastAsia="en-US"/>
        </w:rPr>
        <w:t xml:space="preserve">. Прием заявления и документов, </w:t>
      </w:r>
      <w:r w:rsidR="00F608F8" w:rsidRPr="00F608F8">
        <w:rPr>
          <w:rFonts w:eastAsia="Calibri"/>
          <w:color w:val="000000" w:themeColor="text1"/>
          <w:sz w:val="28"/>
          <w:szCs w:val="28"/>
          <w:lang w:eastAsia="en-US"/>
        </w:rPr>
        <w:t>необходимых для предоставления муниципальной услуги</w:t>
      </w:r>
      <w:r w:rsidRPr="00BD1C83">
        <w:rPr>
          <w:rFonts w:eastAsia="Calibri"/>
          <w:color w:val="000000" w:themeColor="text1"/>
          <w:sz w:val="28"/>
          <w:szCs w:val="28"/>
          <w:lang w:eastAsia="en-US"/>
        </w:rPr>
        <w:t xml:space="preserve"> </w:t>
      </w:r>
      <w:r>
        <w:rPr>
          <w:rFonts w:eastAsia="Calibri"/>
          <w:color w:val="000000" w:themeColor="text1"/>
          <w:sz w:val="28"/>
          <w:szCs w:val="28"/>
          <w:lang w:eastAsia="en-US"/>
        </w:rPr>
        <w:t>(</w:t>
      </w:r>
      <w:r w:rsidRPr="00F608F8">
        <w:rPr>
          <w:rFonts w:eastAsia="Calibri"/>
          <w:color w:val="000000" w:themeColor="text1"/>
          <w:sz w:val="28"/>
          <w:szCs w:val="28"/>
          <w:lang w:eastAsia="en-US"/>
        </w:rPr>
        <w:t>Вариант 3</w:t>
      </w:r>
      <w:r>
        <w:rPr>
          <w:rFonts w:eastAsia="Calibri"/>
          <w:color w:val="000000" w:themeColor="text1"/>
          <w:sz w:val="28"/>
          <w:szCs w:val="28"/>
          <w:lang w:eastAsia="en-US"/>
        </w:rPr>
        <w:t>)</w:t>
      </w:r>
    </w:p>
    <w:p w:rsidR="00F608F8" w:rsidRPr="00F608F8" w:rsidRDefault="000F7A47" w:rsidP="00F608F8">
      <w:pPr>
        <w:autoSpaceDE w:val="0"/>
        <w:autoSpaceDN w:val="0"/>
        <w:adjustRightInd w:val="0"/>
        <w:ind w:firstLine="709"/>
        <w:jc w:val="both"/>
        <w:rPr>
          <w:rFonts w:eastAsia="Calibri"/>
          <w:color w:val="000000" w:themeColor="text1"/>
          <w:sz w:val="28"/>
          <w:szCs w:val="28"/>
          <w:lang w:eastAsia="en-US"/>
        </w:rPr>
      </w:pPr>
      <w:r>
        <w:rPr>
          <w:color w:val="000000" w:themeColor="text1"/>
          <w:sz w:val="28"/>
          <w:szCs w:val="28"/>
        </w:rPr>
        <w:t>4</w:t>
      </w:r>
      <w:r w:rsidR="008641F7">
        <w:rPr>
          <w:color w:val="000000" w:themeColor="text1"/>
          <w:sz w:val="28"/>
          <w:szCs w:val="28"/>
        </w:rPr>
        <w:t>5</w:t>
      </w:r>
      <w:r w:rsidR="00BD1C83">
        <w:rPr>
          <w:color w:val="000000" w:themeColor="text1"/>
          <w:sz w:val="28"/>
          <w:szCs w:val="28"/>
        </w:rPr>
        <w:t>.1</w:t>
      </w:r>
      <w:r w:rsidR="00F608F8">
        <w:rPr>
          <w:color w:val="000000" w:themeColor="text1"/>
          <w:sz w:val="28"/>
          <w:szCs w:val="28"/>
        </w:rPr>
        <w:t xml:space="preserve">. </w:t>
      </w:r>
      <w:r w:rsidR="00F608F8" w:rsidRPr="00F608F8">
        <w:rPr>
          <w:rFonts w:eastAsia="Calibri"/>
          <w:color w:val="000000" w:themeColor="text1"/>
          <w:sz w:val="28"/>
          <w:szCs w:val="28"/>
          <w:lang w:eastAsia="en-US"/>
        </w:rPr>
        <w:t xml:space="preserve">Форма заявления о предоставлении </w:t>
      </w:r>
      <w:proofErr w:type="gramStart"/>
      <w:r w:rsidR="00F608F8" w:rsidRPr="00F608F8">
        <w:rPr>
          <w:rFonts w:eastAsia="Calibri"/>
          <w:color w:val="000000" w:themeColor="text1"/>
          <w:sz w:val="28"/>
          <w:szCs w:val="28"/>
          <w:lang w:eastAsia="en-US"/>
        </w:rPr>
        <w:t>муниципальной услуги, предусмотренно</w:t>
      </w:r>
      <w:r w:rsidR="00F608F8">
        <w:rPr>
          <w:rFonts w:eastAsia="Calibri"/>
          <w:color w:val="000000" w:themeColor="text1"/>
          <w:sz w:val="28"/>
          <w:szCs w:val="28"/>
          <w:lang w:eastAsia="en-US"/>
        </w:rPr>
        <w:t>й</w:t>
      </w:r>
      <w:r w:rsidR="00234432">
        <w:rPr>
          <w:rFonts w:eastAsia="Calibri"/>
          <w:color w:val="000000" w:themeColor="text1"/>
          <w:sz w:val="28"/>
          <w:szCs w:val="28"/>
          <w:lang w:eastAsia="en-US"/>
        </w:rPr>
        <w:t xml:space="preserve"> пунктом 21</w:t>
      </w:r>
      <w:r w:rsidR="00F608F8" w:rsidRPr="00F608F8">
        <w:rPr>
          <w:rFonts w:eastAsia="Calibri"/>
          <w:color w:val="000000" w:themeColor="text1"/>
          <w:sz w:val="28"/>
          <w:szCs w:val="28"/>
          <w:lang w:eastAsia="en-US"/>
        </w:rPr>
        <w:t xml:space="preserve"> Административного регламента приведена</w:t>
      </w:r>
      <w:proofErr w:type="gramEnd"/>
      <w:r w:rsidR="00F608F8" w:rsidRPr="00F608F8">
        <w:rPr>
          <w:rFonts w:eastAsia="Calibri"/>
          <w:color w:val="000000" w:themeColor="text1"/>
          <w:sz w:val="28"/>
          <w:szCs w:val="28"/>
          <w:lang w:eastAsia="en-US"/>
        </w:rPr>
        <w:t xml:space="preserve"> в </w:t>
      </w:r>
      <w:r w:rsidR="00F608F8" w:rsidRPr="00401CCE">
        <w:rPr>
          <w:rFonts w:eastAsia="Calibri"/>
          <w:color w:val="000000" w:themeColor="text1"/>
          <w:sz w:val="28"/>
          <w:szCs w:val="28"/>
          <w:lang w:eastAsia="en-US"/>
        </w:rPr>
        <w:t xml:space="preserve">Приложении № </w:t>
      </w:r>
      <w:r w:rsidR="00401CCE" w:rsidRPr="00401CCE">
        <w:rPr>
          <w:rFonts w:eastAsia="Calibri"/>
          <w:color w:val="000000" w:themeColor="text1"/>
          <w:sz w:val="28"/>
          <w:szCs w:val="28"/>
          <w:lang w:eastAsia="en-US"/>
        </w:rPr>
        <w:t>5</w:t>
      </w:r>
      <w:r w:rsidR="00F608F8" w:rsidRPr="00F608F8">
        <w:rPr>
          <w:rFonts w:eastAsia="Calibri"/>
          <w:color w:val="000000" w:themeColor="text1"/>
          <w:sz w:val="28"/>
          <w:szCs w:val="28"/>
          <w:lang w:eastAsia="en-US"/>
        </w:rPr>
        <w:t xml:space="preserve"> к Административному регламенту.</w:t>
      </w:r>
    </w:p>
    <w:p w:rsidR="00F608F8" w:rsidRPr="00F608F8" w:rsidRDefault="00BD1C83" w:rsidP="00F608F8">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4</w:t>
      </w:r>
      <w:r w:rsidR="008641F7">
        <w:rPr>
          <w:rFonts w:eastAsia="Calibri"/>
          <w:color w:val="000000" w:themeColor="text1"/>
          <w:sz w:val="28"/>
          <w:szCs w:val="28"/>
          <w:lang w:eastAsia="en-US"/>
        </w:rPr>
        <w:t>5</w:t>
      </w:r>
      <w:r>
        <w:rPr>
          <w:rFonts w:eastAsia="Calibri"/>
          <w:color w:val="000000" w:themeColor="text1"/>
          <w:sz w:val="28"/>
          <w:szCs w:val="28"/>
          <w:lang w:eastAsia="en-US"/>
        </w:rPr>
        <w:t>.2</w:t>
      </w:r>
      <w:r w:rsidR="00F608F8" w:rsidRPr="00F608F8">
        <w:rPr>
          <w:rFonts w:eastAsia="Calibri"/>
          <w:color w:val="000000" w:themeColor="text1"/>
          <w:sz w:val="28"/>
          <w:szCs w:val="28"/>
          <w:lang w:eastAsia="en-US"/>
        </w:rPr>
        <w:t xml:space="preserve">. Перечень документов, необходимых для предоставления муниципальной услуги в соответствии с вариантом ее предоставления приведен в подпункте 4 пункта </w:t>
      </w:r>
      <w:r w:rsidR="00234432">
        <w:rPr>
          <w:rFonts w:eastAsia="Calibri"/>
          <w:color w:val="000000" w:themeColor="text1"/>
          <w:sz w:val="28"/>
          <w:szCs w:val="28"/>
          <w:lang w:eastAsia="en-US"/>
        </w:rPr>
        <w:t>10.1</w:t>
      </w:r>
      <w:r w:rsidR="00F608F8" w:rsidRPr="00F608F8">
        <w:rPr>
          <w:rFonts w:eastAsia="Calibri"/>
          <w:color w:val="000000" w:themeColor="text1"/>
          <w:sz w:val="28"/>
          <w:szCs w:val="28"/>
          <w:lang w:eastAsia="en-US"/>
        </w:rPr>
        <w:t xml:space="preserve"> Административного регламента.</w:t>
      </w:r>
    </w:p>
    <w:p w:rsidR="00F608F8" w:rsidRPr="00F608F8" w:rsidRDefault="00F608F8" w:rsidP="00F608F8">
      <w:pPr>
        <w:autoSpaceDE w:val="0"/>
        <w:autoSpaceDN w:val="0"/>
        <w:adjustRightInd w:val="0"/>
        <w:ind w:firstLine="709"/>
        <w:jc w:val="both"/>
        <w:rPr>
          <w:rFonts w:eastAsia="Calibri"/>
          <w:color w:val="000000" w:themeColor="text1"/>
          <w:sz w:val="28"/>
          <w:szCs w:val="28"/>
          <w:lang w:eastAsia="en-US"/>
        </w:rPr>
      </w:pPr>
    </w:p>
    <w:p w:rsidR="00F608F8" w:rsidRPr="00F608F8" w:rsidRDefault="00BD1C83" w:rsidP="00BD1C83">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4</w:t>
      </w:r>
      <w:r w:rsidR="008641F7">
        <w:rPr>
          <w:rFonts w:eastAsia="Calibri"/>
          <w:color w:val="000000" w:themeColor="text1"/>
          <w:sz w:val="28"/>
          <w:szCs w:val="28"/>
          <w:lang w:eastAsia="en-US"/>
        </w:rPr>
        <w:t>6</w:t>
      </w:r>
      <w:r>
        <w:rPr>
          <w:rFonts w:eastAsia="Calibri"/>
          <w:color w:val="000000" w:themeColor="text1"/>
          <w:sz w:val="28"/>
          <w:szCs w:val="28"/>
          <w:lang w:eastAsia="en-US"/>
        </w:rPr>
        <w:t xml:space="preserve">. </w:t>
      </w:r>
      <w:r w:rsidR="00F608F8" w:rsidRPr="00F608F8">
        <w:rPr>
          <w:rFonts w:eastAsia="Calibri"/>
          <w:color w:val="000000" w:themeColor="text1"/>
          <w:sz w:val="28"/>
          <w:szCs w:val="28"/>
          <w:lang w:eastAsia="en-US"/>
        </w:rPr>
        <w:t>Способы установления личности заявителя (предс</w:t>
      </w:r>
      <w:r>
        <w:rPr>
          <w:rFonts w:eastAsia="Calibri"/>
          <w:color w:val="000000" w:themeColor="text1"/>
          <w:sz w:val="28"/>
          <w:szCs w:val="28"/>
          <w:lang w:eastAsia="en-US"/>
        </w:rPr>
        <w:t xml:space="preserve">тавителя заявителя) </w:t>
      </w:r>
      <w:r w:rsidR="00F608F8" w:rsidRPr="00F608F8">
        <w:rPr>
          <w:rFonts w:eastAsia="Calibri"/>
          <w:color w:val="000000" w:themeColor="text1"/>
          <w:sz w:val="28"/>
          <w:szCs w:val="28"/>
          <w:lang w:eastAsia="en-US"/>
        </w:rPr>
        <w:t xml:space="preserve">для каждого способа </w:t>
      </w:r>
      <w:r>
        <w:rPr>
          <w:rFonts w:eastAsia="Calibri"/>
          <w:color w:val="000000" w:themeColor="text1"/>
          <w:sz w:val="28"/>
          <w:szCs w:val="28"/>
          <w:lang w:eastAsia="en-US"/>
        </w:rPr>
        <w:t xml:space="preserve">подачи заявления и документов, </w:t>
      </w:r>
      <w:r w:rsidR="00F608F8" w:rsidRPr="00F608F8">
        <w:rPr>
          <w:rFonts w:eastAsia="Calibri"/>
          <w:color w:val="000000" w:themeColor="text1"/>
          <w:sz w:val="28"/>
          <w:szCs w:val="28"/>
          <w:lang w:eastAsia="en-US"/>
        </w:rPr>
        <w:t>необходимых для предоставления муниципальной услуги</w:t>
      </w:r>
      <w:r>
        <w:rPr>
          <w:rFonts w:eastAsia="Calibri"/>
          <w:color w:val="000000" w:themeColor="text1"/>
          <w:sz w:val="28"/>
          <w:szCs w:val="28"/>
          <w:lang w:eastAsia="en-US"/>
        </w:rPr>
        <w:t>.</w:t>
      </w:r>
    </w:p>
    <w:p w:rsidR="00F608F8" w:rsidRPr="00F608F8" w:rsidRDefault="00F608F8" w:rsidP="00F608F8">
      <w:pPr>
        <w:autoSpaceDE w:val="0"/>
        <w:autoSpaceDN w:val="0"/>
        <w:adjustRightInd w:val="0"/>
        <w:ind w:firstLine="709"/>
        <w:jc w:val="both"/>
        <w:rPr>
          <w:rFonts w:eastAsia="Calibri"/>
          <w:color w:val="000000" w:themeColor="text1"/>
          <w:sz w:val="28"/>
          <w:szCs w:val="28"/>
          <w:lang w:eastAsia="en-US"/>
        </w:rPr>
      </w:pPr>
      <w:r w:rsidRPr="00F608F8">
        <w:rPr>
          <w:rFonts w:eastAsia="Calibri"/>
          <w:color w:val="000000" w:themeColor="text1"/>
          <w:sz w:val="28"/>
          <w:szCs w:val="28"/>
          <w:lang w:eastAsia="en-US"/>
        </w:rPr>
        <w:t xml:space="preserve">Специалист отдела градостроительства Комитета, специалист отдела по работе с заявителями МФЦ устанавливают личность заявителя способами, указанными в пункте </w:t>
      </w:r>
      <w:r w:rsidR="00234432">
        <w:rPr>
          <w:rFonts w:eastAsia="Calibri"/>
          <w:color w:val="000000" w:themeColor="text1"/>
          <w:sz w:val="28"/>
          <w:szCs w:val="28"/>
          <w:lang w:eastAsia="en-US"/>
        </w:rPr>
        <w:t>22</w:t>
      </w:r>
      <w:r w:rsidRPr="00F608F8">
        <w:rPr>
          <w:rFonts w:eastAsia="Calibri"/>
          <w:color w:val="000000" w:themeColor="text1"/>
          <w:sz w:val="28"/>
          <w:szCs w:val="28"/>
          <w:lang w:eastAsia="en-US"/>
        </w:rPr>
        <w:t xml:space="preserve"> Административного регламента.</w:t>
      </w:r>
    </w:p>
    <w:p w:rsidR="00C75C20" w:rsidRDefault="00C75C20" w:rsidP="00A452D9">
      <w:pPr>
        <w:ind w:firstLine="708"/>
        <w:jc w:val="both"/>
        <w:rPr>
          <w:color w:val="000000" w:themeColor="text1"/>
          <w:sz w:val="28"/>
          <w:szCs w:val="28"/>
        </w:rPr>
      </w:pPr>
    </w:p>
    <w:p w:rsidR="00F608F8" w:rsidRPr="00F608F8" w:rsidRDefault="00BD1C83" w:rsidP="00BD1C83">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4</w:t>
      </w:r>
      <w:r w:rsidR="008641F7">
        <w:rPr>
          <w:rFonts w:eastAsia="Calibri"/>
          <w:color w:val="000000" w:themeColor="text1"/>
          <w:sz w:val="28"/>
          <w:szCs w:val="28"/>
          <w:lang w:eastAsia="en-US"/>
        </w:rPr>
        <w:t>7</w:t>
      </w:r>
      <w:r>
        <w:rPr>
          <w:rFonts w:eastAsia="Calibri"/>
          <w:color w:val="000000" w:themeColor="text1"/>
          <w:sz w:val="28"/>
          <w:szCs w:val="28"/>
          <w:lang w:eastAsia="en-US"/>
        </w:rPr>
        <w:t xml:space="preserve">. </w:t>
      </w:r>
      <w:r w:rsidR="00F608F8" w:rsidRPr="00F608F8">
        <w:rPr>
          <w:rFonts w:eastAsia="Calibri"/>
          <w:color w:val="000000" w:themeColor="text1"/>
          <w:sz w:val="28"/>
          <w:szCs w:val="28"/>
          <w:lang w:eastAsia="en-US"/>
        </w:rPr>
        <w:t>Наличие (отсутствие) возможности подачи заявления представителем заявителя</w:t>
      </w:r>
      <w:r>
        <w:rPr>
          <w:rFonts w:eastAsia="Calibri"/>
          <w:color w:val="000000" w:themeColor="text1"/>
          <w:sz w:val="28"/>
          <w:szCs w:val="28"/>
          <w:lang w:eastAsia="en-US"/>
        </w:rPr>
        <w:t>.</w:t>
      </w:r>
    </w:p>
    <w:p w:rsidR="00F608F8" w:rsidRPr="00F608F8" w:rsidRDefault="00BD1C83" w:rsidP="00F608F8">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4</w:t>
      </w:r>
      <w:r w:rsidR="008641F7">
        <w:rPr>
          <w:rFonts w:eastAsia="Calibri"/>
          <w:color w:val="000000" w:themeColor="text1"/>
          <w:sz w:val="28"/>
          <w:szCs w:val="28"/>
          <w:lang w:eastAsia="en-US"/>
        </w:rPr>
        <w:t>7</w:t>
      </w:r>
      <w:r>
        <w:rPr>
          <w:rFonts w:eastAsia="Calibri"/>
          <w:color w:val="000000" w:themeColor="text1"/>
          <w:sz w:val="28"/>
          <w:szCs w:val="28"/>
          <w:lang w:eastAsia="en-US"/>
        </w:rPr>
        <w:t>.1</w:t>
      </w:r>
      <w:r w:rsidR="00F608F8" w:rsidRPr="00F608F8">
        <w:rPr>
          <w:rFonts w:eastAsia="Calibri"/>
          <w:color w:val="000000" w:themeColor="text1"/>
          <w:sz w:val="28"/>
          <w:szCs w:val="28"/>
          <w:lang w:eastAsia="en-US"/>
        </w:rPr>
        <w:t xml:space="preserve">. Документы, предусмотренные подпунктом 4 пункта </w:t>
      </w:r>
      <w:r w:rsidR="00234432">
        <w:rPr>
          <w:rFonts w:eastAsia="Calibri"/>
          <w:color w:val="000000" w:themeColor="text1"/>
          <w:sz w:val="28"/>
          <w:szCs w:val="28"/>
          <w:lang w:eastAsia="en-US"/>
        </w:rPr>
        <w:t>10.1</w:t>
      </w:r>
      <w:r w:rsidR="00F608F8" w:rsidRPr="00F608F8">
        <w:rPr>
          <w:rFonts w:eastAsia="Calibri"/>
          <w:color w:val="000000" w:themeColor="text1"/>
          <w:sz w:val="28"/>
          <w:szCs w:val="28"/>
          <w:lang w:eastAsia="en-US"/>
        </w:rPr>
        <w:t xml:space="preserve"> Административного регламента, могут быть поданы от имени заявителя уполномоченным лицом при наличии надлежащим образом оформленных полномочий.</w:t>
      </w:r>
    </w:p>
    <w:p w:rsidR="00F608F8" w:rsidRPr="00F608F8" w:rsidRDefault="00BD1C83" w:rsidP="00F608F8">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4</w:t>
      </w:r>
      <w:r w:rsidR="008641F7">
        <w:rPr>
          <w:rFonts w:eastAsia="Calibri"/>
          <w:color w:val="000000" w:themeColor="text1"/>
          <w:sz w:val="28"/>
          <w:szCs w:val="28"/>
          <w:lang w:eastAsia="en-US"/>
        </w:rPr>
        <w:t>7</w:t>
      </w:r>
      <w:r>
        <w:rPr>
          <w:rFonts w:eastAsia="Calibri"/>
          <w:color w:val="000000" w:themeColor="text1"/>
          <w:sz w:val="28"/>
          <w:szCs w:val="28"/>
          <w:lang w:eastAsia="en-US"/>
        </w:rPr>
        <w:t>.2</w:t>
      </w:r>
      <w:r w:rsidR="00F608F8" w:rsidRPr="00F608F8">
        <w:rPr>
          <w:rFonts w:eastAsia="Calibri"/>
          <w:color w:val="000000" w:themeColor="text1"/>
          <w:sz w:val="28"/>
          <w:szCs w:val="28"/>
          <w:lang w:eastAsia="en-US"/>
        </w:rPr>
        <w:t xml:space="preserve">. Основания для принятия решения об отказе в приеме заявления и документов, необходимых для предоставления муниципальной услуги, предусмотрены пунктом </w:t>
      </w:r>
      <w:r w:rsidR="00234432">
        <w:rPr>
          <w:rFonts w:eastAsia="Calibri"/>
          <w:color w:val="000000" w:themeColor="text1"/>
          <w:sz w:val="28"/>
          <w:szCs w:val="28"/>
          <w:lang w:eastAsia="en-US"/>
        </w:rPr>
        <w:t>11</w:t>
      </w:r>
      <w:r w:rsidR="00F608F8" w:rsidRPr="00F608F8">
        <w:rPr>
          <w:rFonts w:eastAsia="Calibri"/>
          <w:color w:val="000000" w:themeColor="text1"/>
          <w:sz w:val="28"/>
          <w:szCs w:val="28"/>
          <w:lang w:eastAsia="en-US"/>
        </w:rPr>
        <w:t xml:space="preserve"> Административного регламента.</w:t>
      </w:r>
    </w:p>
    <w:p w:rsidR="00F608F8" w:rsidRPr="00F608F8" w:rsidRDefault="00F608F8" w:rsidP="00F608F8">
      <w:pPr>
        <w:autoSpaceDE w:val="0"/>
        <w:autoSpaceDN w:val="0"/>
        <w:adjustRightInd w:val="0"/>
        <w:ind w:firstLine="709"/>
        <w:jc w:val="both"/>
        <w:rPr>
          <w:rFonts w:eastAsia="Calibri"/>
          <w:color w:val="000000" w:themeColor="text1"/>
          <w:sz w:val="28"/>
          <w:szCs w:val="28"/>
          <w:lang w:eastAsia="en-US"/>
        </w:rPr>
      </w:pPr>
    </w:p>
    <w:p w:rsidR="00F608F8" w:rsidRPr="00F608F8" w:rsidRDefault="00BD1C83" w:rsidP="00BD1C83">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4</w:t>
      </w:r>
      <w:r w:rsidR="008641F7">
        <w:rPr>
          <w:rFonts w:eastAsia="Calibri"/>
          <w:color w:val="000000" w:themeColor="text1"/>
          <w:sz w:val="28"/>
          <w:szCs w:val="28"/>
          <w:lang w:eastAsia="en-US"/>
        </w:rPr>
        <w:t>8</w:t>
      </w:r>
      <w:r>
        <w:rPr>
          <w:rFonts w:eastAsia="Calibri"/>
          <w:color w:val="000000" w:themeColor="text1"/>
          <w:sz w:val="28"/>
          <w:szCs w:val="28"/>
          <w:lang w:eastAsia="en-US"/>
        </w:rPr>
        <w:t xml:space="preserve">. </w:t>
      </w:r>
      <w:r w:rsidR="00F608F8" w:rsidRPr="00F608F8">
        <w:rPr>
          <w:rFonts w:eastAsia="Calibri"/>
          <w:color w:val="000000" w:themeColor="text1"/>
          <w:sz w:val="28"/>
          <w:szCs w:val="28"/>
          <w:lang w:eastAsia="en-US"/>
        </w:rPr>
        <w:t xml:space="preserve">Возможность (невозможность) приема Комитетом или МФЦ </w:t>
      </w:r>
      <w:r w:rsidR="00F608F8" w:rsidRPr="00F608F8">
        <w:rPr>
          <w:rFonts w:eastAsia="Calibri"/>
          <w:color w:val="000000" w:themeColor="text1"/>
          <w:sz w:val="28"/>
          <w:szCs w:val="28"/>
          <w:lang w:eastAsia="en-US"/>
        </w:rPr>
        <w:br/>
        <w:t>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eastAsia="Calibri"/>
          <w:color w:val="000000" w:themeColor="text1"/>
          <w:sz w:val="28"/>
          <w:szCs w:val="28"/>
          <w:lang w:eastAsia="en-US"/>
        </w:rPr>
        <w:t>.</w:t>
      </w:r>
    </w:p>
    <w:p w:rsidR="00F608F8" w:rsidRPr="00F608F8" w:rsidRDefault="00F608F8" w:rsidP="00F608F8">
      <w:pPr>
        <w:autoSpaceDE w:val="0"/>
        <w:autoSpaceDN w:val="0"/>
        <w:adjustRightInd w:val="0"/>
        <w:ind w:firstLine="709"/>
        <w:jc w:val="both"/>
        <w:rPr>
          <w:rFonts w:eastAsia="Calibri"/>
          <w:color w:val="000000" w:themeColor="text1"/>
          <w:sz w:val="28"/>
          <w:szCs w:val="28"/>
          <w:lang w:eastAsia="en-US"/>
        </w:rPr>
      </w:pPr>
      <w:r w:rsidRPr="00F608F8">
        <w:rPr>
          <w:rFonts w:eastAsia="Calibri"/>
          <w:color w:val="000000" w:themeColor="text1"/>
          <w:sz w:val="28"/>
          <w:szCs w:val="28"/>
          <w:lang w:eastAsia="en-US"/>
        </w:rPr>
        <w:t xml:space="preserve">Заявление и документы, необходимые для предоставления муниципальной услуги, направляются заявителем или его представителем независимо от их места жительства или места их пребывания (для </w:t>
      </w:r>
      <w:r w:rsidRPr="00F608F8">
        <w:rPr>
          <w:rFonts w:eastAsia="Calibri"/>
          <w:color w:val="000000" w:themeColor="text1"/>
          <w:sz w:val="28"/>
          <w:szCs w:val="28"/>
          <w:lang w:eastAsia="en-US"/>
        </w:rPr>
        <w:lastRenderedPageBreak/>
        <w:t>физических лиц, включая индивидуальных предпринимателей) либо места нахождения (для юридических лиц).</w:t>
      </w:r>
    </w:p>
    <w:p w:rsidR="00F608F8" w:rsidRPr="00F608F8" w:rsidRDefault="00F608F8" w:rsidP="00F608F8">
      <w:pPr>
        <w:autoSpaceDE w:val="0"/>
        <w:autoSpaceDN w:val="0"/>
        <w:adjustRightInd w:val="0"/>
        <w:ind w:firstLine="709"/>
        <w:jc w:val="both"/>
        <w:rPr>
          <w:rFonts w:eastAsia="Calibri"/>
          <w:color w:val="000000" w:themeColor="text1"/>
          <w:sz w:val="28"/>
          <w:szCs w:val="28"/>
          <w:lang w:eastAsia="en-US"/>
        </w:rPr>
      </w:pPr>
    </w:p>
    <w:p w:rsidR="00F608F8" w:rsidRPr="00F608F8" w:rsidRDefault="00234432" w:rsidP="00BD1C83">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4</w:t>
      </w:r>
      <w:r w:rsidR="008641F7">
        <w:rPr>
          <w:rFonts w:eastAsia="Calibri"/>
          <w:color w:val="000000" w:themeColor="text1"/>
          <w:sz w:val="28"/>
          <w:szCs w:val="28"/>
          <w:lang w:eastAsia="en-US"/>
        </w:rPr>
        <w:t>9</w:t>
      </w:r>
      <w:r w:rsidR="00BD1C83">
        <w:rPr>
          <w:rFonts w:eastAsia="Calibri"/>
          <w:color w:val="000000" w:themeColor="text1"/>
          <w:sz w:val="28"/>
          <w:szCs w:val="28"/>
          <w:lang w:eastAsia="en-US"/>
        </w:rPr>
        <w:t xml:space="preserve">. </w:t>
      </w:r>
      <w:r w:rsidR="00F608F8" w:rsidRPr="00F608F8">
        <w:rPr>
          <w:rFonts w:eastAsia="Calibri"/>
          <w:color w:val="000000" w:themeColor="text1"/>
          <w:sz w:val="28"/>
          <w:szCs w:val="28"/>
          <w:lang w:eastAsia="en-US"/>
        </w:rPr>
        <w:t>Срок регис</w:t>
      </w:r>
      <w:r w:rsidR="00BD1C83">
        <w:rPr>
          <w:rFonts w:eastAsia="Calibri"/>
          <w:color w:val="000000" w:themeColor="text1"/>
          <w:sz w:val="28"/>
          <w:szCs w:val="28"/>
          <w:lang w:eastAsia="en-US"/>
        </w:rPr>
        <w:t xml:space="preserve">трации заявления и документов, </w:t>
      </w:r>
      <w:r w:rsidR="00F608F8" w:rsidRPr="00F608F8">
        <w:rPr>
          <w:rFonts w:eastAsia="Calibri"/>
          <w:color w:val="000000" w:themeColor="text1"/>
          <w:sz w:val="28"/>
          <w:szCs w:val="28"/>
          <w:lang w:eastAsia="en-US"/>
        </w:rPr>
        <w:t>необходимых для предоставления муниципальной услуги в Комитете, МФЦ</w:t>
      </w:r>
      <w:r w:rsidR="00BD1C83">
        <w:rPr>
          <w:rFonts w:eastAsia="Calibri"/>
          <w:color w:val="000000" w:themeColor="text1"/>
          <w:sz w:val="28"/>
          <w:szCs w:val="28"/>
          <w:lang w:eastAsia="en-US"/>
        </w:rPr>
        <w:t>.</w:t>
      </w:r>
    </w:p>
    <w:p w:rsidR="00F608F8" w:rsidRPr="00F608F8" w:rsidRDefault="00F608F8" w:rsidP="00F608F8">
      <w:pPr>
        <w:autoSpaceDE w:val="0"/>
        <w:autoSpaceDN w:val="0"/>
        <w:adjustRightInd w:val="0"/>
        <w:ind w:firstLine="709"/>
        <w:jc w:val="both"/>
        <w:rPr>
          <w:rFonts w:eastAsia="Calibri"/>
          <w:color w:val="000000" w:themeColor="text1"/>
          <w:sz w:val="28"/>
          <w:szCs w:val="28"/>
          <w:lang w:eastAsia="en-US"/>
        </w:rPr>
      </w:pPr>
      <w:proofErr w:type="gramStart"/>
      <w:r w:rsidRPr="00F608F8">
        <w:rPr>
          <w:rFonts w:eastAsia="Calibri"/>
          <w:color w:val="000000" w:themeColor="text1"/>
          <w:sz w:val="28"/>
          <w:szCs w:val="28"/>
          <w:lang w:eastAsia="en-US"/>
        </w:rPr>
        <w:t xml:space="preserve">Заявление о предоставлении муниципальной услуги с приложением документов, указанных в подпункте 4 пункта </w:t>
      </w:r>
      <w:r w:rsidR="00234432">
        <w:rPr>
          <w:rFonts w:eastAsia="Calibri"/>
          <w:color w:val="000000" w:themeColor="text1"/>
          <w:sz w:val="28"/>
          <w:szCs w:val="28"/>
          <w:lang w:eastAsia="en-US"/>
        </w:rPr>
        <w:t>10.1</w:t>
      </w:r>
      <w:r w:rsidRPr="00F608F8">
        <w:rPr>
          <w:rFonts w:eastAsia="Calibri"/>
          <w:color w:val="000000" w:themeColor="text1"/>
          <w:sz w:val="28"/>
          <w:szCs w:val="28"/>
          <w:lang w:eastAsia="en-US"/>
        </w:rPr>
        <w:t xml:space="preserve"> Административного регламента, поданное лично заявителем (его представителем) в Комитет, МФЦ либо направленное в Комитет посредством почтового отправления с уведомлением о вручении, регистрируется в день его поступления в соответствии с описанием административной процедуры для варианта 1 предоставления муниципальной услуги приведенного в пункт</w:t>
      </w:r>
      <w:r w:rsidR="00234432">
        <w:rPr>
          <w:rFonts w:eastAsia="Calibri"/>
          <w:color w:val="000000" w:themeColor="text1"/>
          <w:sz w:val="28"/>
          <w:szCs w:val="28"/>
          <w:lang w:eastAsia="en-US"/>
        </w:rPr>
        <w:t>е</w:t>
      </w:r>
      <w:r w:rsidRPr="00F608F8">
        <w:rPr>
          <w:rFonts w:eastAsia="Calibri"/>
          <w:color w:val="000000" w:themeColor="text1"/>
          <w:sz w:val="28"/>
          <w:szCs w:val="28"/>
          <w:lang w:eastAsia="en-US"/>
        </w:rPr>
        <w:t xml:space="preserve"> </w:t>
      </w:r>
      <w:r w:rsidR="00234432">
        <w:rPr>
          <w:rFonts w:eastAsia="Calibri"/>
          <w:color w:val="000000" w:themeColor="text1"/>
          <w:sz w:val="28"/>
          <w:szCs w:val="28"/>
          <w:lang w:eastAsia="en-US"/>
        </w:rPr>
        <w:t>24</w:t>
      </w:r>
      <w:r w:rsidRPr="00F608F8">
        <w:rPr>
          <w:rFonts w:eastAsia="Calibri"/>
          <w:color w:val="000000" w:themeColor="text1"/>
          <w:sz w:val="28"/>
          <w:szCs w:val="28"/>
          <w:lang w:eastAsia="en-US"/>
        </w:rPr>
        <w:t xml:space="preserve"> Административного регламента.</w:t>
      </w:r>
      <w:proofErr w:type="gramEnd"/>
    </w:p>
    <w:p w:rsidR="00F608F8" w:rsidRPr="00F608F8" w:rsidRDefault="00F608F8" w:rsidP="00F608F8">
      <w:pPr>
        <w:autoSpaceDE w:val="0"/>
        <w:autoSpaceDN w:val="0"/>
        <w:adjustRightInd w:val="0"/>
        <w:ind w:firstLine="709"/>
        <w:jc w:val="both"/>
        <w:rPr>
          <w:rFonts w:eastAsia="Calibri"/>
          <w:color w:val="000000" w:themeColor="text1"/>
          <w:sz w:val="28"/>
          <w:szCs w:val="28"/>
          <w:lang w:eastAsia="en-US"/>
        </w:rPr>
      </w:pPr>
    </w:p>
    <w:p w:rsidR="00F608F8" w:rsidRPr="00F608F8" w:rsidRDefault="009647B0" w:rsidP="00BD1C83">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50</w:t>
      </w:r>
      <w:r w:rsidR="00BD1C83">
        <w:rPr>
          <w:rFonts w:eastAsia="Calibri"/>
          <w:color w:val="000000" w:themeColor="text1"/>
          <w:sz w:val="28"/>
          <w:szCs w:val="28"/>
          <w:lang w:eastAsia="en-US"/>
        </w:rPr>
        <w:t xml:space="preserve">. </w:t>
      </w:r>
      <w:r w:rsidR="00F608F8" w:rsidRPr="00F608F8">
        <w:rPr>
          <w:rFonts w:eastAsia="Calibri"/>
          <w:color w:val="000000" w:themeColor="text1"/>
          <w:sz w:val="28"/>
          <w:szCs w:val="28"/>
          <w:lang w:eastAsia="en-US"/>
        </w:rPr>
        <w:t>Межведомственное информационное взаимодействие</w:t>
      </w:r>
      <w:r w:rsidR="00BD1C83">
        <w:rPr>
          <w:rFonts w:eastAsia="Calibri"/>
          <w:color w:val="000000" w:themeColor="text1"/>
          <w:sz w:val="28"/>
          <w:szCs w:val="28"/>
          <w:lang w:eastAsia="en-US"/>
        </w:rPr>
        <w:t>.</w:t>
      </w:r>
    </w:p>
    <w:p w:rsidR="00F608F8" w:rsidRPr="00F608F8" w:rsidRDefault="00F608F8" w:rsidP="00F608F8">
      <w:pPr>
        <w:autoSpaceDE w:val="0"/>
        <w:autoSpaceDN w:val="0"/>
        <w:adjustRightInd w:val="0"/>
        <w:ind w:firstLine="709"/>
        <w:jc w:val="both"/>
        <w:rPr>
          <w:rFonts w:eastAsia="Calibri"/>
          <w:color w:val="000000" w:themeColor="text1"/>
          <w:sz w:val="28"/>
          <w:szCs w:val="28"/>
          <w:lang w:eastAsia="en-US"/>
        </w:rPr>
      </w:pPr>
      <w:r w:rsidRPr="00F608F8">
        <w:rPr>
          <w:rFonts w:eastAsia="Calibri"/>
          <w:color w:val="000000" w:themeColor="text1"/>
          <w:sz w:val="28"/>
          <w:szCs w:val="28"/>
          <w:lang w:eastAsia="en-US"/>
        </w:rPr>
        <w:t>Направление межведомственных информационных запросов не осуществляется.</w:t>
      </w:r>
    </w:p>
    <w:p w:rsidR="00F608F8" w:rsidRPr="00F608F8" w:rsidRDefault="00F608F8" w:rsidP="00F608F8">
      <w:pPr>
        <w:autoSpaceDE w:val="0"/>
        <w:autoSpaceDN w:val="0"/>
        <w:adjustRightInd w:val="0"/>
        <w:ind w:firstLine="709"/>
        <w:jc w:val="both"/>
        <w:rPr>
          <w:rFonts w:eastAsia="Calibri"/>
          <w:color w:val="000000" w:themeColor="text1"/>
          <w:sz w:val="28"/>
          <w:szCs w:val="28"/>
          <w:lang w:eastAsia="en-US"/>
        </w:rPr>
      </w:pPr>
    </w:p>
    <w:p w:rsidR="00F608F8" w:rsidRPr="00F608F8" w:rsidRDefault="009647B0" w:rsidP="00BD1C83">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51</w:t>
      </w:r>
      <w:r w:rsidR="00BD1C83">
        <w:rPr>
          <w:rFonts w:eastAsia="Calibri"/>
          <w:color w:val="000000" w:themeColor="text1"/>
          <w:sz w:val="28"/>
          <w:szCs w:val="28"/>
          <w:lang w:eastAsia="en-US"/>
        </w:rPr>
        <w:t xml:space="preserve">. </w:t>
      </w:r>
      <w:r w:rsidR="00F608F8" w:rsidRPr="00F608F8">
        <w:rPr>
          <w:rFonts w:eastAsia="Calibri"/>
          <w:color w:val="000000" w:themeColor="text1"/>
          <w:sz w:val="28"/>
          <w:szCs w:val="28"/>
          <w:lang w:eastAsia="en-US"/>
        </w:rPr>
        <w:t>Принятие решения о предоставлении (об отказе в предоставлении) муниципальной услуги.</w:t>
      </w:r>
      <w:r w:rsidR="00BD1C83">
        <w:rPr>
          <w:rFonts w:eastAsia="Calibri"/>
          <w:color w:val="000000" w:themeColor="text1"/>
          <w:sz w:val="28"/>
          <w:szCs w:val="28"/>
          <w:lang w:eastAsia="en-US"/>
        </w:rPr>
        <w:t xml:space="preserve"> </w:t>
      </w:r>
      <w:r w:rsidR="00F608F8" w:rsidRPr="00F608F8">
        <w:rPr>
          <w:rFonts w:eastAsia="Calibri"/>
          <w:color w:val="000000" w:themeColor="text1"/>
          <w:sz w:val="28"/>
          <w:szCs w:val="28"/>
          <w:lang w:eastAsia="en-US"/>
        </w:rPr>
        <w:t xml:space="preserve">Критерии принятия решения о предоставлении </w:t>
      </w:r>
      <w:r w:rsidR="00BD1C83">
        <w:rPr>
          <w:rFonts w:eastAsia="Calibri"/>
          <w:color w:val="000000" w:themeColor="text1"/>
          <w:sz w:val="28"/>
          <w:szCs w:val="28"/>
          <w:lang w:eastAsia="en-US"/>
        </w:rPr>
        <w:br/>
      </w:r>
      <w:r w:rsidR="00F608F8" w:rsidRPr="00F608F8">
        <w:rPr>
          <w:rFonts w:eastAsia="Calibri"/>
          <w:color w:val="000000" w:themeColor="text1"/>
          <w:sz w:val="28"/>
          <w:szCs w:val="28"/>
          <w:lang w:eastAsia="en-US"/>
        </w:rPr>
        <w:t>(об отказе в предоставлении) муниципальной услуги</w:t>
      </w:r>
      <w:r w:rsidR="00BD1C83">
        <w:rPr>
          <w:rFonts w:eastAsia="Calibri"/>
          <w:color w:val="000000" w:themeColor="text1"/>
          <w:sz w:val="28"/>
          <w:szCs w:val="28"/>
          <w:lang w:eastAsia="en-US"/>
        </w:rPr>
        <w:t>.</w:t>
      </w:r>
    </w:p>
    <w:p w:rsidR="00F608F8" w:rsidRPr="00F608F8" w:rsidRDefault="00F608F8" w:rsidP="00F608F8">
      <w:pPr>
        <w:autoSpaceDE w:val="0"/>
        <w:autoSpaceDN w:val="0"/>
        <w:adjustRightInd w:val="0"/>
        <w:ind w:firstLine="709"/>
        <w:jc w:val="both"/>
        <w:rPr>
          <w:rFonts w:eastAsia="Calibri"/>
          <w:color w:val="000000" w:themeColor="text1"/>
          <w:sz w:val="28"/>
          <w:szCs w:val="28"/>
          <w:lang w:eastAsia="en-US"/>
        </w:rPr>
      </w:pPr>
      <w:r w:rsidRPr="00F608F8">
        <w:rPr>
          <w:rFonts w:eastAsia="Calibri"/>
          <w:color w:val="000000" w:themeColor="text1"/>
          <w:sz w:val="28"/>
          <w:szCs w:val="28"/>
          <w:lang w:eastAsia="en-US"/>
        </w:rPr>
        <w:t>Критериями принятия решения при выполнении данной административной процедуры является наличие либо отсутствие оснований для отказа в предоставлении муниципальной услуги, указанных в пункт</w:t>
      </w:r>
      <w:r w:rsidR="00234432">
        <w:rPr>
          <w:rFonts w:eastAsia="Calibri"/>
          <w:color w:val="000000" w:themeColor="text1"/>
          <w:sz w:val="28"/>
          <w:szCs w:val="28"/>
          <w:lang w:eastAsia="en-US"/>
        </w:rPr>
        <w:t>е</w:t>
      </w:r>
      <w:r w:rsidRPr="00F608F8">
        <w:rPr>
          <w:rFonts w:eastAsia="Calibri"/>
          <w:color w:val="000000" w:themeColor="text1"/>
          <w:sz w:val="28"/>
          <w:szCs w:val="28"/>
          <w:lang w:eastAsia="en-US"/>
        </w:rPr>
        <w:t xml:space="preserve"> </w:t>
      </w:r>
      <w:r w:rsidR="00234432">
        <w:rPr>
          <w:rFonts w:eastAsia="Calibri"/>
          <w:color w:val="000000" w:themeColor="text1"/>
          <w:sz w:val="28"/>
          <w:szCs w:val="28"/>
          <w:lang w:eastAsia="en-US"/>
        </w:rPr>
        <w:t>12.2</w:t>
      </w:r>
      <w:r w:rsidRPr="00F608F8">
        <w:rPr>
          <w:rFonts w:eastAsia="Calibri"/>
          <w:color w:val="000000" w:themeColor="text1"/>
          <w:sz w:val="28"/>
          <w:szCs w:val="28"/>
          <w:lang w:eastAsia="en-US"/>
        </w:rPr>
        <w:t xml:space="preserve"> Административного регламента.</w:t>
      </w:r>
    </w:p>
    <w:p w:rsidR="00F608F8" w:rsidRPr="00F608F8" w:rsidRDefault="00F608F8" w:rsidP="00F608F8">
      <w:pPr>
        <w:autoSpaceDE w:val="0"/>
        <w:autoSpaceDN w:val="0"/>
        <w:adjustRightInd w:val="0"/>
        <w:ind w:firstLine="709"/>
        <w:jc w:val="both"/>
        <w:rPr>
          <w:rFonts w:eastAsia="Calibri"/>
          <w:color w:val="000000" w:themeColor="text1"/>
          <w:sz w:val="28"/>
          <w:szCs w:val="28"/>
          <w:lang w:eastAsia="en-US"/>
        </w:rPr>
      </w:pPr>
    </w:p>
    <w:p w:rsidR="00F608F8" w:rsidRPr="00F608F8" w:rsidRDefault="00BD1C83" w:rsidP="00BD1C83">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5</w:t>
      </w:r>
      <w:r w:rsidR="009647B0">
        <w:rPr>
          <w:rFonts w:eastAsia="Calibri"/>
          <w:color w:val="000000" w:themeColor="text1"/>
          <w:sz w:val="28"/>
          <w:szCs w:val="28"/>
          <w:lang w:eastAsia="en-US"/>
        </w:rPr>
        <w:t>2</w:t>
      </w:r>
      <w:r>
        <w:rPr>
          <w:rFonts w:eastAsia="Calibri"/>
          <w:color w:val="000000" w:themeColor="text1"/>
          <w:sz w:val="28"/>
          <w:szCs w:val="28"/>
          <w:lang w:eastAsia="en-US"/>
        </w:rPr>
        <w:t xml:space="preserve">. </w:t>
      </w:r>
      <w:r w:rsidR="00F608F8" w:rsidRPr="00F608F8">
        <w:rPr>
          <w:rFonts w:eastAsia="Calibri"/>
          <w:color w:val="000000" w:themeColor="text1"/>
          <w:sz w:val="28"/>
          <w:szCs w:val="28"/>
          <w:lang w:eastAsia="en-US"/>
        </w:rPr>
        <w:t xml:space="preserve">Срок принятия решения о предоставлении (об отказе в предоставлении) муниципальной услуги, исчисляемый </w:t>
      </w:r>
      <w:proofErr w:type="gramStart"/>
      <w:r w:rsidR="00F608F8" w:rsidRPr="00F608F8">
        <w:rPr>
          <w:rFonts w:eastAsia="Calibri"/>
          <w:color w:val="000000" w:themeColor="text1"/>
          <w:sz w:val="28"/>
          <w:szCs w:val="28"/>
          <w:lang w:eastAsia="en-US"/>
        </w:rPr>
        <w:t>с даты получения</w:t>
      </w:r>
      <w:proofErr w:type="gramEnd"/>
      <w:r w:rsidR="00F608F8" w:rsidRPr="00F608F8">
        <w:rPr>
          <w:rFonts w:eastAsia="Calibri"/>
          <w:color w:val="000000" w:themeColor="text1"/>
          <w:sz w:val="28"/>
          <w:szCs w:val="28"/>
          <w:lang w:eastAsia="en-US"/>
        </w:rPr>
        <w:t xml:space="preserve"> Комитетом, МФЦ всех сведений, необходимых для принятия решения</w:t>
      </w:r>
      <w:r>
        <w:rPr>
          <w:rFonts w:eastAsia="Calibri"/>
          <w:color w:val="000000" w:themeColor="text1"/>
          <w:sz w:val="28"/>
          <w:szCs w:val="28"/>
          <w:lang w:eastAsia="en-US"/>
        </w:rPr>
        <w:t>.</w:t>
      </w:r>
    </w:p>
    <w:p w:rsidR="00F608F8" w:rsidRPr="00F608F8" w:rsidRDefault="00BD1C83" w:rsidP="00F608F8">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5</w:t>
      </w:r>
      <w:r w:rsidR="009647B0">
        <w:rPr>
          <w:rFonts w:eastAsia="Calibri"/>
          <w:color w:val="000000" w:themeColor="text1"/>
          <w:sz w:val="28"/>
          <w:szCs w:val="28"/>
          <w:lang w:eastAsia="en-US"/>
        </w:rPr>
        <w:t>2</w:t>
      </w:r>
      <w:r>
        <w:rPr>
          <w:rFonts w:eastAsia="Calibri"/>
          <w:color w:val="000000" w:themeColor="text1"/>
          <w:sz w:val="28"/>
          <w:szCs w:val="28"/>
          <w:lang w:eastAsia="en-US"/>
        </w:rPr>
        <w:t>.1.</w:t>
      </w:r>
      <w:r w:rsidR="00F608F8" w:rsidRPr="00F608F8">
        <w:rPr>
          <w:rFonts w:eastAsia="Calibri"/>
          <w:color w:val="000000" w:themeColor="text1"/>
          <w:sz w:val="28"/>
          <w:szCs w:val="28"/>
          <w:lang w:eastAsia="en-US"/>
        </w:rPr>
        <w:t xml:space="preserve"> Специалист отдела градостроительства Комитета:</w:t>
      </w:r>
    </w:p>
    <w:p w:rsidR="00F608F8" w:rsidRPr="00F608F8" w:rsidRDefault="00F608F8" w:rsidP="00F608F8">
      <w:pPr>
        <w:autoSpaceDE w:val="0"/>
        <w:autoSpaceDN w:val="0"/>
        <w:adjustRightInd w:val="0"/>
        <w:ind w:firstLine="709"/>
        <w:jc w:val="both"/>
        <w:rPr>
          <w:rFonts w:eastAsia="Calibri"/>
          <w:color w:val="000000" w:themeColor="text1"/>
          <w:sz w:val="28"/>
          <w:szCs w:val="28"/>
          <w:lang w:eastAsia="en-US"/>
        </w:rPr>
      </w:pPr>
      <w:r w:rsidRPr="00F608F8">
        <w:rPr>
          <w:rFonts w:eastAsia="Calibri"/>
          <w:color w:val="000000" w:themeColor="text1"/>
          <w:sz w:val="28"/>
          <w:szCs w:val="28"/>
          <w:lang w:eastAsia="en-US"/>
        </w:rPr>
        <w:t xml:space="preserve">1) в день поступления заявления о предоставлении муниципальной услуги и документов, указанных в подпункте 4 пункта </w:t>
      </w:r>
      <w:r w:rsidR="00234432">
        <w:rPr>
          <w:rFonts w:eastAsia="Calibri"/>
          <w:color w:val="000000" w:themeColor="text1"/>
          <w:sz w:val="28"/>
          <w:szCs w:val="28"/>
          <w:lang w:eastAsia="en-US"/>
        </w:rPr>
        <w:t>10.1</w:t>
      </w:r>
      <w:r w:rsidRPr="00F608F8">
        <w:rPr>
          <w:rFonts w:eastAsia="Calibri"/>
          <w:color w:val="000000" w:themeColor="text1"/>
          <w:sz w:val="28"/>
          <w:szCs w:val="28"/>
          <w:lang w:eastAsia="en-US"/>
        </w:rPr>
        <w:t xml:space="preserve"> Административного регламента в случае отсутствия оснований для отказа в предоставлении муниципальной услуги, предусмотренной пункт</w:t>
      </w:r>
      <w:r w:rsidR="00234432">
        <w:rPr>
          <w:rFonts w:eastAsia="Calibri"/>
          <w:color w:val="000000" w:themeColor="text1"/>
          <w:sz w:val="28"/>
          <w:szCs w:val="28"/>
          <w:lang w:eastAsia="en-US"/>
        </w:rPr>
        <w:t>ом</w:t>
      </w:r>
      <w:r w:rsidRPr="00F608F8">
        <w:rPr>
          <w:rFonts w:eastAsia="Calibri"/>
          <w:color w:val="000000" w:themeColor="text1"/>
          <w:sz w:val="28"/>
          <w:szCs w:val="28"/>
          <w:lang w:eastAsia="en-US"/>
        </w:rPr>
        <w:t xml:space="preserve"> </w:t>
      </w:r>
      <w:r w:rsidR="00234432">
        <w:rPr>
          <w:rFonts w:eastAsia="Calibri"/>
          <w:color w:val="000000" w:themeColor="text1"/>
          <w:sz w:val="28"/>
          <w:szCs w:val="28"/>
          <w:lang w:eastAsia="en-US"/>
        </w:rPr>
        <w:t>12.2</w:t>
      </w:r>
      <w:r w:rsidRPr="00F608F8">
        <w:rPr>
          <w:rFonts w:eastAsia="Calibri"/>
          <w:color w:val="000000" w:themeColor="text1"/>
          <w:sz w:val="28"/>
          <w:szCs w:val="28"/>
          <w:lang w:eastAsia="en-US"/>
        </w:rPr>
        <w:t xml:space="preserve"> Административного регламента, готовит соответствующий документ;</w:t>
      </w:r>
    </w:p>
    <w:p w:rsidR="00F608F8" w:rsidRPr="00F608F8" w:rsidRDefault="00F608F8" w:rsidP="00F608F8">
      <w:pPr>
        <w:autoSpaceDE w:val="0"/>
        <w:autoSpaceDN w:val="0"/>
        <w:adjustRightInd w:val="0"/>
        <w:ind w:firstLine="709"/>
        <w:jc w:val="both"/>
        <w:rPr>
          <w:rFonts w:eastAsia="Calibri"/>
          <w:color w:val="000000" w:themeColor="text1"/>
          <w:sz w:val="28"/>
          <w:szCs w:val="28"/>
          <w:lang w:eastAsia="en-US"/>
        </w:rPr>
      </w:pPr>
      <w:r w:rsidRPr="00F608F8">
        <w:rPr>
          <w:rFonts w:eastAsia="Calibri"/>
          <w:color w:val="000000" w:themeColor="text1"/>
          <w:sz w:val="28"/>
          <w:szCs w:val="28"/>
          <w:lang w:eastAsia="en-US"/>
        </w:rPr>
        <w:t>2) в случае наличия оснований для отказа в предоставлении дубликата документа, обеспечивает подготовку уведомления об отказе.</w:t>
      </w:r>
    </w:p>
    <w:p w:rsidR="00F608F8" w:rsidRPr="00F608F8" w:rsidRDefault="00F608F8" w:rsidP="00F608F8">
      <w:pPr>
        <w:autoSpaceDE w:val="0"/>
        <w:autoSpaceDN w:val="0"/>
        <w:adjustRightInd w:val="0"/>
        <w:ind w:firstLine="709"/>
        <w:jc w:val="both"/>
        <w:rPr>
          <w:rFonts w:eastAsia="Calibri"/>
          <w:color w:val="000000" w:themeColor="text1"/>
          <w:sz w:val="28"/>
          <w:szCs w:val="28"/>
          <w:lang w:eastAsia="en-US"/>
        </w:rPr>
      </w:pPr>
      <w:r w:rsidRPr="00F608F8">
        <w:rPr>
          <w:rFonts w:eastAsia="Calibri"/>
          <w:color w:val="000000" w:themeColor="text1"/>
          <w:sz w:val="28"/>
          <w:szCs w:val="28"/>
          <w:lang w:eastAsia="en-US"/>
        </w:rPr>
        <w:t>Подготовка дубликата документа и уведомление об отказе осуществляется в 2 экземплярах.</w:t>
      </w:r>
    </w:p>
    <w:p w:rsidR="00F608F8" w:rsidRPr="00F608F8" w:rsidRDefault="00BD1C83" w:rsidP="00F608F8">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5</w:t>
      </w:r>
      <w:r w:rsidR="009647B0">
        <w:rPr>
          <w:rFonts w:eastAsia="Calibri"/>
          <w:color w:val="000000" w:themeColor="text1"/>
          <w:sz w:val="28"/>
          <w:szCs w:val="28"/>
          <w:lang w:eastAsia="en-US"/>
        </w:rPr>
        <w:t>2</w:t>
      </w:r>
      <w:r>
        <w:rPr>
          <w:rFonts w:eastAsia="Calibri"/>
          <w:color w:val="000000" w:themeColor="text1"/>
          <w:sz w:val="28"/>
          <w:szCs w:val="28"/>
          <w:lang w:eastAsia="en-US"/>
        </w:rPr>
        <w:t>.2</w:t>
      </w:r>
      <w:r w:rsidR="00F608F8" w:rsidRPr="00F608F8">
        <w:rPr>
          <w:rFonts w:eastAsia="Calibri"/>
          <w:color w:val="000000" w:themeColor="text1"/>
          <w:sz w:val="28"/>
          <w:szCs w:val="28"/>
          <w:lang w:eastAsia="en-US"/>
        </w:rPr>
        <w:t>. Результатом административной процедуры является подписание руководителем Комитета:</w:t>
      </w:r>
    </w:p>
    <w:p w:rsidR="00F608F8" w:rsidRPr="00F608F8" w:rsidRDefault="00F608F8" w:rsidP="00F608F8">
      <w:pPr>
        <w:autoSpaceDE w:val="0"/>
        <w:autoSpaceDN w:val="0"/>
        <w:adjustRightInd w:val="0"/>
        <w:ind w:firstLine="709"/>
        <w:jc w:val="both"/>
        <w:rPr>
          <w:rFonts w:eastAsia="Calibri"/>
          <w:color w:val="000000" w:themeColor="text1"/>
          <w:sz w:val="28"/>
          <w:szCs w:val="28"/>
          <w:lang w:eastAsia="en-US"/>
        </w:rPr>
      </w:pPr>
      <w:r w:rsidRPr="00F608F8">
        <w:rPr>
          <w:rFonts w:eastAsia="Calibri"/>
          <w:color w:val="000000" w:themeColor="text1"/>
          <w:sz w:val="28"/>
          <w:szCs w:val="28"/>
          <w:lang w:eastAsia="en-US"/>
        </w:rPr>
        <w:t>1) дубликата документа;</w:t>
      </w:r>
    </w:p>
    <w:p w:rsidR="00F608F8" w:rsidRPr="00F608F8" w:rsidRDefault="00F608F8" w:rsidP="00F608F8">
      <w:pPr>
        <w:autoSpaceDE w:val="0"/>
        <w:autoSpaceDN w:val="0"/>
        <w:adjustRightInd w:val="0"/>
        <w:ind w:firstLine="709"/>
        <w:jc w:val="both"/>
        <w:rPr>
          <w:rFonts w:eastAsia="Calibri"/>
          <w:color w:val="000000" w:themeColor="text1"/>
          <w:sz w:val="28"/>
          <w:szCs w:val="28"/>
          <w:lang w:eastAsia="en-US"/>
        </w:rPr>
      </w:pPr>
      <w:r w:rsidRPr="00F608F8">
        <w:rPr>
          <w:rFonts w:eastAsia="Calibri"/>
          <w:color w:val="000000" w:themeColor="text1"/>
          <w:sz w:val="28"/>
          <w:szCs w:val="28"/>
          <w:lang w:eastAsia="en-US"/>
        </w:rPr>
        <w:t>2) уведомления об отказе в выдаче дубликата документа.</w:t>
      </w:r>
    </w:p>
    <w:p w:rsidR="00F608F8" w:rsidRPr="00F608F8" w:rsidRDefault="00BD1C83" w:rsidP="00F608F8">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5</w:t>
      </w:r>
      <w:r w:rsidR="009647B0">
        <w:rPr>
          <w:rFonts w:eastAsia="Calibri"/>
          <w:color w:val="000000" w:themeColor="text1"/>
          <w:sz w:val="28"/>
          <w:szCs w:val="28"/>
          <w:lang w:eastAsia="en-US"/>
        </w:rPr>
        <w:t>2</w:t>
      </w:r>
      <w:r>
        <w:rPr>
          <w:rFonts w:eastAsia="Calibri"/>
          <w:color w:val="000000" w:themeColor="text1"/>
          <w:sz w:val="28"/>
          <w:szCs w:val="28"/>
          <w:lang w:eastAsia="en-US"/>
        </w:rPr>
        <w:t>.3</w:t>
      </w:r>
      <w:r w:rsidR="00F608F8" w:rsidRPr="00F608F8">
        <w:rPr>
          <w:rFonts w:eastAsia="Calibri"/>
          <w:color w:val="000000" w:themeColor="text1"/>
          <w:sz w:val="28"/>
          <w:szCs w:val="28"/>
          <w:lang w:eastAsia="en-US"/>
        </w:rPr>
        <w:t>. Максимальный срок исполнения административной процедуры составляет 5 рабочих д</w:t>
      </w:r>
      <w:r w:rsidR="00F608F8">
        <w:rPr>
          <w:rFonts w:eastAsia="Calibri"/>
          <w:color w:val="000000" w:themeColor="text1"/>
          <w:sz w:val="28"/>
          <w:szCs w:val="28"/>
          <w:lang w:eastAsia="en-US"/>
        </w:rPr>
        <w:t>ней</w:t>
      </w:r>
      <w:r w:rsidR="00F608F8" w:rsidRPr="00F608F8">
        <w:rPr>
          <w:rFonts w:eastAsia="Calibri"/>
          <w:color w:val="000000" w:themeColor="text1"/>
          <w:sz w:val="28"/>
          <w:szCs w:val="28"/>
          <w:lang w:eastAsia="en-US"/>
        </w:rPr>
        <w:t>.</w:t>
      </w:r>
    </w:p>
    <w:p w:rsidR="00F608F8" w:rsidRPr="00F608F8" w:rsidRDefault="00F608F8" w:rsidP="00F608F8">
      <w:pPr>
        <w:autoSpaceDE w:val="0"/>
        <w:autoSpaceDN w:val="0"/>
        <w:adjustRightInd w:val="0"/>
        <w:ind w:firstLine="709"/>
        <w:jc w:val="both"/>
        <w:rPr>
          <w:rFonts w:eastAsia="Calibri"/>
          <w:color w:val="000000" w:themeColor="text1"/>
          <w:sz w:val="28"/>
          <w:szCs w:val="28"/>
          <w:lang w:eastAsia="en-US"/>
        </w:rPr>
      </w:pPr>
    </w:p>
    <w:p w:rsidR="00F608F8" w:rsidRPr="00F608F8" w:rsidRDefault="00BD1C83" w:rsidP="00BD1C83">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lastRenderedPageBreak/>
        <w:t>5</w:t>
      </w:r>
      <w:r w:rsidR="009647B0">
        <w:rPr>
          <w:rFonts w:eastAsia="Calibri"/>
          <w:color w:val="000000" w:themeColor="text1"/>
          <w:sz w:val="28"/>
          <w:szCs w:val="28"/>
          <w:lang w:eastAsia="en-US"/>
        </w:rPr>
        <w:t>3</w:t>
      </w:r>
      <w:r>
        <w:rPr>
          <w:rFonts w:eastAsia="Calibri"/>
          <w:color w:val="000000" w:themeColor="text1"/>
          <w:sz w:val="28"/>
          <w:szCs w:val="28"/>
          <w:lang w:eastAsia="en-US"/>
        </w:rPr>
        <w:t xml:space="preserve">. </w:t>
      </w:r>
      <w:r w:rsidR="00F608F8" w:rsidRPr="00F608F8">
        <w:rPr>
          <w:rFonts w:eastAsia="Calibri"/>
          <w:color w:val="000000" w:themeColor="text1"/>
          <w:sz w:val="28"/>
          <w:szCs w:val="28"/>
          <w:lang w:eastAsia="en-US"/>
        </w:rPr>
        <w:t>Предоставление результата муниципальной услуги.</w:t>
      </w:r>
      <w:r>
        <w:rPr>
          <w:rFonts w:eastAsia="Calibri"/>
          <w:color w:val="000000" w:themeColor="text1"/>
          <w:sz w:val="28"/>
          <w:szCs w:val="28"/>
          <w:lang w:eastAsia="en-US"/>
        </w:rPr>
        <w:t xml:space="preserve"> </w:t>
      </w:r>
      <w:r w:rsidR="00F608F8" w:rsidRPr="00F608F8">
        <w:rPr>
          <w:rFonts w:eastAsia="Calibri"/>
          <w:color w:val="000000" w:themeColor="text1"/>
          <w:sz w:val="28"/>
          <w:szCs w:val="28"/>
          <w:lang w:eastAsia="en-US"/>
        </w:rPr>
        <w:t>Способы предоставления результата муниципальной услуги.</w:t>
      </w:r>
      <w:r>
        <w:rPr>
          <w:rFonts w:eastAsia="Calibri"/>
          <w:color w:val="000000" w:themeColor="text1"/>
          <w:sz w:val="28"/>
          <w:szCs w:val="28"/>
          <w:lang w:eastAsia="en-US"/>
        </w:rPr>
        <w:t xml:space="preserve"> </w:t>
      </w:r>
      <w:r w:rsidR="00F608F8" w:rsidRPr="00F608F8">
        <w:rPr>
          <w:rFonts w:eastAsia="Calibri"/>
          <w:color w:val="000000" w:themeColor="text1"/>
          <w:sz w:val="28"/>
          <w:szCs w:val="28"/>
          <w:lang w:eastAsia="en-US"/>
        </w:rPr>
        <w:t>Срок предоставления заявителю результата муниципальной услуги, исчисляемый со дня принятия решения о предоставлении муниципальной услуги</w:t>
      </w:r>
      <w:r>
        <w:rPr>
          <w:rFonts w:eastAsia="Calibri"/>
          <w:color w:val="000000" w:themeColor="text1"/>
          <w:sz w:val="28"/>
          <w:szCs w:val="28"/>
          <w:lang w:eastAsia="en-US"/>
        </w:rPr>
        <w:t>.</w:t>
      </w:r>
    </w:p>
    <w:p w:rsidR="00F608F8" w:rsidRPr="00F608F8" w:rsidRDefault="00BD1C83" w:rsidP="00F608F8">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5</w:t>
      </w:r>
      <w:r w:rsidR="009647B0">
        <w:rPr>
          <w:rFonts w:eastAsia="Calibri"/>
          <w:color w:val="000000" w:themeColor="text1"/>
          <w:sz w:val="28"/>
          <w:szCs w:val="28"/>
          <w:lang w:eastAsia="en-US"/>
        </w:rPr>
        <w:t>3</w:t>
      </w:r>
      <w:r>
        <w:rPr>
          <w:rFonts w:eastAsia="Calibri"/>
          <w:color w:val="000000" w:themeColor="text1"/>
          <w:sz w:val="28"/>
          <w:szCs w:val="28"/>
          <w:lang w:eastAsia="en-US"/>
        </w:rPr>
        <w:t>.1</w:t>
      </w:r>
      <w:r w:rsidR="00F608F8" w:rsidRPr="00F608F8">
        <w:rPr>
          <w:rFonts w:eastAsia="Calibri"/>
          <w:color w:val="000000" w:themeColor="text1"/>
          <w:sz w:val="28"/>
          <w:szCs w:val="28"/>
          <w:lang w:eastAsia="en-US"/>
        </w:rPr>
        <w:t>. Основанием для начала исполнения данной административной процедуры является подготовка дубликата документа или уведомления об отказе в выдаче дубликата документа</w:t>
      </w:r>
      <w:r w:rsidR="0022407E">
        <w:rPr>
          <w:rFonts w:eastAsia="Calibri"/>
          <w:color w:val="000000" w:themeColor="text1"/>
          <w:sz w:val="28"/>
          <w:szCs w:val="28"/>
          <w:lang w:eastAsia="en-US"/>
        </w:rPr>
        <w:t xml:space="preserve"> </w:t>
      </w:r>
      <w:r w:rsidR="0022407E" w:rsidRPr="0022407E">
        <w:rPr>
          <w:rFonts w:eastAsia="Calibri"/>
          <w:color w:val="000000" w:themeColor="text1"/>
          <w:sz w:val="28"/>
          <w:szCs w:val="28"/>
          <w:lang w:eastAsia="en-US"/>
        </w:rPr>
        <w:t xml:space="preserve">в соответствии с Приложением № </w:t>
      </w:r>
      <w:r w:rsidR="0022407E">
        <w:rPr>
          <w:rFonts w:eastAsia="Calibri"/>
          <w:color w:val="000000" w:themeColor="text1"/>
          <w:sz w:val="28"/>
          <w:szCs w:val="28"/>
          <w:lang w:eastAsia="en-US"/>
        </w:rPr>
        <w:t>10</w:t>
      </w:r>
      <w:r w:rsidR="0022407E" w:rsidRPr="0022407E">
        <w:rPr>
          <w:rFonts w:eastAsia="Calibri"/>
          <w:color w:val="000000" w:themeColor="text1"/>
          <w:sz w:val="28"/>
          <w:szCs w:val="28"/>
          <w:lang w:eastAsia="en-US"/>
        </w:rPr>
        <w:t xml:space="preserve"> к Административному регламенту</w:t>
      </w:r>
      <w:r w:rsidR="00F608F8" w:rsidRPr="00F608F8">
        <w:rPr>
          <w:rFonts w:eastAsia="Calibri"/>
          <w:color w:val="000000" w:themeColor="text1"/>
          <w:sz w:val="28"/>
          <w:szCs w:val="28"/>
          <w:lang w:eastAsia="en-US"/>
        </w:rPr>
        <w:t>.</w:t>
      </w:r>
    </w:p>
    <w:p w:rsidR="00F608F8" w:rsidRPr="00F608F8" w:rsidRDefault="00BD1C83" w:rsidP="00F608F8">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5</w:t>
      </w:r>
      <w:r w:rsidR="009647B0">
        <w:rPr>
          <w:rFonts w:eastAsia="Calibri"/>
          <w:color w:val="000000" w:themeColor="text1"/>
          <w:sz w:val="28"/>
          <w:szCs w:val="28"/>
          <w:lang w:eastAsia="en-US"/>
        </w:rPr>
        <w:t>3</w:t>
      </w:r>
      <w:r>
        <w:rPr>
          <w:rFonts w:eastAsia="Calibri"/>
          <w:color w:val="000000" w:themeColor="text1"/>
          <w:sz w:val="28"/>
          <w:szCs w:val="28"/>
          <w:lang w:eastAsia="en-US"/>
        </w:rPr>
        <w:t>.2</w:t>
      </w:r>
      <w:r w:rsidR="00F608F8" w:rsidRPr="00F608F8">
        <w:rPr>
          <w:rFonts w:eastAsia="Calibri"/>
          <w:color w:val="000000" w:themeColor="text1"/>
          <w:sz w:val="28"/>
          <w:szCs w:val="28"/>
          <w:lang w:eastAsia="en-US"/>
        </w:rPr>
        <w:t>. Выдача заявителю результата предоставления муниципальной услуги осуществляется в зависимости от выбранного им способа получения результата предоставления муниципальной услуги, приведенного в пункт</w:t>
      </w:r>
      <w:r w:rsidR="00234432">
        <w:rPr>
          <w:rFonts w:eastAsia="Calibri"/>
          <w:color w:val="000000" w:themeColor="text1"/>
          <w:sz w:val="28"/>
          <w:szCs w:val="28"/>
          <w:lang w:eastAsia="en-US"/>
        </w:rPr>
        <w:t>е</w:t>
      </w:r>
      <w:r w:rsidR="00F608F8" w:rsidRPr="00F608F8">
        <w:rPr>
          <w:rFonts w:eastAsia="Calibri"/>
          <w:color w:val="000000" w:themeColor="text1"/>
          <w:sz w:val="28"/>
          <w:szCs w:val="28"/>
          <w:lang w:eastAsia="en-US"/>
        </w:rPr>
        <w:t xml:space="preserve"> </w:t>
      </w:r>
      <w:r w:rsidR="00F608F8" w:rsidRPr="00F608F8">
        <w:rPr>
          <w:rFonts w:eastAsia="Calibri"/>
          <w:color w:val="000000" w:themeColor="text1"/>
          <w:sz w:val="28"/>
          <w:szCs w:val="28"/>
          <w:lang w:eastAsia="en-US"/>
        </w:rPr>
        <w:br/>
      </w:r>
      <w:r w:rsidR="00234432">
        <w:rPr>
          <w:rFonts w:eastAsia="Calibri"/>
          <w:color w:val="000000" w:themeColor="text1"/>
          <w:sz w:val="28"/>
          <w:szCs w:val="28"/>
          <w:lang w:eastAsia="en-US"/>
        </w:rPr>
        <w:t>31</w:t>
      </w:r>
      <w:r w:rsidR="00F608F8" w:rsidRPr="00F608F8">
        <w:rPr>
          <w:rFonts w:eastAsia="Calibri"/>
          <w:color w:val="000000" w:themeColor="text1"/>
          <w:sz w:val="28"/>
          <w:szCs w:val="28"/>
          <w:lang w:eastAsia="en-US"/>
        </w:rPr>
        <w:t xml:space="preserve"> Административного регламента.</w:t>
      </w:r>
    </w:p>
    <w:p w:rsidR="00F608F8" w:rsidRPr="00F608F8" w:rsidRDefault="00F608F8" w:rsidP="00F608F8">
      <w:pPr>
        <w:autoSpaceDE w:val="0"/>
        <w:autoSpaceDN w:val="0"/>
        <w:adjustRightInd w:val="0"/>
        <w:ind w:firstLine="709"/>
        <w:jc w:val="both"/>
        <w:rPr>
          <w:rFonts w:eastAsia="Calibri"/>
          <w:color w:val="000000" w:themeColor="text1"/>
          <w:sz w:val="28"/>
          <w:szCs w:val="28"/>
          <w:lang w:eastAsia="en-US"/>
        </w:rPr>
      </w:pPr>
    </w:p>
    <w:p w:rsidR="00F608F8" w:rsidRPr="00F608F8" w:rsidRDefault="00BD1C83" w:rsidP="00BD1C83">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5</w:t>
      </w:r>
      <w:r w:rsidR="009647B0">
        <w:rPr>
          <w:rFonts w:eastAsia="Calibri"/>
          <w:color w:val="000000" w:themeColor="text1"/>
          <w:sz w:val="28"/>
          <w:szCs w:val="28"/>
          <w:lang w:eastAsia="en-US"/>
        </w:rPr>
        <w:t>4</w:t>
      </w:r>
      <w:r>
        <w:rPr>
          <w:rFonts w:eastAsia="Calibri"/>
          <w:color w:val="000000" w:themeColor="text1"/>
          <w:sz w:val="28"/>
          <w:szCs w:val="28"/>
          <w:lang w:eastAsia="en-US"/>
        </w:rPr>
        <w:t xml:space="preserve">. </w:t>
      </w:r>
      <w:r w:rsidR="00F608F8" w:rsidRPr="00F608F8">
        <w:rPr>
          <w:rFonts w:eastAsia="Calibri"/>
          <w:color w:val="000000" w:themeColor="text1"/>
          <w:sz w:val="28"/>
          <w:szCs w:val="28"/>
          <w:lang w:eastAsia="en-US"/>
        </w:rPr>
        <w:t>Возможность (невозможность) предоставления Комитетом или МФЦ</w:t>
      </w:r>
      <w:r>
        <w:rPr>
          <w:rFonts w:eastAsia="Calibri"/>
          <w:color w:val="000000" w:themeColor="text1"/>
          <w:sz w:val="28"/>
          <w:szCs w:val="28"/>
          <w:lang w:eastAsia="en-US"/>
        </w:rPr>
        <w:t xml:space="preserve"> </w:t>
      </w:r>
      <w:r w:rsidR="00F608F8" w:rsidRPr="00F608F8">
        <w:rPr>
          <w:rFonts w:eastAsia="Calibri"/>
          <w:color w:val="000000" w:themeColor="text1"/>
          <w:sz w:val="28"/>
          <w:szCs w:val="28"/>
          <w:lang w:eastAsia="en-US"/>
        </w:rPr>
        <w:t>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r>
        <w:rPr>
          <w:rFonts w:eastAsia="Calibri"/>
          <w:color w:val="000000" w:themeColor="text1"/>
          <w:sz w:val="28"/>
          <w:szCs w:val="28"/>
          <w:lang w:eastAsia="en-US"/>
        </w:rPr>
        <w:t>.</w:t>
      </w:r>
    </w:p>
    <w:p w:rsidR="00F608F8" w:rsidRPr="00F608F8" w:rsidRDefault="00F608F8" w:rsidP="00F608F8">
      <w:pPr>
        <w:autoSpaceDE w:val="0"/>
        <w:autoSpaceDN w:val="0"/>
        <w:adjustRightInd w:val="0"/>
        <w:ind w:firstLine="709"/>
        <w:jc w:val="both"/>
        <w:rPr>
          <w:rFonts w:eastAsia="Calibri"/>
          <w:color w:val="000000" w:themeColor="text1"/>
          <w:sz w:val="28"/>
          <w:szCs w:val="28"/>
          <w:lang w:eastAsia="en-US"/>
        </w:rPr>
      </w:pPr>
      <w:r w:rsidRPr="00F608F8">
        <w:rPr>
          <w:rFonts w:eastAsia="Calibri"/>
          <w:color w:val="000000" w:themeColor="text1"/>
          <w:sz w:val="28"/>
          <w:szCs w:val="28"/>
          <w:lang w:eastAsia="en-US"/>
        </w:rPr>
        <w:t>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w:t>
      </w:r>
    </w:p>
    <w:p w:rsidR="00F608F8" w:rsidRDefault="00F608F8" w:rsidP="00A452D9">
      <w:pPr>
        <w:ind w:firstLine="708"/>
        <w:jc w:val="both"/>
        <w:rPr>
          <w:color w:val="000000" w:themeColor="text1"/>
          <w:sz w:val="28"/>
          <w:szCs w:val="28"/>
        </w:rPr>
      </w:pPr>
    </w:p>
    <w:p w:rsidR="00BD1C83" w:rsidRPr="00F608F8" w:rsidRDefault="00BD1C83" w:rsidP="00BD1C83">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5</w:t>
      </w:r>
      <w:r w:rsidR="009647B0">
        <w:rPr>
          <w:rFonts w:eastAsia="Calibri"/>
          <w:color w:val="000000" w:themeColor="text1"/>
          <w:sz w:val="28"/>
          <w:szCs w:val="28"/>
          <w:lang w:eastAsia="en-US"/>
        </w:rPr>
        <w:t>5</w:t>
      </w:r>
      <w:r>
        <w:rPr>
          <w:rFonts w:eastAsia="Calibri"/>
          <w:color w:val="000000" w:themeColor="text1"/>
          <w:sz w:val="28"/>
          <w:szCs w:val="28"/>
          <w:lang w:eastAsia="en-US"/>
        </w:rPr>
        <w:t xml:space="preserve">. Прием заявления и документов, </w:t>
      </w:r>
      <w:r w:rsidR="00F608F8" w:rsidRPr="00F608F8">
        <w:rPr>
          <w:rFonts w:eastAsia="Calibri"/>
          <w:color w:val="000000" w:themeColor="text1"/>
          <w:sz w:val="28"/>
          <w:szCs w:val="28"/>
          <w:lang w:eastAsia="en-US"/>
        </w:rPr>
        <w:t>необходимых для предоставления муниципальной услуги</w:t>
      </w:r>
      <w:r w:rsidRPr="00BD1C83">
        <w:rPr>
          <w:rFonts w:eastAsia="Calibri"/>
          <w:color w:val="000000" w:themeColor="text1"/>
          <w:sz w:val="28"/>
          <w:szCs w:val="28"/>
          <w:lang w:eastAsia="en-US"/>
        </w:rPr>
        <w:t xml:space="preserve"> </w:t>
      </w:r>
      <w:r>
        <w:rPr>
          <w:rFonts w:eastAsia="Calibri"/>
          <w:color w:val="000000" w:themeColor="text1"/>
          <w:sz w:val="28"/>
          <w:szCs w:val="28"/>
          <w:lang w:eastAsia="en-US"/>
        </w:rPr>
        <w:t>(</w:t>
      </w:r>
      <w:r w:rsidRPr="00F608F8">
        <w:rPr>
          <w:rFonts w:eastAsia="Calibri"/>
          <w:color w:val="000000" w:themeColor="text1"/>
          <w:sz w:val="28"/>
          <w:szCs w:val="28"/>
          <w:lang w:eastAsia="en-US"/>
        </w:rPr>
        <w:t xml:space="preserve">Вариант </w:t>
      </w:r>
      <w:r>
        <w:rPr>
          <w:rFonts w:eastAsia="Calibri"/>
          <w:color w:val="000000" w:themeColor="text1"/>
          <w:sz w:val="28"/>
          <w:szCs w:val="28"/>
          <w:lang w:eastAsia="en-US"/>
        </w:rPr>
        <w:t>4).</w:t>
      </w:r>
    </w:p>
    <w:p w:rsidR="003B293F" w:rsidRPr="003B293F" w:rsidRDefault="009279BE" w:rsidP="003B293F">
      <w:pPr>
        <w:autoSpaceDE w:val="0"/>
        <w:autoSpaceDN w:val="0"/>
        <w:adjustRightInd w:val="0"/>
        <w:ind w:firstLine="709"/>
        <w:jc w:val="both"/>
        <w:rPr>
          <w:rFonts w:eastAsia="Calibri"/>
          <w:color w:val="000000" w:themeColor="text1"/>
          <w:sz w:val="28"/>
          <w:szCs w:val="28"/>
          <w:lang w:eastAsia="en-US"/>
        </w:rPr>
      </w:pPr>
      <w:r>
        <w:rPr>
          <w:color w:val="000000" w:themeColor="text1"/>
          <w:sz w:val="28"/>
          <w:szCs w:val="28"/>
        </w:rPr>
        <w:t>5</w:t>
      </w:r>
      <w:r w:rsidR="00234432">
        <w:rPr>
          <w:color w:val="000000" w:themeColor="text1"/>
          <w:sz w:val="28"/>
          <w:szCs w:val="28"/>
        </w:rPr>
        <w:t>5</w:t>
      </w:r>
      <w:r>
        <w:rPr>
          <w:color w:val="000000" w:themeColor="text1"/>
          <w:sz w:val="28"/>
          <w:szCs w:val="28"/>
        </w:rPr>
        <w:t>.1</w:t>
      </w:r>
      <w:r w:rsidR="003B293F">
        <w:rPr>
          <w:color w:val="000000" w:themeColor="text1"/>
          <w:sz w:val="28"/>
          <w:szCs w:val="28"/>
        </w:rPr>
        <w:t xml:space="preserve">. </w:t>
      </w:r>
      <w:r w:rsidR="003B293F" w:rsidRPr="003B293F">
        <w:rPr>
          <w:rFonts w:eastAsia="Calibri"/>
          <w:color w:val="000000" w:themeColor="text1"/>
          <w:sz w:val="28"/>
          <w:szCs w:val="28"/>
          <w:lang w:eastAsia="en-US"/>
        </w:rPr>
        <w:t xml:space="preserve">Форма заявления о предоставлении муниципальной услуги, предусмотренного подпунктом 3 пункта </w:t>
      </w:r>
      <w:r w:rsidR="00234432">
        <w:rPr>
          <w:rFonts w:eastAsia="Calibri"/>
          <w:color w:val="000000" w:themeColor="text1"/>
          <w:sz w:val="28"/>
          <w:szCs w:val="28"/>
          <w:lang w:eastAsia="en-US"/>
        </w:rPr>
        <w:t>10.1</w:t>
      </w:r>
      <w:r w:rsidR="003B293F" w:rsidRPr="003B293F">
        <w:rPr>
          <w:rFonts w:eastAsia="Calibri"/>
          <w:color w:val="000000" w:themeColor="text1"/>
          <w:sz w:val="28"/>
          <w:szCs w:val="28"/>
          <w:lang w:eastAsia="en-US"/>
        </w:rPr>
        <w:t xml:space="preserve"> Административного регламента приведена в </w:t>
      </w:r>
      <w:r w:rsidR="003B293F" w:rsidRPr="0022407E">
        <w:rPr>
          <w:rFonts w:eastAsia="Calibri"/>
          <w:color w:val="000000" w:themeColor="text1"/>
          <w:sz w:val="28"/>
          <w:szCs w:val="28"/>
          <w:lang w:eastAsia="en-US"/>
        </w:rPr>
        <w:t xml:space="preserve">Приложении № </w:t>
      </w:r>
      <w:r w:rsidR="00401CCE" w:rsidRPr="0022407E">
        <w:rPr>
          <w:rFonts w:eastAsia="Calibri"/>
          <w:color w:val="000000" w:themeColor="text1"/>
          <w:sz w:val="28"/>
          <w:szCs w:val="28"/>
          <w:lang w:eastAsia="en-US"/>
        </w:rPr>
        <w:t>4</w:t>
      </w:r>
      <w:r w:rsidR="003B293F" w:rsidRPr="003B293F">
        <w:rPr>
          <w:rFonts w:eastAsia="Calibri"/>
          <w:color w:val="000000" w:themeColor="text1"/>
          <w:sz w:val="28"/>
          <w:szCs w:val="28"/>
          <w:lang w:eastAsia="en-US"/>
        </w:rPr>
        <w:t xml:space="preserve"> к Административному регламенту.</w:t>
      </w:r>
    </w:p>
    <w:p w:rsidR="003B293F" w:rsidRPr="003B293F" w:rsidRDefault="009279BE" w:rsidP="003B293F">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5</w:t>
      </w:r>
      <w:r w:rsidR="00234432">
        <w:rPr>
          <w:rFonts w:eastAsia="Calibri"/>
          <w:color w:val="000000" w:themeColor="text1"/>
          <w:sz w:val="28"/>
          <w:szCs w:val="28"/>
          <w:lang w:eastAsia="en-US"/>
        </w:rPr>
        <w:t>5</w:t>
      </w:r>
      <w:r>
        <w:rPr>
          <w:rFonts w:eastAsia="Calibri"/>
          <w:color w:val="000000" w:themeColor="text1"/>
          <w:sz w:val="28"/>
          <w:szCs w:val="28"/>
          <w:lang w:eastAsia="en-US"/>
        </w:rPr>
        <w:t>.2.</w:t>
      </w:r>
      <w:r w:rsidR="003B293F" w:rsidRPr="003B293F">
        <w:rPr>
          <w:rFonts w:eastAsia="Calibri"/>
          <w:color w:val="000000" w:themeColor="text1"/>
          <w:sz w:val="28"/>
          <w:szCs w:val="28"/>
          <w:lang w:eastAsia="en-US"/>
        </w:rPr>
        <w:t xml:space="preserve"> Перечень документов, необходимых для предоставления муниципальной услуги в соответствии с вариантом ее предоставления приведен в подпункте 3 пункта </w:t>
      </w:r>
      <w:r w:rsidR="00234432">
        <w:rPr>
          <w:rFonts w:eastAsia="Calibri"/>
          <w:color w:val="000000" w:themeColor="text1"/>
          <w:sz w:val="28"/>
          <w:szCs w:val="28"/>
          <w:lang w:eastAsia="en-US"/>
        </w:rPr>
        <w:t>10.1</w:t>
      </w:r>
      <w:r w:rsidR="003B293F" w:rsidRPr="003B293F">
        <w:rPr>
          <w:rFonts w:eastAsia="Calibri"/>
          <w:color w:val="000000" w:themeColor="text1"/>
          <w:sz w:val="28"/>
          <w:szCs w:val="28"/>
          <w:lang w:eastAsia="en-US"/>
        </w:rPr>
        <w:t xml:space="preserve"> Административного регламента.</w:t>
      </w:r>
    </w:p>
    <w:p w:rsidR="003B293F" w:rsidRPr="003B293F" w:rsidRDefault="003B293F" w:rsidP="003B293F">
      <w:pPr>
        <w:autoSpaceDE w:val="0"/>
        <w:autoSpaceDN w:val="0"/>
        <w:adjustRightInd w:val="0"/>
        <w:ind w:firstLine="709"/>
        <w:jc w:val="both"/>
        <w:rPr>
          <w:rFonts w:eastAsia="Calibri"/>
          <w:color w:val="000000" w:themeColor="text1"/>
          <w:sz w:val="28"/>
          <w:szCs w:val="28"/>
          <w:lang w:eastAsia="en-US"/>
        </w:rPr>
      </w:pPr>
    </w:p>
    <w:p w:rsidR="003B293F" w:rsidRPr="003B293F" w:rsidRDefault="009279BE" w:rsidP="009279BE">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5</w:t>
      </w:r>
      <w:r w:rsidR="00234432">
        <w:rPr>
          <w:rFonts w:eastAsia="Calibri"/>
          <w:color w:val="000000" w:themeColor="text1"/>
          <w:sz w:val="28"/>
          <w:szCs w:val="28"/>
          <w:lang w:eastAsia="en-US"/>
        </w:rPr>
        <w:t>6</w:t>
      </w:r>
      <w:r>
        <w:rPr>
          <w:rFonts w:eastAsia="Calibri"/>
          <w:color w:val="000000" w:themeColor="text1"/>
          <w:sz w:val="28"/>
          <w:szCs w:val="28"/>
          <w:lang w:eastAsia="en-US"/>
        </w:rPr>
        <w:t xml:space="preserve">. </w:t>
      </w:r>
      <w:r w:rsidR="003B293F" w:rsidRPr="003B293F">
        <w:rPr>
          <w:rFonts w:eastAsia="Calibri"/>
          <w:color w:val="000000" w:themeColor="text1"/>
          <w:sz w:val="28"/>
          <w:szCs w:val="28"/>
          <w:lang w:eastAsia="en-US"/>
        </w:rPr>
        <w:t>Способы установления личности заявителя (представителя заявителя) для каждого способа подачи заявления и документов, необходимых для предоставления муниципальной услуги</w:t>
      </w:r>
      <w:r>
        <w:rPr>
          <w:rFonts w:eastAsia="Calibri"/>
          <w:color w:val="000000" w:themeColor="text1"/>
          <w:sz w:val="28"/>
          <w:szCs w:val="28"/>
          <w:lang w:eastAsia="en-US"/>
        </w:rPr>
        <w:t>.</w:t>
      </w:r>
    </w:p>
    <w:p w:rsidR="003B293F" w:rsidRPr="003B293F" w:rsidRDefault="003B293F" w:rsidP="003B293F">
      <w:pPr>
        <w:autoSpaceDE w:val="0"/>
        <w:autoSpaceDN w:val="0"/>
        <w:adjustRightInd w:val="0"/>
        <w:ind w:firstLine="709"/>
        <w:jc w:val="both"/>
        <w:rPr>
          <w:rFonts w:eastAsia="Calibri"/>
          <w:color w:val="000000" w:themeColor="text1"/>
          <w:sz w:val="28"/>
          <w:szCs w:val="28"/>
          <w:lang w:eastAsia="en-US"/>
        </w:rPr>
      </w:pPr>
      <w:r w:rsidRPr="003B293F">
        <w:rPr>
          <w:rFonts w:eastAsia="Calibri"/>
          <w:color w:val="000000" w:themeColor="text1"/>
          <w:sz w:val="28"/>
          <w:szCs w:val="28"/>
          <w:lang w:eastAsia="en-US"/>
        </w:rPr>
        <w:t xml:space="preserve">Специалист отдела градостроительства Комитета, специалист отдела по работе с заявителями МФЦ устанавливают личность заявителя способами, указанными в пункте </w:t>
      </w:r>
      <w:r w:rsidR="00234432">
        <w:rPr>
          <w:rFonts w:eastAsia="Calibri"/>
          <w:color w:val="000000" w:themeColor="text1"/>
          <w:sz w:val="28"/>
          <w:szCs w:val="28"/>
          <w:lang w:eastAsia="en-US"/>
        </w:rPr>
        <w:t>22</w:t>
      </w:r>
      <w:r w:rsidRPr="003B293F">
        <w:rPr>
          <w:rFonts w:eastAsia="Calibri"/>
          <w:color w:val="000000" w:themeColor="text1"/>
          <w:sz w:val="28"/>
          <w:szCs w:val="28"/>
          <w:lang w:eastAsia="en-US"/>
        </w:rPr>
        <w:t xml:space="preserve"> Административного регламента.</w:t>
      </w:r>
    </w:p>
    <w:p w:rsidR="003B293F" w:rsidRPr="003B293F" w:rsidRDefault="003B293F" w:rsidP="003B293F">
      <w:pPr>
        <w:autoSpaceDE w:val="0"/>
        <w:autoSpaceDN w:val="0"/>
        <w:adjustRightInd w:val="0"/>
        <w:ind w:firstLine="709"/>
        <w:jc w:val="both"/>
        <w:rPr>
          <w:rFonts w:eastAsia="Calibri"/>
          <w:color w:val="000000" w:themeColor="text1"/>
          <w:sz w:val="28"/>
          <w:szCs w:val="28"/>
          <w:lang w:eastAsia="en-US"/>
        </w:rPr>
      </w:pPr>
    </w:p>
    <w:p w:rsidR="003B293F" w:rsidRPr="003B293F" w:rsidRDefault="009279BE" w:rsidP="009279BE">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5</w:t>
      </w:r>
      <w:r w:rsidR="00234432">
        <w:rPr>
          <w:rFonts w:eastAsia="Calibri"/>
          <w:color w:val="000000" w:themeColor="text1"/>
          <w:sz w:val="28"/>
          <w:szCs w:val="28"/>
          <w:lang w:eastAsia="en-US"/>
        </w:rPr>
        <w:t>7</w:t>
      </w:r>
      <w:r>
        <w:rPr>
          <w:rFonts w:eastAsia="Calibri"/>
          <w:color w:val="000000" w:themeColor="text1"/>
          <w:sz w:val="28"/>
          <w:szCs w:val="28"/>
          <w:lang w:eastAsia="en-US"/>
        </w:rPr>
        <w:t xml:space="preserve">. </w:t>
      </w:r>
      <w:r w:rsidR="003B293F" w:rsidRPr="003B293F">
        <w:rPr>
          <w:rFonts w:eastAsia="Calibri"/>
          <w:color w:val="000000" w:themeColor="text1"/>
          <w:sz w:val="28"/>
          <w:szCs w:val="28"/>
          <w:lang w:eastAsia="en-US"/>
        </w:rPr>
        <w:t>Наличие (отсутствие) возможности подачи заявления представителем заявителя</w:t>
      </w:r>
      <w:r>
        <w:rPr>
          <w:rFonts w:eastAsia="Calibri"/>
          <w:color w:val="000000" w:themeColor="text1"/>
          <w:sz w:val="28"/>
          <w:szCs w:val="28"/>
          <w:lang w:eastAsia="en-US"/>
        </w:rPr>
        <w:t>.</w:t>
      </w:r>
    </w:p>
    <w:p w:rsidR="003B293F" w:rsidRPr="003B293F" w:rsidRDefault="009279BE" w:rsidP="003B293F">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5</w:t>
      </w:r>
      <w:r w:rsidR="00234432">
        <w:rPr>
          <w:rFonts w:eastAsia="Calibri"/>
          <w:color w:val="000000" w:themeColor="text1"/>
          <w:sz w:val="28"/>
          <w:szCs w:val="28"/>
          <w:lang w:eastAsia="en-US"/>
        </w:rPr>
        <w:t>7</w:t>
      </w:r>
      <w:r>
        <w:rPr>
          <w:rFonts w:eastAsia="Calibri"/>
          <w:color w:val="000000" w:themeColor="text1"/>
          <w:sz w:val="28"/>
          <w:szCs w:val="28"/>
          <w:lang w:eastAsia="en-US"/>
        </w:rPr>
        <w:t>.1</w:t>
      </w:r>
      <w:r w:rsidR="003B293F" w:rsidRPr="003B293F">
        <w:rPr>
          <w:rFonts w:eastAsia="Calibri"/>
          <w:color w:val="000000" w:themeColor="text1"/>
          <w:sz w:val="28"/>
          <w:szCs w:val="28"/>
          <w:lang w:eastAsia="en-US"/>
        </w:rPr>
        <w:t xml:space="preserve">. Документы, предусмотренные подпунктом 3 пункта </w:t>
      </w:r>
      <w:r w:rsidR="00234432">
        <w:rPr>
          <w:rFonts w:eastAsia="Calibri"/>
          <w:color w:val="000000" w:themeColor="text1"/>
          <w:sz w:val="28"/>
          <w:szCs w:val="28"/>
          <w:lang w:eastAsia="en-US"/>
        </w:rPr>
        <w:t>10.1</w:t>
      </w:r>
      <w:r w:rsidR="003B293F" w:rsidRPr="003B293F">
        <w:rPr>
          <w:rFonts w:eastAsia="Calibri"/>
          <w:color w:val="000000" w:themeColor="text1"/>
          <w:sz w:val="28"/>
          <w:szCs w:val="28"/>
          <w:lang w:eastAsia="en-US"/>
        </w:rPr>
        <w:t xml:space="preserve"> Административного регламента, могут быть поданы от имени заявителя уполномоченным лицом при наличии надлежащим образом оформленных полномочий.</w:t>
      </w:r>
    </w:p>
    <w:p w:rsidR="003B293F" w:rsidRPr="003B293F" w:rsidRDefault="009279BE" w:rsidP="003B293F">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lastRenderedPageBreak/>
        <w:t>5</w:t>
      </w:r>
      <w:r w:rsidR="00234432">
        <w:rPr>
          <w:rFonts w:eastAsia="Calibri"/>
          <w:color w:val="000000" w:themeColor="text1"/>
          <w:sz w:val="28"/>
          <w:szCs w:val="28"/>
          <w:lang w:eastAsia="en-US"/>
        </w:rPr>
        <w:t>7</w:t>
      </w:r>
      <w:r>
        <w:rPr>
          <w:rFonts w:eastAsia="Calibri"/>
          <w:color w:val="000000" w:themeColor="text1"/>
          <w:sz w:val="28"/>
          <w:szCs w:val="28"/>
          <w:lang w:eastAsia="en-US"/>
        </w:rPr>
        <w:t>.2</w:t>
      </w:r>
      <w:r w:rsidR="003B293F" w:rsidRPr="003B293F">
        <w:rPr>
          <w:rFonts w:eastAsia="Calibri"/>
          <w:color w:val="000000" w:themeColor="text1"/>
          <w:sz w:val="28"/>
          <w:szCs w:val="28"/>
          <w:lang w:eastAsia="en-US"/>
        </w:rPr>
        <w:t>. Основания для принятия решения об отказе в приеме заявления и документов, необходимых для предоставления</w:t>
      </w:r>
      <w:r w:rsidR="003B293F" w:rsidRPr="003B293F">
        <w:rPr>
          <w:rFonts w:ascii="Calibri" w:eastAsia="Calibri" w:hAnsi="Calibri"/>
          <w:sz w:val="22"/>
          <w:szCs w:val="22"/>
          <w:lang w:eastAsia="en-US"/>
        </w:rPr>
        <w:t xml:space="preserve"> </w:t>
      </w:r>
      <w:r w:rsidR="003B293F" w:rsidRPr="003B293F">
        <w:rPr>
          <w:rFonts w:eastAsia="Calibri"/>
          <w:color w:val="000000" w:themeColor="text1"/>
          <w:sz w:val="28"/>
          <w:szCs w:val="28"/>
          <w:lang w:eastAsia="en-US"/>
        </w:rPr>
        <w:t xml:space="preserve">муниципальной услуги, предусмотрены пунктом </w:t>
      </w:r>
      <w:r w:rsidR="00234432">
        <w:rPr>
          <w:rFonts w:eastAsia="Calibri"/>
          <w:color w:val="000000" w:themeColor="text1"/>
          <w:sz w:val="28"/>
          <w:szCs w:val="28"/>
          <w:lang w:eastAsia="en-US"/>
        </w:rPr>
        <w:t>11</w:t>
      </w:r>
      <w:r w:rsidR="003B293F" w:rsidRPr="003B293F">
        <w:rPr>
          <w:rFonts w:eastAsia="Calibri"/>
          <w:color w:val="000000" w:themeColor="text1"/>
          <w:sz w:val="28"/>
          <w:szCs w:val="28"/>
          <w:lang w:eastAsia="en-US"/>
        </w:rPr>
        <w:t xml:space="preserve"> Административного регламента.</w:t>
      </w:r>
    </w:p>
    <w:p w:rsidR="003B293F" w:rsidRPr="003B293F" w:rsidRDefault="003B293F" w:rsidP="003B293F">
      <w:pPr>
        <w:autoSpaceDE w:val="0"/>
        <w:autoSpaceDN w:val="0"/>
        <w:adjustRightInd w:val="0"/>
        <w:ind w:firstLine="709"/>
        <w:jc w:val="both"/>
        <w:rPr>
          <w:rFonts w:eastAsia="Calibri"/>
          <w:color w:val="000000" w:themeColor="text1"/>
          <w:sz w:val="28"/>
          <w:szCs w:val="28"/>
          <w:lang w:eastAsia="en-US"/>
        </w:rPr>
      </w:pPr>
    </w:p>
    <w:p w:rsidR="003B293F" w:rsidRDefault="009279BE" w:rsidP="009279BE">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5</w:t>
      </w:r>
      <w:r w:rsidR="00234432">
        <w:rPr>
          <w:rFonts w:eastAsia="Calibri"/>
          <w:color w:val="000000" w:themeColor="text1"/>
          <w:sz w:val="28"/>
          <w:szCs w:val="28"/>
          <w:lang w:eastAsia="en-US"/>
        </w:rPr>
        <w:t>8</w:t>
      </w:r>
      <w:r>
        <w:rPr>
          <w:rFonts w:eastAsia="Calibri"/>
          <w:color w:val="000000" w:themeColor="text1"/>
          <w:sz w:val="28"/>
          <w:szCs w:val="28"/>
          <w:lang w:eastAsia="en-US"/>
        </w:rPr>
        <w:t xml:space="preserve">. </w:t>
      </w:r>
      <w:r w:rsidR="003B293F" w:rsidRPr="003B293F">
        <w:rPr>
          <w:rFonts w:eastAsia="Calibri"/>
          <w:color w:val="000000" w:themeColor="text1"/>
          <w:sz w:val="28"/>
          <w:szCs w:val="28"/>
          <w:lang w:eastAsia="en-US"/>
        </w:rPr>
        <w:t xml:space="preserve">Возможность (невозможность) приема Комитетом или МФЦ </w:t>
      </w:r>
      <w:r w:rsidR="003B293F" w:rsidRPr="003B293F">
        <w:rPr>
          <w:rFonts w:eastAsia="Calibri"/>
          <w:color w:val="000000" w:themeColor="text1"/>
          <w:sz w:val="28"/>
          <w:szCs w:val="28"/>
          <w:lang w:eastAsia="en-US"/>
        </w:rPr>
        <w:br/>
        <w:t>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eastAsia="Calibri"/>
          <w:color w:val="000000" w:themeColor="text1"/>
          <w:sz w:val="28"/>
          <w:szCs w:val="28"/>
          <w:lang w:eastAsia="en-US"/>
        </w:rPr>
        <w:t>.</w:t>
      </w:r>
    </w:p>
    <w:p w:rsidR="003B293F" w:rsidRPr="003B293F" w:rsidRDefault="003B293F" w:rsidP="003B293F">
      <w:pPr>
        <w:autoSpaceDE w:val="0"/>
        <w:autoSpaceDN w:val="0"/>
        <w:adjustRightInd w:val="0"/>
        <w:ind w:firstLine="709"/>
        <w:jc w:val="both"/>
        <w:rPr>
          <w:rFonts w:eastAsia="Calibri"/>
          <w:color w:val="000000" w:themeColor="text1"/>
          <w:sz w:val="28"/>
          <w:szCs w:val="28"/>
          <w:lang w:eastAsia="en-US"/>
        </w:rPr>
      </w:pPr>
      <w:r w:rsidRPr="003B293F">
        <w:rPr>
          <w:rFonts w:eastAsia="Calibri"/>
          <w:color w:val="000000" w:themeColor="text1"/>
          <w:sz w:val="28"/>
          <w:szCs w:val="28"/>
          <w:lang w:eastAsia="en-US"/>
        </w:rPr>
        <w:t>Заявление и документы, необходимые для предоставления муниципальной услуги, направляются заявителем или его представителем независимо от их места жительства или места их пребывания (для физических лиц, включая индивидуальных предпринимателей) либо места нахождения (для юридических лиц).</w:t>
      </w:r>
    </w:p>
    <w:p w:rsidR="003B293F" w:rsidRPr="003B293F" w:rsidRDefault="003B293F" w:rsidP="003B293F">
      <w:pPr>
        <w:autoSpaceDE w:val="0"/>
        <w:autoSpaceDN w:val="0"/>
        <w:adjustRightInd w:val="0"/>
        <w:spacing w:line="240" w:lineRule="exact"/>
        <w:jc w:val="center"/>
        <w:rPr>
          <w:rFonts w:eastAsia="Calibri"/>
          <w:color w:val="000000" w:themeColor="text1"/>
          <w:sz w:val="28"/>
          <w:szCs w:val="28"/>
          <w:lang w:eastAsia="en-US"/>
        </w:rPr>
      </w:pPr>
    </w:p>
    <w:p w:rsidR="003B293F" w:rsidRPr="003B293F" w:rsidRDefault="00234432" w:rsidP="009279BE">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59</w:t>
      </w:r>
      <w:r w:rsidR="009279BE">
        <w:rPr>
          <w:rFonts w:eastAsia="Calibri"/>
          <w:color w:val="000000" w:themeColor="text1"/>
          <w:sz w:val="28"/>
          <w:szCs w:val="28"/>
          <w:lang w:eastAsia="en-US"/>
        </w:rPr>
        <w:t xml:space="preserve">. </w:t>
      </w:r>
      <w:r w:rsidR="003B293F" w:rsidRPr="003B293F">
        <w:rPr>
          <w:rFonts w:eastAsia="Calibri"/>
          <w:color w:val="000000" w:themeColor="text1"/>
          <w:sz w:val="28"/>
          <w:szCs w:val="28"/>
          <w:lang w:eastAsia="en-US"/>
        </w:rPr>
        <w:t>Срок регистрации заявления и документов, необходимых для предоставления муниципальной услуги в Комитете, МФЦ</w:t>
      </w:r>
      <w:r w:rsidR="009279BE">
        <w:rPr>
          <w:rFonts w:eastAsia="Calibri"/>
          <w:color w:val="000000" w:themeColor="text1"/>
          <w:sz w:val="28"/>
          <w:szCs w:val="28"/>
          <w:lang w:eastAsia="en-US"/>
        </w:rPr>
        <w:t>.</w:t>
      </w:r>
    </w:p>
    <w:p w:rsidR="003B293F" w:rsidRPr="003B293F" w:rsidRDefault="003B293F" w:rsidP="003B293F">
      <w:pPr>
        <w:autoSpaceDE w:val="0"/>
        <w:autoSpaceDN w:val="0"/>
        <w:adjustRightInd w:val="0"/>
        <w:ind w:firstLine="709"/>
        <w:jc w:val="both"/>
        <w:rPr>
          <w:rFonts w:eastAsia="Calibri"/>
          <w:color w:val="000000" w:themeColor="text1"/>
          <w:sz w:val="28"/>
          <w:szCs w:val="28"/>
          <w:lang w:eastAsia="en-US"/>
        </w:rPr>
      </w:pPr>
      <w:proofErr w:type="gramStart"/>
      <w:r w:rsidRPr="003B293F">
        <w:rPr>
          <w:rFonts w:eastAsia="Calibri"/>
          <w:color w:val="000000" w:themeColor="text1"/>
          <w:sz w:val="28"/>
          <w:szCs w:val="28"/>
          <w:lang w:eastAsia="en-US"/>
        </w:rPr>
        <w:t xml:space="preserve">Заявление о предоставлении муниципальной услуги с приложением документов, указанных в подпункте 3 пункта </w:t>
      </w:r>
      <w:r w:rsidR="00234432">
        <w:rPr>
          <w:rFonts w:eastAsia="Calibri"/>
          <w:color w:val="000000" w:themeColor="text1"/>
          <w:sz w:val="28"/>
          <w:szCs w:val="28"/>
          <w:lang w:eastAsia="en-US"/>
        </w:rPr>
        <w:t>10.1</w:t>
      </w:r>
      <w:r w:rsidRPr="003B293F">
        <w:rPr>
          <w:rFonts w:eastAsia="Calibri"/>
          <w:color w:val="000000" w:themeColor="text1"/>
          <w:sz w:val="28"/>
          <w:szCs w:val="28"/>
          <w:lang w:eastAsia="en-US"/>
        </w:rPr>
        <w:t xml:space="preserve"> Административного регламента, поданное лично заявителем (его представителем) в Комитет, МФЦ либо направленное в Комитет посредством почтового отправления с уведомлением о вручении, регистрируется в день его поступления в соответствии с описанием административной процедуры для варианта 1 предоставления муниципальной</w:t>
      </w:r>
      <w:r w:rsidR="00FC3983">
        <w:rPr>
          <w:rFonts w:eastAsia="Calibri"/>
          <w:color w:val="000000" w:themeColor="text1"/>
          <w:sz w:val="28"/>
          <w:szCs w:val="28"/>
          <w:lang w:eastAsia="en-US"/>
        </w:rPr>
        <w:t xml:space="preserve"> услуги приведенного в пункт</w:t>
      </w:r>
      <w:r w:rsidR="00234432">
        <w:rPr>
          <w:rFonts w:eastAsia="Calibri"/>
          <w:color w:val="000000" w:themeColor="text1"/>
          <w:sz w:val="28"/>
          <w:szCs w:val="28"/>
          <w:lang w:eastAsia="en-US"/>
        </w:rPr>
        <w:t>е</w:t>
      </w:r>
      <w:r w:rsidR="00FC3983">
        <w:rPr>
          <w:rFonts w:eastAsia="Calibri"/>
          <w:color w:val="000000" w:themeColor="text1"/>
          <w:sz w:val="28"/>
          <w:szCs w:val="28"/>
          <w:lang w:eastAsia="en-US"/>
        </w:rPr>
        <w:t xml:space="preserve"> </w:t>
      </w:r>
      <w:r w:rsidR="00234432">
        <w:rPr>
          <w:rFonts w:eastAsia="Calibri"/>
          <w:color w:val="000000" w:themeColor="text1"/>
          <w:sz w:val="28"/>
          <w:szCs w:val="28"/>
          <w:lang w:eastAsia="en-US"/>
        </w:rPr>
        <w:t>24</w:t>
      </w:r>
      <w:r w:rsidRPr="003B293F">
        <w:rPr>
          <w:rFonts w:eastAsia="Calibri"/>
          <w:color w:val="000000" w:themeColor="text1"/>
          <w:sz w:val="28"/>
          <w:szCs w:val="28"/>
          <w:lang w:eastAsia="en-US"/>
        </w:rPr>
        <w:t xml:space="preserve"> Административного регламента.</w:t>
      </w:r>
      <w:proofErr w:type="gramEnd"/>
    </w:p>
    <w:p w:rsidR="003B293F" w:rsidRPr="003B293F" w:rsidRDefault="003B293F" w:rsidP="003B293F">
      <w:pPr>
        <w:autoSpaceDE w:val="0"/>
        <w:autoSpaceDN w:val="0"/>
        <w:adjustRightInd w:val="0"/>
        <w:jc w:val="center"/>
        <w:rPr>
          <w:rFonts w:eastAsia="Calibri"/>
          <w:color w:val="000000" w:themeColor="text1"/>
          <w:sz w:val="28"/>
          <w:szCs w:val="28"/>
          <w:lang w:eastAsia="en-US"/>
        </w:rPr>
      </w:pPr>
    </w:p>
    <w:p w:rsidR="003B293F" w:rsidRPr="003B293F" w:rsidRDefault="009279BE" w:rsidP="009279BE">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6</w:t>
      </w:r>
      <w:r w:rsidR="00234432">
        <w:rPr>
          <w:rFonts w:eastAsia="Calibri"/>
          <w:color w:val="000000" w:themeColor="text1"/>
          <w:sz w:val="28"/>
          <w:szCs w:val="28"/>
          <w:lang w:eastAsia="en-US"/>
        </w:rPr>
        <w:t>0</w:t>
      </w:r>
      <w:r>
        <w:rPr>
          <w:rFonts w:eastAsia="Calibri"/>
          <w:color w:val="000000" w:themeColor="text1"/>
          <w:sz w:val="28"/>
          <w:szCs w:val="28"/>
          <w:lang w:eastAsia="en-US"/>
        </w:rPr>
        <w:t xml:space="preserve">. </w:t>
      </w:r>
      <w:r w:rsidR="003B293F" w:rsidRPr="003B293F">
        <w:rPr>
          <w:rFonts w:eastAsia="Calibri"/>
          <w:color w:val="000000" w:themeColor="text1"/>
          <w:sz w:val="28"/>
          <w:szCs w:val="28"/>
          <w:lang w:eastAsia="en-US"/>
        </w:rPr>
        <w:t>Межведомственное информационное взаимодействие</w:t>
      </w:r>
      <w:r>
        <w:rPr>
          <w:rFonts w:eastAsia="Calibri"/>
          <w:color w:val="000000" w:themeColor="text1"/>
          <w:sz w:val="28"/>
          <w:szCs w:val="28"/>
          <w:lang w:eastAsia="en-US"/>
        </w:rPr>
        <w:t>.</w:t>
      </w:r>
    </w:p>
    <w:p w:rsidR="003B293F" w:rsidRPr="003B293F" w:rsidRDefault="003B293F" w:rsidP="003B293F">
      <w:pPr>
        <w:autoSpaceDE w:val="0"/>
        <w:autoSpaceDN w:val="0"/>
        <w:adjustRightInd w:val="0"/>
        <w:ind w:firstLine="709"/>
        <w:jc w:val="both"/>
        <w:rPr>
          <w:rFonts w:eastAsia="Calibri"/>
          <w:color w:val="000000" w:themeColor="text1"/>
          <w:sz w:val="28"/>
          <w:szCs w:val="28"/>
          <w:lang w:eastAsia="en-US"/>
        </w:rPr>
      </w:pPr>
      <w:r w:rsidRPr="003B293F">
        <w:rPr>
          <w:rFonts w:eastAsia="Calibri"/>
          <w:color w:val="000000" w:themeColor="text1"/>
          <w:sz w:val="28"/>
          <w:szCs w:val="28"/>
          <w:lang w:eastAsia="en-US"/>
        </w:rPr>
        <w:t>Направление межведомственных информационных запросов не осуществляется.</w:t>
      </w:r>
    </w:p>
    <w:p w:rsidR="003B293F" w:rsidRPr="003B293F" w:rsidRDefault="003B293F" w:rsidP="003B293F">
      <w:pPr>
        <w:autoSpaceDE w:val="0"/>
        <w:autoSpaceDN w:val="0"/>
        <w:adjustRightInd w:val="0"/>
        <w:spacing w:line="240" w:lineRule="exact"/>
        <w:jc w:val="center"/>
        <w:rPr>
          <w:rFonts w:eastAsia="Calibri"/>
          <w:color w:val="000000" w:themeColor="text1"/>
          <w:sz w:val="28"/>
          <w:szCs w:val="28"/>
          <w:lang w:eastAsia="en-US"/>
        </w:rPr>
      </w:pPr>
    </w:p>
    <w:p w:rsidR="003B293F" w:rsidRPr="003B293F" w:rsidRDefault="009279BE" w:rsidP="009279BE">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6</w:t>
      </w:r>
      <w:r w:rsidR="00234432">
        <w:rPr>
          <w:rFonts w:eastAsia="Calibri"/>
          <w:color w:val="000000" w:themeColor="text1"/>
          <w:sz w:val="28"/>
          <w:szCs w:val="28"/>
          <w:lang w:eastAsia="en-US"/>
        </w:rPr>
        <w:t>1</w:t>
      </w:r>
      <w:r>
        <w:rPr>
          <w:rFonts w:eastAsia="Calibri"/>
          <w:color w:val="000000" w:themeColor="text1"/>
          <w:sz w:val="28"/>
          <w:szCs w:val="28"/>
          <w:lang w:eastAsia="en-US"/>
        </w:rPr>
        <w:t xml:space="preserve">. </w:t>
      </w:r>
      <w:r w:rsidR="003B293F" w:rsidRPr="003B293F">
        <w:rPr>
          <w:rFonts w:eastAsia="Calibri"/>
          <w:color w:val="000000" w:themeColor="text1"/>
          <w:sz w:val="28"/>
          <w:szCs w:val="28"/>
          <w:lang w:eastAsia="en-US"/>
        </w:rPr>
        <w:t>Принятие решения о предоставлении (об отказе в предоставлении) муниципальной услуги.</w:t>
      </w:r>
      <w:r>
        <w:rPr>
          <w:rFonts w:eastAsia="Calibri"/>
          <w:color w:val="000000" w:themeColor="text1"/>
          <w:sz w:val="28"/>
          <w:szCs w:val="28"/>
          <w:lang w:eastAsia="en-US"/>
        </w:rPr>
        <w:t xml:space="preserve"> </w:t>
      </w:r>
      <w:r w:rsidR="003B293F" w:rsidRPr="003B293F">
        <w:rPr>
          <w:rFonts w:eastAsia="Calibri"/>
          <w:color w:val="000000" w:themeColor="text1"/>
          <w:sz w:val="28"/>
          <w:szCs w:val="28"/>
          <w:lang w:eastAsia="en-US"/>
        </w:rPr>
        <w:t>Критерии принятия решения о предоставлении (об отказе в предоставлении) муниципальной услуги</w:t>
      </w:r>
      <w:r>
        <w:rPr>
          <w:rFonts w:eastAsia="Calibri"/>
          <w:color w:val="000000" w:themeColor="text1"/>
          <w:sz w:val="28"/>
          <w:szCs w:val="28"/>
          <w:lang w:eastAsia="en-US"/>
        </w:rPr>
        <w:t>.</w:t>
      </w:r>
    </w:p>
    <w:p w:rsidR="003B293F" w:rsidRPr="003B293F" w:rsidRDefault="003B293F" w:rsidP="003B293F">
      <w:pPr>
        <w:autoSpaceDE w:val="0"/>
        <w:autoSpaceDN w:val="0"/>
        <w:adjustRightInd w:val="0"/>
        <w:ind w:firstLine="709"/>
        <w:jc w:val="both"/>
        <w:rPr>
          <w:rFonts w:eastAsia="Calibri"/>
          <w:color w:val="000000" w:themeColor="text1"/>
          <w:sz w:val="28"/>
          <w:szCs w:val="28"/>
          <w:lang w:eastAsia="en-US"/>
        </w:rPr>
      </w:pPr>
      <w:r w:rsidRPr="003B293F">
        <w:rPr>
          <w:rFonts w:eastAsia="Calibri"/>
          <w:color w:val="000000" w:themeColor="text1"/>
          <w:sz w:val="28"/>
          <w:szCs w:val="28"/>
          <w:lang w:eastAsia="en-US"/>
        </w:rPr>
        <w:t>Критериями принятия решения при выполнении данной административной процедуры является наличие либо отсутствие оснований для отказа в предоставлении муниципальной услуги, указанных в пункт</w:t>
      </w:r>
      <w:r w:rsidR="00234432">
        <w:rPr>
          <w:rFonts w:eastAsia="Calibri"/>
          <w:color w:val="000000" w:themeColor="text1"/>
          <w:sz w:val="28"/>
          <w:szCs w:val="28"/>
          <w:lang w:eastAsia="en-US"/>
        </w:rPr>
        <w:t>е</w:t>
      </w:r>
      <w:r w:rsidRPr="003B293F">
        <w:rPr>
          <w:rFonts w:eastAsia="Calibri"/>
          <w:color w:val="000000" w:themeColor="text1"/>
          <w:sz w:val="28"/>
          <w:szCs w:val="28"/>
          <w:lang w:eastAsia="en-US"/>
        </w:rPr>
        <w:t xml:space="preserve"> </w:t>
      </w:r>
      <w:r w:rsidR="00234432">
        <w:rPr>
          <w:rFonts w:eastAsia="Calibri"/>
          <w:color w:val="000000" w:themeColor="text1"/>
          <w:sz w:val="28"/>
          <w:szCs w:val="28"/>
          <w:lang w:eastAsia="en-US"/>
        </w:rPr>
        <w:t>12.2</w:t>
      </w:r>
      <w:r w:rsidRPr="003B293F">
        <w:rPr>
          <w:rFonts w:eastAsia="Calibri"/>
          <w:color w:val="000000" w:themeColor="text1"/>
          <w:sz w:val="28"/>
          <w:szCs w:val="28"/>
          <w:lang w:eastAsia="en-US"/>
        </w:rPr>
        <w:t xml:space="preserve"> Административного регламента.</w:t>
      </w:r>
    </w:p>
    <w:p w:rsidR="003B293F" w:rsidRPr="003B293F" w:rsidRDefault="003B293F" w:rsidP="003B293F">
      <w:pPr>
        <w:autoSpaceDE w:val="0"/>
        <w:autoSpaceDN w:val="0"/>
        <w:adjustRightInd w:val="0"/>
        <w:ind w:firstLine="709"/>
        <w:jc w:val="both"/>
        <w:rPr>
          <w:rFonts w:eastAsia="Calibri"/>
          <w:color w:val="000000" w:themeColor="text1"/>
          <w:sz w:val="28"/>
          <w:szCs w:val="28"/>
          <w:lang w:eastAsia="en-US"/>
        </w:rPr>
      </w:pPr>
    </w:p>
    <w:p w:rsidR="003B293F" w:rsidRPr="003B293F" w:rsidRDefault="009279BE" w:rsidP="009279BE">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6</w:t>
      </w:r>
      <w:r w:rsidR="00234432">
        <w:rPr>
          <w:rFonts w:eastAsia="Calibri"/>
          <w:color w:val="000000" w:themeColor="text1"/>
          <w:sz w:val="28"/>
          <w:szCs w:val="28"/>
          <w:lang w:eastAsia="en-US"/>
        </w:rPr>
        <w:t>2</w:t>
      </w:r>
      <w:r>
        <w:rPr>
          <w:rFonts w:eastAsia="Calibri"/>
          <w:color w:val="000000" w:themeColor="text1"/>
          <w:sz w:val="28"/>
          <w:szCs w:val="28"/>
          <w:lang w:eastAsia="en-US"/>
        </w:rPr>
        <w:t xml:space="preserve">. </w:t>
      </w:r>
      <w:r w:rsidR="003B293F" w:rsidRPr="003B293F">
        <w:rPr>
          <w:rFonts w:eastAsia="Calibri"/>
          <w:color w:val="000000" w:themeColor="text1"/>
          <w:sz w:val="28"/>
          <w:szCs w:val="28"/>
          <w:lang w:eastAsia="en-US"/>
        </w:rPr>
        <w:t xml:space="preserve">Срок принятия решения о предоставлении (об отказе в предоставлении) муниципальной услуги, исчисляемый </w:t>
      </w:r>
      <w:proofErr w:type="gramStart"/>
      <w:r w:rsidR="003B293F" w:rsidRPr="003B293F">
        <w:rPr>
          <w:rFonts w:eastAsia="Calibri"/>
          <w:color w:val="000000" w:themeColor="text1"/>
          <w:sz w:val="28"/>
          <w:szCs w:val="28"/>
          <w:lang w:eastAsia="en-US"/>
        </w:rPr>
        <w:t>с даты получения</w:t>
      </w:r>
      <w:proofErr w:type="gramEnd"/>
      <w:r w:rsidR="003B293F" w:rsidRPr="003B293F">
        <w:rPr>
          <w:rFonts w:eastAsia="Calibri"/>
          <w:color w:val="000000" w:themeColor="text1"/>
          <w:sz w:val="28"/>
          <w:szCs w:val="28"/>
          <w:lang w:eastAsia="en-US"/>
        </w:rPr>
        <w:t xml:space="preserve"> Комитетом, МФЦ всех сведений, необходимых для принятия решения</w:t>
      </w:r>
      <w:r>
        <w:rPr>
          <w:rFonts w:eastAsia="Calibri"/>
          <w:color w:val="000000" w:themeColor="text1"/>
          <w:sz w:val="28"/>
          <w:szCs w:val="28"/>
          <w:lang w:eastAsia="en-US"/>
        </w:rPr>
        <w:t>.</w:t>
      </w:r>
    </w:p>
    <w:p w:rsidR="003B293F" w:rsidRPr="003B293F" w:rsidRDefault="009279BE" w:rsidP="003B293F">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6</w:t>
      </w:r>
      <w:r w:rsidR="00234432">
        <w:rPr>
          <w:rFonts w:eastAsia="Calibri"/>
          <w:color w:val="000000" w:themeColor="text1"/>
          <w:sz w:val="28"/>
          <w:szCs w:val="28"/>
          <w:lang w:eastAsia="en-US"/>
        </w:rPr>
        <w:t>2</w:t>
      </w:r>
      <w:r>
        <w:rPr>
          <w:rFonts w:eastAsia="Calibri"/>
          <w:color w:val="000000" w:themeColor="text1"/>
          <w:sz w:val="28"/>
          <w:szCs w:val="28"/>
          <w:lang w:eastAsia="en-US"/>
        </w:rPr>
        <w:t>.1</w:t>
      </w:r>
      <w:r w:rsidR="003B293F" w:rsidRPr="003B293F">
        <w:rPr>
          <w:rFonts w:eastAsia="Calibri"/>
          <w:color w:val="000000" w:themeColor="text1"/>
          <w:sz w:val="28"/>
          <w:szCs w:val="28"/>
          <w:lang w:eastAsia="en-US"/>
        </w:rPr>
        <w:t>. Специалист отдела градостроительства Комитета:</w:t>
      </w:r>
    </w:p>
    <w:p w:rsidR="003B293F" w:rsidRPr="003B293F" w:rsidRDefault="003B293F" w:rsidP="003B293F">
      <w:pPr>
        <w:autoSpaceDE w:val="0"/>
        <w:autoSpaceDN w:val="0"/>
        <w:adjustRightInd w:val="0"/>
        <w:ind w:firstLine="709"/>
        <w:jc w:val="both"/>
        <w:rPr>
          <w:rFonts w:eastAsia="Calibri"/>
          <w:color w:val="000000" w:themeColor="text1"/>
          <w:sz w:val="28"/>
          <w:szCs w:val="28"/>
          <w:lang w:eastAsia="en-US"/>
        </w:rPr>
      </w:pPr>
      <w:proofErr w:type="gramStart"/>
      <w:r w:rsidRPr="003B293F">
        <w:rPr>
          <w:rFonts w:eastAsia="Calibri"/>
          <w:color w:val="000000" w:themeColor="text1"/>
          <w:sz w:val="28"/>
          <w:szCs w:val="28"/>
          <w:lang w:eastAsia="en-US"/>
        </w:rPr>
        <w:t xml:space="preserve">1) в день поступления заявления о предоставлении муниципальной услуги и документов, указанных в подпункте 3 пункта </w:t>
      </w:r>
      <w:r w:rsidR="00234432">
        <w:rPr>
          <w:rFonts w:eastAsia="Calibri"/>
          <w:color w:val="000000" w:themeColor="text1"/>
          <w:sz w:val="28"/>
          <w:szCs w:val="28"/>
          <w:lang w:eastAsia="en-US"/>
        </w:rPr>
        <w:t>10.1</w:t>
      </w:r>
      <w:r w:rsidRPr="003B293F">
        <w:rPr>
          <w:rFonts w:eastAsia="Calibri"/>
          <w:color w:val="000000" w:themeColor="text1"/>
          <w:sz w:val="28"/>
          <w:szCs w:val="28"/>
          <w:lang w:eastAsia="en-US"/>
        </w:rPr>
        <w:t xml:space="preserve"> Административного регламента в случае отсутствия оснований для отказа в предоставлении муниципальной услуги, предусмотренной пункт</w:t>
      </w:r>
      <w:r w:rsidR="00234432">
        <w:rPr>
          <w:rFonts w:eastAsia="Calibri"/>
          <w:color w:val="000000" w:themeColor="text1"/>
          <w:sz w:val="28"/>
          <w:szCs w:val="28"/>
          <w:lang w:eastAsia="en-US"/>
        </w:rPr>
        <w:t>ом</w:t>
      </w:r>
      <w:r w:rsidRPr="003B293F">
        <w:rPr>
          <w:rFonts w:eastAsia="Calibri"/>
          <w:color w:val="000000" w:themeColor="text1"/>
          <w:sz w:val="28"/>
          <w:szCs w:val="28"/>
          <w:lang w:eastAsia="en-US"/>
        </w:rPr>
        <w:t xml:space="preserve"> </w:t>
      </w:r>
      <w:r w:rsidR="00234432">
        <w:rPr>
          <w:rFonts w:eastAsia="Calibri"/>
          <w:color w:val="000000" w:themeColor="text1"/>
          <w:sz w:val="28"/>
          <w:szCs w:val="28"/>
          <w:lang w:eastAsia="en-US"/>
        </w:rPr>
        <w:t>12.2</w:t>
      </w:r>
      <w:r w:rsidRPr="003B293F">
        <w:rPr>
          <w:rFonts w:eastAsia="Calibri"/>
          <w:color w:val="000000" w:themeColor="text1"/>
          <w:sz w:val="28"/>
          <w:szCs w:val="28"/>
          <w:lang w:eastAsia="en-US"/>
        </w:rPr>
        <w:t xml:space="preserve"> Административного регламента, обеспечивает исправление допущенных </w:t>
      </w:r>
      <w:r w:rsidRPr="003B293F">
        <w:rPr>
          <w:rFonts w:eastAsia="Calibri"/>
          <w:color w:val="000000" w:themeColor="text1"/>
          <w:sz w:val="28"/>
          <w:szCs w:val="28"/>
          <w:lang w:eastAsia="en-US"/>
        </w:rPr>
        <w:lastRenderedPageBreak/>
        <w:t>опечаток и (или) ошибок в выданных документах и выдачу заявителю документа об исправлении допущенных опечаток и (или) ошибок в выданных документах путем подготовки</w:t>
      </w:r>
      <w:proofErr w:type="gramEnd"/>
      <w:r w:rsidRPr="003B293F">
        <w:rPr>
          <w:rFonts w:eastAsia="Calibri"/>
          <w:color w:val="000000" w:themeColor="text1"/>
          <w:sz w:val="28"/>
          <w:szCs w:val="28"/>
          <w:lang w:eastAsia="en-US"/>
        </w:rPr>
        <w:t xml:space="preserve"> приказа об исправлении ошибки;</w:t>
      </w:r>
    </w:p>
    <w:p w:rsidR="003B293F" w:rsidRPr="003B293F" w:rsidRDefault="003B293F" w:rsidP="003B293F">
      <w:pPr>
        <w:autoSpaceDE w:val="0"/>
        <w:autoSpaceDN w:val="0"/>
        <w:adjustRightInd w:val="0"/>
        <w:ind w:firstLine="709"/>
        <w:jc w:val="both"/>
        <w:rPr>
          <w:rFonts w:eastAsia="Calibri"/>
          <w:color w:val="000000" w:themeColor="text1"/>
          <w:sz w:val="28"/>
          <w:szCs w:val="28"/>
          <w:lang w:eastAsia="en-US"/>
        </w:rPr>
      </w:pPr>
      <w:r w:rsidRPr="003B293F">
        <w:rPr>
          <w:rFonts w:eastAsia="Calibri"/>
          <w:color w:val="000000" w:themeColor="text1"/>
          <w:sz w:val="28"/>
          <w:szCs w:val="28"/>
          <w:lang w:eastAsia="en-US"/>
        </w:rPr>
        <w:t>2) в случае наличия оснований для отказа в исправлении допущенных опечаток и (или) ошибок в выданных документах, указанных в пункт</w:t>
      </w:r>
      <w:r w:rsidR="00234432">
        <w:rPr>
          <w:rFonts w:eastAsia="Calibri"/>
          <w:color w:val="000000" w:themeColor="text1"/>
          <w:sz w:val="28"/>
          <w:szCs w:val="28"/>
          <w:lang w:eastAsia="en-US"/>
        </w:rPr>
        <w:t>е</w:t>
      </w:r>
      <w:r w:rsidRPr="003B293F">
        <w:rPr>
          <w:rFonts w:eastAsia="Calibri"/>
          <w:color w:val="000000" w:themeColor="text1"/>
          <w:sz w:val="28"/>
          <w:szCs w:val="28"/>
          <w:lang w:eastAsia="en-US"/>
        </w:rPr>
        <w:t xml:space="preserve"> </w:t>
      </w:r>
      <w:r w:rsidR="00234432">
        <w:rPr>
          <w:rFonts w:eastAsia="Calibri"/>
          <w:color w:val="000000" w:themeColor="text1"/>
          <w:sz w:val="28"/>
          <w:szCs w:val="28"/>
          <w:lang w:eastAsia="en-US"/>
        </w:rPr>
        <w:t>12.2</w:t>
      </w:r>
      <w:r w:rsidRPr="003B293F">
        <w:rPr>
          <w:rFonts w:eastAsia="Calibri"/>
          <w:color w:val="000000" w:themeColor="text1"/>
          <w:sz w:val="28"/>
          <w:szCs w:val="28"/>
          <w:lang w:eastAsia="en-US"/>
        </w:rPr>
        <w:t xml:space="preserve"> Административного регламента, обеспечивает подготовку уведомления об отказе во внесении исправлений в выданных документах.</w:t>
      </w:r>
    </w:p>
    <w:p w:rsidR="003B293F" w:rsidRPr="003B293F" w:rsidRDefault="003B293F" w:rsidP="003B293F">
      <w:pPr>
        <w:autoSpaceDE w:val="0"/>
        <w:autoSpaceDN w:val="0"/>
        <w:adjustRightInd w:val="0"/>
        <w:ind w:firstLine="709"/>
        <w:jc w:val="both"/>
        <w:rPr>
          <w:rFonts w:eastAsia="Calibri"/>
          <w:color w:val="000000" w:themeColor="text1"/>
          <w:sz w:val="28"/>
          <w:szCs w:val="28"/>
          <w:lang w:eastAsia="en-US"/>
        </w:rPr>
      </w:pPr>
      <w:r w:rsidRPr="003B293F">
        <w:rPr>
          <w:rFonts w:eastAsia="Calibri"/>
          <w:color w:val="000000" w:themeColor="text1"/>
          <w:sz w:val="28"/>
          <w:szCs w:val="28"/>
          <w:lang w:eastAsia="en-US"/>
        </w:rPr>
        <w:t>Подготовка проекта решения об исправлении ошибок и уведомление об отказе осуществляется в 2 экземплярах.</w:t>
      </w:r>
    </w:p>
    <w:p w:rsidR="003B293F" w:rsidRPr="003B293F" w:rsidRDefault="009279BE" w:rsidP="003B293F">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6</w:t>
      </w:r>
      <w:r w:rsidR="00234432">
        <w:rPr>
          <w:rFonts w:eastAsia="Calibri"/>
          <w:color w:val="000000" w:themeColor="text1"/>
          <w:sz w:val="28"/>
          <w:szCs w:val="28"/>
          <w:lang w:eastAsia="en-US"/>
        </w:rPr>
        <w:t>2</w:t>
      </w:r>
      <w:r>
        <w:rPr>
          <w:rFonts w:eastAsia="Calibri"/>
          <w:color w:val="000000" w:themeColor="text1"/>
          <w:sz w:val="28"/>
          <w:szCs w:val="28"/>
          <w:lang w:eastAsia="en-US"/>
        </w:rPr>
        <w:t>.2</w:t>
      </w:r>
      <w:r w:rsidR="003B293F" w:rsidRPr="003B293F">
        <w:rPr>
          <w:rFonts w:eastAsia="Calibri"/>
          <w:color w:val="000000" w:themeColor="text1"/>
          <w:sz w:val="28"/>
          <w:szCs w:val="28"/>
          <w:lang w:eastAsia="en-US"/>
        </w:rPr>
        <w:t>. Результатом административной процедуры является подписание руководителем Комитета:</w:t>
      </w:r>
    </w:p>
    <w:p w:rsidR="003B293F" w:rsidRPr="003B293F" w:rsidRDefault="003B293F" w:rsidP="003B293F">
      <w:pPr>
        <w:autoSpaceDE w:val="0"/>
        <w:autoSpaceDN w:val="0"/>
        <w:adjustRightInd w:val="0"/>
        <w:ind w:firstLine="709"/>
        <w:jc w:val="both"/>
        <w:rPr>
          <w:rFonts w:eastAsia="Calibri"/>
          <w:color w:val="000000" w:themeColor="text1"/>
          <w:sz w:val="28"/>
          <w:szCs w:val="28"/>
          <w:lang w:eastAsia="en-US"/>
        </w:rPr>
      </w:pPr>
      <w:r w:rsidRPr="003B293F">
        <w:rPr>
          <w:rFonts w:eastAsia="Calibri"/>
          <w:color w:val="000000" w:themeColor="text1"/>
          <w:sz w:val="28"/>
          <w:szCs w:val="28"/>
          <w:lang w:eastAsia="en-US"/>
        </w:rPr>
        <w:t xml:space="preserve">1) </w:t>
      </w:r>
      <w:r>
        <w:rPr>
          <w:rFonts w:eastAsia="Calibri"/>
          <w:color w:val="000000" w:themeColor="text1"/>
          <w:sz w:val="28"/>
          <w:szCs w:val="28"/>
          <w:lang w:eastAsia="en-US"/>
        </w:rPr>
        <w:t>решения</w:t>
      </w:r>
      <w:r w:rsidRPr="003B293F">
        <w:rPr>
          <w:rFonts w:eastAsia="Calibri"/>
          <w:color w:val="000000" w:themeColor="text1"/>
          <w:sz w:val="28"/>
          <w:szCs w:val="28"/>
          <w:lang w:eastAsia="en-US"/>
        </w:rPr>
        <w:t xml:space="preserve"> об исправлении ошибок;</w:t>
      </w:r>
    </w:p>
    <w:p w:rsidR="003B293F" w:rsidRPr="003B293F" w:rsidRDefault="003B293F" w:rsidP="003B293F">
      <w:pPr>
        <w:autoSpaceDE w:val="0"/>
        <w:autoSpaceDN w:val="0"/>
        <w:adjustRightInd w:val="0"/>
        <w:ind w:firstLine="709"/>
        <w:jc w:val="both"/>
        <w:rPr>
          <w:rFonts w:eastAsia="Calibri"/>
          <w:color w:val="000000" w:themeColor="text1"/>
          <w:sz w:val="28"/>
          <w:szCs w:val="28"/>
          <w:lang w:eastAsia="en-US"/>
        </w:rPr>
      </w:pPr>
      <w:r w:rsidRPr="003B293F">
        <w:rPr>
          <w:rFonts w:eastAsia="Calibri"/>
          <w:color w:val="000000" w:themeColor="text1"/>
          <w:sz w:val="28"/>
          <w:szCs w:val="28"/>
          <w:lang w:eastAsia="en-US"/>
        </w:rPr>
        <w:t>2) уведомления об отказе во внесении исправлений в выданных документах.</w:t>
      </w:r>
    </w:p>
    <w:p w:rsidR="003B293F" w:rsidRPr="003B293F" w:rsidRDefault="009279BE" w:rsidP="003B293F">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6</w:t>
      </w:r>
      <w:r w:rsidR="00234432">
        <w:rPr>
          <w:rFonts w:eastAsia="Calibri"/>
          <w:color w:val="000000" w:themeColor="text1"/>
          <w:sz w:val="28"/>
          <w:szCs w:val="28"/>
          <w:lang w:eastAsia="en-US"/>
        </w:rPr>
        <w:t>2</w:t>
      </w:r>
      <w:r>
        <w:rPr>
          <w:rFonts w:eastAsia="Calibri"/>
          <w:color w:val="000000" w:themeColor="text1"/>
          <w:sz w:val="28"/>
          <w:szCs w:val="28"/>
          <w:lang w:eastAsia="en-US"/>
        </w:rPr>
        <w:t>.3</w:t>
      </w:r>
      <w:r w:rsidR="003B293F" w:rsidRPr="003B293F">
        <w:rPr>
          <w:rFonts w:eastAsia="Calibri"/>
          <w:color w:val="000000" w:themeColor="text1"/>
          <w:sz w:val="28"/>
          <w:szCs w:val="28"/>
          <w:lang w:eastAsia="en-US"/>
        </w:rPr>
        <w:t>. Специалист отдела градостроительства Комитета регистрирует решение об исправлении ошибок или уведомление об отказе в день их поступления.</w:t>
      </w:r>
    </w:p>
    <w:p w:rsidR="003B293F" w:rsidRPr="003B293F" w:rsidRDefault="00234432" w:rsidP="003B293F">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62</w:t>
      </w:r>
      <w:r w:rsidR="009279BE">
        <w:rPr>
          <w:rFonts w:eastAsia="Calibri"/>
          <w:color w:val="000000" w:themeColor="text1"/>
          <w:sz w:val="28"/>
          <w:szCs w:val="28"/>
          <w:lang w:eastAsia="en-US"/>
        </w:rPr>
        <w:t>.4</w:t>
      </w:r>
      <w:r w:rsidR="003B293F" w:rsidRPr="003B293F">
        <w:rPr>
          <w:rFonts w:eastAsia="Calibri"/>
          <w:color w:val="000000" w:themeColor="text1"/>
          <w:sz w:val="28"/>
          <w:szCs w:val="28"/>
          <w:lang w:eastAsia="en-US"/>
        </w:rPr>
        <w:t xml:space="preserve">. Максимальный срок исполнения административной процедуры составляет </w:t>
      </w:r>
      <w:r w:rsidR="003B293F">
        <w:rPr>
          <w:rFonts w:eastAsia="Calibri"/>
          <w:color w:val="000000" w:themeColor="text1"/>
          <w:sz w:val="28"/>
          <w:szCs w:val="28"/>
          <w:lang w:eastAsia="en-US"/>
        </w:rPr>
        <w:t>5</w:t>
      </w:r>
      <w:r w:rsidR="003B293F" w:rsidRPr="003B293F">
        <w:rPr>
          <w:rFonts w:eastAsia="Calibri"/>
          <w:color w:val="000000" w:themeColor="text1"/>
          <w:sz w:val="28"/>
          <w:szCs w:val="28"/>
          <w:lang w:eastAsia="en-US"/>
        </w:rPr>
        <w:t xml:space="preserve"> рабочих дней.</w:t>
      </w:r>
    </w:p>
    <w:p w:rsidR="003B293F" w:rsidRPr="003B293F" w:rsidRDefault="003B293F" w:rsidP="003B293F">
      <w:pPr>
        <w:autoSpaceDE w:val="0"/>
        <w:autoSpaceDN w:val="0"/>
        <w:adjustRightInd w:val="0"/>
        <w:ind w:firstLine="709"/>
        <w:jc w:val="both"/>
        <w:rPr>
          <w:rFonts w:eastAsia="Calibri"/>
          <w:color w:val="000000" w:themeColor="text1"/>
          <w:sz w:val="28"/>
          <w:szCs w:val="28"/>
          <w:lang w:eastAsia="en-US"/>
        </w:rPr>
      </w:pPr>
    </w:p>
    <w:p w:rsidR="003B293F" w:rsidRPr="003B293F" w:rsidRDefault="009279BE" w:rsidP="009279BE">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6</w:t>
      </w:r>
      <w:r w:rsidR="00234432">
        <w:rPr>
          <w:rFonts w:eastAsia="Calibri"/>
          <w:color w:val="000000" w:themeColor="text1"/>
          <w:sz w:val="28"/>
          <w:szCs w:val="28"/>
          <w:lang w:eastAsia="en-US"/>
        </w:rPr>
        <w:t>3</w:t>
      </w:r>
      <w:r>
        <w:rPr>
          <w:rFonts w:eastAsia="Calibri"/>
          <w:color w:val="000000" w:themeColor="text1"/>
          <w:sz w:val="28"/>
          <w:szCs w:val="28"/>
          <w:lang w:eastAsia="en-US"/>
        </w:rPr>
        <w:t xml:space="preserve">. </w:t>
      </w:r>
      <w:r w:rsidR="003B293F" w:rsidRPr="003B293F">
        <w:rPr>
          <w:rFonts w:eastAsia="Calibri"/>
          <w:color w:val="000000" w:themeColor="text1"/>
          <w:sz w:val="28"/>
          <w:szCs w:val="28"/>
          <w:lang w:eastAsia="en-US"/>
        </w:rPr>
        <w:t>Предоставление результата муниципальной услуги.</w:t>
      </w:r>
      <w:r>
        <w:rPr>
          <w:rFonts w:eastAsia="Calibri"/>
          <w:color w:val="000000" w:themeColor="text1"/>
          <w:sz w:val="28"/>
          <w:szCs w:val="28"/>
          <w:lang w:eastAsia="en-US"/>
        </w:rPr>
        <w:t xml:space="preserve"> </w:t>
      </w:r>
      <w:r w:rsidR="003B293F" w:rsidRPr="003B293F">
        <w:rPr>
          <w:rFonts w:eastAsia="Calibri"/>
          <w:color w:val="000000" w:themeColor="text1"/>
          <w:sz w:val="28"/>
          <w:szCs w:val="28"/>
          <w:lang w:eastAsia="en-US"/>
        </w:rPr>
        <w:t>Способы предоставления результата муниципальной услуги.</w:t>
      </w:r>
      <w:r>
        <w:rPr>
          <w:rFonts w:eastAsia="Calibri"/>
          <w:color w:val="000000" w:themeColor="text1"/>
          <w:sz w:val="28"/>
          <w:szCs w:val="28"/>
          <w:lang w:eastAsia="en-US"/>
        </w:rPr>
        <w:t xml:space="preserve"> </w:t>
      </w:r>
      <w:r w:rsidR="003B293F" w:rsidRPr="003B293F">
        <w:rPr>
          <w:rFonts w:eastAsia="Calibri"/>
          <w:color w:val="000000" w:themeColor="text1"/>
          <w:sz w:val="28"/>
          <w:szCs w:val="28"/>
          <w:lang w:eastAsia="en-US"/>
        </w:rPr>
        <w:t>Срок предоставления заявителю результата муниципальной услуги, исчисляемый со дня принятия решения о предоставлении муниципальной услуги</w:t>
      </w:r>
      <w:r>
        <w:rPr>
          <w:rFonts w:eastAsia="Calibri"/>
          <w:color w:val="000000" w:themeColor="text1"/>
          <w:sz w:val="28"/>
          <w:szCs w:val="28"/>
          <w:lang w:eastAsia="en-US"/>
        </w:rPr>
        <w:t>.</w:t>
      </w:r>
    </w:p>
    <w:p w:rsidR="003B293F" w:rsidRPr="003B293F" w:rsidRDefault="009279BE" w:rsidP="003B293F">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6</w:t>
      </w:r>
      <w:r w:rsidR="00234432">
        <w:rPr>
          <w:rFonts w:eastAsia="Calibri"/>
          <w:color w:val="000000" w:themeColor="text1"/>
          <w:sz w:val="28"/>
          <w:szCs w:val="28"/>
          <w:lang w:eastAsia="en-US"/>
        </w:rPr>
        <w:t>3</w:t>
      </w:r>
      <w:r>
        <w:rPr>
          <w:rFonts w:eastAsia="Calibri"/>
          <w:color w:val="000000" w:themeColor="text1"/>
          <w:sz w:val="28"/>
          <w:szCs w:val="28"/>
          <w:lang w:eastAsia="en-US"/>
        </w:rPr>
        <w:t>.1</w:t>
      </w:r>
      <w:r w:rsidR="003B293F" w:rsidRPr="003B293F">
        <w:rPr>
          <w:rFonts w:eastAsia="Calibri"/>
          <w:color w:val="000000" w:themeColor="text1"/>
          <w:sz w:val="28"/>
          <w:szCs w:val="28"/>
          <w:lang w:eastAsia="en-US"/>
        </w:rPr>
        <w:t>. Основанием для начала исполнения данной административной процедуры является регистрация решения об исправлении о</w:t>
      </w:r>
      <w:r w:rsidR="00401CCE">
        <w:rPr>
          <w:rFonts w:eastAsia="Calibri"/>
          <w:color w:val="000000" w:themeColor="text1"/>
          <w:sz w:val="28"/>
          <w:szCs w:val="28"/>
          <w:lang w:eastAsia="en-US"/>
        </w:rPr>
        <w:t xml:space="preserve">шибок или уведомления об отказе </w:t>
      </w:r>
      <w:r w:rsidR="00401CCE" w:rsidRPr="003B293F">
        <w:rPr>
          <w:rFonts w:eastAsia="Calibri"/>
          <w:color w:val="000000" w:themeColor="text1"/>
          <w:sz w:val="28"/>
          <w:szCs w:val="28"/>
          <w:lang w:eastAsia="en-US"/>
        </w:rPr>
        <w:t>во внесени</w:t>
      </w:r>
      <w:r w:rsidR="00401CCE">
        <w:rPr>
          <w:rFonts w:eastAsia="Calibri"/>
          <w:color w:val="000000" w:themeColor="text1"/>
          <w:sz w:val="28"/>
          <w:szCs w:val="28"/>
          <w:lang w:eastAsia="en-US"/>
        </w:rPr>
        <w:t>е</w:t>
      </w:r>
      <w:r w:rsidR="00401CCE" w:rsidRPr="003B293F">
        <w:rPr>
          <w:rFonts w:eastAsia="Calibri"/>
          <w:color w:val="000000" w:themeColor="text1"/>
          <w:sz w:val="28"/>
          <w:szCs w:val="28"/>
          <w:lang w:eastAsia="en-US"/>
        </w:rPr>
        <w:t xml:space="preserve"> исправлений в выданных документах</w:t>
      </w:r>
      <w:r w:rsidR="00401CCE">
        <w:rPr>
          <w:rFonts w:eastAsia="Calibri"/>
          <w:color w:val="000000" w:themeColor="text1"/>
          <w:sz w:val="28"/>
          <w:szCs w:val="28"/>
          <w:lang w:eastAsia="en-US"/>
        </w:rPr>
        <w:t xml:space="preserve"> в соответствии с Приложением № 9 к Административному регламенту</w:t>
      </w:r>
      <w:r w:rsidR="003B293F" w:rsidRPr="003B293F">
        <w:rPr>
          <w:rFonts w:eastAsia="Calibri"/>
          <w:color w:val="000000" w:themeColor="text1"/>
          <w:sz w:val="28"/>
          <w:szCs w:val="28"/>
          <w:lang w:eastAsia="en-US"/>
        </w:rPr>
        <w:t>.</w:t>
      </w:r>
    </w:p>
    <w:p w:rsidR="003B293F" w:rsidRPr="003B293F" w:rsidRDefault="009279BE" w:rsidP="003B293F">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6</w:t>
      </w:r>
      <w:r w:rsidR="00234432">
        <w:rPr>
          <w:rFonts w:eastAsia="Calibri"/>
          <w:color w:val="000000" w:themeColor="text1"/>
          <w:sz w:val="28"/>
          <w:szCs w:val="28"/>
          <w:lang w:eastAsia="en-US"/>
        </w:rPr>
        <w:t>3</w:t>
      </w:r>
      <w:r>
        <w:rPr>
          <w:rFonts w:eastAsia="Calibri"/>
          <w:color w:val="000000" w:themeColor="text1"/>
          <w:sz w:val="28"/>
          <w:szCs w:val="28"/>
          <w:lang w:eastAsia="en-US"/>
        </w:rPr>
        <w:t>.2</w:t>
      </w:r>
      <w:r w:rsidR="003B293F" w:rsidRPr="003B293F">
        <w:rPr>
          <w:rFonts w:eastAsia="Calibri"/>
          <w:color w:val="000000" w:themeColor="text1"/>
          <w:sz w:val="28"/>
          <w:szCs w:val="28"/>
          <w:lang w:eastAsia="en-US"/>
        </w:rPr>
        <w:t xml:space="preserve">. Выдача заявителю результата предоставления муниципальной услуги осуществляется в зависимости от выбранного им способа получения результата предоставления муниципальной услуги, приведенного в пунктах </w:t>
      </w:r>
      <w:r w:rsidR="003B293F" w:rsidRPr="003B293F">
        <w:rPr>
          <w:rFonts w:eastAsia="Calibri"/>
          <w:color w:val="000000" w:themeColor="text1"/>
          <w:sz w:val="28"/>
          <w:szCs w:val="28"/>
          <w:lang w:eastAsia="en-US"/>
        </w:rPr>
        <w:br/>
      </w:r>
      <w:r w:rsidR="00234432">
        <w:rPr>
          <w:rFonts w:eastAsia="Calibri"/>
          <w:color w:val="000000" w:themeColor="text1"/>
          <w:sz w:val="28"/>
          <w:szCs w:val="28"/>
          <w:lang w:eastAsia="en-US"/>
        </w:rPr>
        <w:t>31</w:t>
      </w:r>
      <w:r w:rsidR="003B293F" w:rsidRPr="003B293F">
        <w:rPr>
          <w:rFonts w:eastAsia="Calibri"/>
          <w:color w:val="000000" w:themeColor="text1"/>
          <w:sz w:val="28"/>
          <w:szCs w:val="28"/>
          <w:lang w:eastAsia="en-US"/>
        </w:rPr>
        <w:t xml:space="preserve"> Административного регламента.</w:t>
      </w:r>
    </w:p>
    <w:p w:rsidR="003B293F" w:rsidRPr="003B293F" w:rsidRDefault="003B293F" w:rsidP="003B293F">
      <w:pPr>
        <w:autoSpaceDE w:val="0"/>
        <w:autoSpaceDN w:val="0"/>
        <w:adjustRightInd w:val="0"/>
        <w:ind w:firstLine="709"/>
        <w:jc w:val="both"/>
        <w:rPr>
          <w:rFonts w:eastAsia="Calibri"/>
          <w:color w:val="000000" w:themeColor="text1"/>
          <w:sz w:val="28"/>
          <w:szCs w:val="28"/>
          <w:lang w:eastAsia="en-US"/>
        </w:rPr>
      </w:pPr>
    </w:p>
    <w:p w:rsidR="003B293F" w:rsidRPr="003B293F" w:rsidRDefault="009279BE" w:rsidP="009279BE">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6</w:t>
      </w:r>
      <w:r w:rsidR="00234432">
        <w:rPr>
          <w:rFonts w:eastAsia="Calibri"/>
          <w:color w:val="000000" w:themeColor="text1"/>
          <w:sz w:val="28"/>
          <w:szCs w:val="28"/>
          <w:lang w:eastAsia="en-US"/>
        </w:rPr>
        <w:t>4</w:t>
      </w:r>
      <w:r>
        <w:rPr>
          <w:rFonts w:eastAsia="Calibri"/>
          <w:color w:val="000000" w:themeColor="text1"/>
          <w:sz w:val="28"/>
          <w:szCs w:val="28"/>
          <w:lang w:eastAsia="en-US"/>
        </w:rPr>
        <w:t xml:space="preserve">. </w:t>
      </w:r>
      <w:r w:rsidR="003B293F" w:rsidRPr="003B293F">
        <w:rPr>
          <w:rFonts w:eastAsia="Calibri"/>
          <w:color w:val="000000" w:themeColor="text1"/>
          <w:sz w:val="28"/>
          <w:szCs w:val="28"/>
          <w:lang w:eastAsia="en-US"/>
        </w:rPr>
        <w:t>Возможность (невозможность) предоставления Комитетом или МФЦ</w:t>
      </w:r>
      <w:r>
        <w:rPr>
          <w:rFonts w:eastAsia="Calibri"/>
          <w:color w:val="000000" w:themeColor="text1"/>
          <w:sz w:val="28"/>
          <w:szCs w:val="28"/>
          <w:lang w:eastAsia="en-US"/>
        </w:rPr>
        <w:t xml:space="preserve"> </w:t>
      </w:r>
      <w:r w:rsidR="003B293F" w:rsidRPr="003B293F">
        <w:rPr>
          <w:rFonts w:eastAsia="Calibri"/>
          <w:color w:val="000000" w:themeColor="text1"/>
          <w:sz w:val="28"/>
          <w:szCs w:val="28"/>
          <w:lang w:eastAsia="en-US"/>
        </w:rPr>
        <w:t>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r>
        <w:rPr>
          <w:rFonts w:eastAsia="Calibri"/>
          <w:color w:val="000000" w:themeColor="text1"/>
          <w:sz w:val="28"/>
          <w:szCs w:val="28"/>
          <w:lang w:eastAsia="en-US"/>
        </w:rPr>
        <w:t>.</w:t>
      </w:r>
    </w:p>
    <w:p w:rsidR="003B293F" w:rsidRPr="003B293F" w:rsidRDefault="003B293F" w:rsidP="003B293F">
      <w:pPr>
        <w:autoSpaceDE w:val="0"/>
        <w:autoSpaceDN w:val="0"/>
        <w:adjustRightInd w:val="0"/>
        <w:ind w:firstLine="709"/>
        <w:jc w:val="both"/>
        <w:rPr>
          <w:rFonts w:eastAsia="Calibri"/>
          <w:color w:val="000000" w:themeColor="text1"/>
          <w:sz w:val="28"/>
          <w:szCs w:val="28"/>
          <w:lang w:eastAsia="en-US"/>
        </w:rPr>
      </w:pPr>
      <w:r w:rsidRPr="003B293F">
        <w:rPr>
          <w:rFonts w:eastAsia="Calibri"/>
          <w:color w:val="000000" w:themeColor="text1"/>
          <w:sz w:val="28"/>
          <w:szCs w:val="28"/>
          <w:lang w:eastAsia="en-US"/>
        </w:rPr>
        <w:t>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w:t>
      </w:r>
    </w:p>
    <w:p w:rsidR="00F608F8" w:rsidRDefault="00F608F8" w:rsidP="00A452D9">
      <w:pPr>
        <w:ind w:firstLine="708"/>
        <w:jc w:val="both"/>
        <w:rPr>
          <w:color w:val="000000" w:themeColor="text1"/>
          <w:sz w:val="28"/>
          <w:szCs w:val="28"/>
        </w:rPr>
      </w:pPr>
    </w:p>
    <w:p w:rsidR="003B293F" w:rsidRPr="003B293F" w:rsidRDefault="003B293F" w:rsidP="003B293F">
      <w:pPr>
        <w:autoSpaceDE w:val="0"/>
        <w:autoSpaceDN w:val="0"/>
        <w:adjustRightInd w:val="0"/>
        <w:jc w:val="center"/>
        <w:rPr>
          <w:rFonts w:eastAsia="Calibri"/>
          <w:color w:val="000000" w:themeColor="text1"/>
          <w:sz w:val="28"/>
          <w:szCs w:val="28"/>
          <w:lang w:eastAsia="en-US"/>
        </w:rPr>
      </w:pPr>
      <w:r w:rsidRPr="003B293F">
        <w:rPr>
          <w:rFonts w:eastAsia="Calibri"/>
          <w:color w:val="000000" w:themeColor="text1"/>
          <w:sz w:val="28"/>
          <w:szCs w:val="28"/>
          <w:lang w:eastAsia="en-US"/>
        </w:rPr>
        <w:t>VI. Формы контроля за исполнением Административного регламента</w:t>
      </w:r>
    </w:p>
    <w:p w:rsidR="003B293F" w:rsidRPr="003B293F" w:rsidRDefault="003B293F" w:rsidP="003B293F">
      <w:pPr>
        <w:autoSpaceDE w:val="0"/>
        <w:autoSpaceDN w:val="0"/>
        <w:adjustRightInd w:val="0"/>
        <w:jc w:val="center"/>
        <w:rPr>
          <w:rFonts w:eastAsia="Calibri"/>
          <w:color w:val="000000" w:themeColor="text1"/>
          <w:sz w:val="28"/>
          <w:szCs w:val="28"/>
          <w:lang w:eastAsia="en-US"/>
        </w:rPr>
      </w:pPr>
    </w:p>
    <w:p w:rsidR="003B293F" w:rsidRPr="003B293F" w:rsidRDefault="009279BE" w:rsidP="009279BE">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6</w:t>
      </w:r>
      <w:r w:rsidR="00234432">
        <w:rPr>
          <w:rFonts w:eastAsia="Calibri"/>
          <w:color w:val="000000" w:themeColor="text1"/>
          <w:sz w:val="28"/>
          <w:szCs w:val="28"/>
          <w:lang w:eastAsia="en-US"/>
        </w:rPr>
        <w:t>5</w:t>
      </w:r>
      <w:r>
        <w:rPr>
          <w:rFonts w:eastAsia="Calibri"/>
          <w:color w:val="000000" w:themeColor="text1"/>
          <w:sz w:val="28"/>
          <w:szCs w:val="28"/>
          <w:lang w:eastAsia="en-US"/>
        </w:rPr>
        <w:t xml:space="preserve">. </w:t>
      </w:r>
      <w:r w:rsidR="003B293F" w:rsidRPr="003B293F">
        <w:rPr>
          <w:rFonts w:eastAsia="Calibri"/>
          <w:color w:val="000000" w:themeColor="text1"/>
          <w:sz w:val="28"/>
          <w:szCs w:val="28"/>
          <w:lang w:eastAsia="en-US"/>
        </w:rPr>
        <w:t xml:space="preserve">Порядок осуществления текущего </w:t>
      </w:r>
      <w:proofErr w:type="gramStart"/>
      <w:r w:rsidR="003B293F" w:rsidRPr="003B293F">
        <w:rPr>
          <w:rFonts w:eastAsia="Calibri"/>
          <w:color w:val="000000" w:themeColor="text1"/>
          <w:sz w:val="28"/>
          <w:szCs w:val="28"/>
          <w:lang w:eastAsia="en-US"/>
        </w:rPr>
        <w:t>контроля за</w:t>
      </w:r>
      <w:proofErr w:type="gramEnd"/>
      <w:r w:rsidR="003B293F" w:rsidRPr="003B293F">
        <w:rPr>
          <w:rFonts w:eastAsia="Calibri"/>
          <w:color w:val="000000" w:themeColor="text1"/>
          <w:sz w:val="28"/>
          <w:szCs w:val="28"/>
          <w:lang w:eastAsia="en-US"/>
        </w:rPr>
        <w:t xml:space="preserve"> соблюдением и исполнением ответственными должностными лицами положений </w:t>
      </w:r>
      <w:r w:rsidR="003B293F" w:rsidRPr="003B293F">
        <w:rPr>
          <w:rFonts w:eastAsia="Calibri"/>
          <w:color w:val="000000" w:themeColor="text1"/>
          <w:sz w:val="28"/>
          <w:szCs w:val="28"/>
          <w:lang w:eastAsia="en-US"/>
        </w:rPr>
        <w:lastRenderedPageBreak/>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Pr>
          <w:rFonts w:eastAsia="Calibri"/>
          <w:color w:val="000000" w:themeColor="text1"/>
          <w:sz w:val="28"/>
          <w:szCs w:val="28"/>
          <w:lang w:eastAsia="en-US"/>
        </w:rPr>
        <w:t>.</w:t>
      </w:r>
    </w:p>
    <w:p w:rsidR="003B293F" w:rsidRPr="003B293F" w:rsidRDefault="003B293F" w:rsidP="003B293F">
      <w:pPr>
        <w:autoSpaceDE w:val="0"/>
        <w:autoSpaceDN w:val="0"/>
        <w:adjustRightInd w:val="0"/>
        <w:ind w:firstLine="709"/>
        <w:jc w:val="both"/>
        <w:rPr>
          <w:rFonts w:eastAsia="Calibri"/>
          <w:color w:val="000000" w:themeColor="text1"/>
          <w:sz w:val="28"/>
          <w:szCs w:val="28"/>
          <w:lang w:eastAsia="en-US"/>
        </w:rPr>
      </w:pPr>
      <w:proofErr w:type="gramStart"/>
      <w:r w:rsidRPr="003B293F">
        <w:rPr>
          <w:rFonts w:eastAsia="Calibri"/>
          <w:color w:val="000000" w:themeColor="text1"/>
          <w:sz w:val="28"/>
          <w:szCs w:val="28"/>
          <w:lang w:eastAsia="en-US"/>
        </w:rPr>
        <w:t>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Российской Федерации, Ставропольского края, муниципальных правовых актов Шпаковского муниципального округа Ставропольского края, устанавливающих требования к предоставлению муниципальной услуги, а также принятием ими решений осуществляется руководителями соответствующих подразделений Комитета и МФЦ в процессе исполнения административных процедур.</w:t>
      </w:r>
      <w:proofErr w:type="gramEnd"/>
    </w:p>
    <w:p w:rsidR="003B293F" w:rsidRDefault="003B293F" w:rsidP="003B293F">
      <w:pPr>
        <w:widowControl w:val="0"/>
        <w:autoSpaceDE w:val="0"/>
        <w:autoSpaceDN w:val="0"/>
        <w:adjustRightInd w:val="0"/>
        <w:spacing w:line="240" w:lineRule="exact"/>
        <w:jc w:val="center"/>
        <w:outlineLvl w:val="1"/>
        <w:rPr>
          <w:sz w:val="28"/>
          <w:szCs w:val="28"/>
        </w:rPr>
      </w:pPr>
    </w:p>
    <w:p w:rsidR="00F61C76" w:rsidRPr="00F61C76" w:rsidRDefault="009279BE" w:rsidP="009279BE">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6</w:t>
      </w:r>
      <w:r w:rsidR="00234432">
        <w:rPr>
          <w:rFonts w:eastAsia="Calibri"/>
          <w:color w:val="000000" w:themeColor="text1"/>
          <w:sz w:val="28"/>
          <w:szCs w:val="28"/>
          <w:lang w:eastAsia="en-US"/>
        </w:rPr>
        <w:t>6</w:t>
      </w:r>
      <w:r>
        <w:rPr>
          <w:rFonts w:eastAsia="Calibri"/>
          <w:color w:val="000000" w:themeColor="text1"/>
          <w:sz w:val="28"/>
          <w:szCs w:val="28"/>
          <w:lang w:eastAsia="en-US"/>
        </w:rPr>
        <w:t xml:space="preserve">. </w:t>
      </w:r>
      <w:r w:rsidR="00F61C76" w:rsidRPr="00F61C76">
        <w:rPr>
          <w:rFonts w:eastAsia="Calibri"/>
          <w:color w:val="000000" w:themeColor="text1"/>
          <w:sz w:val="28"/>
          <w:szCs w:val="28"/>
          <w:lang w:eastAsia="en-US"/>
        </w:rPr>
        <w:t>Порядок и периодичность осуществления плановых и внеплановых проверок полноты и качества предоставления</w:t>
      </w:r>
      <w:r w:rsidR="00F61C76" w:rsidRPr="00F61C76">
        <w:rPr>
          <w:rFonts w:ascii="Calibri" w:eastAsia="Calibri" w:hAnsi="Calibri"/>
          <w:sz w:val="22"/>
          <w:szCs w:val="22"/>
          <w:lang w:eastAsia="en-US"/>
        </w:rPr>
        <w:t xml:space="preserve"> </w:t>
      </w:r>
      <w:r w:rsidR="00F61C76" w:rsidRPr="00F61C76">
        <w:rPr>
          <w:rFonts w:eastAsia="Calibri"/>
          <w:color w:val="000000" w:themeColor="text1"/>
          <w:sz w:val="28"/>
          <w:szCs w:val="28"/>
          <w:lang w:eastAsia="en-US"/>
        </w:rPr>
        <w:t xml:space="preserve">муниципальной услуги, в том числе порядок и формы </w:t>
      </w:r>
      <w:proofErr w:type="gramStart"/>
      <w:r w:rsidR="00F61C76" w:rsidRPr="00F61C76">
        <w:rPr>
          <w:rFonts w:eastAsia="Calibri"/>
          <w:color w:val="000000" w:themeColor="text1"/>
          <w:sz w:val="28"/>
          <w:szCs w:val="28"/>
          <w:lang w:eastAsia="en-US"/>
        </w:rPr>
        <w:t>контроля за</w:t>
      </w:r>
      <w:proofErr w:type="gramEnd"/>
      <w:r w:rsidR="00F61C76" w:rsidRPr="00F61C76">
        <w:rPr>
          <w:rFonts w:eastAsia="Calibri"/>
          <w:color w:val="000000" w:themeColor="text1"/>
          <w:sz w:val="28"/>
          <w:szCs w:val="28"/>
          <w:lang w:eastAsia="en-US"/>
        </w:rPr>
        <w:t xml:space="preserve"> полнотой и качеством предоставления муниципальной услуги</w:t>
      </w:r>
      <w:r>
        <w:rPr>
          <w:rFonts w:eastAsia="Calibri"/>
          <w:color w:val="000000" w:themeColor="text1"/>
          <w:sz w:val="28"/>
          <w:szCs w:val="28"/>
          <w:lang w:eastAsia="en-US"/>
        </w:rPr>
        <w:t>.</w:t>
      </w:r>
    </w:p>
    <w:p w:rsidR="00F61C76" w:rsidRPr="00F61C76" w:rsidRDefault="009279BE" w:rsidP="00F61C76">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6</w:t>
      </w:r>
      <w:r w:rsidR="00234432">
        <w:rPr>
          <w:rFonts w:eastAsia="Calibri"/>
          <w:color w:val="000000" w:themeColor="text1"/>
          <w:sz w:val="28"/>
          <w:szCs w:val="28"/>
          <w:lang w:eastAsia="en-US"/>
        </w:rPr>
        <w:t>6</w:t>
      </w:r>
      <w:r>
        <w:rPr>
          <w:rFonts w:eastAsia="Calibri"/>
          <w:color w:val="000000" w:themeColor="text1"/>
          <w:sz w:val="28"/>
          <w:szCs w:val="28"/>
          <w:lang w:eastAsia="en-US"/>
        </w:rPr>
        <w:t xml:space="preserve">.1. </w:t>
      </w:r>
      <w:proofErr w:type="gramStart"/>
      <w:r w:rsidR="00F61C76" w:rsidRPr="00F61C76">
        <w:rPr>
          <w:rFonts w:eastAsia="Calibri"/>
          <w:color w:val="000000" w:themeColor="text1"/>
          <w:sz w:val="28"/>
          <w:szCs w:val="28"/>
          <w:lang w:eastAsia="en-US"/>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Комитета осуществляется руководителями соответствующих подразделений Администрации (далее – уполномоченные органы Администрации) и Комитета путем проведения проверок соблюдения и исполнения положений Административного регламента, иных нормативных правовых актов Российской Федерации, нормативно правовыми актами Ставропольского края и муниципальных правовых актов.</w:t>
      </w:r>
      <w:proofErr w:type="gramEnd"/>
    </w:p>
    <w:p w:rsidR="00F61C76" w:rsidRPr="00F61C76" w:rsidRDefault="00F61C76" w:rsidP="00F61C76">
      <w:pPr>
        <w:autoSpaceDE w:val="0"/>
        <w:autoSpaceDN w:val="0"/>
        <w:adjustRightInd w:val="0"/>
        <w:ind w:firstLine="709"/>
        <w:jc w:val="both"/>
        <w:rPr>
          <w:rFonts w:eastAsia="Calibri"/>
          <w:color w:val="000000" w:themeColor="text1"/>
          <w:sz w:val="28"/>
          <w:szCs w:val="28"/>
          <w:lang w:eastAsia="en-US"/>
        </w:rPr>
      </w:pPr>
      <w:r w:rsidRPr="00F61C76">
        <w:rPr>
          <w:rFonts w:eastAsia="Calibri"/>
          <w:color w:val="000000" w:themeColor="text1"/>
          <w:sz w:val="28"/>
          <w:szCs w:val="28"/>
          <w:lang w:eastAsia="en-US"/>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МФЦ осуществляется руководителем МФЦ.</w:t>
      </w:r>
    </w:p>
    <w:p w:rsidR="00F61C76" w:rsidRPr="00F61C76" w:rsidRDefault="009279BE" w:rsidP="00F61C76">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6</w:t>
      </w:r>
      <w:r w:rsidR="00234432">
        <w:rPr>
          <w:rFonts w:eastAsia="Calibri"/>
          <w:color w:val="000000" w:themeColor="text1"/>
          <w:sz w:val="28"/>
          <w:szCs w:val="28"/>
          <w:lang w:eastAsia="en-US"/>
        </w:rPr>
        <w:t>6</w:t>
      </w:r>
      <w:r>
        <w:rPr>
          <w:rFonts w:eastAsia="Calibri"/>
          <w:color w:val="000000" w:themeColor="text1"/>
          <w:sz w:val="28"/>
          <w:szCs w:val="28"/>
          <w:lang w:eastAsia="en-US"/>
        </w:rPr>
        <w:t>.2</w:t>
      </w:r>
      <w:r w:rsidR="00F61C76" w:rsidRPr="00F61C76">
        <w:rPr>
          <w:rFonts w:eastAsia="Calibri"/>
          <w:color w:val="000000" w:themeColor="text1"/>
          <w:sz w:val="28"/>
          <w:szCs w:val="28"/>
          <w:lang w:eastAsia="en-US"/>
        </w:rPr>
        <w:t>. Контроль за полнотой и качеством предоставления муниципальной услуги осуществляется уполномоченным органом Администрации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Комитета, МФЦ по предоставлению</w:t>
      </w:r>
      <w:r w:rsidR="00F61C76" w:rsidRPr="00F61C76">
        <w:rPr>
          <w:rFonts w:ascii="Calibri" w:eastAsia="Calibri" w:hAnsi="Calibri"/>
          <w:sz w:val="22"/>
          <w:szCs w:val="22"/>
          <w:lang w:eastAsia="en-US"/>
        </w:rPr>
        <w:t xml:space="preserve"> </w:t>
      </w:r>
      <w:r w:rsidR="00F61C76" w:rsidRPr="00F61C76">
        <w:rPr>
          <w:rFonts w:eastAsia="Calibri"/>
          <w:color w:val="000000" w:themeColor="text1"/>
          <w:sz w:val="28"/>
          <w:szCs w:val="28"/>
          <w:lang w:eastAsia="en-US"/>
        </w:rPr>
        <w:t>муниципальной услуги.</w:t>
      </w:r>
    </w:p>
    <w:p w:rsidR="00F61C76" w:rsidRPr="00F61C76" w:rsidRDefault="009279BE" w:rsidP="00F61C76">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6</w:t>
      </w:r>
      <w:r w:rsidR="00234432">
        <w:rPr>
          <w:rFonts w:eastAsia="Calibri"/>
          <w:color w:val="000000" w:themeColor="text1"/>
          <w:sz w:val="28"/>
          <w:szCs w:val="28"/>
          <w:lang w:eastAsia="en-US"/>
        </w:rPr>
        <w:t>6</w:t>
      </w:r>
      <w:r>
        <w:rPr>
          <w:rFonts w:eastAsia="Calibri"/>
          <w:color w:val="000000" w:themeColor="text1"/>
          <w:sz w:val="28"/>
          <w:szCs w:val="28"/>
          <w:lang w:eastAsia="en-US"/>
        </w:rPr>
        <w:t>.3</w:t>
      </w:r>
      <w:r w:rsidR="00F61C76" w:rsidRPr="00F61C76">
        <w:rPr>
          <w:rFonts w:eastAsia="Calibri"/>
          <w:color w:val="000000" w:themeColor="text1"/>
          <w:sz w:val="28"/>
          <w:szCs w:val="28"/>
          <w:lang w:eastAsia="en-US"/>
        </w:rPr>
        <w:t>. Контроль за полнотой и качеством предоставления муниципальной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F61C76" w:rsidRPr="00F61C76" w:rsidRDefault="00234432" w:rsidP="00F61C76">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66</w:t>
      </w:r>
      <w:r w:rsidR="009279BE">
        <w:rPr>
          <w:rFonts w:eastAsia="Calibri"/>
          <w:color w:val="000000" w:themeColor="text1"/>
          <w:sz w:val="28"/>
          <w:szCs w:val="28"/>
          <w:lang w:eastAsia="en-US"/>
        </w:rPr>
        <w:t>.4</w:t>
      </w:r>
      <w:r w:rsidR="00F61C76" w:rsidRPr="00F61C76">
        <w:rPr>
          <w:rFonts w:eastAsia="Calibri"/>
          <w:color w:val="000000" w:themeColor="text1"/>
          <w:sz w:val="28"/>
          <w:szCs w:val="28"/>
          <w:lang w:eastAsia="en-US"/>
        </w:rPr>
        <w:t>. При проверках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F61C76" w:rsidRPr="00F61C76" w:rsidRDefault="00234432" w:rsidP="00F61C76">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66</w:t>
      </w:r>
      <w:r w:rsidR="009279BE">
        <w:rPr>
          <w:rFonts w:eastAsia="Calibri"/>
          <w:color w:val="000000" w:themeColor="text1"/>
          <w:sz w:val="28"/>
          <w:szCs w:val="28"/>
          <w:lang w:eastAsia="en-US"/>
        </w:rPr>
        <w:t>.5</w:t>
      </w:r>
      <w:r w:rsidR="00F61C76" w:rsidRPr="00F61C76">
        <w:rPr>
          <w:rFonts w:eastAsia="Calibri"/>
          <w:color w:val="000000" w:themeColor="text1"/>
          <w:sz w:val="28"/>
          <w:szCs w:val="28"/>
          <w:lang w:eastAsia="en-US"/>
        </w:rPr>
        <w:t>. Для проведения проверки полноты и качества предоставления</w:t>
      </w:r>
      <w:r w:rsidR="00F61C76" w:rsidRPr="00F61C76">
        <w:rPr>
          <w:rFonts w:ascii="Calibri" w:eastAsia="Calibri" w:hAnsi="Calibri"/>
          <w:sz w:val="22"/>
          <w:szCs w:val="22"/>
          <w:lang w:eastAsia="en-US"/>
        </w:rPr>
        <w:t xml:space="preserve"> </w:t>
      </w:r>
      <w:r w:rsidR="00F61C76" w:rsidRPr="00F61C76">
        <w:rPr>
          <w:rFonts w:eastAsia="Calibri"/>
          <w:color w:val="000000" w:themeColor="text1"/>
          <w:sz w:val="28"/>
          <w:szCs w:val="28"/>
          <w:lang w:eastAsia="en-US"/>
        </w:rPr>
        <w:t>муниципальной услуги уполномоченным органом Администрации формируется комиссия в составе должностных лиц Администрации, Комитета и МФЦ.</w:t>
      </w:r>
    </w:p>
    <w:p w:rsidR="00F61C76" w:rsidRPr="00F61C76" w:rsidRDefault="00234432" w:rsidP="00F61C76">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lastRenderedPageBreak/>
        <w:t>66</w:t>
      </w:r>
      <w:r w:rsidR="009279BE">
        <w:rPr>
          <w:rFonts w:eastAsia="Calibri"/>
          <w:color w:val="000000" w:themeColor="text1"/>
          <w:sz w:val="28"/>
          <w:szCs w:val="28"/>
          <w:lang w:eastAsia="en-US"/>
        </w:rPr>
        <w:t>.6</w:t>
      </w:r>
      <w:r w:rsidR="00F61C76" w:rsidRPr="00F61C76">
        <w:rPr>
          <w:rFonts w:eastAsia="Calibri"/>
          <w:color w:val="000000" w:themeColor="text1"/>
          <w:sz w:val="28"/>
          <w:szCs w:val="28"/>
          <w:lang w:eastAsia="en-US"/>
        </w:rPr>
        <w:t>. Периодичность проведения плановых проверок полноты и качества предоставления муниципальной услуги определяется уполномоченным органом Администрации.</w:t>
      </w:r>
    </w:p>
    <w:p w:rsidR="00F61C76" w:rsidRPr="00F61C76" w:rsidRDefault="00234432" w:rsidP="00F61C76">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66</w:t>
      </w:r>
      <w:r w:rsidR="009279BE">
        <w:rPr>
          <w:rFonts w:eastAsia="Calibri"/>
          <w:color w:val="000000" w:themeColor="text1"/>
          <w:sz w:val="28"/>
          <w:szCs w:val="28"/>
          <w:lang w:eastAsia="en-US"/>
        </w:rPr>
        <w:t>.7</w:t>
      </w:r>
      <w:r w:rsidR="00F61C76" w:rsidRPr="00F61C76">
        <w:rPr>
          <w:rFonts w:eastAsia="Calibri"/>
          <w:color w:val="000000" w:themeColor="text1"/>
          <w:sz w:val="28"/>
          <w:szCs w:val="28"/>
          <w:lang w:eastAsia="en-US"/>
        </w:rPr>
        <w:t>. Внеплановые проверки проводятся по обращениям заявителей с жалобами на нарушение их прав и законных интересов в ходе предоставления услуги, а также на основании документов и сведений, указывающих на нарушение исполнения Административного регламента.</w:t>
      </w:r>
    </w:p>
    <w:p w:rsidR="00F61C76" w:rsidRPr="00F61C76" w:rsidRDefault="00234432" w:rsidP="00F61C76">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66</w:t>
      </w:r>
      <w:r w:rsidR="009279BE">
        <w:rPr>
          <w:rFonts w:eastAsia="Calibri"/>
          <w:color w:val="000000" w:themeColor="text1"/>
          <w:sz w:val="28"/>
          <w:szCs w:val="28"/>
          <w:lang w:eastAsia="en-US"/>
        </w:rPr>
        <w:t>.8</w:t>
      </w:r>
      <w:r w:rsidR="00F61C76" w:rsidRPr="00F61C76">
        <w:rPr>
          <w:rFonts w:eastAsia="Calibri"/>
          <w:color w:val="000000" w:themeColor="text1"/>
          <w:sz w:val="28"/>
          <w:szCs w:val="28"/>
          <w:lang w:eastAsia="en-US"/>
        </w:rPr>
        <w:t>. В ходе плановых и внеплановых проверок:</w:t>
      </w:r>
    </w:p>
    <w:p w:rsidR="00F61C76" w:rsidRPr="00F61C76" w:rsidRDefault="00F61C76" w:rsidP="00F61C76">
      <w:pPr>
        <w:autoSpaceDE w:val="0"/>
        <w:autoSpaceDN w:val="0"/>
        <w:adjustRightInd w:val="0"/>
        <w:ind w:firstLine="709"/>
        <w:jc w:val="both"/>
        <w:rPr>
          <w:rFonts w:eastAsia="Calibri"/>
          <w:color w:val="000000" w:themeColor="text1"/>
          <w:sz w:val="28"/>
          <w:szCs w:val="28"/>
          <w:lang w:eastAsia="en-US"/>
        </w:rPr>
      </w:pPr>
      <w:r w:rsidRPr="00F61C76">
        <w:rPr>
          <w:rFonts w:eastAsia="Calibri"/>
          <w:color w:val="000000" w:themeColor="text1"/>
          <w:sz w:val="28"/>
          <w:szCs w:val="28"/>
          <w:lang w:eastAsia="en-US"/>
        </w:rPr>
        <w:t>1) проверяется соблюдение сроков и последовательности исполнения административных процедур;</w:t>
      </w:r>
    </w:p>
    <w:p w:rsidR="00F61C76" w:rsidRPr="00F61C76" w:rsidRDefault="00F61C76" w:rsidP="00F61C76">
      <w:pPr>
        <w:autoSpaceDE w:val="0"/>
        <w:autoSpaceDN w:val="0"/>
        <w:adjustRightInd w:val="0"/>
        <w:ind w:firstLine="709"/>
        <w:jc w:val="both"/>
        <w:rPr>
          <w:rFonts w:eastAsia="Calibri"/>
          <w:color w:val="000000" w:themeColor="text1"/>
          <w:sz w:val="28"/>
          <w:szCs w:val="28"/>
          <w:lang w:eastAsia="en-US"/>
        </w:rPr>
      </w:pPr>
      <w:r w:rsidRPr="00F61C76">
        <w:rPr>
          <w:rFonts w:eastAsia="Calibri"/>
          <w:color w:val="000000" w:themeColor="text1"/>
          <w:sz w:val="28"/>
          <w:szCs w:val="28"/>
          <w:lang w:eastAsia="en-US"/>
        </w:rPr>
        <w:t>2) выявляются нарушения прав заявителей, недостатки, допущенные в ходе предоставления муниципальной услуги.</w:t>
      </w:r>
    </w:p>
    <w:p w:rsidR="00F61C76" w:rsidRPr="00F61C76" w:rsidRDefault="00234432" w:rsidP="00F61C76">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66</w:t>
      </w:r>
      <w:r w:rsidR="009279BE">
        <w:rPr>
          <w:rFonts w:eastAsia="Calibri"/>
          <w:color w:val="000000" w:themeColor="text1"/>
          <w:sz w:val="28"/>
          <w:szCs w:val="28"/>
          <w:lang w:eastAsia="en-US"/>
        </w:rPr>
        <w:t>.9</w:t>
      </w:r>
      <w:r w:rsidR="00F61C76" w:rsidRPr="00F61C76">
        <w:rPr>
          <w:rFonts w:eastAsia="Calibri"/>
          <w:color w:val="000000" w:themeColor="text1"/>
          <w:sz w:val="28"/>
          <w:szCs w:val="28"/>
          <w:lang w:eastAsia="en-US"/>
        </w:rPr>
        <w:t>. Результаты проверок оформляются в виде справки, в которой отмечаются выявленные недостатки и предложения по их устранению.</w:t>
      </w:r>
    </w:p>
    <w:p w:rsidR="00F61C76" w:rsidRPr="00F61C76" w:rsidRDefault="00234432" w:rsidP="00F61C76">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66</w:t>
      </w:r>
      <w:r w:rsidR="009279BE">
        <w:rPr>
          <w:rFonts w:eastAsia="Calibri"/>
          <w:color w:val="000000" w:themeColor="text1"/>
          <w:sz w:val="28"/>
          <w:szCs w:val="28"/>
          <w:lang w:eastAsia="en-US"/>
        </w:rPr>
        <w:t>.10</w:t>
      </w:r>
      <w:r w:rsidR="00F61C76" w:rsidRPr="00F61C76">
        <w:rPr>
          <w:rFonts w:eastAsia="Calibri"/>
          <w:color w:val="000000" w:themeColor="text1"/>
          <w:sz w:val="28"/>
          <w:szCs w:val="28"/>
          <w:lang w:eastAsia="en-US"/>
        </w:rPr>
        <w:t>. Комитет и МФЦ могут проводить с участием представителей общественности опросы, форумы и анкетирование получателей муниципальной услуги по вопросам удовлетворенности полнотой и качеством предоставления услуги,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w:t>
      </w:r>
    </w:p>
    <w:p w:rsidR="00F61C76" w:rsidRPr="00F61C76" w:rsidRDefault="00F61C76" w:rsidP="00F61C76">
      <w:pPr>
        <w:autoSpaceDE w:val="0"/>
        <w:autoSpaceDN w:val="0"/>
        <w:adjustRightInd w:val="0"/>
        <w:ind w:firstLine="709"/>
        <w:jc w:val="both"/>
        <w:rPr>
          <w:rFonts w:eastAsia="Calibri"/>
          <w:color w:val="000000" w:themeColor="text1"/>
          <w:sz w:val="28"/>
          <w:szCs w:val="28"/>
          <w:lang w:eastAsia="en-US"/>
        </w:rPr>
      </w:pPr>
    </w:p>
    <w:p w:rsidR="00F61C76" w:rsidRPr="00F61C76" w:rsidRDefault="00234432" w:rsidP="009279BE">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67</w:t>
      </w:r>
      <w:r w:rsidR="009279BE">
        <w:rPr>
          <w:rFonts w:eastAsia="Calibri"/>
          <w:color w:val="000000" w:themeColor="text1"/>
          <w:sz w:val="28"/>
          <w:szCs w:val="28"/>
          <w:lang w:eastAsia="en-US"/>
        </w:rPr>
        <w:t xml:space="preserve">. </w:t>
      </w:r>
      <w:r w:rsidR="00F61C76" w:rsidRPr="00F61C76">
        <w:rPr>
          <w:rFonts w:eastAsia="Calibri"/>
          <w:color w:val="000000" w:themeColor="text1"/>
          <w:sz w:val="28"/>
          <w:szCs w:val="28"/>
          <w:lang w:eastAsia="en-US"/>
        </w:rPr>
        <w:t>Ответственность должностных лиц Комитета, за решения и действия (бездействие), принимаемые (осуществляемые) ими в ходе предоставления муниципальной услуги</w:t>
      </w:r>
      <w:r w:rsidR="009279BE">
        <w:rPr>
          <w:rFonts w:eastAsia="Calibri"/>
          <w:color w:val="000000" w:themeColor="text1"/>
          <w:sz w:val="28"/>
          <w:szCs w:val="28"/>
          <w:lang w:eastAsia="en-US"/>
        </w:rPr>
        <w:t>.</w:t>
      </w:r>
    </w:p>
    <w:p w:rsidR="00F61C76" w:rsidRPr="00F61C76" w:rsidRDefault="009279BE" w:rsidP="00F61C76">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6</w:t>
      </w:r>
      <w:r w:rsidR="00234432">
        <w:rPr>
          <w:rFonts w:eastAsia="Calibri"/>
          <w:color w:val="000000" w:themeColor="text1"/>
          <w:sz w:val="28"/>
          <w:szCs w:val="28"/>
          <w:lang w:eastAsia="en-US"/>
        </w:rPr>
        <w:t>7</w:t>
      </w:r>
      <w:r>
        <w:rPr>
          <w:rFonts w:eastAsia="Calibri"/>
          <w:color w:val="000000" w:themeColor="text1"/>
          <w:sz w:val="28"/>
          <w:szCs w:val="28"/>
          <w:lang w:eastAsia="en-US"/>
        </w:rPr>
        <w:t>.1</w:t>
      </w:r>
      <w:r w:rsidR="00F61C76" w:rsidRPr="00F61C76">
        <w:rPr>
          <w:rFonts w:eastAsia="Calibri"/>
          <w:color w:val="000000" w:themeColor="text1"/>
          <w:sz w:val="28"/>
          <w:szCs w:val="28"/>
          <w:lang w:eastAsia="en-US"/>
        </w:rPr>
        <w:t xml:space="preserve">. Должностные лица, муниципальные служащие, специалисты Комитета и специалисты МФЦ, ответственные за осуществление административных процедур, указанных в разделе </w:t>
      </w:r>
      <w:r w:rsidR="00F61C76" w:rsidRPr="00F61C76">
        <w:rPr>
          <w:rFonts w:eastAsia="Calibri"/>
          <w:color w:val="000000" w:themeColor="text1"/>
          <w:sz w:val="28"/>
          <w:szCs w:val="28"/>
          <w:lang w:val="en-US" w:eastAsia="en-US"/>
        </w:rPr>
        <w:t>III</w:t>
      </w:r>
      <w:r w:rsidR="00F61C76" w:rsidRPr="00F61C76">
        <w:rPr>
          <w:rFonts w:eastAsia="Calibri"/>
          <w:color w:val="000000" w:themeColor="text1"/>
          <w:sz w:val="28"/>
          <w:szCs w:val="28"/>
          <w:lang w:eastAsia="en-US"/>
        </w:rPr>
        <w:t xml:space="preserve"> Административного регламента, несут персональную ответственность за полноту и качество осуществления административных процедур.</w:t>
      </w:r>
    </w:p>
    <w:p w:rsidR="00F61C76" w:rsidRPr="00F61C76" w:rsidRDefault="00234432" w:rsidP="00F61C76">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67</w:t>
      </w:r>
      <w:r w:rsidR="009279BE">
        <w:rPr>
          <w:rFonts w:eastAsia="Calibri"/>
          <w:color w:val="000000" w:themeColor="text1"/>
          <w:sz w:val="28"/>
          <w:szCs w:val="28"/>
          <w:lang w:eastAsia="en-US"/>
        </w:rPr>
        <w:t>.2</w:t>
      </w:r>
      <w:r w:rsidR="00F61C76" w:rsidRPr="00F61C76">
        <w:rPr>
          <w:rFonts w:eastAsia="Calibri"/>
          <w:color w:val="000000" w:themeColor="text1"/>
          <w:sz w:val="28"/>
          <w:szCs w:val="28"/>
          <w:lang w:eastAsia="en-US"/>
        </w:rPr>
        <w:t>. В случае допущенных нарушений должностные лица, муниципальные служащие, специалисты Комитета и специалисты МФЦ несут ответственность в соответствии с законодательством Российской Федерации.</w:t>
      </w:r>
    </w:p>
    <w:p w:rsidR="00F61C76" w:rsidRPr="00F61C76" w:rsidRDefault="00F61C76" w:rsidP="00F61C76">
      <w:pPr>
        <w:autoSpaceDE w:val="0"/>
        <w:autoSpaceDN w:val="0"/>
        <w:adjustRightInd w:val="0"/>
        <w:ind w:firstLine="709"/>
        <w:jc w:val="both"/>
        <w:rPr>
          <w:rFonts w:eastAsia="Calibri"/>
          <w:color w:val="000000" w:themeColor="text1"/>
          <w:sz w:val="28"/>
          <w:szCs w:val="28"/>
          <w:lang w:eastAsia="en-US"/>
        </w:rPr>
      </w:pPr>
    </w:p>
    <w:p w:rsidR="00F61C76" w:rsidRPr="00F61C76" w:rsidRDefault="00234432" w:rsidP="009279BE">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68</w:t>
      </w:r>
      <w:r w:rsidR="009279BE">
        <w:rPr>
          <w:rFonts w:eastAsia="Calibri"/>
          <w:color w:val="000000" w:themeColor="text1"/>
          <w:sz w:val="28"/>
          <w:szCs w:val="28"/>
          <w:lang w:eastAsia="en-US"/>
        </w:rPr>
        <w:t xml:space="preserve">. </w:t>
      </w:r>
      <w:r w:rsidR="00F61C76" w:rsidRPr="00F61C76">
        <w:rPr>
          <w:rFonts w:eastAsia="Calibri"/>
          <w:color w:val="000000" w:themeColor="text1"/>
          <w:sz w:val="28"/>
          <w:szCs w:val="28"/>
          <w:lang w:eastAsia="en-US"/>
        </w:rPr>
        <w:t xml:space="preserve">Положения, характеризующие требования к порядку и формам </w:t>
      </w:r>
      <w:proofErr w:type="gramStart"/>
      <w:r w:rsidR="00F61C76" w:rsidRPr="00F61C76">
        <w:rPr>
          <w:rFonts w:eastAsia="Calibri"/>
          <w:color w:val="000000" w:themeColor="text1"/>
          <w:sz w:val="28"/>
          <w:szCs w:val="28"/>
          <w:lang w:eastAsia="en-US"/>
        </w:rPr>
        <w:t>контроля за</w:t>
      </w:r>
      <w:proofErr w:type="gramEnd"/>
      <w:r w:rsidR="00F61C76" w:rsidRPr="00F61C76">
        <w:rPr>
          <w:rFonts w:eastAsia="Calibri"/>
          <w:color w:val="000000" w:themeColor="text1"/>
          <w:sz w:val="28"/>
          <w:szCs w:val="28"/>
          <w:lang w:eastAsia="en-US"/>
        </w:rPr>
        <w:t xml:space="preserve"> предоставлением муниципальной услуги, в том числе со стороны граждан, их объединений и организаций</w:t>
      </w:r>
      <w:r w:rsidR="009279BE">
        <w:rPr>
          <w:rFonts w:eastAsia="Calibri"/>
          <w:color w:val="000000" w:themeColor="text1"/>
          <w:sz w:val="28"/>
          <w:szCs w:val="28"/>
          <w:lang w:eastAsia="en-US"/>
        </w:rPr>
        <w:t>.</w:t>
      </w:r>
    </w:p>
    <w:p w:rsidR="00723E47" w:rsidRPr="00723E47" w:rsidRDefault="00723E47" w:rsidP="00723E47">
      <w:pPr>
        <w:autoSpaceDE w:val="0"/>
        <w:autoSpaceDN w:val="0"/>
        <w:adjustRightInd w:val="0"/>
        <w:ind w:firstLine="709"/>
        <w:jc w:val="both"/>
        <w:rPr>
          <w:rFonts w:eastAsia="Calibri"/>
          <w:color w:val="000000" w:themeColor="text1"/>
          <w:sz w:val="28"/>
          <w:szCs w:val="28"/>
          <w:lang w:eastAsia="en-US"/>
        </w:rPr>
      </w:pPr>
      <w:proofErr w:type="gramStart"/>
      <w:r w:rsidRPr="00723E47">
        <w:rPr>
          <w:rFonts w:eastAsia="Calibri"/>
          <w:color w:val="000000" w:themeColor="text1"/>
          <w:sz w:val="28"/>
          <w:szCs w:val="28"/>
          <w:lang w:eastAsia="en-US"/>
        </w:rPr>
        <w:t>Контроль за</w:t>
      </w:r>
      <w:proofErr w:type="gramEnd"/>
      <w:r w:rsidRPr="00723E47">
        <w:rPr>
          <w:rFonts w:eastAsia="Calibri"/>
          <w:color w:val="000000" w:themeColor="text1"/>
          <w:sz w:val="28"/>
          <w:szCs w:val="28"/>
          <w:lang w:eastAsia="en-US"/>
        </w:rPr>
        <w:t xml:space="preserve"> предоставлением муниципальной услуги со стороны граждан, их объединений и организаций осуществляется путем получения информации о результатах осуществления контроля за полнотой и качеством предоставления муниципальной услуги.</w:t>
      </w:r>
    </w:p>
    <w:p w:rsidR="00723E47" w:rsidRPr="00723E47" w:rsidRDefault="00723E47" w:rsidP="00723E47">
      <w:pPr>
        <w:autoSpaceDE w:val="0"/>
        <w:autoSpaceDN w:val="0"/>
        <w:adjustRightInd w:val="0"/>
        <w:ind w:firstLine="709"/>
        <w:jc w:val="both"/>
        <w:rPr>
          <w:rFonts w:eastAsia="Calibri"/>
          <w:color w:val="000000" w:themeColor="text1"/>
          <w:sz w:val="28"/>
          <w:szCs w:val="28"/>
          <w:lang w:eastAsia="en-US"/>
        </w:rPr>
      </w:pPr>
    </w:p>
    <w:p w:rsidR="00723E47" w:rsidRPr="00723E47" w:rsidRDefault="00723E47" w:rsidP="00723E47">
      <w:pPr>
        <w:autoSpaceDE w:val="0"/>
        <w:autoSpaceDN w:val="0"/>
        <w:adjustRightInd w:val="0"/>
        <w:spacing w:line="240" w:lineRule="exact"/>
        <w:jc w:val="center"/>
        <w:rPr>
          <w:rFonts w:eastAsia="Calibri"/>
          <w:color w:val="000000" w:themeColor="text1"/>
          <w:sz w:val="28"/>
          <w:szCs w:val="28"/>
          <w:lang w:eastAsia="en-US"/>
        </w:rPr>
      </w:pPr>
      <w:r w:rsidRPr="00723E47">
        <w:rPr>
          <w:rFonts w:eastAsia="Calibri"/>
          <w:color w:val="000000" w:themeColor="text1"/>
          <w:sz w:val="28"/>
          <w:szCs w:val="28"/>
          <w:lang w:eastAsia="en-US"/>
        </w:rPr>
        <w:t>V. Досудебный (внесудебный) порядок обжалования решений и действий (бездействия) Комитета, МФЦ, организаций, указанных в части 1.1 статьи 16 Федерального закона «Об организации предоставления государственных</w:t>
      </w:r>
    </w:p>
    <w:p w:rsidR="00723E47" w:rsidRPr="00723E47" w:rsidRDefault="00723E47" w:rsidP="00723E47">
      <w:pPr>
        <w:autoSpaceDE w:val="0"/>
        <w:autoSpaceDN w:val="0"/>
        <w:adjustRightInd w:val="0"/>
        <w:spacing w:line="240" w:lineRule="exact"/>
        <w:jc w:val="center"/>
        <w:rPr>
          <w:rFonts w:eastAsia="Calibri"/>
          <w:color w:val="000000" w:themeColor="text1"/>
          <w:sz w:val="28"/>
          <w:szCs w:val="28"/>
          <w:lang w:eastAsia="en-US"/>
        </w:rPr>
      </w:pPr>
      <w:r w:rsidRPr="00723E47">
        <w:rPr>
          <w:rFonts w:eastAsia="Calibri"/>
          <w:color w:val="000000" w:themeColor="text1"/>
          <w:sz w:val="28"/>
          <w:szCs w:val="28"/>
          <w:lang w:eastAsia="en-US"/>
        </w:rPr>
        <w:t>и муниципальных услуг», а также их должностных лиц, муниципальных служащих, работников.</w:t>
      </w:r>
    </w:p>
    <w:p w:rsidR="00723E47" w:rsidRPr="00723E47" w:rsidRDefault="00723E47" w:rsidP="00723E47">
      <w:pPr>
        <w:autoSpaceDE w:val="0"/>
        <w:autoSpaceDN w:val="0"/>
        <w:adjustRightInd w:val="0"/>
        <w:jc w:val="center"/>
        <w:rPr>
          <w:rFonts w:eastAsia="Calibri"/>
          <w:color w:val="000000" w:themeColor="text1"/>
          <w:sz w:val="28"/>
          <w:szCs w:val="28"/>
          <w:lang w:eastAsia="en-US"/>
        </w:rPr>
      </w:pPr>
    </w:p>
    <w:p w:rsidR="00723E47" w:rsidRPr="00723E47" w:rsidRDefault="00234432" w:rsidP="009279BE">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69</w:t>
      </w:r>
      <w:r w:rsidR="009279BE">
        <w:rPr>
          <w:rFonts w:eastAsia="Calibri"/>
          <w:color w:val="000000" w:themeColor="text1"/>
          <w:sz w:val="28"/>
          <w:szCs w:val="28"/>
          <w:lang w:eastAsia="en-US"/>
        </w:rPr>
        <w:t xml:space="preserve">. </w:t>
      </w:r>
      <w:r w:rsidR="00723E47" w:rsidRPr="00723E47">
        <w:rPr>
          <w:rFonts w:eastAsia="Calibri"/>
          <w:color w:val="000000" w:themeColor="text1"/>
          <w:sz w:val="28"/>
          <w:szCs w:val="28"/>
          <w:lang w:eastAsia="en-US"/>
        </w:rPr>
        <w:t>Способы информирования заявителей о порядке досудебного (внесудебного) обжалования, а также формы и способы подачи заявителями жалобы</w:t>
      </w:r>
      <w:r w:rsidR="009279BE">
        <w:rPr>
          <w:rFonts w:eastAsia="Calibri"/>
          <w:color w:val="000000" w:themeColor="text1"/>
          <w:sz w:val="28"/>
          <w:szCs w:val="28"/>
          <w:lang w:eastAsia="en-US"/>
        </w:rPr>
        <w:t>.</w:t>
      </w:r>
    </w:p>
    <w:p w:rsidR="00723E47" w:rsidRPr="00723E47" w:rsidRDefault="00723E47" w:rsidP="00723E47">
      <w:pPr>
        <w:autoSpaceDE w:val="0"/>
        <w:autoSpaceDN w:val="0"/>
        <w:adjustRightInd w:val="0"/>
        <w:ind w:firstLine="709"/>
        <w:jc w:val="both"/>
        <w:rPr>
          <w:rFonts w:eastAsia="Calibri"/>
          <w:color w:val="000000" w:themeColor="text1"/>
          <w:sz w:val="28"/>
          <w:szCs w:val="28"/>
          <w:lang w:eastAsia="en-US"/>
        </w:rPr>
      </w:pPr>
      <w:r w:rsidRPr="00723E47">
        <w:rPr>
          <w:rFonts w:eastAsia="Calibri"/>
          <w:color w:val="000000" w:themeColor="text1"/>
          <w:sz w:val="28"/>
          <w:szCs w:val="28"/>
          <w:lang w:eastAsia="en-US"/>
        </w:rPr>
        <w:t>Заявители имеют право на обжалование решения и действий (бездействия) Комитета, МФЦ, должностного лица, муниципального служащего Комитета, специалиста Комитета, МФЦ в досудебном (внесудебном) порядке.</w:t>
      </w:r>
    </w:p>
    <w:p w:rsidR="00723E47" w:rsidRPr="00723E47" w:rsidRDefault="00723E47" w:rsidP="00723E47">
      <w:pPr>
        <w:autoSpaceDE w:val="0"/>
        <w:autoSpaceDN w:val="0"/>
        <w:adjustRightInd w:val="0"/>
        <w:jc w:val="center"/>
        <w:rPr>
          <w:rFonts w:eastAsia="Calibri"/>
          <w:color w:val="000000" w:themeColor="text1"/>
          <w:sz w:val="28"/>
          <w:szCs w:val="28"/>
          <w:lang w:eastAsia="en-US"/>
        </w:rPr>
      </w:pPr>
    </w:p>
    <w:p w:rsidR="00723E47" w:rsidRPr="00723E47" w:rsidRDefault="009279BE" w:rsidP="009279BE">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7</w:t>
      </w:r>
      <w:r w:rsidR="00234432">
        <w:rPr>
          <w:rFonts w:eastAsia="Calibri"/>
          <w:color w:val="000000" w:themeColor="text1"/>
          <w:sz w:val="28"/>
          <w:szCs w:val="28"/>
          <w:lang w:eastAsia="en-US"/>
        </w:rPr>
        <w:t>0</w:t>
      </w:r>
      <w:r>
        <w:rPr>
          <w:rFonts w:eastAsia="Calibri"/>
          <w:color w:val="000000" w:themeColor="text1"/>
          <w:sz w:val="28"/>
          <w:szCs w:val="28"/>
          <w:lang w:eastAsia="en-US"/>
        </w:rPr>
        <w:t xml:space="preserve">. </w:t>
      </w:r>
      <w:r w:rsidR="00723E47" w:rsidRPr="00723E47">
        <w:rPr>
          <w:rFonts w:eastAsia="Calibri"/>
          <w:color w:val="000000" w:themeColor="text1"/>
          <w:sz w:val="28"/>
          <w:szCs w:val="28"/>
          <w:lang w:eastAsia="en-US"/>
        </w:rPr>
        <w:t>Предмет жалобы</w:t>
      </w:r>
      <w:r>
        <w:rPr>
          <w:rFonts w:eastAsia="Calibri"/>
          <w:color w:val="000000" w:themeColor="text1"/>
          <w:sz w:val="28"/>
          <w:szCs w:val="28"/>
          <w:lang w:eastAsia="en-US"/>
        </w:rPr>
        <w:t>.</w:t>
      </w:r>
    </w:p>
    <w:p w:rsidR="00723E47" w:rsidRPr="00723E47" w:rsidRDefault="00723E47" w:rsidP="00723E47">
      <w:pPr>
        <w:autoSpaceDE w:val="0"/>
        <w:autoSpaceDN w:val="0"/>
        <w:adjustRightInd w:val="0"/>
        <w:ind w:firstLine="709"/>
        <w:jc w:val="both"/>
        <w:rPr>
          <w:rFonts w:eastAsia="Calibri"/>
          <w:color w:val="000000" w:themeColor="text1"/>
          <w:sz w:val="28"/>
          <w:szCs w:val="28"/>
          <w:lang w:eastAsia="en-US"/>
        </w:rPr>
      </w:pPr>
      <w:r w:rsidRPr="00723E47">
        <w:rPr>
          <w:rFonts w:eastAsia="Calibri"/>
          <w:color w:val="000000" w:themeColor="text1"/>
          <w:sz w:val="28"/>
          <w:szCs w:val="28"/>
          <w:lang w:eastAsia="en-US"/>
        </w:rPr>
        <w:t>Заявитель может обратиться с жалобой, в том числе в следующих случаях:</w:t>
      </w:r>
    </w:p>
    <w:p w:rsidR="00723E47" w:rsidRPr="00723E47" w:rsidRDefault="00723E47" w:rsidP="00723E47">
      <w:pPr>
        <w:autoSpaceDE w:val="0"/>
        <w:autoSpaceDN w:val="0"/>
        <w:adjustRightInd w:val="0"/>
        <w:ind w:firstLine="709"/>
        <w:jc w:val="both"/>
        <w:rPr>
          <w:rFonts w:eastAsia="Calibri"/>
          <w:color w:val="000000" w:themeColor="text1"/>
          <w:sz w:val="28"/>
          <w:szCs w:val="28"/>
          <w:lang w:eastAsia="en-US"/>
        </w:rPr>
      </w:pPr>
      <w:r w:rsidRPr="00723E47">
        <w:rPr>
          <w:rFonts w:eastAsia="Calibri"/>
          <w:color w:val="000000" w:themeColor="text1"/>
          <w:sz w:val="28"/>
          <w:szCs w:val="28"/>
          <w:lang w:eastAsia="en-US"/>
        </w:rPr>
        <w:t>1) нарушение срока регистрации заявления о предоставлении муниципальной услуги;</w:t>
      </w:r>
    </w:p>
    <w:p w:rsidR="00723E47" w:rsidRPr="00723E47" w:rsidRDefault="00723E47" w:rsidP="00723E47">
      <w:pPr>
        <w:autoSpaceDE w:val="0"/>
        <w:autoSpaceDN w:val="0"/>
        <w:adjustRightInd w:val="0"/>
        <w:ind w:firstLine="709"/>
        <w:jc w:val="both"/>
        <w:rPr>
          <w:rFonts w:eastAsia="Calibri"/>
          <w:color w:val="000000" w:themeColor="text1"/>
          <w:sz w:val="28"/>
          <w:szCs w:val="28"/>
          <w:lang w:eastAsia="en-US"/>
        </w:rPr>
      </w:pPr>
      <w:r w:rsidRPr="00723E47">
        <w:rPr>
          <w:rFonts w:eastAsia="Calibri"/>
          <w:color w:val="000000" w:themeColor="text1"/>
          <w:sz w:val="28"/>
          <w:szCs w:val="28"/>
          <w:lang w:eastAsia="en-US"/>
        </w:rPr>
        <w:t>2) нарушение Комитетом, должностным лицом, муниципальным служащим Комитета, специалистом Комитета срока предоставления муниципальной услуги;</w:t>
      </w:r>
    </w:p>
    <w:p w:rsidR="00723E47" w:rsidRPr="00723E47" w:rsidRDefault="00723E47" w:rsidP="00723E47">
      <w:pPr>
        <w:autoSpaceDE w:val="0"/>
        <w:autoSpaceDN w:val="0"/>
        <w:adjustRightInd w:val="0"/>
        <w:ind w:firstLine="709"/>
        <w:jc w:val="both"/>
        <w:rPr>
          <w:rFonts w:eastAsia="Calibri"/>
          <w:color w:val="000000" w:themeColor="text1"/>
          <w:sz w:val="28"/>
          <w:szCs w:val="28"/>
          <w:lang w:eastAsia="en-US"/>
        </w:rPr>
      </w:pPr>
      <w:r w:rsidRPr="00723E47">
        <w:rPr>
          <w:rFonts w:eastAsia="Calibri"/>
          <w:color w:val="000000" w:themeColor="text1"/>
          <w:sz w:val="28"/>
          <w:szCs w:val="28"/>
          <w:lang w:eastAsia="en-US"/>
        </w:rPr>
        <w:t>3) требование у заявителя документов, не предусмотренных нормативными правовыми актами Российской Федерации, Ставропольского края, муниципальными правовыми актами Шпаковского муниципального округа Ставропольского края для предоставления муниципальной услуги;</w:t>
      </w:r>
    </w:p>
    <w:p w:rsidR="00723E47" w:rsidRPr="00723E47" w:rsidRDefault="00723E47" w:rsidP="00723E47">
      <w:pPr>
        <w:autoSpaceDE w:val="0"/>
        <w:autoSpaceDN w:val="0"/>
        <w:adjustRightInd w:val="0"/>
        <w:ind w:firstLine="709"/>
        <w:jc w:val="both"/>
        <w:rPr>
          <w:rFonts w:eastAsia="Calibri"/>
          <w:color w:val="000000" w:themeColor="text1"/>
          <w:sz w:val="28"/>
          <w:szCs w:val="28"/>
          <w:lang w:eastAsia="en-US"/>
        </w:rPr>
      </w:pPr>
      <w:r w:rsidRPr="00723E47">
        <w:rPr>
          <w:rFonts w:eastAsia="Calibri"/>
          <w:color w:val="000000" w:themeColor="text1"/>
          <w:sz w:val="28"/>
          <w:szCs w:val="28"/>
          <w:lang w:eastAsia="en-US"/>
        </w:rPr>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Ставропольского края для предоставления муниципальной услуги, у заявителя;</w:t>
      </w:r>
    </w:p>
    <w:p w:rsidR="00723E47" w:rsidRPr="00723E47" w:rsidRDefault="00723E47" w:rsidP="00723E47">
      <w:pPr>
        <w:autoSpaceDE w:val="0"/>
        <w:autoSpaceDN w:val="0"/>
        <w:adjustRightInd w:val="0"/>
        <w:ind w:firstLine="709"/>
        <w:jc w:val="both"/>
        <w:rPr>
          <w:rFonts w:eastAsia="Calibri"/>
          <w:color w:val="000000" w:themeColor="text1"/>
          <w:sz w:val="28"/>
          <w:szCs w:val="28"/>
          <w:lang w:eastAsia="en-US"/>
        </w:rPr>
      </w:pPr>
      <w:r w:rsidRPr="00723E47">
        <w:rPr>
          <w:rFonts w:eastAsia="Calibri"/>
          <w:color w:val="000000" w:themeColor="text1"/>
          <w:sz w:val="28"/>
          <w:szCs w:val="28"/>
          <w:lang w:eastAsia="en-US"/>
        </w:rPr>
        <w:t>5) отказ Комитета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r w:rsidRPr="00723E47">
        <w:rPr>
          <w:rFonts w:ascii="Calibri" w:eastAsia="Calibri" w:hAnsi="Calibri"/>
          <w:sz w:val="22"/>
          <w:szCs w:val="22"/>
          <w:lang w:eastAsia="en-US"/>
        </w:rPr>
        <w:t xml:space="preserve"> </w:t>
      </w:r>
      <w:r w:rsidRPr="00723E47">
        <w:rPr>
          <w:rFonts w:eastAsia="Calibri"/>
          <w:color w:val="000000" w:themeColor="text1"/>
          <w:sz w:val="28"/>
          <w:szCs w:val="28"/>
          <w:lang w:eastAsia="en-US"/>
        </w:rPr>
        <w:t>Ставропольского края;</w:t>
      </w:r>
    </w:p>
    <w:p w:rsidR="00723E47" w:rsidRPr="00723E47" w:rsidRDefault="00723E47" w:rsidP="00723E47">
      <w:pPr>
        <w:autoSpaceDE w:val="0"/>
        <w:autoSpaceDN w:val="0"/>
        <w:adjustRightInd w:val="0"/>
        <w:ind w:firstLine="709"/>
        <w:jc w:val="both"/>
        <w:rPr>
          <w:rFonts w:eastAsia="Calibri"/>
          <w:color w:val="000000" w:themeColor="text1"/>
          <w:sz w:val="28"/>
          <w:szCs w:val="28"/>
          <w:lang w:eastAsia="en-US"/>
        </w:rPr>
      </w:pPr>
      <w:r w:rsidRPr="00723E47">
        <w:rPr>
          <w:rFonts w:eastAsia="Calibri"/>
          <w:color w:val="000000" w:themeColor="text1"/>
          <w:sz w:val="28"/>
          <w:szCs w:val="28"/>
          <w:lang w:eastAsia="en-US"/>
        </w:rPr>
        <w:t>6) истребование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округа</w:t>
      </w:r>
      <w:r w:rsidRPr="00723E47">
        <w:rPr>
          <w:rFonts w:ascii="Calibri" w:eastAsia="Calibri" w:hAnsi="Calibri"/>
          <w:sz w:val="22"/>
          <w:szCs w:val="22"/>
          <w:lang w:eastAsia="en-US"/>
        </w:rPr>
        <w:t xml:space="preserve"> </w:t>
      </w:r>
      <w:r w:rsidRPr="00723E47">
        <w:rPr>
          <w:rFonts w:eastAsia="Calibri"/>
          <w:color w:val="000000" w:themeColor="text1"/>
          <w:sz w:val="28"/>
          <w:szCs w:val="28"/>
          <w:lang w:eastAsia="en-US"/>
        </w:rPr>
        <w:t>Ставропольского края;</w:t>
      </w:r>
    </w:p>
    <w:p w:rsidR="00723E47" w:rsidRPr="00723E47" w:rsidRDefault="00723E47" w:rsidP="00723E47">
      <w:pPr>
        <w:autoSpaceDE w:val="0"/>
        <w:autoSpaceDN w:val="0"/>
        <w:adjustRightInd w:val="0"/>
        <w:ind w:firstLine="709"/>
        <w:jc w:val="both"/>
        <w:rPr>
          <w:rFonts w:eastAsia="Calibri"/>
          <w:color w:val="000000" w:themeColor="text1"/>
          <w:sz w:val="28"/>
          <w:szCs w:val="28"/>
          <w:lang w:eastAsia="en-US"/>
        </w:rPr>
      </w:pPr>
      <w:r w:rsidRPr="00723E47">
        <w:rPr>
          <w:rFonts w:eastAsia="Calibri"/>
          <w:color w:val="000000" w:themeColor="text1"/>
          <w:sz w:val="28"/>
          <w:szCs w:val="28"/>
          <w:lang w:eastAsia="en-US"/>
        </w:rPr>
        <w:t>7) отказ Комитета в исправлении допущенных опечаток и (или) ошибок в выданных в результате предоставления муниципальной услуги документах либо нарушение установленного срока таких исправлений;</w:t>
      </w:r>
    </w:p>
    <w:p w:rsidR="00723E47" w:rsidRPr="00723E47" w:rsidRDefault="00723E47" w:rsidP="00723E47">
      <w:pPr>
        <w:autoSpaceDE w:val="0"/>
        <w:autoSpaceDN w:val="0"/>
        <w:adjustRightInd w:val="0"/>
        <w:ind w:firstLine="709"/>
        <w:jc w:val="both"/>
        <w:rPr>
          <w:rFonts w:eastAsia="Calibri"/>
          <w:color w:val="000000" w:themeColor="text1"/>
          <w:sz w:val="28"/>
          <w:szCs w:val="28"/>
          <w:lang w:eastAsia="en-US"/>
        </w:rPr>
      </w:pPr>
      <w:r w:rsidRPr="00723E47">
        <w:rPr>
          <w:rFonts w:eastAsia="Calibri"/>
          <w:color w:val="000000" w:themeColor="text1"/>
          <w:sz w:val="28"/>
          <w:szCs w:val="28"/>
          <w:lang w:eastAsia="en-US"/>
        </w:rPr>
        <w:t>8) нарушение срока или порядка выдачи документов по результатам предоставления муниципальной услуги;</w:t>
      </w:r>
    </w:p>
    <w:p w:rsidR="00723E47" w:rsidRPr="00723E47" w:rsidRDefault="00723E47" w:rsidP="00723E47">
      <w:pPr>
        <w:autoSpaceDE w:val="0"/>
        <w:autoSpaceDN w:val="0"/>
        <w:adjustRightInd w:val="0"/>
        <w:ind w:firstLine="709"/>
        <w:jc w:val="both"/>
        <w:rPr>
          <w:rFonts w:eastAsia="Calibri"/>
          <w:color w:val="000000" w:themeColor="text1"/>
          <w:sz w:val="28"/>
          <w:szCs w:val="28"/>
          <w:lang w:eastAsia="en-US"/>
        </w:rPr>
      </w:pPr>
      <w:r w:rsidRPr="00723E47">
        <w:rPr>
          <w:rFonts w:eastAsia="Calibri"/>
          <w:color w:val="000000" w:themeColor="text1"/>
          <w:sz w:val="28"/>
          <w:szCs w:val="28"/>
          <w:lang w:eastAsia="en-US"/>
        </w:rPr>
        <w:t>9) приостановление Комитетом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Администрации;</w:t>
      </w:r>
    </w:p>
    <w:p w:rsidR="00723E47" w:rsidRPr="00723E47" w:rsidRDefault="00723E47" w:rsidP="00723E47">
      <w:pPr>
        <w:autoSpaceDE w:val="0"/>
        <w:autoSpaceDN w:val="0"/>
        <w:adjustRightInd w:val="0"/>
        <w:ind w:firstLine="709"/>
        <w:jc w:val="both"/>
        <w:rPr>
          <w:rFonts w:eastAsia="Calibri"/>
          <w:color w:val="000000" w:themeColor="text1"/>
          <w:sz w:val="28"/>
          <w:szCs w:val="28"/>
          <w:lang w:eastAsia="en-US"/>
        </w:rPr>
      </w:pPr>
      <w:r w:rsidRPr="00723E47">
        <w:rPr>
          <w:rFonts w:eastAsia="Calibri"/>
          <w:color w:val="000000" w:themeColor="text1"/>
          <w:sz w:val="28"/>
          <w:szCs w:val="28"/>
          <w:lang w:eastAsia="en-US"/>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w:t>
      </w:r>
      <w:r w:rsidR="00FC3983">
        <w:rPr>
          <w:rFonts w:eastAsia="Calibri"/>
          <w:color w:val="000000" w:themeColor="text1"/>
          <w:sz w:val="28"/>
          <w:szCs w:val="28"/>
          <w:lang w:eastAsia="en-US"/>
        </w:rPr>
        <w:t>оставления муниципальной услуги</w:t>
      </w:r>
      <w:r w:rsidRPr="00723E47">
        <w:rPr>
          <w:rFonts w:eastAsia="Calibri"/>
          <w:color w:val="000000" w:themeColor="text1"/>
          <w:sz w:val="28"/>
          <w:szCs w:val="28"/>
          <w:lang w:eastAsia="en-US"/>
        </w:rPr>
        <w:t>.</w:t>
      </w:r>
    </w:p>
    <w:p w:rsidR="00723E47" w:rsidRPr="00723E47" w:rsidRDefault="00723E47" w:rsidP="00723E47">
      <w:pPr>
        <w:autoSpaceDE w:val="0"/>
        <w:autoSpaceDN w:val="0"/>
        <w:adjustRightInd w:val="0"/>
        <w:spacing w:line="240" w:lineRule="exact"/>
        <w:jc w:val="center"/>
        <w:rPr>
          <w:rFonts w:eastAsia="Calibri"/>
          <w:color w:val="000000" w:themeColor="text1"/>
          <w:sz w:val="28"/>
          <w:szCs w:val="28"/>
          <w:lang w:eastAsia="en-US"/>
        </w:rPr>
      </w:pPr>
    </w:p>
    <w:p w:rsidR="00723E47" w:rsidRPr="00723E47" w:rsidRDefault="009279BE" w:rsidP="009279BE">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7</w:t>
      </w:r>
      <w:r w:rsidR="00234432">
        <w:rPr>
          <w:rFonts w:eastAsia="Calibri"/>
          <w:color w:val="000000" w:themeColor="text1"/>
          <w:sz w:val="28"/>
          <w:szCs w:val="28"/>
          <w:lang w:eastAsia="en-US"/>
        </w:rPr>
        <w:t>1</w:t>
      </w:r>
      <w:r>
        <w:rPr>
          <w:rFonts w:eastAsia="Calibri"/>
          <w:color w:val="000000" w:themeColor="text1"/>
          <w:sz w:val="28"/>
          <w:szCs w:val="28"/>
          <w:lang w:eastAsia="en-US"/>
        </w:rPr>
        <w:t xml:space="preserve">. </w:t>
      </w:r>
      <w:r w:rsidR="00723E47" w:rsidRPr="00723E47">
        <w:rPr>
          <w:rFonts w:eastAsia="Calibri"/>
          <w:color w:val="000000" w:themeColor="text1"/>
          <w:sz w:val="28"/>
          <w:szCs w:val="28"/>
          <w:lang w:eastAsia="en-US"/>
        </w:rPr>
        <w:t>Орган исполнительной власти Ставропольского края, органы местного самоуправления Шпаковского муниципального округа Ставропольского края и уполномоченные на рассмотрение жалобы должностные лица, которым может быть направлена жалоба</w:t>
      </w:r>
      <w:r>
        <w:rPr>
          <w:rFonts w:eastAsia="Calibri"/>
          <w:color w:val="000000" w:themeColor="text1"/>
          <w:sz w:val="28"/>
          <w:szCs w:val="28"/>
          <w:lang w:eastAsia="en-US"/>
        </w:rPr>
        <w:t>.</w:t>
      </w:r>
    </w:p>
    <w:p w:rsidR="00723E47" w:rsidRPr="00723E47" w:rsidRDefault="009279BE" w:rsidP="00723E47">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7</w:t>
      </w:r>
      <w:r w:rsidR="00234432">
        <w:rPr>
          <w:rFonts w:eastAsia="Calibri"/>
          <w:color w:val="000000" w:themeColor="text1"/>
          <w:sz w:val="28"/>
          <w:szCs w:val="28"/>
          <w:lang w:eastAsia="en-US"/>
        </w:rPr>
        <w:t>1</w:t>
      </w:r>
      <w:r>
        <w:rPr>
          <w:rFonts w:eastAsia="Calibri"/>
          <w:color w:val="000000" w:themeColor="text1"/>
          <w:sz w:val="28"/>
          <w:szCs w:val="28"/>
          <w:lang w:eastAsia="en-US"/>
        </w:rPr>
        <w:t>.1</w:t>
      </w:r>
      <w:r w:rsidR="00723E47" w:rsidRPr="00723E47">
        <w:rPr>
          <w:rFonts w:eastAsia="Calibri"/>
          <w:color w:val="000000" w:themeColor="text1"/>
          <w:sz w:val="28"/>
          <w:szCs w:val="28"/>
          <w:lang w:eastAsia="en-US"/>
        </w:rPr>
        <w:t>. Жалоба на действия специалистов Комитета подается в Комитет и рассматривается его руководителем.</w:t>
      </w:r>
    </w:p>
    <w:p w:rsidR="00723E47" w:rsidRPr="00723E47" w:rsidRDefault="00234432" w:rsidP="00723E47">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71</w:t>
      </w:r>
      <w:r w:rsidR="009279BE">
        <w:rPr>
          <w:rFonts w:eastAsia="Calibri"/>
          <w:color w:val="000000" w:themeColor="text1"/>
          <w:sz w:val="28"/>
          <w:szCs w:val="28"/>
          <w:lang w:eastAsia="en-US"/>
        </w:rPr>
        <w:t>.2</w:t>
      </w:r>
      <w:r w:rsidR="00723E47" w:rsidRPr="00723E47">
        <w:rPr>
          <w:rFonts w:eastAsia="Calibri"/>
          <w:color w:val="000000" w:themeColor="text1"/>
          <w:sz w:val="28"/>
          <w:szCs w:val="28"/>
          <w:lang w:eastAsia="en-US"/>
        </w:rPr>
        <w:t>. Жалоба на действия специалиста МФЦ подается в МФЦ и рассматривается его руководителем.</w:t>
      </w:r>
    </w:p>
    <w:p w:rsidR="00723E47" w:rsidRPr="00723E47" w:rsidRDefault="00234432" w:rsidP="00723E47">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71</w:t>
      </w:r>
      <w:r w:rsidR="009279BE">
        <w:rPr>
          <w:rFonts w:eastAsia="Calibri"/>
          <w:color w:val="000000" w:themeColor="text1"/>
          <w:sz w:val="28"/>
          <w:szCs w:val="28"/>
          <w:lang w:eastAsia="en-US"/>
        </w:rPr>
        <w:t>.3</w:t>
      </w:r>
      <w:r w:rsidR="00723E47" w:rsidRPr="00723E47">
        <w:rPr>
          <w:rFonts w:eastAsia="Calibri"/>
          <w:color w:val="000000" w:themeColor="text1"/>
          <w:sz w:val="28"/>
          <w:szCs w:val="28"/>
          <w:lang w:eastAsia="en-US"/>
        </w:rPr>
        <w:t>. Жалоба на действия руководителей Комитета, МФЦ подается в Администрацию и рассматривается должностным лицом, наделенным полномочиями по рассмотрению жалоб.</w:t>
      </w:r>
    </w:p>
    <w:p w:rsidR="00723E47" w:rsidRPr="00723E47" w:rsidRDefault="00234432" w:rsidP="00723E47">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71</w:t>
      </w:r>
      <w:r w:rsidR="009279BE">
        <w:rPr>
          <w:rFonts w:eastAsia="Calibri"/>
          <w:color w:val="000000" w:themeColor="text1"/>
          <w:sz w:val="28"/>
          <w:szCs w:val="28"/>
          <w:lang w:eastAsia="en-US"/>
        </w:rPr>
        <w:t>.4</w:t>
      </w:r>
      <w:r w:rsidR="00723E47" w:rsidRPr="00723E47">
        <w:rPr>
          <w:rFonts w:eastAsia="Calibri"/>
          <w:color w:val="000000" w:themeColor="text1"/>
          <w:sz w:val="28"/>
          <w:szCs w:val="28"/>
          <w:lang w:eastAsia="en-US"/>
        </w:rPr>
        <w:t>. Жалоба на действия руководителя МФЦ подается в министерство экономического развития Ставропольского края и рассматривается должностным лицом, уполномоченным на рассмотрение жалоб.</w:t>
      </w:r>
    </w:p>
    <w:p w:rsidR="00723E47" w:rsidRPr="00723E47" w:rsidRDefault="009279BE" w:rsidP="00723E47">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7</w:t>
      </w:r>
      <w:r w:rsidR="00234432">
        <w:rPr>
          <w:rFonts w:eastAsia="Calibri"/>
          <w:color w:val="000000" w:themeColor="text1"/>
          <w:sz w:val="28"/>
          <w:szCs w:val="28"/>
          <w:lang w:eastAsia="en-US"/>
        </w:rPr>
        <w:t>1</w:t>
      </w:r>
      <w:r>
        <w:rPr>
          <w:rFonts w:eastAsia="Calibri"/>
          <w:color w:val="000000" w:themeColor="text1"/>
          <w:sz w:val="28"/>
          <w:szCs w:val="28"/>
          <w:lang w:eastAsia="en-US"/>
        </w:rPr>
        <w:t>.5</w:t>
      </w:r>
      <w:r w:rsidR="00723E47" w:rsidRPr="00723E47">
        <w:rPr>
          <w:rFonts w:eastAsia="Calibri"/>
          <w:color w:val="000000" w:themeColor="text1"/>
          <w:sz w:val="28"/>
          <w:szCs w:val="28"/>
          <w:lang w:eastAsia="en-US"/>
        </w:rPr>
        <w:t>. Заявители, являющиеся индивидуальными предпринимателями, юридическими лицами, вправе подать жалобу на решение и действия (бездействие) Комитета, должностных лиц, муниципальных служащих, специалистов Комитета в антимонопольный орган в порядке, установленном антимонопольным законодательством Российской Федерации.</w:t>
      </w:r>
    </w:p>
    <w:p w:rsidR="00723E47" w:rsidRPr="00723E47" w:rsidRDefault="00723E47" w:rsidP="00723E47">
      <w:pPr>
        <w:autoSpaceDE w:val="0"/>
        <w:autoSpaceDN w:val="0"/>
        <w:adjustRightInd w:val="0"/>
        <w:jc w:val="center"/>
        <w:rPr>
          <w:rFonts w:eastAsia="Calibri"/>
          <w:color w:val="000000" w:themeColor="text1"/>
          <w:sz w:val="28"/>
          <w:szCs w:val="28"/>
          <w:lang w:eastAsia="en-US"/>
        </w:rPr>
      </w:pPr>
    </w:p>
    <w:p w:rsidR="00723E47" w:rsidRPr="00723E47" w:rsidRDefault="009279BE" w:rsidP="009279BE">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7</w:t>
      </w:r>
      <w:r w:rsidR="00234432">
        <w:rPr>
          <w:rFonts w:eastAsia="Calibri"/>
          <w:color w:val="000000" w:themeColor="text1"/>
          <w:sz w:val="28"/>
          <w:szCs w:val="28"/>
          <w:lang w:eastAsia="en-US"/>
        </w:rPr>
        <w:t>2</w:t>
      </w:r>
      <w:r>
        <w:rPr>
          <w:rFonts w:eastAsia="Calibri"/>
          <w:color w:val="000000" w:themeColor="text1"/>
          <w:sz w:val="28"/>
          <w:szCs w:val="28"/>
          <w:lang w:eastAsia="en-US"/>
        </w:rPr>
        <w:t xml:space="preserve">. </w:t>
      </w:r>
      <w:r w:rsidR="00723E47" w:rsidRPr="00723E47">
        <w:rPr>
          <w:rFonts w:eastAsia="Calibri"/>
          <w:color w:val="000000" w:themeColor="text1"/>
          <w:sz w:val="28"/>
          <w:szCs w:val="28"/>
          <w:lang w:eastAsia="en-US"/>
        </w:rPr>
        <w:t>Порядок подачи и рассмотрения жалобы</w:t>
      </w:r>
      <w:r>
        <w:rPr>
          <w:rFonts w:eastAsia="Calibri"/>
          <w:color w:val="000000" w:themeColor="text1"/>
          <w:sz w:val="28"/>
          <w:szCs w:val="28"/>
          <w:lang w:eastAsia="en-US"/>
        </w:rPr>
        <w:t>.</w:t>
      </w:r>
    </w:p>
    <w:p w:rsidR="00723E47" w:rsidRPr="00723E47" w:rsidRDefault="00234432" w:rsidP="00723E47">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72</w:t>
      </w:r>
      <w:r w:rsidR="009279BE">
        <w:rPr>
          <w:rFonts w:eastAsia="Calibri"/>
          <w:color w:val="000000" w:themeColor="text1"/>
          <w:sz w:val="28"/>
          <w:szCs w:val="28"/>
          <w:lang w:eastAsia="en-US"/>
        </w:rPr>
        <w:t>.1</w:t>
      </w:r>
      <w:r w:rsidR="00723E47" w:rsidRPr="00723E47">
        <w:rPr>
          <w:rFonts w:eastAsia="Calibri"/>
          <w:color w:val="000000" w:themeColor="text1"/>
          <w:sz w:val="28"/>
          <w:szCs w:val="28"/>
          <w:lang w:eastAsia="en-US"/>
        </w:rPr>
        <w:t>. Жалоба подается в письменной форме на бумажном носителе или в электронной форме.</w:t>
      </w:r>
    </w:p>
    <w:p w:rsidR="00723E47" w:rsidRPr="00723E47" w:rsidRDefault="00234432" w:rsidP="00723E47">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72</w:t>
      </w:r>
      <w:r w:rsidR="009279BE">
        <w:rPr>
          <w:rFonts w:eastAsia="Calibri"/>
          <w:color w:val="000000" w:themeColor="text1"/>
          <w:sz w:val="28"/>
          <w:szCs w:val="28"/>
          <w:lang w:eastAsia="en-US"/>
        </w:rPr>
        <w:t>.2</w:t>
      </w:r>
      <w:r w:rsidR="00723E47" w:rsidRPr="00723E47">
        <w:rPr>
          <w:rFonts w:eastAsia="Calibri"/>
          <w:color w:val="000000" w:themeColor="text1"/>
          <w:sz w:val="28"/>
          <w:szCs w:val="28"/>
          <w:lang w:eastAsia="en-US"/>
        </w:rPr>
        <w:t>. Жалоба может быть направлена по почте, через МФЦ, с использованием информационно-телекоммуникационной сети «Интернет», официального сайта Комитета, Единого портала, Портала услуг СК,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а также может быть принята при личном приеме заявителя.</w:t>
      </w:r>
    </w:p>
    <w:p w:rsidR="00723E47" w:rsidRPr="00723E47" w:rsidRDefault="009279BE" w:rsidP="00723E47">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7</w:t>
      </w:r>
      <w:r w:rsidR="00234432">
        <w:rPr>
          <w:rFonts w:eastAsia="Calibri"/>
          <w:color w:val="000000" w:themeColor="text1"/>
          <w:sz w:val="28"/>
          <w:szCs w:val="28"/>
          <w:lang w:eastAsia="en-US"/>
        </w:rPr>
        <w:t>2</w:t>
      </w:r>
      <w:r>
        <w:rPr>
          <w:rFonts w:eastAsia="Calibri"/>
          <w:color w:val="000000" w:themeColor="text1"/>
          <w:sz w:val="28"/>
          <w:szCs w:val="28"/>
          <w:lang w:eastAsia="en-US"/>
        </w:rPr>
        <w:t>.3</w:t>
      </w:r>
      <w:r w:rsidR="00723E47" w:rsidRPr="00723E47">
        <w:rPr>
          <w:rFonts w:eastAsia="Calibri"/>
          <w:color w:val="000000" w:themeColor="text1"/>
          <w:sz w:val="28"/>
          <w:szCs w:val="28"/>
          <w:lang w:eastAsia="en-US"/>
        </w:rPr>
        <w:t>. Жалоба должна содержать:</w:t>
      </w:r>
    </w:p>
    <w:p w:rsidR="00723E47" w:rsidRPr="00723E47" w:rsidRDefault="00723E47" w:rsidP="00723E47">
      <w:pPr>
        <w:autoSpaceDE w:val="0"/>
        <w:autoSpaceDN w:val="0"/>
        <w:adjustRightInd w:val="0"/>
        <w:ind w:firstLine="709"/>
        <w:jc w:val="both"/>
        <w:rPr>
          <w:rFonts w:eastAsia="Calibri"/>
          <w:color w:val="000000" w:themeColor="text1"/>
          <w:sz w:val="28"/>
          <w:szCs w:val="28"/>
          <w:lang w:eastAsia="en-US"/>
        </w:rPr>
      </w:pPr>
      <w:r w:rsidRPr="00723E47">
        <w:rPr>
          <w:rFonts w:eastAsia="Calibri"/>
          <w:color w:val="000000" w:themeColor="text1"/>
          <w:sz w:val="28"/>
          <w:szCs w:val="28"/>
          <w:lang w:eastAsia="en-US"/>
        </w:rPr>
        <w:t>1) наименование органа (Комитет, МФЦ), наименование должности, фамилию, имя, отчество должностного лица, муниципального служащего Комитета, руководителя МФЦ, специалиста Комитета, специалиста МФЦ, решения и действия (бездействие) которых обжалуются;</w:t>
      </w:r>
    </w:p>
    <w:p w:rsidR="00723E47" w:rsidRPr="00723E47" w:rsidRDefault="00723E47" w:rsidP="00723E47">
      <w:pPr>
        <w:autoSpaceDE w:val="0"/>
        <w:autoSpaceDN w:val="0"/>
        <w:adjustRightInd w:val="0"/>
        <w:ind w:firstLine="709"/>
        <w:jc w:val="both"/>
        <w:rPr>
          <w:rFonts w:eastAsia="Calibri"/>
          <w:color w:val="000000" w:themeColor="text1"/>
          <w:sz w:val="28"/>
          <w:szCs w:val="28"/>
          <w:lang w:eastAsia="en-US"/>
        </w:rPr>
      </w:pPr>
      <w:r w:rsidRPr="00723E47">
        <w:rPr>
          <w:rFonts w:eastAsia="Calibri"/>
          <w:color w:val="000000" w:themeColor="text1"/>
          <w:sz w:val="28"/>
          <w:szCs w:val="28"/>
          <w:lang w:eastAsia="en-US"/>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w:t>
      </w:r>
      <w:r w:rsidRPr="00723E47">
        <w:rPr>
          <w:rFonts w:eastAsia="Calibri"/>
          <w:color w:val="000000" w:themeColor="text1"/>
          <w:sz w:val="28"/>
          <w:szCs w:val="28"/>
          <w:lang w:eastAsia="en-US"/>
        </w:rPr>
        <w:lastRenderedPageBreak/>
        <w:t>наличии) и почтовый адрес, по которым должен быть направлен ответ заявителю;</w:t>
      </w:r>
    </w:p>
    <w:p w:rsidR="00723E47" w:rsidRPr="00723E47" w:rsidRDefault="00723E47" w:rsidP="00723E47">
      <w:pPr>
        <w:autoSpaceDE w:val="0"/>
        <w:autoSpaceDN w:val="0"/>
        <w:adjustRightInd w:val="0"/>
        <w:ind w:firstLine="709"/>
        <w:jc w:val="both"/>
        <w:rPr>
          <w:rFonts w:eastAsia="Calibri"/>
          <w:color w:val="000000" w:themeColor="text1"/>
          <w:sz w:val="28"/>
          <w:szCs w:val="28"/>
          <w:lang w:eastAsia="en-US"/>
        </w:rPr>
      </w:pPr>
      <w:r w:rsidRPr="00723E47">
        <w:rPr>
          <w:rFonts w:eastAsia="Calibri"/>
          <w:color w:val="000000" w:themeColor="text1"/>
          <w:sz w:val="28"/>
          <w:szCs w:val="28"/>
          <w:lang w:eastAsia="en-US"/>
        </w:rPr>
        <w:t>3) сведения об обжалуемых решениях и действиях (бездействии) Комитета, МФЦ, должностного лица, муниципального служащего Комитета, руководителя МФЦ, специалиста Комитета, специалиста МФЦ;</w:t>
      </w:r>
    </w:p>
    <w:p w:rsidR="00723E47" w:rsidRPr="00723E47" w:rsidRDefault="00723E47" w:rsidP="00723E47">
      <w:pPr>
        <w:autoSpaceDE w:val="0"/>
        <w:autoSpaceDN w:val="0"/>
        <w:adjustRightInd w:val="0"/>
        <w:ind w:firstLine="709"/>
        <w:jc w:val="both"/>
        <w:rPr>
          <w:rFonts w:eastAsia="Calibri"/>
          <w:color w:val="000000" w:themeColor="text1"/>
          <w:sz w:val="28"/>
          <w:szCs w:val="28"/>
          <w:lang w:eastAsia="en-US"/>
        </w:rPr>
      </w:pPr>
      <w:r w:rsidRPr="00723E47">
        <w:rPr>
          <w:rFonts w:eastAsia="Calibri"/>
          <w:color w:val="000000" w:themeColor="text1"/>
          <w:sz w:val="28"/>
          <w:szCs w:val="28"/>
          <w:lang w:eastAsia="en-US"/>
        </w:rPr>
        <w:t>4) доводы, на основании которых заявитель не согласен с решением и действием (бездействием) Комитета, МФЦ, должностного лица, муниципального служащего Комитета, руководителя МФЦ, специалиста Комитета, специалиста МФЦ. Заявителем могут быть представлены документы (при наличии), подтверждающие доводы заявителя, либо их копии.</w:t>
      </w:r>
    </w:p>
    <w:p w:rsidR="00723E47" w:rsidRPr="00723E47" w:rsidRDefault="00723E47" w:rsidP="00723E47">
      <w:pPr>
        <w:autoSpaceDE w:val="0"/>
        <w:autoSpaceDN w:val="0"/>
        <w:adjustRightInd w:val="0"/>
        <w:ind w:firstLine="709"/>
        <w:jc w:val="both"/>
        <w:rPr>
          <w:rFonts w:eastAsia="Calibri"/>
          <w:color w:val="000000" w:themeColor="text1"/>
          <w:sz w:val="28"/>
          <w:szCs w:val="28"/>
          <w:lang w:eastAsia="en-US"/>
        </w:rPr>
      </w:pPr>
    </w:p>
    <w:p w:rsidR="00723E47" w:rsidRPr="00723E47" w:rsidRDefault="00497AFC" w:rsidP="00497AFC">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7</w:t>
      </w:r>
      <w:r w:rsidR="00234432">
        <w:rPr>
          <w:rFonts w:eastAsia="Calibri"/>
          <w:color w:val="000000" w:themeColor="text1"/>
          <w:sz w:val="28"/>
          <w:szCs w:val="28"/>
          <w:lang w:eastAsia="en-US"/>
        </w:rPr>
        <w:t>3</w:t>
      </w:r>
      <w:r>
        <w:rPr>
          <w:rFonts w:eastAsia="Calibri"/>
          <w:color w:val="000000" w:themeColor="text1"/>
          <w:sz w:val="28"/>
          <w:szCs w:val="28"/>
          <w:lang w:eastAsia="en-US"/>
        </w:rPr>
        <w:t xml:space="preserve">. </w:t>
      </w:r>
      <w:r w:rsidR="00723E47" w:rsidRPr="00723E47">
        <w:rPr>
          <w:rFonts w:eastAsia="Calibri"/>
          <w:color w:val="000000" w:themeColor="text1"/>
          <w:sz w:val="28"/>
          <w:szCs w:val="28"/>
          <w:lang w:eastAsia="en-US"/>
        </w:rPr>
        <w:t>Сроки рассмотрения жалобы</w:t>
      </w:r>
      <w:r>
        <w:rPr>
          <w:rFonts w:eastAsia="Calibri"/>
          <w:color w:val="000000" w:themeColor="text1"/>
          <w:sz w:val="28"/>
          <w:szCs w:val="28"/>
          <w:lang w:eastAsia="en-US"/>
        </w:rPr>
        <w:t>.</w:t>
      </w:r>
    </w:p>
    <w:p w:rsidR="00723E47" w:rsidRPr="00723E47" w:rsidRDefault="00234432" w:rsidP="00723E47">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73</w:t>
      </w:r>
      <w:r w:rsidR="00497AFC">
        <w:rPr>
          <w:rFonts w:eastAsia="Calibri"/>
          <w:color w:val="000000" w:themeColor="text1"/>
          <w:sz w:val="28"/>
          <w:szCs w:val="28"/>
          <w:lang w:eastAsia="en-US"/>
        </w:rPr>
        <w:t>.1</w:t>
      </w:r>
      <w:r w:rsidR="00723E47" w:rsidRPr="00723E47">
        <w:rPr>
          <w:rFonts w:eastAsia="Calibri"/>
          <w:color w:val="000000" w:themeColor="text1"/>
          <w:sz w:val="28"/>
          <w:szCs w:val="28"/>
          <w:lang w:eastAsia="en-US"/>
        </w:rPr>
        <w:t>. Жалоба регистрируется в день ее поступления в Администрацию, Комитет, МФЦ.</w:t>
      </w:r>
    </w:p>
    <w:p w:rsidR="00723E47" w:rsidRPr="00723E47" w:rsidRDefault="00234432" w:rsidP="00723E47">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73</w:t>
      </w:r>
      <w:r w:rsidR="00497AFC">
        <w:rPr>
          <w:rFonts w:eastAsia="Calibri"/>
          <w:color w:val="000000" w:themeColor="text1"/>
          <w:sz w:val="28"/>
          <w:szCs w:val="28"/>
          <w:lang w:eastAsia="en-US"/>
        </w:rPr>
        <w:t>.2</w:t>
      </w:r>
      <w:r w:rsidR="00723E47" w:rsidRPr="00723E47">
        <w:rPr>
          <w:rFonts w:eastAsia="Calibri"/>
          <w:color w:val="000000" w:themeColor="text1"/>
          <w:sz w:val="28"/>
          <w:szCs w:val="28"/>
          <w:lang w:eastAsia="en-US"/>
        </w:rPr>
        <w:t>. Жалоба, поступившая в Администрацию, Комитет, МФЦ,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МФЦ, специалиста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723E47" w:rsidRPr="00723E47" w:rsidRDefault="00723E47" w:rsidP="00723E47">
      <w:pPr>
        <w:autoSpaceDE w:val="0"/>
        <w:autoSpaceDN w:val="0"/>
        <w:adjustRightInd w:val="0"/>
        <w:ind w:firstLine="709"/>
        <w:jc w:val="both"/>
        <w:rPr>
          <w:rFonts w:eastAsia="Calibri"/>
          <w:color w:val="000000" w:themeColor="text1"/>
          <w:sz w:val="28"/>
          <w:szCs w:val="28"/>
          <w:lang w:eastAsia="en-US"/>
        </w:rPr>
      </w:pPr>
    </w:p>
    <w:p w:rsidR="00723E47" w:rsidRPr="00723E47" w:rsidRDefault="00497AFC" w:rsidP="00497AFC">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7</w:t>
      </w:r>
      <w:r w:rsidR="00234432">
        <w:rPr>
          <w:rFonts w:eastAsia="Calibri"/>
          <w:color w:val="000000" w:themeColor="text1"/>
          <w:sz w:val="28"/>
          <w:szCs w:val="28"/>
          <w:lang w:eastAsia="en-US"/>
        </w:rPr>
        <w:t>4</w:t>
      </w:r>
      <w:r>
        <w:rPr>
          <w:rFonts w:eastAsia="Calibri"/>
          <w:color w:val="000000" w:themeColor="text1"/>
          <w:sz w:val="28"/>
          <w:szCs w:val="28"/>
          <w:lang w:eastAsia="en-US"/>
        </w:rPr>
        <w:t xml:space="preserve">. </w:t>
      </w:r>
      <w:r w:rsidR="00723E47" w:rsidRPr="00723E47">
        <w:rPr>
          <w:rFonts w:eastAsia="Calibri"/>
          <w:color w:val="000000" w:themeColor="text1"/>
          <w:sz w:val="28"/>
          <w:szCs w:val="28"/>
          <w:lang w:eastAsia="en-US"/>
        </w:rPr>
        <w:t>Результат рассмотрения жалобы</w:t>
      </w:r>
      <w:r>
        <w:rPr>
          <w:rFonts w:eastAsia="Calibri"/>
          <w:color w:val="000000" w:themeColor="text1"/>
          <w:sz w:val="28"/>
          <w:szCs w:val="28"/>
          <w:lang w:eastAsia="en-US"/>
        </w:rPr>
        <w:t>.</w:t>
      </w:r>
    </w:p>
    <w:p w:rsidR="00723E47" w:rsidRPr="00723E47" w:rsidRDefault="00234432" w:rsidP="00723E47">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74</w:t>
      </w:r>
      <w:r w:rsidR="00497AFC">
        <w:rPr>
          <w:rFonts w:eastAsia="Calibri"/>
          <w:color w:val="000000" w:themeColor="text1"/>
          <w:sz w:val="28"/>
          <w:szCs w:val="28"/>
          <w:lang w:eastAsia="en-US"/>
        </w:rPr>
        <w:t>.1</w:t>
      </w:r>
      <w:r w:rsidR="00723E47" w:rsidRPr="00723E47">
        <w:rPr>
          <w:rFonts w:eastAsia="Calibri"/>
          <w:color w:val="000000" w:themeColor="text1"/>
          <w:sz w:val="28"/>
          <w:szCs w:val="28"/>
          <w:lang w:eastAsia="en-US"/>
        </w:rPr>
        <w:t>. По результатам рассмотрения жалобы принимается одно из следующих решений:</w:t>
      </w:r>
    </w:p>
    <w:p w:rsidR="00723E47" w:rsidRPr="00723E47" w:rsidRDefault="00723E47" w:rsidP="00723E47">
      <w:pPr>
        <w:autoSpaceDE w:val="0"/>
        <w:autoSpaceDN w:val="0"/>
        <w:adjustRightInd w:val="0"/>
        <w:ind w:firstLine="709"/>
        <w:jc w:val="both"/>
        <w:rPr>
          <w:rFonts w:eastAsia="Calibri"/>
          <w:color w:val="000000" w:themeColor="text1"/>
          <w:sz w:val="28"/>
          <w:szCs w:val="28"/>
          <w:lang w:eastAsia="en-US"/>
        </w:rPr>
      </w:pPr>
      <w:r w:rsidRPr="00723E47">
        <w:rPr>
          <w:rFonts w:eastAsia="Calibri"/>
          <w:color w:val="000000" w:themeColor="text1"/>
          <w:sz w:val="28"/>
          <w:szCs w:val="28"/>
          <w:lang w:eastAsia="en-US"/>
        </w:rPr>
        <w:t>1) 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Ставропольского края;</w:t>
      </w:r>
    </w:p>
    <w:p w:rsidR="00723E47" w:rsidRPr="00723E47" w:rsidRDefault="00723E47" w:rsidP="00723E47">
      <w:pPr>
        <w:autoSpaceDE w:val="0"/>
        <w:autoSpaceDN w:val="0"/>
        <w:adjustRightInd w:val="0"/>
        <w:ind w:firstLine="709"/>
        <w:jc w:val="both"/>
        <w:rPr>
          <w:rFonts w:eastAsia="Calibri"/>
          <w:color w:val="000000" w:themeColor="text1"/>
          <w:sz w:val="28"/>
          <w:szCs w:val="28"/>
          <w:lang w:eastAsia="en-US"/>
        </w:rPr>
      </w:pPr>
      <w:r w:rsidRPr="00723E47">
        <w:rPr>
          <w:rFonts w:eastAsia="Calibri"/>
          <w:color w:val="000000" w:themeColor="text1"/>
          <w:sz w:val="28"/>
          <w:szCs w:val="28"/>
          <w:lang w:eastAsia="en-US"/>
        </w:rPr>
        <w:t>2) отказ в удовлетворении жалобы.</w:t>
      </w:r>
    </w:p>
    <w:p w:rsidR="00723E47" w:rsidRPr="00723E47" w:rsidRDefault="00497AFC" w:rsidP="00723E47">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7</w:t>
      </w:r>
      <w:r w:rsidR="00234432">
        <w:rPr>
          <w:rFonts w:eastAsia="Calibri"/>
          <w:color w:val="000000" w:themeColor="text1"/>
          <w:sz w:val="28"/>
          <w:szCs w:val="28"/>
          <w:lang w:eastAsia="en-US"/>
        </w:rPr>
        <w:t>4</w:t>
      </w:r>
      <w:r>
        <w:rPr>
          <w:rFonts w:eastAsia="Calibri"/>
          <w:color w:val="000000" w:themeColor="text1"/>
          <w:sz w:val="28"/>
          <w:szCs w:val="28"/>
          <w:lang w:eastAsia="en-US"/>
        </w:rPr>
        <w:t>.2</w:t>
      </w:r>
      <w:r w:rsidR="00723E47" w:rsidRPr="00723E47">
        <w:rPr>
          <w:rFonts w:eastAsia="Calibri"/>
          <w:color w:val="000000" w:themeColor="text1"/>
          <w:sz w:val="28"/>
          <w:szCs w:val="28"/>
          <w:lang w:eastAsia="en-US"/>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723E47" w:rsidRPr="00723E47" w:rsidRDefault="00723E47" w:rsidP="00723E47">
      <w:pPr>
        <w:autoSpaceDE w:val="0"/>
        <w:autoSpaceDN w:val="0"/>
        <w:adjustRightInd w:val="0"/>
        <w:jc w:val="center"/>
        <w:rPr>
          <w:rFonts w:eastAsia="Calibri"/>
          <w:color w:val="000000" w:themeColor="text1"/>
          <w:sz w:val="28"/>
          <w:szCs w:val="28"/>
          <w:lang w:eastAsia="en-US"/>
        </w:rPr>
      </w:pPr>
    </w:p>
    <w:p w:rsidR="00723E47" w:rsidRPr="00723E47" w:rsidRDefault="00497AFC" w:rsidP="00497AFC">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7</w:t>
      </w:r>
      <w:r w:rsidR="00234432">
        <w:rPr>
          <w:rFonts w:eastAsia="Calibri"/>
          <w:color w:val="000000" w:themeColor="text1"/>
          <w:sz w:val="28"/>
          <w:szCs w:val="28"/>
          <w:lang w:eastAsia="en-US"/>
        </w:rPr>
        <w:t>5</w:t>
      </w:r>
      <w:r>
        <w:rPr>
          <w:rFonts w:eastAsia="Calibri"/>
          <w:color w:val="000000" w:themeColor="text1"/>
          <w:sz w:val="28"/>
          <w:szCs w:val="28"/>
          <w:lang w:eastAsia="en-US"/>
        </w:rPr>
        <w:t xml:space="preserve">. </w:t>
      </w:r>
      <w:r w:rsidR="00723E47" w:rsidRPr="00723E47">
        <w:rPr>
          <w:rFonts w:eastAsia="Calibri"/>
          <w:color w:val="000000" w:themeColor="text1"/>
          <w:sz w:val="28"/>
          <w:szCs w:val="28"/>
          <w:lang w:eastAsia="en-US"/>
        </w:rPr>
        <w:t>Порядок информирования заявителя о результатах рассмотрения жалобы</w:t>
      </w:r>
      <w:r>
        <w:rPr>
          <w:rFonts w:eastAsia="Calibri"/>
          <w:color w:val="000000" w:themeColor="text1"/>
          <w:sz w:val="28"/>
          <w:szCs w:val="28"/>
          <w:lang w:eastAsia="en-US"/>
        </w:rPr>
        <w:t>.</w:t>
      </w:r>
    </w:p>
    <w:p w:rsidR="00723E47" w:rsidRPr="00723E47" w:rsidRDefault="00497AFC" w:rsidP="00723E47">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7</w:t>
      </w:r>
      <w:r w:rsidR="00234432">
        <w:rPr>
          <w:rFonts w:eastAsia="Calibri"/>
          <w:color w:val="000000" w:themeColor="text1"/>
          <w:sz w:val="28"/>
          <w:szCs w:val="28"/>
          <w:lang w:eastAsia="en-US"/>
        </w:rPr>
        <w:t>5</w:t>
      </w:r>
      <w:r>
        <w:rPr>
          <w:rFonts w:eastAsia="Calibri"/>
          <w:color w:val="000000" w:themeColor="text1"/>
          <w:sz w:val="28"/>
          <w:szCs w:val="28"/>
          <w:lang w:eastAsia="en-US"/>
        </w:rPr>
        <w:t>.1</w:t>
      </w:r>
      <w:r w:rsidR="00723E47" w:rsidRPr="00723E47">
        <w:rPr>
          <w:rFonts w:eastAsia="Calibri"/>
          <w:color w:val="000000" w:themeColor="text1"/>
          <w:sz w:val="28"/>
          <w:szCs w:val="28"/>
          <w:lang w:eastAsia="en-US"/>
        </w:rPr>
        <w:t xml:space="preserve">. Мотивированный ответ о результатах рассмотрения жалобы направляется заявителю в письменной форме и по желанию заявителя в </w:t>
      </w:r>
      <w:r w:rsidR="00723E47" w:rsidRPr="00723E47">
        <w:rPr>
          <w:rFonts w:eastAsia="Calibri"/>
          <w:color w:val="000000" w:themeColor="text1"/>
          <w:sz w:val="28"/>
          <w:szCs w:val="28"/>
          <w:lang w:eastAsia="en-US"/>
        </w:rPr>
        <w:lastRenderedPageBreak/>
        <w:t>электронной форме не позднее дня, следующего за днем принятия решения по жалобе.</w:t>
      </w:r>
    </w:p>
    <w:p w:rsidR="00723E47" w:rsidRPr="00723E47" w:rsidRDefault="00234432" w:rsidP="00723E47">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75</w:t>
      </w:r>
      <w:r w:rsidR="00497AFC">
        <w:rPr>
          <w:rFonts w:eastAsia="Calibri"/>
          <w:color w:val="000000" w:themeColor="text1"/>
          <w:sz w:val="28"/>
          <w:szCs w:val="28"/>
          <w:lang w:eastAsia="en-US"/>
        </w:rPr>
        <w:t>.2</w:t>
      </w:r>
      <w:r w:rsidR="00723E47" w:rsidRPr="00723E47">
        <w:rPr>
          <w:rFonts w:eastAsia="Calibri"/>
          <w:color w:val="000000" w:themeColor="text1"/>
          <w:sz w:val="28"/>
          <w:szCs w:val="28"/>
          <w:lang w:eastAsia="en-US"/>
        </w:rPr>
        <w:t>. В случае признания жалобы подлежащей удовлетворению в ответе заявителю дается информация о действиях, осуществляемых Комитетом,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23E47" w:rsidRPr="00723E47" w:rsidRDefault="00723E47" w:rsidP="00723E47">
      <w:pPr>
        <w:autoSpaceDE w:val="0"/>
        <w:autoSpaceDN w:val="0"/>
        <w:adjustRightInd w:val="0"/>
        <w:ind w:firstLine="709"/>
        <w:jc w:val="both"/>
        <w:rPr>
          <w:rFonts w:eastAsia="Calibri"/>
          <w:color w:val="000000" w:themeColor="text1"/>
          <w:sz w:val="28"/>
          <w:szCs w:val="28"/>
          <w:lang w:eastAsia="en-US"/>
        </w:rPr>
      </w:pPr>
      <w:r w:rsidRPr="00723E47">
        <w:rPr>
          <w:rFonts w:eastAsia="Calibri"/>
          <w:color w:val="000000" w:themeColor="text1"/>
          <w:sz w:val="28"/>
          <w:szCs w:val="28"/>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23E47" w:rsidRPr="00723E47" w:rsidRDefault="00497AFC" w:rsidP="00723E47">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7</w:t>
      </w:r>
      <w:r w:rsidR="00234432">
        <w:rPr>
          <w:rFonts w:eastAsia="Calibri"/>
          <w:color w:val="000000" w:themeColor="text1"/>
          <w:sz w:val="28"/>
          <w:szCs w:val="28"/>
          <w:lang w:eastAsia="en-US"/>
        </w:rPr>
        <w:t>5</w:t>
      </w:r>
      <w:r>
        <w:rPr>
          <w:rFonts w:eastAsia="Calibri"/>
          <w:color w:val="000000" w:themeColor="text1"/>
          <w:sz w:val="28"/>
          <w:szCs w:val="28"/>
          <w:lang w:eastAsia="en-US"/>
        </w:rPr>
        <w:t>.3</w:t>
      </w:r>
      <w:r w:rsidR="00723E47" w:rsidRPr="00723E47">
        <w:rPr>
          <w:rFonts w:eastAsia="Calibri"/>
          <w:color w:val="000000" w:themeColor="text1"/>
          <w:sz w:val="28"/>
          <w:szCs w:val="28"/>
          <w:lang w:eastAsia="en-US"/>
        </w:rPr>
        <w:t>. Информация о порядке обжалования действий (бездействия), а также решений Комитета, МФЦ, должностных лиц, муниципальных служащих Комитета, специалистов Комитета, МФЦ размещается на информационных стендах в местах предоставления</w:t>
      </w:r>
      <w:r w:rsidR="00723E47" w:rsidRPr="00723E47">
        <w:rPr>
          <w:rFonts w:ascii="Calibri" w:eastAsia="Calibri" w:hAnsi="Calibri"/>
          <w:sz w:val="22"/>
          <w:szCs w:val="22"/>
          <w:lang w:eastAsia="en-US"/>
        </w:rPr>
        <w:t xml:space="preserve"> </w:t>
      </w:r>
      <w:r w:rsidR="00723E47" w:rsidRPr="00723E47">
        <w:rPr>
          <w:rFonts w:eastAsia="Calibri"/>
          <w:color w:val="000000" w:themeColor="text1"/>
          <w:sz w:val="28"/>
          <w:szCs w:val="28"/>
          <w:lang w:eastAsia="en-US"/>
        </w:rPr>
        <w:t xml:space="preserve">муниципальной услуги в Комитете, МФЦ, на официальном сайте Комитета, </w:t>
      </w:r>
      <w:r w:rsidR="00FC3983">
        <w:rPr>
          <w:rFonts w:eastAsia="Calibri"/>
          <w:color w:val="000000" w:themeColor="text1"/>
          <w:sz w:val="28"/>
          <w:szCs w:val="28"/>
          <w:lang w:eastAsia="en-US"/>
        </w:rPr>
        <w:t>ЕПГУ</w:t>
      </w:r>
      <w:r w:rsidR="00723E47" w:rsidRPr="00723E47">
        <w:rPr>
          <w:rFonts w:eastAsia="Calibri"/>
          <w:color w:val="000000" w:themeColor="text1"/>
          <w:sz w:val="28"/>
          <w:szCs w:val="28"/>
          <w:lang w:eastAsia="en-US"/>
        </w:rPr>
        <w:t xml:space="preserve">, а также </w:t>
      </w:r>
      <w:r w:rsidR="00FC3983">
        <w:rPr>
          <w:rFonts w:eastAsia="Calibri"/>
          <w:color w:val="000000" w:themeColor="text1"/>
          <w:sz w:val="28"/>
          <w:szCs w:val="28"/>
          <w:lang w:eastAsia="en-US"/>
        </w:rPr>
        <w:t>РПГУ</w:t>
      </w:r>
      <w:r w:rsidR="00723E47" w:rsidRPr="00723E47">
        <w:rPr>
          <w:rFonts w:eastAsia="Calibri"/>
          <w:color w:val="000000" w:themeColor="text1"/>
          <w:sz w:val="28"/>
          <w:szCs w:val="28"/>
          <w:lang w:eastAsia="en-US"/>
        </w:rPr>
        <w:t>.</w:t>
      </w:r>
    </w:p>
    <w:p w:rsidR="00723E47" w:rsidRPr="00723E47" w:rsidRDefault="00723E47" w:rsidP="00723E47">
      <w:pPr>
        <w:autoSpaceDE w:val="0"/>
        <w:autoSpaceDN w:val="0"/>
        <w:adjustRightInd w:val="0"/>
        <w:ind w:firstLine="709"/>
        <w:jc w:val="both"/>
        <w:rPr>
          <w:rFonts w:eastAsia="Calibri"/>
          <w:color w:val="000000" w:themeColor="text1"/>
          <w:sz w:val="28"/>
          <w:szCs w:val="28"/>
          <w:lang w:eastAsia="en-US"/>
        </w:rPr>
      </w:pPr>
    </w:p>
    <w:p w:rsidR="00723E47" w:rsidRPr="00723E47" w:rsidRDefault="00497AFC" w:rsidP="00497AFC">
      <w:pPr>
        <w:autoSpaceDE w:val="0"/>
        <w:autoSpaceDN w:val="0"/>
        <w:adjustRightInd w:val="0"/>
        <w:ind w:firstLine="708"/>
        <w:jc w:val="both"/>
        <w:rPr>
          <w:rFonts w:eastAsia="Calibri"/>
          <w:color w:val="000000" w:themeColor="text1"/>
          <w:sz w:val="28"/>
          <w:szCs w:val="28"/>
          <w:lang w:eastAsia="en-US"/>
        </w:rPr>
      </w:pPr>
      <w:r>
        <w:rPr>
          <w:rFonts w:eastAsia="Calibri"/>
          <w:color w:val="000000" w:themeColor="text1"/>
          <w:sz w:val="28"/>
          <w:szCs w:val="28"/>
          <w:lang w:eastAsia="en-US"/>
        </w:rPr>
        <w:t>7</w:t>
      </w:r>
      <w:r w:rsidR="00234432">
        <w:rPr>
          <w:rFonts w:eastAsia="Calibri"/>
          <w:color w:val="000000" w:themeColor="text1"/>
          <w:sz w:val="28"/>
          <w:szCs w:val="28"/>
          <w:lang w:eastAsia="en-US"/>
        </w:rPr>
        <w:t>6</w:t>
      </w:r>
      <w:r>
        <w:rPr>
          <w:rFonts w:eastAsia="Calibri"/>
          <w:color w:val="000000" w:themeColor="text1"/>
          <w:sz w:val="28"/>
          <w:szCs w:val="28"/>
          <w:lang w:eastAsia="en-US"/>
        </w:rPr>
        <w:t xml:space="preserve">. </w:t>
      </w:r>
      <w:r w:rsidR="00723E47" w:rsidRPr="00723E47">
        <w:rPr>
          <w:rFonts w:eastAsia="Calibri"/>
          <w:color w:val="000000" w:themeColor="text1"/>
          <w:sz w:val="28"/>
          <w:szCs w:val="28"/>
          <w:lang w:eastAsia="en-US"/>
        </w:rPr>
        <w:t>Порядок обжалования решения по жалобе</w:t>
      </w:r>
      <w:r>
        <w:rPr>
          <w:rFonts w:eastAsia="Calibri"/>
          <w:color w:val="000000" w:themeColor="text1"/>
          <w:sz w:val="28"/>
          <w:szCs w:val="28"/>
          <w:lang w:eastAsia="en-US"/>
        </w:rPr>
        <w:t>.</w:t>
      </w:r>
    </w:p>
    <w:p w:rsidR="00723E47" w:rsidRPr="00723E47" w:rsidRDefault="00723E47" w:rsidP="00723E47">
      <w:pPr>
        <w:autoSpaceDE w:val="0"/>
        <w:autoSpaceDN w:val="0"/>
        <w:adjustRightInd w:val="0"/>
        <w:ind w:firstLine="709"/>
        <w:jc w:val="both"/>
        <w:rPr>
          <w:rFonts w:eastAsia="Calibri"/>
          <w:color w:val="000000" w:themeColor="text1"/>
          <w:sz w:val="28"/>
          <w:szCs w:val="28"/>
          <w:lang w:eastAsia="en-US"/>
        </w:rPr>
      </w:pPr>
      <w:r w:rsidRPr="00723E47">
        <w:rPr>
          <w:rFonts w:eastAsia="Calibri"/>
          <w:color w:val="000000" w:themeColor="text1"/>
          <w:sz w:val="28"/>
          <w:szCs w:val="28"/>
          <w:lang w:eastAsia="en-US"/>
        </w:rPr>
        <w:t>Решение по жалобе может быть обжаловано в порядке, установленном законодательством Российской Федерации.</w:t>
      </w:r>
    </w:p>
    <w:p w:rsidR="00723E47" w:rsidRPr="00723E47" w:rsidRDefault="00723E47" w:rsidP="00723E47">
      <w:pPr>
        <w:autoSpaceDE w:val="0"/>
        <w:autoSpaceDN w:val="0"/>
        <w:adjustRightInd w:val="0"/>
        <w:ind w:firstLine="709"/>
        <w:jc w:val="both"/>
        <w:rPr>
          <w:rFonts w:eastAsia="Calibri"/>
          <w:color w:val="000000" w:themeColor="text1"/>
          <w:sz w:val="28"/>
          <w:szCs w:val="28"/>
          <w:lang w:eastAsia="en-US"/>
        </w:rPr>
      </w:pPr>
    </w:p>
    <w:p w:rsidR="00723E47" w:rsidRPr="00723E47" w:rsidRDefault="00234432" w:rsidP="00497AFC">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77</w:t>
      </w:r>
      <w:r w:rsidR="00497AFC">
        <w:rPr>
          <w:rFonts w:eastAsia="Calibri"/>
          <w:color w:val="000000" w:themeColor="text1"/>
          <w:sz w:val="28"/>
          <w:szCs w:val="28"/>
          <w:lang w:eastAsia="en-US"/>
        </w:rPr>
        <w:t xml:space="preserve">. </w:t>
      </w:r>
      <w:r w:rsidR="00723E47" w:rsidRPr="00723E47">
        <w:rPr>
          <w:rFonts w:eastAsia="Calibri"/>
          <w:color w:val="000000" w:themeColor="text1"/>
          <w:sz w:val="28"/>
          <w:szCs w:val="28"/>
          <w:lang w:eastAsia="en-US"/>
        </w:rPr>
        <w:t>Право заявителя на получение информации и документов, необходимых для обоснования и рассмотрения жалобы</w:t>
      </w:r>
      <w:r w:rsidR="00497AFC">
        <w:rPr>
          <w:rFonts w:eastAsia="Calibri"/>
          <w:color w:val="000000" w:themeColor="text1"/>
          <w:sz w:val="28"/>
          <w:szCs w:val="28"/>
          <w:lang w:eastAsia="en-US"/>
        </w:rPr>
        <w:t>.</w:t>
      </w:r>
    </w:p>
    <w:p w:rsidR="00307307" w:rsidRDefault="00723E47" w:rsidP="00723E47">
      <w:pPr>
        <w:autoSpaceDE w:val="0"/>
        <w:autoSpaceDN w:val="0"/>
        <w:adjustRightInd w:val="0"/>
        <w:ind w:firstLine="709"/>
        <w:jc w:val="both"/>
        <w:rPr>
          <w:rFonts w:eastAsia="Calibri"/>
          <w:color w:val="000000" w:themeColor="text1"/>
          <w:sz w:val="28"/>
          <w:szCs w:val="28"/>
          <w:lang w:eastAsia="en-US"/>
        </w:rPr>
      </w:pPr>
      <w:r w:rsidRPr="00723E47">
        <w:rPr>
          <w:rFonts w:eastAsia="Calibri"/>
          <w:color w:val="000000" w:themeColor="text1"/>
          <w:sz w:val="28"/>
          <w:szCs w:val="28"/>
          <w:lang w:eastAsia="en-US"/>
        </w:rPr>
        <w:t xml:space="preserve">Заявитель вправе получать информацию и документы, необходимые для рассмотрения жалобы, если это не затрагивает права, свободы и законные интересы других лиц и если в указанных документах и материалах </w:t>
      </w:r>
      <w:bookmarkStart w:id="1" w:name="_GoBack"/>
      <w:bookmarkEnd w:id="1"/>
    </w:p>
    <w:p w:rsidR="00723E47" w:rsidRPr="00723E47" w:rsidRDefault="00723E47" w:rsidP="00307307">
      <w:pPr>
        <w:autoSpaceDE w:val="0"/>
        <w:autoSpaceDN w:val="0"/>
        <w:adjustRightInd w:val="0"/>
        <w:jc w:val="both"/>
        <w:rPr>
          <w:rFonts w:eastAsia="Calibri"/>
          <w:color w:val="000000" w:themeColor="text1"/>
          <w:sz w:val="28"/>
          <w:szCs w:val="28"/>
          <w:lang w:eastAsia="en-US"/>
        </w:rPr>
      </w:pPr>
      <w:r w:rsidRPr="00723E47">
        <w:rPr>
          <w:rFonts w:eastAsia="Calibri"/>
          <w:color w:val="000000" w:themeColor="text1"/>
          <w:sz w:val="28"/>
          <w:szCs w:val="28"/>
          <w:lang w:eastAsia="en-US"/>
        </w:rPr>
        <w:t>не содержатся сведения, составляющие государственную или иную охраняемую федеральным законом тайну.</w:t>
      </w:r>
    </w:p>
    <w:p w:rsidR="00723E47" w:rsidRPr="00723E47" w:rsidRDefault="00723E47" w:rsidP="00723E47">
      <w:pPr>
        <w:autoSpaceDE w:val="0"/>
        <w:autoSpaceDN w:val="0"/>
        <w:adjustRightInd w:val="0"/>
        <w:ind w:firstLine="709"/>
        <w:jc w:val="both"/>
        <w:rPr>
          <w:rFonts w:eastAsia="Calibri"/>
          <w:color w:val="000000" w:themeColor="text1"/>
          <w:sz w:val="28"/>
          <w:szCs w:val="28"/>
          <w:lang w:eastAsia="en-US"/>
        </w:rPr>
      </w:pPr>
    </w:p>
    <w:p w:rsidR="00723E47" w:rsidRPr="00723E47" w:rsidRDefault="00497AFC" w:rsidP="0044252E">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7</w:t>
      </w:r>
      <w:r w:rsidR="00234432">
        <w:rPr>
          <w:rFonts w:eastAsia="Calibri"/>
          <w:color w:val="000000" w:themeColor="text1"/>
          <w:sz w:val="28"/>
          <w:szCs w:val="28"/>
          <w:lang w:eastAsia="en-US"/>
        </w:rPr>
        <w:t>8</w:t>
      </w:r>
      <w:r>
        <w:rPr>
          <w:rFonts w:eastAsia="Calibri"/>
          <w:color w:val="000000" w:themeColor="text1"/>
          <w:sz w:val="28"/>
          <w:szCs w:val="28"/>
          <w:lang w:eastAsia="en-US"/>
        </w:rPr>
        <w:t xml:space="preserve">. </w:t>
      </w:r>
      <w:r w:rsidR="00723E47" w:rsidRPr="00723E47">
        <w:rPr>
          <w:rFonts w:eastAsia="Calibri"/>
          <w:color w:val="000000" w:themeColor="text1"/>
          <w:sz w:val="28"/>
          <w:szCs w:val="28"/>
          <w:lang w:eastAsia="en-US"/>
        </w:rPr>
        <w:t>Способы информирования заявителей о порядке подачи и рассмотрения жалобы</w:t>
      </w:r>
      <w:r>
        <w:rPr>
          <w:rFonts w:eastAsia="Calibri"/>
          <w:color w:val="000000" w:themeColor="text1"/>
          <w:sz w:val="28"/>
          <w:szCs w:val="28"/>
          <w:lang w:eastAsia="en-US"/>
        </w:rPr>
        <w:t>.</w:t>
      </w:r>
    </w:p>
    <w:p w:rsidR="00723E47" w:rsidRPr="00723E47" w:rsidRDefault="00723E47" w:rsidP="00723E47">
      <w:pPr>
        <w:autoSpaceDE w:val="0"/>
        <w:autoSpaceDN w:val="0"/>
        <w:adjustRightInd w:val="0"/>
        <w:ind w:firstLine="709"/>
        <w:jc w:val="both"/>
        <w:rPr>
          <w:rFonts w:eastAsia="Calibri"/>
          <w:color w:val="000000" w:themeColor="text1"/>
          <w:sz w:val="28"/>
          <w:szCs w:val="28"/>
          <w:lang w:eastAsia="en-US"/>
        </w:rPr>
      </w:pPr>
      <w:r w:rsidRPr="00723E47">
        <w:rPr>
          <w:rFonts w:eastAsia="Calibri"/>
          <w:color w:val="000000" w:themeColor="text1"/>
          <w:sz w:val="28"/>
          <w:szCs w:val="28"/>
          <w:lang w:eastAsia="en-US"/>
        </w:rPr>
        <w:t xml:space="preserve">Информация о порядке подачи и рассмотрения жалобы размещается на официальном сайте Администрации, </w:t>
      </w:r>
      <w:r w:rsidR="00F303D9">
        <w:rPr>
          <w:rFonts w:eastAsia="Calibri"/>
          <w:color w:val="000000" w:themeColor="text1"/>
          <w:sz w:val="28"/>
          <w:szCs w:val="28"/>
          <w:lang w:eastAsia="en-US"/>
        </w:rPr>
        <w:t>ЕПГУ</w:t>
      </w:r>
      <w:r w:rsidRPr="00723E47">
        <w:rPr>
          <w:rFonts w:eastAsia="Calibri"/>
          <w:color w:val="000000" w:themeColor="text1"/>
          <w:sz w:val="28"/>
          <w:szCs w:val="28"/>
          <w:lang w:eastAsia="en-US"/>
        </w:rPr>
        <w:t>, а также предоставляется непосредственно должностными лицами Комитета по телефонам для справок, а также электронным сообщением по адресу, указанному заявителем в обращении.</w:t>
      </w:r>
    </w:p>
    <w:p w:rsidR="003B293F" w:rsidRDefault="003B293F" w:rsidP="00723E47">
      <w:pPr>
        <w:widowControl w:val="0"/>
        <w:autoSpaceDE w:val="0"/>
        <w:autoSpaceDN w:val="0"/>
        <w:adjustRightInd w:val="0"/>
        <w:spacing w:line="240" w:lineRule="exact"/>
        <w:jc w:val="both"/>
        <w:outlineLvl w:val="1"/>
        <w:rPr>
          <w:sz w:val="28"/>
          <w:szCs w:val="28"/>
        </w:rPr>
      </w:pPr>
    </w:p>
    <w:p w:rsidR="00B95603" w:rsidRDefault="00B95603" w:rsidP="00A1650D">
      <w:pPr>
        <w:spacing w:line="240" w:lineRule="exact"/>
        <w:ind w:right="57"/>
        <w:rPr>
          <w:color w:val="000000" w:themeColor="text1"/>
          <w:sz w:val="28"/>
          <w:szCs w:val="28"/>
        </w:rPr>
      </w:pPr>
    </w:p>
    <w:p w:rsidR="00F303D9" w:rsidRDefault="00F303D9" w:rsidP="00322F86">
      <w:pPr>
        <w:tabs>
          <w:tab w:val="left" w:pos="0"/>
        </w:tabs>
        <w:suppressAutoHyphens/>
        <w:spacing w:line="240" w:lineRule="exact"/>
        <w:rPr>
          <w:color w:val="000000" w:themeColor="text1"/>
          <w:sz w:val="28"/>
          <w:szCs w:val="28"/>
        </w:rPr>
      </w:pPr>
    </w:p>
    <w:p w:rsidR="00F303D9" w:rsidRDefault="00F303D9" w:rsidP="00322F86">
      <w:pPr>
        <w:tabs>
          <w:tab w:val="left" w:pos="0"/>
        </w:tabs>
        <w:suppressAutoHyphens/>
        <w:spacing w:line="240" w:lineRule="exact"/>
        <w:rPr>
          <w:color w:val="000000" w:themeColor="text1"/>
          <w:sz w:val="28"/>
          <w:szCs w:val="28"/>
        </w:rPr>
      </w:pPr>
    </w:p>
    <w:p w:rsidR="0021560C" w:rsidRDefault="00B95603" w:rsidP="00322F86">
      <w:pPr>
        <w:tabs>
          <w:tab w:val="left" w:pos="0"/>
        </w:tabs>
        <w:suppressAutoHyphens/>
        <w:spacing w:line="240" w:lineRule="exact"/>
        <w:rPr>
          <w:color w:val="000000" w:themeColor="text1"/>
          <w:sz w:val="28"/>
          <w:szCs w:val="28"/>
        </w:rPr>
      </w:pPr>
      <w:r w:rsidRPr="00836CF3">
        <w:rPr>
          <w:color w:val="000000" w:themeColor="text1"/>
          <w:sz w:val="28"/>
          <w:szCs w:val="28"/>
        </w:rPr>
        <w:t>Заместитель р</w:t>
      </w:r>
      <w:r w:rsidR="00322F86" w:rsidRPr="00836CF3">
        <w:rPr>
          <w:color w:val="000000" w:themeColor="text1"/>
          <w:sz w:val="28"/>
          <w:szCs w:val="28"/>
        </w:rPr>
        <w:t>уководител</w:t>
      </w:r>
      <w:r w:rsidR="0021560C">
        <w:rPr>
          <w:color w:val="000000" w:themeColor="text1"/>
          <w:sz w:val="28"/>
          <w:szCs w:val="28"/>
        </w:rPr>
        <w:t>я</w:t>
      </w:r>
      <w:r w:rsidR="00322F86" w:rsidRPr="00836CF3">
        <w:rPr>
          <w:color w:val="000000" w:themeColor="text1"/>
          <w:sz w:val="28"/>
          <w:szCs w:val="28"/>
        </w:rPr>
        <w:t xml:space="preserve"> комитета </w:t>
      </w:r>
    </w:p>
    <w:p w:rsidR="0021560C" w:rsidRDefault="00322F86" w:rsidP="00322F86">
      <w:pPr>
        <w:tabs>
          <w:tab w:val="left" w:pos="0"/>
        </w:tabs>
        <w:suppressAutoHyphens/>
        <w:spacing w:line="240" w:lineRule="exact"/>
        <w:rPr>
          <w:color w:val="000000" w:themeColor="text1"/>
          <w:sz w:val="28"/>
          <w:szCs w:val="28"/>
        </w:rPr>
      </w:pPr>
      <w:r w:rsidRPr="00836CF3">
        <w:rPr>
          <w:color w:val="000000" w:themeColor="text1"/>
          <w:sz w:val="28"/>
          <w:szCs w:val="28"/>
        </w:rPr>
        <w:t>по градостроительству,</w:t>
      </w:r>
      <w:r w:rsidR="0021560C">
        <w:rPr>
          <w:color w:val="000000" w:themeColor="text1"/>
          <w:sz w:val="28"/>
          <w:szCs w:val="28"/>
        </w:rPr>
        <w:t xml:space="preserve"> </w:t>
      </w:r>
      <w:proofErr w:type="gramStart"/>
      <w:r w:rsidRPr="00836CF3">
        <w:rPr>
          <w:color w:val="000000" w:themeColor="text1"/>
          <w:sz w:val="28"/>
          <w:szCs w:val="28"/>
        </w:rPr>
        <w:t>земельным</w:t>
      </w:r>
      <w:proofErr w:type="gramEnd"/>
      <w:r w:rsidRPr="00836CF3">
        <w:rPr>
          <w:color w:val="000000" w:themeColor="text1"/>
          <w:sz w:val="28"/>
          <w:szCs w:val="28"/>
        </w:rPr>
        <w:t xml:space="preserve"> и </w:t>
      </w:r>
    </w:p>
    <w:p w:rsidR="0021560C" w:rsidRDefault="00322F86" w:rsidP="00322F86">
      <w:pPr>
        <w:tabs>
          <w:tab w:val="left" w:pos="0"/>
        </w:tabs>
        <w:suppressAutoHyphens/>
        <w:spacing w:line="240" w:lineRule="exact"/>
        <w:rPr>
          <w:color w:val="000000" w:themeColor="text1"/>
          <w:sz w:val="28"/>
          <w:szCs w:val="28"/>
        </w:rPr>
      </w:pPr>
      <w:r w:rsidRPr="00836CF3">
        <w:rPr>
          <w:color w:val="000000" w:themeColor="text1"/>
          <w:sz w:val="28"/>
          <w:szCs w:val="28"/>
        </w:rPr>
        <w:t>имущественным отношениям</w:t>
      </w:r>
      <w:r w:rsidR="0021560C">
        <w:rPr>
          <w:color w:val="000000" w:themeColor="text1"/>
          <w:sz w:val="28"/>
          <w:szCs w:val="28"/>
        </w:rPr>
        <w:t xml:space="preserve"> </w:t>
      </w:r>
      <w:r w:rsidRPr="00836CF3">
        <w:rPr>
          <w:color w:val="000000" w:themeColor="text1"/>
          <w:sz w:val="28"/>
          <w:szCs w:val="28"/>
        </w:rPr>
        <w:t xml:space="preserve">администрации </w:t>
      </w:r>
    </w:p>
    <w:p w:rsidR="0021560C" w:rsidRDefault="00322F86" w:rsidP="0021560C">
      <w:pPr>
        <w:tabs>
          <w:tab w:val="left" w:pos="0"/>
        </w:tabs>
        <w:suppressAutoHyphens/>
        <w:spacing w:line="240" w:lineRule="exact"/>
        <w:rPr>
          <w:color w:val="000000" w:themeColor="text1"/>
          <w:sz w:val="28"/>
          <w:szCs w:val="28"/>
        </w:rPr>
      </w:pPr>
      <w:r w:rsidRPr="00836CF3">
        <w:rPr>
          <w:color w:val="000000" w:themeColor="text1"/>
          <w:sz w:val="28"/>
          <w:szCs w:val="28"/>
        </w:rPr>
        <w:t>Шпаковского муниципального</w:t>
      </w:r>
      <w:r w:rsidR="0021560C">
        <w:rPr>
          <w:color w:val="000000" w:themeColor="text1"/>
          <w:sz w:val="28"/>
          <w:szCs w:val="28"/>
        </w:rPr>
        <w:t xml:space="preserve"> </w:t>
      </w:r>
      <w:r w:rsidRPr="00836CF3">
        <w:rPr>
          <w:color w:val="000000" w:themeColor="text1"/>
          <w:sz w:val="28"/>
          <w:szCs w:val="28"/>
        </w:rPr>
        <w:t xml:space="preserve">округа </w:t>
      </w:r>
    </w:p>
    <w:p w:rsidR="00322F86" w:rsidRDefault="00322F86" w:rsidP="0021560C">
      <w:pPr>
        <w:tabs>
          <w:tab w:val="left" w:pos="0"/>
        </w:tabs>
        <w:suppressAutoHyphens/>
        <w:spacing w:line="240" w:lineRule="exact"/>
        <w:rPr>
          <w:color w:val="000000" w:themeColor="text1"/>
          <w:sz w:val="28"/>
          <w:szCs w:val="28"/>
        </w:rPr>
      </w:pPr>
      <w:r w:rsidRPr="00836CF3">
        <w:rPr>
          <w:color w:val="000000" w:themeColor="text1"/>
          <w:sz w:val="28"/>
          <w:szCs w:val="28"/>
        </w:rPr>
        <w:t xml:space="preserve">Ставропольского края                            </w:t>
      </w:r>
      <w:r w:rsidR="003A61B9">
        <w:rPr>
          <w:color w:val="000000" w:themeColor="text1"/>
          <w:sz w:val="28"/>
          <w:szCs w:val="28"/>
        </w:rPr>
        <w:t xml:space="preserve">                          </w:t>
      </w:r>
      <w:r w:rsidR="0021560C">
        <w:rPr>
          <w:color w:val="000000" w:themeColor="text1"/>
          <w:sz w:val="28"/>
          <w:szCs w:val="28"/>
        </w:rPr>
        <w:t xml:space="preserve">            Е.Ю. Михайлова</w:t>
      </w:r>
    </w:p>
    <w:sectPr w:rsidR="00322F86" w:rsidSect="00270EA5">
      <w:headerReference w:type="default" r:id="rId11"/>
      <w:pgSz w:w="11906" w:h="16838"/>
      <w:pgMar w:top="851" w:right="567" w:bottom="737" w:left="1985"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8E3" w:rsidRDefault="007178E3" w:rsidP="003E417B">
      <w:r>
        <w:separator/>
      </w:r>
    </w:p>
  </w:endnote>
  <w:endnote w:type="continuationSeparator" w:id="0">
    <w:p w:rsidR="007178E3" w:rsidRDefault="007178E3" w:rsidP="003E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8E3" w:rsidRDefault="007178E3" w:rsidP="003E417B">
      <w:r>
        <w:separator/>
      </w:r>
    </w:p>
  </w:footnote>
  <w:footnote w:type="continuationSeparator" w:id="0">
    <w:p w:rsidR="007178E3" w:rsidRDefault="007178E3" w:rsidP="003E4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4143"/>
      <w:docPartObj>
        <w:docPartGallery w:val="Page Numbers (Top of Page)"/>
        <w:docPartUnique/>
      </w:docPartObj>
    </w:sdtPr>
    <w:sdtEndPr>
      <w:rPr>
        <w:sz w:val="28"/>
        <w:szCs w:val="28"/>
      </w:rPr>
    </w:sdtEndPr>
    <w:sdtContent>
      <w:p w:rsidR="009C47DA" w:rsidRPr="0091071D" w:rsidRDefault="009C47DA">
        <w:pPr>
          <w:pStyle w:val="a6"/>
          <w:jc w:val="center"/>
          <w:rPr>
            <w:sz w:val="28"/>
            <w:szCs w:val="28"/>
          </w:rPr>
        </w:pPr>
        <w:r w:rsidRPr="0091071D">
          <w:rPr>
            <w:sz w:val="28"/>
            <w:szCs w:val="28"/>
          </w:rPr>
          <w:fldChar w:fldCharType="begin"/>
        </w:r>
        <w:r w:rsidRPr="0091071D">
          <w:rPr>
            <w:sz w:val="28"/>
            <w:szCs w:val="28"/>
          </w:rPr>
          <w:instrText xml:space="preserve"> PAGE   \* MERGEFORMAT </w:instrText>
        </w:r>
        <w:r w:rsidRPr="0091071D">
          <w:rPr>
            <w:sz w:val="28"/>
            <w:szCs w:val="28"/>
          </w:rPr>
          <w:fldChar w:fldCharType="separate"/>
        </w:r>
        <w:r w:rsidR="00C643F2">
          <w:rPr>
            <w:noProof/>
            <w:sz w:val="28"/>
            <w:szCs w:val="28"/>
          </w:rPr>
          <w:t>42</w:t>
        </w:r>
        <w:r w:rsidRPr="0091071D">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2DE"/>
    <w:multiLevelType w:val="hybridMultilevel"/>
    <w:tmpl w:val="F0BE58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F7466B"/>
    <w:multiLevelType w:val="hybridMultilevel"/>
    <w:tmpl w:val="643E37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331057"/>
    <w:multiLevelType w:val="hybridMultilevel"/>
    <w:tmpl w:val="0A78DD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47C6545"/>
    <w:multiLevelType w:val="hybridMultilevel"/>
    <w:tmpl w:val="A66ABB30"/>
    <w:lvl w:ilvl="0" w:tplc="A936FB6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2B603808"/>
    <w:multiLevelType w:val="hybridMultilevel"/>
    <w:tmpl w:val="9F88B4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1AC4A29"/>
    <w:multiLevelType w:val="hybridMultilevel"/>
    <w:tmpl w:val="BB041A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B1F5898"/>
    <w:multiLevelType w:val="hybridMultilevel"/>
    <w:tmpl w:val="516C20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E931687"/>
    <w:multiLevelType w:val="hybridMultilevel"/>
    <w:tmpl w:val="EC3C5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E930814"/>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75874A9"/>
    <w:multiLevelType w:val="hybridMultilevel"/>
    <w:tmpl w:val="752ED5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12262BB"/>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34C6B09"/>
    <w:multiLevelType w:val="hybridMultilevel"/>
    <w:tmpl w:val="BE323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6FA216A"/>
    <w:multiLevelType w:val="hybridMultilevel"/>
    <w:tmpl w:val="5FC455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9A054B6"/>
    <w:multiLevelType w:val="hybridMultilevel"/>
    <w:tmpl w:val="2B84AD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5"/>
  </w:num>
  <w:num w:numId="3">
    <w:abstractNumId w:val="7"/>
  </w:num>
  <w:num w:numId="4">
    <w:abstractNumId w:val="10"/>
  </w:num>
  <w:num w:numId="5">
    <w:abstractNumId w:val="12"/>
  </w:num>
  <w:num w:numId="6">
    <w:abstractNumId w:val="11"/>
  </w:num>
  <w:num w:numId="7">
    <w:abstractNumId w:val="14"/>
  </w:num>
  <w:num w:numId="8">
    <w:abstractNumId w:val="1"/>
  </w:num>
  <w:num w:numId="9">
    <w:abstractNumId w:val="9"/>
  </w:num>
  <w:num w:numId="10">
    <w:abstractNumId w:val="6"/>
  </w:num>
  <w:num w:numId="11">
    <w:abstractNumId w:val="3"/>
  </w:num>
  <w:num w:numId="12">
    <w:abstractNumId w:val="2"/>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8F0"/>
    <w:rsid w:val="000051BC"/>
    <w:rsid w:val="000064DD"/>
    <w:rsid w:val="00014B71"/>
    <w:rsid w:val="00015FA8"/>
    <w:rsid w:val="0002380F"/>
    <w:rsid w:val="000273C0"/>
    <w:rsid w:val="0003590F"/>
    <w:rsid w:val="00035BBA"/>
    <w:rsid w:val="00037832"/>
    <w:rsid w:val="0004016F"/>
    <w:rsid w:val="00044D0E"/>
    <w:rsid w:val="000459DD"/>
    <w:rsid w:val="00052210"/>
    <w:rsid w:val="0005320E"/>
    <w:rsid w:val="00053353"/>
    <w:rsid w:val="000672F5"/>
    <w:rsid w:val="0006750F"/>
    <w:rsid w:val="00070264"/>
    <w:rsid w:val="000715BC"/>
    <w:rsid w:val="00072FA7"/>
    <w:rsid w:val="0007499A"/>
    <w:rsid w:val="000767E4"/>
    <w:rsid w:val="00080273"/>
    <w:rsid w:val="00083B29"/>
    <w:rsid w:val="0008428A"/>
    <w:rsid w:val="00085E7A"/>
    <w:rsid w:val="00090CED"/>
    <w:rsid w:val="00092E34"/>
    <w:rsid w:val="000A26E3"/>
    <w:rsid w:val="000A3877"/>
    <w:rsid w:val="000A4F84"/>
    <w:rsid w:val="000B2D21"/>
    <w:rsid w:val="000B2E07"/>
    <w:rsid w:val="000B7F62"/>
    <w:rsid w:val="000C0D3F"/>
    <w:rsid w:val="000C3AB4"/>
    <w:rsid w:val="000D150F"/>
    <w:rsid w:val="000D3CDA"/>
    <w:rsid w:val="000D4327"/>
    <w:rsid w:val="000E1068"/>
    <w:rsid w:val="000E410C"/>
    <w:rsid w:val="000F3150"/>
    <w:rsid w:val="000F3B0F"/>
    <w:rsid w:val="000F56E4"/>
    <w:rsid w:val="000F6421"/>
    <w:rsid w:val="000F730C"/>
    <w:rsid w:val="000F7A47"/>
    <w:rsid w:val="001022C1"/>
    <w:rsid w:val="001035AF"/>
    <w:rsid w:val="00105486"/>
    <w:rsid w:val="00107A1C"/>
    <w:rsid w:val="001147E2"/>
    <w:rsid w:val="00115867"/>
    <w:rsid w:val="00125026"/>
    <w:rsid w:val="00126AA7"/>
    <w:rsid w:val="00132BAF"/>
    <w:rsid w:val="0013684A"/>
    <w:rsid w:val="001377D1"/>
    <w:rsid w:val="00140520"/>
    <w:rsid w:val="00141AF9"/>
    <w:rsid w:val="00142B5B"/>
    <w:rsid w:val="0014322D"/>
    <w:rsid w:val="0014477C"/>
    <w:rsid w:val="001457BD"/>
    <w:rsid w:val="00145E85"/>
    <w:rsid w:val="0015203B"/>
    <w:rsid w:val="001526C0"/>
    <w:rsid w:val="00153382"/>
    <w:rsid w:val="001543AD"/>
    <w:rsid w:val="001544B0"/>
    <w:rsid w:val="00156A09"/>
    <w:rsid w:val="001605BC"/>
    <w:rsid w:val="00164E28"/>
    <w:rsid w:val="00174E34"/>
    <w:rsid w:val="00183715"/>
    <w:rsid w:val="001843A6"/>
    <w:rsid w:val="00184591"/>
    <w:rsid w:val="00186C42"/>
    <w:rsid w:val="00191CCA"/>
    <w:rsid w:val="001921F8"/>
    <w:rsid w:val="001923C5"/>
    <w:rsid w:val="00193937"/>
    <w:rsid w:val="001956B9"/>
    <w:rsid w:val="001956C7"/>
    <w:rsid w:val="001A0BB0"/>
    <w:rsid w:val="001A3641"/>
    <w:rsid w:val="001A5922"/>
    <w:rsid w:val="001A6C02"/>
    <w:rsid w:val="001A7419"/>
    <w:rsid w:val="001B04F6"/>
    <w:rsid w:val="001B1DA0"/>
    <w:rsid w:val="001B566C"/>
    <w:rsid w:val="001B6072"/>
    <w:rsid w:val="001B65A5"/>
    <w:rsid w:val="001C03F9"/>
    <w:rsid w:val="001C6F01"/>
    <w:rsid w:val="001D1BC0"/>
    <w:rsid w:val="001D2D9E"/>
    <w:rsid w:val="001D432A"/>
    <w:rsid w:val="001D56CD"/>
    <w:rsid w:val="001D69D7"/>
    <w:rsid w:val="001E6221"/>
    <w:rsid w:val="001F4809"/>
    <w:rsid w:val="001F57A0"/>
    <w:rsid w:val="0020179F"/>
    <w:rsid w:val="00202DCF"/>
    <w:rsid w:val="00203265"/>
    <w:rsid w:val="0021002E"/>
    <w:rsid w:val="0021560C"/>
    <w:rsid w:val="00217305"/>
    <w:rsid w:val="0022407E"/>
    <w:rsid w:val="00225CF9"/>
    <w:rsid w:val="00230CE2"/>
    <w:rsid w:val="002326DF"/>
    <w:rsid w:val="00234432"/>
    <w:rsid w:val="00235241"/>
    <w:rsid w:val="0023588A"/>
    <w:rsid w:val="00235A9E"/>
    <w:rsid w:val="00244591"/>
    <w:rsid w:val="0025015E"/>
    <w:rsid w:val="00250857"/>
    <w:rsid w:val="00251527"/>
    <w:rsid w:val="00251FC1"/>
    <w:rsid w:val="0025271E"/>
    <w:rsid w:val="00254E2E"/>
    <w:rsid w:val="00256C90"/>
    <w:rsid w:val="00264C68"/>
    <w:rsid w:val="00267F65"/>
    <w:rsid w:val="00270EA5"/>
    <w:rsid w:val="002758C9"/>
    <w:rsid w:val="00284182"/>
    <w:rsid w:val="00284CF0"/>
    <w:rsid w:val="00290B3C"/>
    <w:rsid w:val="002A0AF1"/>
    <w:rsid w:val="002A1485"/>
    <w:rsid w:val="002A501B"/>
    <w:rsid w:val="002A60E3"/>
    <w:rsid w:val="002A7077"/>
    <w:rsid w:val="002B0D5C"/>
    <w:rsid w:val="002B6908"/>
    <w:rsid w:val="002B784D"/>
    <w:rsid w:val="002C0390"/>
    <w:rsid w:val="002C0A81"/>
    <w:rsid w:val="002C5E10"/>
    <w:rsid w:val="002D0A03"/>
    <w:rsid w:val="002D18CA"/>
    <w:rsid w:val="002D1A60"/>
    <w:rsid w:val="002D56AB"/>
    <w:rsid w:val="002D78A9"/>
    <w:rsid w:val="002E1714"/>
    <w:rsid w:val="002E1F5E"/>
    <w:rsid w:val="002E3327"/>
    <w:rsid w:val="002E4216"/>
    <w:rsid w:val="002E7539"/>
    <w:rsid w:val="002F20E7"/>
    <w:rsid w:val="002F340A"/>
    <w:rsid w:val="002F76F0"/>
    <w:rsid w:val="00300E1D"/>
    <w:rsid w:val="0030241F"/>
    <w:rsid w:val="00305C5E"/>
    <w:rsid w:val="00305E21"/>
    <w:rsid w:val="00307307"/>
    <w:rsid w:val="00307513"/>
    <w:rsid w:val="00310545"/>
    <w:rsid w:val="003201AD"/>
    <w:rsid w:val="00321BCF"/>
    <w:rsid w:val="00321CAD"/>
    <w:rsid w:val="00322F86"/>
    <w:rsid w:val="003267CB"/>
    <w:rsid w:val="00337F27"/>
    <w:rsid w:val="00341712"/>
    <w:rsid w:val="00343CB8"/>
    <w:rsid w:val="003452D9"/>
    <w:rsid w:val="00347B4B"/>
    <w:rsid w:val="00361F55"/>
    <w:rsid w:val="0036292F"/>
    <w:rsid w:val="003658A1"/>
    <w:rsid w:val="00373397"/>
    <w:rsid w:val="003736CB"/>
    <w:rsid w:val="003852A6"/>
    <w:rsid w:val="00385C97"/>
    <w:rsid w:val="00386A39"/>
    <w:rsid w:val="00396DA4"/>
    <w:rsid w:val="003A4952"/>
    <w:rsid w:val="003A61B9"/>
    <w:rsid w:val="003B293F"/>
    <w:rsid w:val="003B6975"/>
    <w:rsid w:val="003B6DC9"/>
    <w:rsid w:val="003C2451"/>
    <w:rsid w:val="003C3827"/>
    <w:rsid w:val="003C3EDF"/>
    <w:rsid w:val="003C62FB"/>
    <w:rsid w:val="003D1437"/>
    <w:rsid w:val="003E0735"/>
    <w:rsid w:val="003E09A9"/>
    <w:rsid w:val="003E3E6F"/>
    <w:rsid w:val="003E417B"/>
    <w:rsid w:val="003F3F0D"/>
    <w:rsid w:val="003F47D2"/>
    <w:rsid w:val="003F4B4A"/>
    <w:rsid w:val="003F5E9D"/>
    <w:rsid w:val="003F7294"/>
    <w:rsid w:val="00401CCE"/>
    <w:rsid w:val="004061C4"/>
    <w:rsid w:val="00406F26"/>
    <w:rsid w:val="00407908"/>
    <w:rsid w:val="004118C2"/>
    <w:rsid w:val="00415FBA"/>
    <w:rsid w:val="004161E9"/>
    <w:rsid w:val="00417616"/>
    <w:rsid w:val="00417D6D"/>
    <w:rsid w:val="004265EF"/>
    <w:rsid w:val="00431250"/>
    <w:rsid w:val="004325A5"/>
    <w:rsid w:val="00433362"/>
    <w:rsid w:val="004369F1"/>
    <w:rsid w:val="004376E1"/>
    <w:rsid w:val="0044057B"/>
    <w:rsid w:val="0044252E"/>
    <w:rsid w:val="004426BE"/>
    <w:rsid w:val="00451ECC"/>
    <w:rsid w:val="00455527"/>
    <w:rsid w:val="0045574B"/>
    <w:rsid w:val="004578F0"/>
    <w:rsid w:val="00457FB7"/>
    <w:rsid w:val="004607D9"/>
    <w:rsid w:val="00461986"/>
    <w:rsid w:val="00461F60"/>
    <w:rsid w:val="00462E43"/>
    <w:rsid w:val="00464755"/>
    <w:rsid w:val="004658B4"/>
    <w:rsid w:val="00466AC7"/>
    <w:rsid w:val="00473B2A"/>
    <w:rsid w:val="0047623A"/>
    <w:rsid w:val="004764C3"/>
    <w:rsid w:val="004764FE"/>
    <w:rsid w:val="00477B57"/>
    <w:rsid w:val="00487FCA"/>
    <w:rsid w:val="004904FE"/>
    <w:rsid w:val="004954C3"/>
    <w:rsid w:val="00496CAC"/>
    <w:rsid w:val="00497AFC"/>
    <w:rsid w:val="004A4526"/>
    <w:rsid w:val="004A6105"/>
    <w:rsid w:val="004B7177"/>
    <w:rsid w:val="004C3E41"/>
    <w:rsid w:val="004C4866"/>
    <w:rsid w:val="004C5F54"/>
    <w:rsid w:val="004D1E32"/>
    <w:rsid w:val="004D1FC8"/>
    <w:rsid w:val="004D2033"/>
    <w:rsid w:val="004D419A"/>
    <w:rsid w:val="004D513B"/>
    <w:rsid w:val="004D7760"/>
    <w:rsid w:val="004E0646"/>
    <w:rsid w:val="004E487B"/>
    <w:rsid w:val="00501EB1"/>
    <w:rsid w:val="005046B0"/>
    <w:rsid w:val="00511D80"/>
    <w:rsid w:val="005166EA"/>
    <w:rsid w:val="00520E3B"/>
    <w:rsid w:val="00522F39"/>
    <w:rsid w:val="00524AD7"/>
    <w:rsid w:val="005278CE"/>
    <w:rsid w:val="00527DF4"/>
    <w:rsid w:val="005345EA"/>
    <w:rsid w:val="00541361"/>
    <w:rsid w:val="00542EA8"/>
    <w:rsid w:val="005439C5"/>
    <w:rsid w:val="00562689"/>
    <w:rsid w:val="0056539A"/>
    <w:rsid w:val="0057491D"/>
    <w:rsid w:val="00581F70"/>
    <w:rsid w:val="00582CB3"/>
    <w:rsid w:val="00585ECD"/>
    <w:rsid w:val="00586B13"/>
    <w:rsid w:val="00587459"/>
    <w:rsid w:val="0059179B"/>
    <w:rsid w:val="005958A3"/>
    <w:rsid w:val="005A1059"/>
    <w:rsid w:val="005A177B"/>
    <w:rsid w:val="005A7769"/>
    <w:rsid w:val="005B2AAA"/>
    <w:rsid w:val="005B5C0B"/>
    <w:rsid w:val="005C0EBA"/>
    <w:rsid w:val="005C1940"/>
    <w:rsid w:val="005C1F0B"/>
    <w:rsid w:val="005C32AC"/>
    <w:rsid w:val="005C5149"/>
    <w:rsid w:val="005C5B9D"/>
    <w:rsid w:val="005C6C44"/>
    <w:rsid w:val="005C6E4F"/>
    <w:rsid w:val="005C7C50"/>
    <w:rsid w:val="005D30BB"/>
    <w:rsid w:val="005D5AE8"/>
    <w:rsid w:val="005D6EBC"/>
    <w:rsid w:val="005D756D"/>
    <w:rsid w:val="005E5B12"/>
    <w:rsid w:val="005F6FF6"/>
    <w:rsid w:val="00605022"/>
    <w:rsid w:val="00612C07"/>
    <w:rsid w:val="00612C8B"/>
    <w:rsid w:val="00613D74"/>
    <w:rsid w:val="00620263"/>
    <w:rsid w:val="00623B62"/>
    <w:rsid w:val="00624DF3"/>
    <w:rsid w:val="0063067C"/>
    <w:rsid w:val="006316C7"/>
    <w:rsid w:val="00635E33"/>
    <w:rsid w:val="00640F60"/>
    <w:rsid w:val="0064297B"/>
    <w:rsid w:val="0064331A"/>
    <w:rsid w:val="00647297"/>
    <w:rsid w:val="00654AAA"/>
    <w:rsid w:val="00663E5D"/>
    <w:rsid w:val="0066448C"/>
    <w:rsid w:val="00665F12"/>
    <w:rsid w:val="00680964"/>
    <w:rsid w:val="00680AE1"/>
    <w:rsid w:val="006823E9"/>
    <w:rsid w:val="00685C3D"/>
    <w:rsid w:val="00690AC3"/>
    <w:rsid w:val="00693F54"/>
    <w:rsid w:val="00694BAD"/>
    <w:rsid w:val="00696F36"/>
    <w:rsid w:val="006978C5"/>
    <w:rsid w:val="00697A24"/>
    <w:rsid w:val="006A0390"/>
    <w:rsid w:val="006A3721"/>
    <w:rsid w:val="006A626A"/>
    <w:rsid w:val="006B3342"/>
    <w:rsid w:val="006B4EF7"/>
    <w:rsid w:val="006B7F47"/>
    <w:rsid w:val="006C06AD"/>
    <w:rsid w:val="006C070F"/>
    <w:rsid w:val="006C4ABF"/>
    <w:rsid w:val="006C59DB"/>
    <w:rsid w:val="006D759C"/>
    <w:rsid w:val="006D7778"/>
    <w:rsid w:val="006E2F94"/>
    <w:rsid w:val="006E343C"/>
    <w:rsid w:val="006F097F"/>
    <w:rsid w:val="006F46F4"/>
    <w:rsid w:val="006F53A6"/>
    <w:rsid w:val="006F5BF3"/>
    <w:rsid w:val="007014A4"/>
    <w:rsid w:val="007142AF"/>
    <w:rsid w:val="0071601B"/>
    <w:rsid w:val="007178E3"/>
    <w:rsid w:val="007179E0"/>
    <w:rsid w:val="00720F22"/>
    <w:rsid w:val="00723E47"/>
    <w:rsid w:val="00726864"/>
    <w:rsid w:val="00736800"/>
    <w:rsid w:val="00740089"/>
    <w:rsid w:val="0074483E"/>
    <w:rsid w:val="00745B84"/>
    <w:rsid w:val="00745C81"/>
    <w:rsid w:val="007462C4"/>
    <w:rsid w:val="007476A6"/>
    <w:rsid w:val="0075026C"/>
    <w:rsid w:val="00753CCB"/>
    <w:rsid w:val="007647DF"/>
    <w:rsid w:val="00764E62"/>
    <w:rsid w:val="00771819"/>
    <w:rsid w:val="007735F4"/>
    <w:rsid w:val="00773D06"/>
    <w:rsid w:val="00785978"/>
    <w:rsid w:val="00786780"/>
    <w:rsid w:val="00787DDB"/>
    <w:rsid w:val="00790EFF"/>
    <w:rsid w:val="00792665"/>
    <w:rsid w:val="0079331F"/>
    <w:rsid w:val="00793392"/>
    <w:rsid w:val="007A2B91"/>
    <w:rsid w:val="007A4A20"/>
    <w:rsid w:val="007A5849"/>
    <w:rsid w:val="007A5C7A"/>
    <w:rsid w:val="007A6DB2"/>
    <w:rsid w:val="007B0087"/>
    <w:rsid w:val="007B0FA9"/>
    <w:rsid w:val="007B6B17"/>
    <w:rsid w:val="007C3F46"/>
    <w:rsid w:val="007C44F8"/>
    <w:rsid w:val="007D139E"/>
    <w:rsid w:val="007D24B1"/>
    <w:rsid w:val="007D3A1D"/>
    <w:rsid w:val="007E3E5E"/>
    <w:rsid w:val="007E3FEA"/>
    <w:rsid w:val="007F21E7"/>
    <w:rsid w:val="007F35A6"/>
    <w:rsid w:val="007F527D"/>
    <w:rsid w:val="007F5DAA"/>
    <w:rsid w:val="00804218"/>
    <w:rsid w:val="00811F58"/>
    <w:rsid w:val="00814EED"/>
    <w:rsid w:val="00825728"/>
    <w:rsid w:val="008348F6"/>
    <w:rsid w:val="00836CF3"/>
    <w:rsid w:val="008402DF"/>
    <w:rsid w:val="00844F1C"/>
    <w:rsid w:val="008459D9"/>
    <w:rsid w:val="00847EE9"/>
    <w:rsid w:val="00855CF2"/>
    <w:rsid w:val="0085601F"/>
    <w:rsid w:val="008641F7"/>
    <w:rsid w:val="008708B9"/>
    <w:rsid w:val="00872910"/>
    <w:rsid w:val="008730F3"/>
    <w:rsid w:val="00874CC0"/>
    <w:rsid w:val="00875F04"/>
    <w:rsid w:val="00881C93"/>
    <w:rsid w:val="00881D2D"/>
    <w:rsid w:val="00882FBA"/>
    <w:rsid w:val="0088590A"/>
    <w:rsid w:val="00891B51"/>
    <w:rsid w:val="00892419"/>
    <w:rsid w:val="008950FF"/>
    <w:rsid w:val="00895C85"/>
    <w:rsid w:val="00897DAE"/>
    <w:rsid w:val="008B1675"/>
    <w:rsid w:val="008B1927"/>
    <w:rsid w:val="008B1BF0"/>
    <w:rsid w:val="008C0ACC"/>
    <w:rsid w:val="008C28EF"/>
    <w:rsid w:val="008C6AEE"/>
    <w:rsid w:val="008C6BE4"/>
    <w:rsid w:val="008D4B5A"/>
    <w:rsid w:val="008E43F3"/>
    <w:rsid w:val="008F39D0"/>
    <w:rsid w:val="009002DE"/>
    <w:rsid w:val="0090344F"/>
    <w:rsid w:val="00905AE0"/>
    <w:rsid w:val="00905EBC"/>
    <w:rsid w:val="00906A05"/>
    <w:rsid w:val="0091071D"/>
    <w:rsid w:val="00913D31"/>
    <w:rsid w:val="00915E84"/>
    <w:rsid w:val="00916460"/>
    <w:rsid w:val="0092254D"/>
    <w:rsid w:val="009240BB"/>
    <w:rsid w:val="009253D1"/>
    <w:rsid w:val="00926ABD"/>
    <w:rsid w:val="009279BE"/>
    <w:rsid w:val="00943EA8"/>
    <w:rsid w:val="00947C52"/>
    <w:rsid w:val="00953178"/>
    <w:rsid w:val="00953EE1"/>
    <w:rsid w:val="009575ED"/>
    <w:rsid w:val="009647B0"/>
    <w:rsid w:val="009700F6"/>
    <w:rsid w:val="00975AF9"/>
    <w:rsid w:val="00980A5F"/>
    <w:rsid w:val="00980DAA"/>
    <w:rsid w:val="00981D9E"/>
    <w:rsid w:val="00983410"/>
    <w:rsid w:val="00995E0A"/>
    <w:rsid w:val="00997A15"/>
    <w:rsid w:val="009A1058"/>
    <w:rsid w:val="009A4BAC"/>
    <w:rsid w:val="009A6975"/>
    <w:rsid w:val="009B22ED"/>
    <w:rsid w:val="009B39C7"/>
    <w:rsid w:val="009B4074"/>
    <w:rsid w:val="009C1B8E"/>
    <w:rsid w:val="009C275B"/>
    <w:rsid w:val="009C47DA"/>
    <w:rsid w:val="009D0A75"/>
    <w:rsid w:val="009D42C1"/>
    <w:rsid w:val="009D6D96"/>
    <w:rsid w:val="009D7493"/>
    <w:rsid w:val="009F2886"/>
    <w:rsid w:val="009F5A7F"/>
    <w:rsid w:val="00A02780"/>
    <w:rsid w:val="00A034B8"/>
    <w:rsid w:val="00A03F73"/>
    <w:rsid w:val="00A06BD7"/>
    <w:rsid w:val="00A0724E"/>
    <w:rsid w:val="00A1318A"/>
    <w:rsid w:val="00A1650D"/>
    <w:rsid w:val="00A227A0"/>
    <w:rsid w:val="00A34B3C"/>
    <w:rsid w:val="00A452D9"/>
    <w:rsid w:val="00A53042"/>
    <w:rsid w:val="00A54C7C"/>
    <w:rsid w:val="00A57FDC"/>
    <w:rsid w:val="00A6313C"/>
    <w:rsid w:val="00A725E9"/>
    <w:rsid w:val="00A744B0"/>
    <w:rsid w:val="00A745EB"/>
    <w:rsid w:val="00A80082"/>
    <w:rsid w:val="00A80A11"/>
    <w:rsid w:val="00A813C9"/>
    <w:rsid w:val="00A860CD"/>
    <w:rsid w:val="00A86445"/>
    <w:rsid w:val="00A87254"/>
    <w:rsid w:val="00A90AE9"/>
    <w:rsid w:val="00A95434"/>
    <w:rsid w:val="00AA3FDE"/>
    <w:rsid w:val="00AA51A0"/>
    <w:rsid w:val="00AB00E5"/>
    <w:rsid w:val="00AC00FA"/>
    <w:rsid w:val="00AC0D12"/>
    <w:rsid w:val="00AC2380"/>
    <w:rsid w:val="00AC3FF0"/>
    <w:rsid w:val="00AC4664"/>
    <w:rsid w:val="00AF064F"/>
    <w:rsid w:val="00AF0846"/>
    <w:rsid w:val="00AF2FA9"/>
    <w:rsid w:val="00AF3051"/>
    <w:rsid w:val="00AF65BF"/>
    <w:rsid w:val="00AF7CC1"/>
    <w:rsid w:val="00B044BB"/>
    <w:rsid w:val="00B0555B"/>
    <w:rsid w:val="00B206AA"/>
    <w:rsid w:val="00B22640"/>
    <w:rsid w:val="00B32EE1"/>
    <w:rsid w:val="00B3430D"/>
    <w:rsid w:val="00B3442D"/>
    <w:rsid w:val="00B35215"/>
    <w:rsid w:val="00B40D4A"/>
    <w:rsid w:val="00B4681A"/>
    <w:rsid w:val="00B52E48"/>
    <w:rsid w:val="00B557BD"/>
    <w:rsid w:val="00B63A40"/>
    <w:rsid w:val="00B67482"/>
    <w:rsid w:val="00B8121D"/>
    <w:rsid w:val="00B95603"/>
    <w:rsid w:val="00BA79FA"/>
    <w:rsid w:val="00BA7F3E"/>
    <w:rsid w:val="00BB2B64"/>
    <w:rsid w:val="00BC01F1"/>
    <w:rsid w:val="00BC5980"/>
    <w:rsid w:val="00BD186D"/>
    <w:rsid w:val="00BD1C83"/>
    <w:rsid w:val="00BD7060"/>
    <w:rsid w:val="00BD754A"/>
    <w:rsid w:val="00BE1BE0"/>
    <w:rsid w:val="00BE20AA"/>
    <w:rsid w:val="00BE2513"/>
    <w:rsid w:val="00BE391E"/>
    <w:rsid w:val="00BE4727"/>
    <w:rsid w:val="00BE553B"/>
    <w:rsid w:val="00BE583D"/>
    <w:rsid w:val="00C040BA"/>
    <w:rsid w:val="00C100CB"/>
    <w:rsid w:val="00C1555F"/>
    <w:rsid w:val="00C22E8E"/>
    <w:rsid w:val="00C32118"/>
    <w:rsid w:val="00C45BAF"/>
    <w:rsid w:val="00C503C7"/>
    <w:rsid w:val="00C535EA"/>
    <w:rsid w:val="00C53689"/>
    <w:rsid w:val="00C542E6"/>
    <w:rsid w:val="00C55714"/>
    <w:rsid w:val="00C643F2"/>
    <w:rsid w:val="00C6752F"/>
    <w:rsid w:val="00C73CC0"/>
    <w:rsid w:val="00C75C20"/>
    <w:rsid w:val="00C811A5"/>
    <w:rsid w:val="00C83913"/>
    <w:rsid w:val="00C84D6F"/>
    <w:rsid w:val="00C90122"/>
    <w:rsid w:val="00C90631"/>
    <w:rsid w:val="00C95C87"/>
    <w:rsid w:val="00CA0F90"/>
    <w:rsid w:val="00CA1962"/>
    <w:rsid w:val="00CA419A"/>
    <w:rsid w:val="00CA67FC"/>
    <w:rsid w:val="00CB1937"/>
    <w:rsid w:val="00CB4212"/>
    <w:rsid w:val="00CB4626"/>
    <w:rsid w:val="00CD2CA6"/>
    <w:rsid w:val="00CE088E"/>
    <w:rsid w:val="00CE7689"/>
    <w:rsid w:val="00CE7CCE"/>
    <w:rsid w:val="00CF029C"/>
    <w:rsid w:val="00CF0F87"/>
    <w:rsid w:val="00CF338B"/>
    <w:rsid w:val="00CF7489"/>
    <w:rsid w:val="00D02FE3"/>
    <w:rsid w:val="00D04A3E"/>
    <w:rsid w:val="00D07F94"/>
    <w:rsid w:val="00D15503"/>
    <w:rsid w:val="00D17890"/>
    <w:rsid w:val="00D20308"/>
    <w:rsid w:val="00D23814"/>
    <w:rsid w:val="00D262CF"/>
    <w:rsid w:val="00D274E8"/>
    <w:rsid w:val="00D323F7"/>
    <w:rsid w:val="00D3520F"/>
    <w:rsid w:val="00D43963"/>
    <w:rsid w:val="00D54D99"/>
    <w:rsid w:val="00D7094D"/>
    <w:rsid w:val="00D76381"/>
    <w:rsid w:val="00D76800"/>
    <w:rsid w:val="00D77ECD"/>
    <w:rsid w:val="00D8046F"/>
    <w:rsid w:val="00D81215"/>
    <w:rsid w:val="00D81B2C"/>
    <w:rsid w:val="00D84072"/>
    <w:rsid w:val="00D858A3"/>
    <w:rsid w:val="00D85D35"/>
    <w:rsid w:val="00D90F4D"/>
    <w:rsid w:val="00D94404"/>
    <w:rsid w:val="00DA1725"/>
    <w:rsid w:val="00DA1B67"/>
    <w:rsid w:val="00DA7F0F"/>
    <w:rsid w:val="00DB056D"/>
    <w:rsid w:val="00DB2F8A"/>
    <w:rsid w:val="00DB49B7"/>
    <w:rsid w:val="00DC0E08"/>
    <w:rsid w:val="00DC1933"/>
    <w:rsid w:val="00DC2E66"/>
    <w:rsid w:val="00DC3121"/>
    <w:rsid w:val="00DC32EA"/>
    <w:rsid w:val="00DD7BB0"/>
    <w:rsid w:val="00DF17AA"/>
    <w:rsid w:val="00DF2B4B"/>
    <w:rsid w:val="00DF4435"/>
    <w:rsid w:val="00DF495A"/>
    <w:rsid w:val="00DF592F"/>
    <w:rsid w:val="00DF7FE5"/>
    <w:rsid w:val="00E002C6"/>
    <w:rsid w:val="00E011E9"/>
    <w:rsid w:val="00E02C7E"/>
    <w:rsid w:val="00E0702A"/>
    <w:rsid w:val="00E10329"/>
    <w:rsid w:val="00E14E99"/>
    <w:rsid w:val="00E2729E"/>
    <w:rsid w:val="00E34B8E"/>
    <w:rsid w:val="00E43D2B"/>
    <w:rsid w:val="00E47E63"/>
    <w:rsid w:val="00E5008E"/>
    <w:rsid w:val="00E513EE"/>
    <w:rsid w:val="00E56348"/>
    <w:rsid w:val="00E579A0"/>
    <w:rsid w:val="00E72E03"/>
    <w:rsid w:val="00E747F0"/>
    <w:rsid w:val="00E7576B"/>
    <w:rsid w:val="00E75FEA"/>
    <w:rsid w:val="00E80005"/>
    <w:rsid w:val="00E8112D"/>
    <w:rsid w:val="00E84096"/>
    <w:rsid w:val="00E87596"/>
    <w:rsid w:val="00E876B5"/>
    <w:rsid w:val="00EA2873"/>
    <w:rsid w:val="00EB13E1"/>
    <w:rsid w:val="00EB1652"/>
    <w:rsid w:val="00EB5548"/>
    <w:rsid w:val="00EB655E"/>
    <w:rsid w:val="00EB769C"/>
    <w:rsid w:val="00EB7CEC"/>
    <w:rsid w:val="00EC2697"/>
    <w:rsid w:val="00EC2FB7"/>
    <w:rsid w:val="00EC6B58"/>
    <w:rsid w:val="00ED2608"/>
    <w:rsid w:val="00EE1AA1"/>
    <w:rsid w:val="00EE2091"/>
    <w:rsid w:val="00EE4694"/>
    <w:rsid w:val="00EE530A"/>
    <w:rsid w:val="00EE6E73"/>
    <w:rsid w:val="00EE7579"/>
    <w:rsid w:val="00EE7BC1"/>
    <w:rsid w:val="00EF1C9C"/>
    <w:rsid w:val="00EF3E26"/>
    <w:rsid w:val="00EF669E"/>
    <w:rsid w:val="00F02CD3"/>
    <w:rsid w:val="00F037C3"/>
    <w:rsid w:val="00F10A49"/>
    <w:rsid w:val="00F16AA3"/>
    <w:rsid w:val="00F21AC5"/>
    <w:rsid w:val="00F23A3D"/>
    <w:rsid w:val="00F23FA4"/>
    <w:rsid w:val="00F24452"/>
    <w:rsid w:val="00F303D9"/>
    <w:rsid w:val="00F30A69"/>
    <w:rsid w:val="00F34AA2"/>
    <w:rsid w:val="00F36A0B"/>
    <w:rsid w:val="00F37C4D"/>
    <w:rsid w:val="00F431CD"/>
    <w:rsid w:val="00F43C26"/>
    <w:rsid w:val="00F47DEF"/>
    <w:rsid w:val="00F50713"/>
    <w:rsid w:val="00F507B6"/>
    <w:rsid w:val="00F530FC"/>
    <w:rsid w:val="00F5376F"/>
    <w:rsid w:val="00F55F86"/>
    <w:rsid w:val="00F56168"/>
    <w:rsid w:val="00F608F8"/>
    <w:rsid w:val="00F60F89"/>
    <w:rsid w:val="00F61C76"/>
    <w:rsid w:val="00F63030"/>
    <w:rsid w:val="00F63BBD"/>
    <w:rsid w:val="00F6485D"/>
    <w:rsid w:val="00F66D1F"/>
    <w:rsid w:val="00F731AC"/>
    <w:rsid w:val="00F768EC"/>
    <w:rsid w:val="00F850CA"/>
    <w:rsid w:val="00F873D9"/>
    <w:rsid w:val="00FC095D"/>
    <w:rsid w:val="00FC3983"/>
    <w:rsid w:val="00FC5552"/>
    <w:rsid w:val="00FC74ED"/>
    <w:rsid w:val="00FD23F9"/>
    <w:rsid w:val="00FD24AC"/>
    <w:rsid w:val="00FE057A"/>
    <w:rsid w:val="00FF3640"/>
    <w:rsid w:val="00FF4091"/>
    <w:rsid w:val="00FF4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B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unhideWhenUsed/>
    <w:rsid w:val="003E417B"/>
    <w:pPr>
      <w:tabs>
        <w:tab w:val="center" w:pos="4677"/>
        <w:tab w:val="right" w:pos="9355"/>
      </w:tabs>
    </w:pPr>
  </w:style>
  <w:style w:type="character" w:customStyle="1" w:styleId="a9">
    <w:name w:val="Нижний колонтитул Знак"/>
    <w:basedOn w:val="a0"/>
    <w:link w:val="a8"/>
    <w:uiPriority w:val="99"/>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ind w:left="720"/>
      <w:contextualSpacing/>
    </w:pPr>
  </w:style>
  <w:style w:type="character" w:customStyle="1" w:styleId="blk">
    <w:name w:val="blk"/>
    <w:basedOn w:val="a0"/>
    <w:rsid w:val="001D432A"/>
  </w:style>
  <w:style w:type="table" w:styleId="ad">
    <w:name w:val="Table Grid"/>
    <w:basedOn w:val="a1"/>
    <w:uiPriority w:val="59"/>
    <w:rsid w:val="00BE5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в заданном формате"/>
    <w:basedOn w:val="a"/>
    <w:rsid w:val="00BE553B"/>
    <w:pPr>
      <w:suppressAutoHyphens/>
    </w:pPr>
    <w:rPr>
      <w:rFonts w:ascii="Courier New" w:hAnsi="Courier New" w:cs="Courier New"/>
      <w:sz w:val="20"/>
      <w:szCs w:val="20"/>
      <w:lang w:eastAsia="ar-SA"/>
    </w:rPr>
  </w:style>
  <w:style w:type="table" w:customStyle="1" w:styleId="2">
    <w:name w:val="Сетка таблицы2"/>
    <w:basedOn w:val="a1"/>
    <w:next w:val="ad"/>
    <w:uiPriority w:val="59"/>
    <w:rsid w:val="00726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B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unhideWhenUsed/>
    <w:rsid w:val="003E417B"/>
    <w:pPr>
      <w:tabs>
        <w:tab w:val="center" w:pos="4677"/>
        <w:tab w:val="right" w:pos="9355"/>
      </w:tabs>
    </w:pPr>
  </w:style>
  <w:style w:type="character" w:customStyle="1" w:styleId="a9">
    <w:name w:val="Нижний колонтитул Знак"/>
    <w:basedOn w:val="a0"/>
    <w:link w:val="a8"/>
    <w:uiPriority w:val="99"/>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ind w:left="720"/>
      <w:contextualSpacing/>
    </w:pPr>
  </w:style>
  <w:style w:type="character" w:customStyle="1" w:styleId="blk">
    <w:name w:val="blk"/>
    <w:basedOn w:val="a0"/>
    <w:rsid w:val="001D432A"/>
  </w:style>
  <w:style w:type="table" w:styleId="ad">
    <w:name w:val="Table Grid"/>
    <w:basedOn w:val="a1"/>
    <w:uiPriority w:val="59"/>
    <w:rsid w:val="00BE5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в заданном формате"/>
    <w:basedOn w:val="a"/>
    <w:rsid w:val="00BE553B"/>
    <w:pPr>
      <w:suppressAutoHyphens/>
    </w:pPr>
    <w:rPr>
      <w:rFonts w:ascii="Courier New" w:hAnsi="Courier New" w:cs="Courier New"/>
      <w:sz w:val="20"/>
      <w:szCs w:val="20"/>
      <w:lang w:eastAsia="ar-SA"/>
    </w:rPr>
  </w:style>
  <w:style w:type="table" w:customStyle="1" w:styleId="2">
    <w:name w:val="Сетка таблицы2"/>
    <w:basedOn w:val="a1"/>
    <w:next w:val="ad"/>
    <w:uiPriority w:val="59"/>
    <w:rsid w:val="00726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16535">
      <w:bodyDiv w:val="1"/>
      <w:marLeft w:val="0"/>
      <w:marRight w:val="0"/>
      <w:marTop w:val="0"/>
      <w:marBottom w:val="0"/>
      <w:divBdr>
        <w:top w:val="none" w:sz="0" w:space="0" w:color="auto"/>
        <w:left w:val="none" w:sz="0" w:space="0" w:color="auto"/>
        <w:bottom w:val="none" w:sz="0" w:space="0" w:color="auto"/>
        <w:right w:val="none" w:sz="0" w:space="0" w:color="auto"/>
      </w:divBdr>
    </w:div>
    <w:div w:id="1630934287">
      <w:bodyDiv w:val="1"/>
      <w:marLeft w:val="0"/>
      <w:marRight w:val="0"/>
      <w:marTop w:val="0"/>
      <w:marBottom w:val="0"/>
      <w:divBdr>
        <w:top w:val="none" w:sz="0" w:space="0" w:color="auto"/>
        <w:left w:val="none" w:sz="0" w:space="0" w:color="auto"/>
        <w:bottom w:val="none" w:sz="0" w:space="0" w:color="auto"/>
        <w:right w:val="none" w:sz="0" w:space="0" w:color="auto"/>
      </w:divBdr>
    </w:div>
    <w:div w:id="1750076631">
      <w:bodyDiv w:val="1"/>
      <w:marLeft w:val="0"/>
      <w:marRight w:val="0"/>
      <w:marTop w:val="0"/>
      <w:marBottom w:val="0"/>
      <w:divBdr>
        <w:top w:val="none" w:sz="0" w:space="0" w:color="auto"/>
        <w:left w:val="none" w:sz="0" w:space="0" w:color="auto"/>
        <w:bottom w:val="none" w:sz="0" w:space="0" w:color="auto"/>
        <w:right w:val="none" w:sz="0" w:space="0" w:color="auto"/>
      </w:divBdr>
    </w:div>
    <w:div w:id="1766531788">
      <w:bodyDiv w:val="1"/>
      <w:marLeft w:val="0"/>
      <w:marRight w:val="0"/>
      <w:marTop w:val="0"/>
      <w:marBottom w:val="0"/>
      <w:divBdr>
        <w:top w:val="none" w:sz="0" w:space="0" w:color="auto"/>
        <w:left w:val="none" w:sz="0" w:space="0" w:color="auto"/>
        <w:bottom w:val="none" w:sz="0" w:space="0" w:color="auto"/>
        <w:right w:val="none" w:sz="0" w:space="0" w:color="auto"/>
      </w:divBdr>
    </w:div>
    <w:div w:id="1887446666">
      <w:bodyDiv w:val="1"/>
      <w:marLeft w:val="0"/>
      <w:marRight w:val="0"/>
      <w:marTop w:val="0"/>
      <w:marBottom w:val="0"/>
      <w:divBdr>
        <w:top w:val="none" w:sz="0" w:space="0" w:color="auto"/>
        <w:left w:val="none" w:sz="0" w:space="0" w:color="auto"/>
        <w:bottom w:val="none" w:sz="0" w:space="0" w:color="auto"/>
        <w:right w:val="none" w:sz="0" w:space="0" w:color="auto"/>
      </w:divBdr>
      <w:divsChild>
        <w:div w:id="283733727">
          <w:marLeft w:val="0"/>
          <w:marRight w:val="0"/>
          <w:marTop w:val="192"/>
          <w:marBottom w:val="0"/>
          <w:divBdr>
            <w:top w:val="none" w:sz="0" w:space="0" w:color="auto"/>
            <w:left w:val="none" w:sz="0" w:space="0" w:color="auto"/>
            <w:bottom w:val="none" w:sz="0" w:space="0" w:color="auto"/>
            <w:right w:val="none" w:sz="0" w:space="0" w:color="auto"/>
          </w:divBdr>
        </w:div>
        <w:div w:id="976760697">
          <w:marLeft w:val="0"/>
          <w:marRight w:val="0"/>
          <w:marTop w:val="0"/>
          <w:marBottom w:val="0"/>
          <w:divBdr>
            <w:top w:val="none" w:sz="0" w:space="0" w:color="auto"/>
            <w:left w:val="none" w:sz="0" w:space="0" w:color="auto"/>
            <w:bottom w:val="none" w:sz="0" w:space="0" w:color="auto"/>
            <w:right w:val="none" w:sz="0" w:space="0" w:color="auto"/>
          </w:divBdr>
          <w:divsChild>
            <w:div w:id="419258203">
              <w:marLeft w:val="0"/>
              <w:marRight w:val="0"/>
              <w:marTop w:val="192"/>
              <w:marBottom w:val="0"/>
              <w:divBdr>
                <w:top w:val="none" w:sz="0" w:space="0" w:color="auto"/>
                <w:left w:val="none" w:sz="0" w:space="0" w:color="auto"/>
                <w:bottom w:val="none" w:sz="0" w:space="0" w:color="auto"/>
                <w:right w:val="none" w:sz="0" w:space="0" w:color="auto"/>
              </w:divBdr>
            </w:div>
          </w:divsChild>
        </w:div>
        <w:div w:id="1207372002">
          <w:marLeft w:val="0"/>
          <w:marRight w:val="0"/>
          <w:marTop w:val="0"/>
          <w:marBottom w:val="0"/>
          <w:divBdr>
            <w:top w:val="none" w:sz="0" w:space="0" w:color="auto"/>
            <w:left w:val="none" w:sz="0" w:space="0" w:color="auto"/>
            <w:bottom w:val="none" w:sz="0" w:space="0" w:color="auto"/>
            <w:right w:val="none" w:sz="0" w:space="0" w:color="auto"/>
          </w:divBdr>
        </w:div>
        <w:div w:id="1412972446">
          <w:marLeft w:val="0"/>
          <w:marRight w:val="0"/>
          <w:marTop w:val="192"/>
          <w:marBottom w:val="0"/>
          <w:divBdr>
            <w:top w:val="none" w:sz="0" w:space="0" w:color="auto"/>
            <w:left w:val="none" w:sz="0" w:space="0" w:color="auto"/>
            <w:bottom w:val="none" w:sz="0" w:space="0" w:color="auto"/>
            <w:right w:val="none" w:sz="0" w:space="0" w:color="auto"/>
          </w:divBdr>
        </w:div>
        <w:div w:id="503475329">
          <w:marLeft w:val="0"/>
          <w:marRight w:val="0"/>
          <w:marTop w:val="0"/>
          <w:marBottom w:val="0"/>
          <w:divBdr>
            <w:top w:val="none" w:sz="0" w:space="0" w:color="auto"/>
            <w:left w:val="none" w:sz="0" w:space="0" w:color="auto"/>
            <w:bottom w:val="none" w:sz="0" w:space="0" w:color="auto"/>
            <w:right w:val="none" w:sz="0" w:space="0" w:color="auto"/>
          </w:divBdr>
          <w:divsChild>
            <w:div w:id="760443382">
              <w:marLeft w:val="0"/>
              <w:marRight w:val="0"/>
              <w:marTop w:val="192"/>
              <w:marBottom w:val="0"/>
              <w:divBdr>
                <w:top w:val="none" w:sz="0" w:space="0" w:color="auto"/>
                <w:left w:val="none" w:sz="0" w:space="0" w:color="auto"/>
                <w:bottom w:val="none" w:sz="0" w:space="0" w:color="auto"/>
                <w:right w:val="none" w:sz="0" w:space="0" w:color="auto"/>
              </w:divBdr>
            </w:div>
          </w:divsChild>
        </w:div>
        <w:div w:id="714161630">
          <w:marLeft w:val="0"/>
          <w:marRight w:val="0"/>
          <w:marTop w:val="0"/>
          <w:marBottom w:val="0"/>
          <w:divBdr>
            <w:top w:val="none" w:sz="0" w:space="0" w:color="auto"/>
            <w:left w:val="none" w:sz="0" w:space="0" w:color="auto"/>
            <w:bottom w:val="none" w:sz="0" w:space="0" w:color="auto"/>
            <w:right w:val="none" w:sz="0" w:space="0" w:color="auto"/>
          </w:divBdr>
        </w:div>
        <w:div w:id="140078326">
          <w:marLeft w:val="0"/>
          <w:marRight w:val="0"/>
          <w:marTop w:val="192"/>
          <w:marBottom w:val="0"/>
          <w:divBdr>
            <w:top w:val="none" w:sz="0" w:space="0" w:color="auto"/>
            <w:left w:val="none" w:sz="0" w:space="0" w:color="auto"/>
            <w:bottom w:val="none" w:sz="0" w:space="0" w:color="auto"/>
            <w:right w:val="none" w:sz="0" w:space="0" w:color="auto"/>
          </w:divBdr>
        </w:div>
        <w:div w:id="1005936919">
          <w:marLeft w:val="0"/>
          <w:marRight w:val="0"/>
          <w:marTop w:val="192"/>
          <w:marBottom w:val="0"/>
          <w:divBdr>
            <w:top w:val="none" w:sz="0" w:space="0" w:color="auto"/>
            <w:left w:val="none" w:sz="0" w:space="0" w:color="auto"/>
            <w:bottom w:val="none" w:sz="0" w:space="0" w:color="auto"/>
            <w:right w:val="none" w:sz="0" w:space="0" w:color="auto"/>
          </w:divBdr>
        </w:div>
        <w:div w:id="1846281910">
          <w:marLeft w:val="0"/>
          <w:marRight w:val="0"/>
          <w:marTop w:val="0"/>
          <w:marBottom w:val="0"/>
          <w:divBdr>
            <w:top w:val="none" w:sz="0" w:space="0" w:color="auto"/>
            <w:left w:val="none" w:sz="0" w:space="0" w:color="auto"/>
            <w:bottom w:val="none" w:sz="0" w:space="0" w:color="auto"/>
            <w:right w:val="none" w:sz="0" w:space="0" w:color="auto"/>
          </w:divBdr>
          <w:divsChild>
            <w:div w:id="1168250614">
              <w:marLeft w:val="0"/>
              <w:marRight w:val="0"/>
              <w:marTop w:val="192"/>
              <w:marBottom w:val="0"/>
              <w:divBdr>
                <w:top w:val="none" w:sz="0" w:space="0" w:color="auto"/>
                <w:left w:val="none" w:sz="0" w:space="0" w:color="auto"/>
                <w:bottom w:val="none" w:sz="0" w:space="0" w:color="auto"/>
                <w:right w:val="none" w:sz="0" w:space="0" w:color="auto"/>
              </w:divBdr>
            </w:div>
          </w:divsChild>
        </w:div>
        <w:div w:id="214389705">
          <w:marLeft w:val="0"/>
          <w:marRight w:val="0"/>
          <w:marTop w:val="0"/>
          <w:marBottom w:val="0"/>
          <w:divBdr>
            <w:top w:val="none" w:sz="0" w:space="0" w:color="auto"/>
            <w:left w:val="none" w:sz="0" w:space="0" w:color="auto"/>
            <w:bottom w:val="none" w:sz="0" w:space="0" w:color="auto"/>
            <w:right w:val="none" w:sz="0" w:space="0" w:color="auto"/>
          </w:divBdr>
        </w:div>
        <w:div w:id="1919486211">
          <w:marLeft w:val="0"/>
          <w:marRight w:val="0"/>
          <w:marTop w:val="192"/>
          <w:marBottom w:val="0"/>
          <w:divBdr>
            <w:top w:val="none" w:sz="0" w:space="0" w:color="auto"/>
            <w:left w:val="none" w:sz="0" w:space="0" w:color="auto"/>
            <w:bottom w:val="none" w:sz="0" w:space="0" w:color="auto"/>
            <w:right w:val="none" w:sz="0" w:space="0" w:color="auto"/>
          </w:divBdr>
        </w:div>
        <w:div w:id="1033573069">
          <w:marLeft w:val="0"/>
          <w:marRight w:val="0"/>
          <w:marTop w:val="0"/>
          <w:marBottom w:val="0"/>
          <w:divBdr>
            <w:top w:val="none" w:sz="0" w:space="0" w:color="auto"/>
            <w:left w:val="none" w:sz="0" w:space="0" w:color="auto"/>
            <w:bottom w:val="none" w:sz="0" w:space="0" w:color="auto"/>
            <w:right w:val="none" w:sz="0" w:space="0" w:color="auto"/>
          </w:divBdr>
        </w:div>
        <w:div w:id="1315066358">
          <w:marLeft w:val="0"/>
          <w:marRight w:val="0"/>
          <w:marTop w:val="192"/>
          <w:marBottom w:val="0"/>
          <w:divBdr>
            <w:top w:val="none" w:sz="0" w:space="0" w:color="auto"/>
            <w:left w:val="none" w:sz="0" w:space="0" w:color="auto"/>
            <w:bottom w:val="none" w:sz="0" w:space="0" w:color="auto"/>
            <w:right w:val="none" w:sz="0" w:space="0" w:color="auto"/>
          </w:divBdr>
        </w:div>
        <w:div w:id="1430271507">
          <w:marLeft w:val="0"/>
          <w:marRight w:val="0"/>
          <w:marTop w:val="0"/>
          <w:marBottom w:val="0"/>
          <w:divBdr>
            <w:top w:val="none" w:sz="0" w:space="0" w:color="auto"/>
            <w:left w:val="none" w:sz="0" w:space="0" w:color="auto"/>
            <w:bottom w:val="none" w:sz="0" w:space="0" w:color="auto"/>
            <w:right w:val="none" w:sz="0" w:space="0" w:color="auto"/>
          </w:divBdr>
          <w:divsChild>
            <w:div w:id="2089033065">
              <w:marLeft w:val="0"/>
              <w:marRight w:val="0"/>
              <w:marTop w:val="192"/>
              <w:marBottom w:val="0"/>
              <w:divBdr>
                <w:top w:val="none" w:sz="0" w:space="0" w:color="auto"/>
                <w:left w:val="none" w:sz="0" w:space="0" w:color="auto"/>
                <w:bottom w:val="none" w:sz="0" w:space="0" w:color="auto"/>
                <w:right w:val="none" w:sz="0" w:space="0" w:color="auto"/>
              </w:divBdr>
            </w:div>
          </w:divsChild>
        </w:div>
        <w:div w:id="164321050">
          <w:marLeft w:val="0"/>
          <w:marRight w:val="0"/>
          <w:marTop w:val="0"/>
          <w:marBottom w:val="0"/>
          <w:divBdr>
            <w:top w:val="none" w:sz="0" w:space="0" w:color="auto"/>
            <w:left w:val="none" w:sz="0" w:space="0" w:color="auto"/>
            <w:bottom w:val="none" w:sz="0" w:space="0" w:color="auto"/>
            <w:right w:val="none" w:sz="0" w:space="0" w:color="auto"/>
          </w:divBdr>
        </w:div>
        <w:div w:id="434594372">
          <w:marLeft w:val="0"/>
          <w:marRight w:val="0"/>
          <w:marTop w:val="192"/>
          <w:marBottom w:val="0"/>
          <w:divBdr>
            <w:top w:val="none" w:sz="0" w:space="0" w:color="auto"/>
            <w:left w:val="none" w:sz="0" w:space="0" w:color="auto"/>
            <w:bottom w:val="none" w:sz="0" w:space="0" w:color="auto"/>
            <w:right w:val="none" w:sz="0" w:space="0" w:color="auto"/>
          </w:divBdr>
        </w:div>
        <w:div w:id="76438581">
          <w:marLeft w:val="0"/>
          <w:marRight w:val="0"/>
          <w:marTop w:val="0"/>
          <w:marBottom w:val="0"/>
          <w:divBdr>
            <w:top w:val="none" w:sz="0" w:space="0" w:color="auto"/>
            <w:left w:val="none" w:sz="0" w:space="0" w:color="auto"/>
            <w:bottom w:val="none" w:sz="0" w:space="0" w:color="auto"/>
            <w:right w:val="none" w:sz="0" w:space="0" w:color="auto"/>
          </w:divBdr>
          <w:divsChild>
            <w:div w:id="1646468882">
              <w:marLeft w:val="0"/>
              <w:marRight w:val="0"/>
              <w:marTop w:val="192"/>
              <w:marBottom w:val="0"/>
              <w:divBdr>
                <w:top w:val="none" w:sz="0" w:space="0" w:color="auto"/>
                <w:left w:val="none" w:sz="0" w:space="0" w:color="auto"/>
                <w:bottom w:val="none" w:sz="0" w:space="0" w:color="auto"/>
                <w:right w:val="none" w:sz="0" w:space="0" w:color="auto"/>
              </w:divBdr>
            </w:div>
          </w:divsChild>
        </w:div>
        <w:div w:id="291636405">
          <w:marLeft w:val="0"/>
          <w:marRight w:val="0"/>
          <w:marTop w:val="0"/>
          <w:marBottom w:val="0"/>
          <w:divBdr>
            <w:top w:val="none" w:sz="0" w:space="0" w:color="auto"/>
            <w:left w:val="none" w:sz="0" w:space="0" w:color="auto"/>
            <w:bottom w:val="none" w:sz="0" w:space="0" w:color="auto"/>
            <w:right w:val="none" w:sz="0" w:space="0" w:color="auto"/>
          </w:divBdr>
        </w:div>
        <w:div w:id="389883043">
          <w:marLeft w:val="0"/>
          <w:marRight w:val="0"/>
          <w:marTop w:val="192"/>
          <w:marBottom w:val="0"/>
          <w:divBdr>
            <w:top w:val="none" w:sz="0" w:space="0" w:color="auto"/>
            <w:left w:val="none" w:sz="0" w:space="0" w:color="auto"/>
            <w:bottom w:val="none" w:sz="0" w:space="0" w:color="auto"/>
            <w:right w:val="none" w:sz="0" w:space="0" w:color="auto"/>
          </w:divBdr>
        </w:div>
        <w:div w:id="107090657">
          <w:marLeft w:val="0"/>
          <w:marRight w:val="0"/>
          <w:marTop w:val="0"/>
          <w:marBottom w:val="0"/>
          <w:divBdr>
            <w:top w:val="none" w:sz="0" w:space="0" w:color="auto"/>
            <w:left w:val="none" w:sz="0" w:space="0" w:color="auto"/>
            <w:bottom w:val="none" w:sz="0" w:space="0" w:color="auto"/>
            <w:right w:val="none" w:sz="0" w:space="0" w:color="auto"/>
          </w:divBdr>
          <w:divsChild>
            <w:div w:id="521550468">
              <w:marLeft w:val="0"/>
              <w:marRight w:val="0"/>
              <w:marTop w:val="192"/>
              <w:marBottom w:val="0"/>
              <w:divBdr>
                <w:top w:val="none" w:sz="0" w:space="0" w:color="auto"/>
                <w:left w:val="none" w:sz="0" w:space="0" w:color="auto"/>
                <w:bottom w:val="none" w:sz="0" w:space="0" w:color="auto"/>
                <w:right w:val="none" w:sz="0" w:space="0" w:color="auto"/>
              </w:divBdr>
            </w:div>
          </w:divsChild>
        </w:div>
        <w:div w:id="1543637768">
          <w:marLeft w:val="0"/>
          <w:marRight w:val="0"/>
          <w:marTop w:val="0"/>
          <w:marBottom w:val="0"/>
          <w:divBdr>
            <w:top w:val="none" w:sz="0" w:space="0" w:color="auto"/>
            <w:left w:val="none" w:sz="0" w:space="0" w:color="auto"/>
            <w:bottom w:val="none" w:sz="0" w:space="0" w:color="auto"/>
            <w:right w:val="none" w:sz="0" w:space="0" w:color="auto"/>
          </w:divBdr>
        </w:div>
        <w:div w:id="1018238034">
          <w:marLeft w:val="0"/>
          <w:marRight w:val="0"/>
          <w:marTop w:val="192"/>
          <w:marBottom w:val="0"/>
          <w:divBdr>
            <w:top w:val="none" w:sz="0" w:space="0" w:color="auto"/>
            <w:left w:val="none" w:sz="0" w:space="0" w:color="auto"/>
            <w:bottom w:val="none" w:sz="0" w:space="0" w:color="auto"/>
            <w:right w:val="none" w:sz="0" w:space="0" w:color="auto"/>
          </w:divBdr>
        </w:div>
        <w:div w:id="595091564">
          <w:marLeft w:val="0"/>
          <w:marRight w:val="0"/>
          <w:marTop w:val="0"/>
          <w:marBottom w:val="0"/>
          <w:divBdr>
            <w:top w:val="none" w:sz="0" w:space="0" w:color="auto"/>
            <w:left w:val="none" w:sz="0" w:space="0" w:color="auto"/>
            <w:bottom w:val="none" w:sz="0" w:space="0" w:color="auto"/>
            <w:right w:val="none" w:sz="0" w:space="0" w:color="auto"/>
          </w:divBdr>
          <w:divsChild>
            <w:div w:id="623465082">
              <w:marLeft w:val="0"/>
              <w:marRight w:val="0"/>
              <w:marTop w:val="192"/>
              <w:marBottom w:val="0"/>
              <w:divBdr>
                <w:top w:val="none" w:sz="0" w:space="0" w:color="auto"/>
                <w:left w:val="none" w:sz="0" w:space="0" w:color="auto"/>
                <w:bottom w:val="none" w:sz="0" w:space="0" w:color="auto"/>
                <w:right w:val="none" w:sz="0" w:space="0" w:color="auto"/>
              </w:divBdr>
            </w:div>
          </w:divsChild>
        </w:div>
        <w:div w:id="1138106304">
          <w:marLeft w:val="0"/>
          <w:marRight w:val="0"/>
          <w:marTop w:val="0"/>
          <w:marBottom w:val="0"/>
          <w:divBdr>
            <w:top w:val="none" w:sz="0" w:space="0" w:color="auto"/>
            <w:left w:val="none" w:sz="0" w:space="0" w:color="auto"/>
            <w:bottom w:val="none" w:sz="0" w:space="0" w:color="auto"/>
            <w:right w:val="none" w:sz="0" w:space="0" w:color="auto"/>
          </w:divBdr>
        </w:div>
        <w:div w:id="516773591">
          <w:marLeft w:val="0"/>
          <w:marRight w:val="0"/>
          <w:marTop w:val="192"/>
          <w:marBottom w:val="0"/>
          <w:divBdr>
            <w:top w:val="none" w:sz="0" w:space="0" w:color="auto"/>
            <w:left w:val="none" w:sz="0" w:space="0" w:color="auto"/>
            <w:bottom w:val="none" w:sz="0" w:space="0" w:color="auto"/>
            <w:right w:val="none" w:sz="0" w:space="0" w:color="auto"/>
          </w:divBdr>
        </w:div>
        <w:div w:id="1495991483">
          <w:marLeft w:val="0"/>
          <w:marRight w:val="0"/>
          <w:marTop w:val="0"/>
          <w:marBottom w:val="0"/>
          <w:divBdr>
            <w:top w:val="none" w:sz="0" w:space="0" w:color="auto"/>
            <w:left w:val="none" w:sz="0" w:space="0" w:color="auto"/>
            <w:bottom w:val="none" w:sz="0" w:space="0" w:color="auto"/>
            <w:right w:val="none" w:sz="0" w:space="0" w:color="auto"/>
          </w:divBdr>
          <w:divsChild>
            <w:div w:id="653293996">
              <w:marLeft w:val="0"/>
              <w:marRight w:val="0"/>
              <w:marTop w:val="192"/>
              <w:marBottom w:val="0"/>
              <w:divBdr>
                <w:top w:val="none" w:sz="0" w:space="0" w:color="auto"/>
                <w:left w:val="none" w:sz="0" w:space="0" w:color="auto"/>
                <w:bottom w:val="none" w:sz="0" w:space="0" w:color="auto"/>
                <w:right w:val="none" w:sz="0" w:space="0" w:color="auto"/>
              </w:divBdr>
            </w:div>
          </w:divsChild>
        </w:div>
        <w:div w:id="1994330252">
          <w:marLeft w:val="0"/>
          <w:marRight w:val="0"/>
          <w:marTop w:val="192"/>
          <w:marBottom w:val="0"/>
          <w:divBdr>
            <w:top w:val="none" w:sz="0" w:space="0" w:color="auto"/>
            <w:left w:val="none" w:sz="0" w:space="0" w:color="auto"/>
            <w:bottom w:val="none" w:sz="0" w:space="0" w:color="auto"/>
            <w:right w:val="none" w:sz="0" w:space="0" w:color="auto"/>
          </w:divBdr>
        </w:div>
        <w:div w:id="186986183">
          <w:marLeft w:val="0"/>
          <w:marRight w:val="0"/>
          <w:marTop w:val="0"/>
          <w:marBottom w:val="0"/>
          <w:divBdr>
            <w:top w:val="none" w:sz="0" w:space="0" w:color="auto"/>
            <w:left w:val="none" w:sz="0" w:space="0" w:color="auto"/>
            <w:bottom w:val="none" w:sz="0" w:space="0" w:color="auto"/>
            <w:right w:val="none" w:sz="0" w:space="0" w:color="auto"/>
          </w:divBdr>
          <w:divsChild>
            <w:div w:id="1667509932">
              <w:marLeft w:val="0"/>
              <w:marRight w:val="0"/>
              <w:marTop w:val="192"/>
              <w:marBottom w:val="0"/>
              <w:divBdr>
                <w:top w:val="none" w:sz="0" w:space="0" w:color="auto"/>
                <w:left w:val="none" w:sz="0" w:space="0" w:color="auto"/>
                <w:bottom w:val="none" w:sz="0" w:space="0" w:color="auto"/>
                <w:right w:val="none" w:sz="0" w:space="0" w:color="auto"/>
              </w:divBdr>
            </w:div>
          </w:divsChild>
        </w:div>
        <w:div w:id="626619368">
          <w:marLeft w:val="0"/>
          <w:marRight w:val="0"/>
          <w:marTop w:val="192"/>
          <w:marBottom w:val="0"/>
          <w:divBdr>
            <w:top w:val="none" w:sz="0" w:space="0" w:color="auto"/>
            <w:left w:val="none" w:sz="0" w:space="0" w:color="auto"/>
            <w:bottom w:val="none" w:sz="0" w:space="0" w:color="auto"/>
            <w:right w:val="none" w:sz="0" w:space="0" w:color="auto"/>
          </w:divBdr>
        </w:div>
        <w:div w:id="436757274">
          <w:marLeft w:val="0"/>
          <w:marRight w:val="0"/>
          <w:marTop w:val="0"/>
          <w:marBottom w:val="0"/>
          <w:divBdr>
            <w:top w:val="none" w:sz="0" w:space="0" w:color="auto"/>
            <w:left w:val="none" w:sz="0" w:space="0" w:color="auto"/>
            <w:bottom w:val="none" w:sz="0" w:space="0" w:color="auto"/>
            <w:right w:val="none" w:sz="0" w:space="0" w:color="auto"/>
          </w:divBdr>
          <w:divsChild>
            <w:div w:id="732433122">
              <w:marLeft w:val="0"/>
              <w:marRight w:val="0"/>
              <w:marTop w:val="192"/>
              <w:marBottom w:val="0"/>
              <w:divBdr>
                <w:top w:val="none" w:sz="0" w:space="0" w:color="auto"/>
                <w:left w:val="none" w:sz="0" w:space="0" w:color="auto"/>
                <w:bottom w:val="none" w:sz="0" w:space="0" w:color="auto"/>
                <w:right w:val="none" w:sz="0" w:space="0" w:color="auto"/>
              </w:divBdr>
            </w:div>
          </w:divsChild>
        </w:div>
        <w:div w:id="2015915305">
          <w:marLeft w:val="0"/>
          <w:marRight w:val="0"/>
          <w:marTop w:val="0"/>
          <w:marBottom w:val="0"/>
          <w:divBdr>
            <w:top w:val="none" w:sz="0" w:space="0" w:color="auto"/>
            <w:left w:val="none" w:sz="0" w:space="0" w:color="auto"/>
            <w:bottom w:val="none" w:sz="0" w:space="0" w:color="auto"/>
            <w:right w:val="none" w:sz="0" w:space="0" w:color="auto"/>
          </w:divBdr>
        </w:div>
      </w:divsChild>
    </w:div>
    <w:div w:id="1913659101">
      <w:bodyDiv w:val="1"/>
      <w:marLeft w:val="0"/>
      <w:marRight w:val="0"/>
      <w:marTop w:val="0"/>
      <w:marBottom w:val="0"/>
      <w:divBdr>
        <w:top w:val="none" w:sz="0" w:space="0" w:color="auto"/>
        <w:left w:val="none" w:sz="0" w:space="0" w:color="auto"/>
        <w:bottom w:val="none" w:sz="0" w:space="0" w:color="auto"/>
        <w:right w:val="none" w:sz="0" w:space="0" w:color="auto"/>
      </w:divBdr>
      <w:divsChild>
        <w:div w:id="145247229">
          <w:marLeft w:val="0"/>
          <w:marRight w:val="0"/>
          <w:marTop w:val="192"/>
          <w:marBottom w:val="0"/>
          <w:divBdr>
            <w:top w:val="none" w:sz="0" w:space="0" w:color="auto"/>
            <w:left w:val="none" w:sz="0" w:space="0" w:color="auto"/>
            <w:bottom w:val="none" w:sz="0" w:space="0" w:color="auto"/>
            <w:right w:val="none" w:sz="0" w:space="0" w:color="auto"/>
          </w:divBdr>
        </w:div>
        <w:div w:id="1270699572">
          <w:marLeft w:val="0"/>
          <w:marRight w:val="0"/>
          <w:marTop w:val="0"/>
          <w:marBottom w:val="0"/>
          <w:divBdr>
            <w:top w:val="none" w:sz="0" w:space="0" w:color="auto"/>
            <w:left w:val="none" w:sz="0" w:space="0" w:color="auto"/>
            <w:bottom w:val="none" w:sz="0" w:space="0" w:color="auto"/>
            <w:right w:val="none" w:sz="0" w:space="0" w:color="auto"/>
          </w:divBdr>
          <w:divsChild>
            <w:div w:id="1154029295">
              <w:marLeft w:val="0"/>
              <w:marRight w:val="0"/>
              <w:marTop w:val="192"/>
              <w:marBottom w:val="0"/>
              <w:divBdr>
                <w:top w:val="none" w:sz="0" w:space="0" w:color="auto"/>
                <w:left w:val="none" w:sz="0" w:space="0" w:color="auto"/>
                <w:bottom w:val="none" w:sz="0" w:space="0" w:color="auto"/>
                <w:right w:val="none" w:sz="0" w:space="0" w:color="auto"/>
              </w:divBdr>
            </w:div>
          </w:divsChild>
        </w:div>
        <w:div w:id="715550411">
          <w:marLeft w:val="0"/>
          <w:marRight w:val="0"/>
          <w:marTop w:val="0"/>
          <w:marBottom w:val="0"/>
          <w:divBdr>
            <w:top w:val="none" w:sz="0" w:space="0" w:color="auto"/>
            <w:left w:val="none" w:sz="0" w:space="0" w:color="auto"/>
            <w:bottom w:val="none" w:sz="0" w:space="0" w:color="auto"/>
            <w:right w:val="none" w:sz="0" w:space="0" w:color="auto"/>
          </w:divBdr>
        </w:div>
        <w:div w:id="2080594791">
          <w:marLeft w:val="0"/>
          <w:marRight w:val="0"/>
          <w:marTop w:val="192"/>
          <w:marBottom w:val="0"/>
          <w:divBdr>
            <w:top w:val="none" w:sz="0" w:space="0" w:color="auto"/>
            <w:left w:val="none" w:sz="0" w:space="0" w:color="auto"/>
            <w:bottom w:val="none" w:sz="0" w:space="0" w:color="auto"/>
            <w:right w:val="none" w:sz="0" w:space="0" w:color="auto"/>
          </w:divBdr>
        </w:div>
        <w:div w:id="581261054">
          <w:marLeft w:val="0"/>
          <w:marRight w:val="0"/>
          <w:marTop w:val="0"/>
          <w:marBottom w:val="0"/>
          <w:divBdr>
            <w:top w:val="none" w:sz="0" w:space="0" w:color="auto"/>
            <w:left w:val="none" w:sz="0" w:space="0" w:color="auto"/>
            <w:bottom w:val="none" w:sz="0" w:space="0" w:color="auto"/>
            <w:right w:val="none" w:sz="0" w:space="0" w:color="auto"/>
          </w:divBdr>
          <w:divsChild>
            <w:div w:id="734084268">
              <w:marLeft w:val="0"/>
              <w:marRight w:val="0"/>
              <w:marTop w:val="192"/>
              <w:marBottom w:val="0"/>
              <w:divBdr>
                <w:top w:val="none" w:sz="0" w:space="0" w:color="auto"/>
                <w:left w:val="none" w:sz="0" w:space="0" w:color="auto"/>
                <w:bottom w:val="none" w:sz="0" w:space="0" w:color="auto"/>
                <w:right w:val="none" w:sz="0" w:space="0" w:color="auto"/>
              </w:divBdr>
            </w:div>
          </w:divsChild>
        </w:div>
        <w:div w:id="1855917409">
          <w:marLeft w:val="0"/>
          <w:marRight w:val="0"/>
          <w:marTop w:val="0"/>
          <w:marBottom w:val="0"/>
          <w:divBdr>
            <w:top w:val="none" w:sz="0" w:space="0" w:color="auto"/>
            <w:left w:val="none" w:sz="0" w:space="0" w:color="auto"/>
            <w:bottom w:val="none" w:sz="0" w:space="0" w:color="auto"/>
            <w:right w:val="none" w:sz="0" w:space="0" w:color="auto"/>
          </w:divBdr>
        </w:div>
        <w:div w:id="1139150048">
          <w:marLeft w:val="0"/>
          <w:marRight w:val="0"/>
          <w:marTop w:val="192"/>
          <w:marBottom w:val="0"/>
          <w:divBdr>
            <w:top w:val="none" w:sz="0" w:space="0" w:color="auto"/>
            <w:left w:val="none" w:sz="0" w:space="0" w:color="auto"/>
            <w:bottom w:val="none" w:sz="0" w:space="0" w:color="auto"/>
            <w:right w:val="none" w:sz="0" w:space="0" w:color="auto"/>
          </w:divBdr>
        </w:div>
        <w:div w:id="66654877">
          <w:marLeft w:val="0"/>
          <w:marRight w:val="0"/>
          <w:marTop w:val="0"/>
          <w:marBottom w:val="0"/>
          <w:divBdr>
            <w:top w:val="none" w:sz="0" w:space="0" w:color="auto"/>
            <w:left w:val="none" w:sz="0" w:space="0" w:color="auto"/>
            <w:bottom w:val="none" w:sz="0" w:space="0" w:color="auto"/>
            <w:right w:val="none" w:sz="0" w:space="0" w:color="auto"/>
          </w:divBdr>
          <w:divsChild>
            <w:div w:id="1964192308">
              <w:marLeft w:val="0"/>
              <w:marRight w:val="0"/>
              <w:marTop w:val="192"/>
              <w:marBottom w:val="0"/>
              <w:divBdr>
                <w:top w:val="none" w:sz="0" w:space="0" w:color="auto"/>
                <w:left w:val="none" w:sz="0" w:space="0" w:color="auto"/>
                <w:bottom w:val="none" w:sz="0" w:space="0" w:color="auto"/>
                <w:right w:val="none" w:sz="0" w:space="0" w:color="auto"/>
              </w:divBdr>
            </w:div>
          </w:divsChild>
        </w:div>
        <w:div w:id="313536321">
          <w:marLeft w:val="0"/>
          <w:marRight w:val="0"/>
          <w:marTop w:val="0"/>
          <w:marBottom w:val="0"/>
          <w:divBdr>
            <w:top w:val="none" w:sz="0" w:space="0" w:color="auto"/>
            <w:left w:val="none" w:sz="0" w:space="0" w:color="auto"/>
            <w:bottom w:val="none" w:sz="0" w:space="0" w:color="auto"/>
            <w:right w:val="none" w:sz="0" w:space="0" w:color="auto"/>
          </w:divBdr>
        </w:div>
        <w:div w:id="1730878206">
          <w:marLeft w:val="0"/>
          <w:marRight w:val="0"/>
          <w:marTop w:val="192"/>
          <w:marBottom w:val="0"/>
          <w:divBdr>
            <w:top w:val="none" w:sz="0" w:space="0" w:color="auto"/>
            <w:left w:val="none" w:sz="0" w:space="0" w:color="auto"/>
            <w:bottom w:val="none" w:sz="0" w:space="0" w:color="auto"/>
            <w:right w:val="none" w:sz="0" w:space="0" w:color="auto"/>
          </w:divBdr>
        </w:div>
        <w:div w:id="1463764924">
          <w:marLeft w:val="0"/>
          <w:marRight w:val="0"/>
          <w:marTop w:val="0"/>
          <w:marBottom w:val="0"/>
          <w:divBdr>
            <w:top w:val="none" w:sz="0" w:space="0" w:color="auto"/>
            <w:left w:val="none" w:sz="0" w:space="0" w:color="auto"/>
            <w:bottom w:val="none" w:sz="0" w:space="0" w:color="auto"/>
            <w:right w:val="none" w:sz="0" w:space="0" w:color="auto"/>
          </w:divBdr>
          <w:divsChild>
            <w:div w:id="584848598">
              <w:marLeft w:val="0"/>
              <w:marRight w:val="0"/>
              <w:marTop w:val="192"/>
              <w:marBottom w:val="0"/>
              <w:divBdr>
                <w:top w:val="none" w:sz="0" w:space="0" w:color="auto"/>
                <w:left w:val="none" w:sz="0" w:space="0" w:color="auto"/>
                <w:bottom w:val="none" w:sz="0" w:space="0" w:color="auto"/>
                <w:right w:val="none" w:sz="0" w:space="0" w:color="auto"/>
              </w:divBdr>
            </w:div>
          </w:divsChild>
        </w:div>
        <w:div w:id="402217668">
          <w:marLeft w:val="0"/>
          <w:marRight w:val="0"/>
          <w:marTop w:val="0"/>
          <w:marBottom w:val="0"/>
          <w:divBdr>
            <w:top w:val="none" w:sz="0" w:space="0" w:color="auto"/>
            <w:left w:val="none" w:sz="0" w:space="0" w:color="auto"/>
            <w:bottom w:val="none" w:sz="0" w:space="0" w:color="auto"/>
            <w:right w:val="none" w:sz="0" w:space="0" w:color="auto"/>
          </w:divBdr>
        </w:div>
        <w:div w:id="754132370">
          <w:marLeft w:val="0"/>
          <w:marRight w:val="0"/>
          <w:marTop w:val="192"/>
          <w:marBottom w:val="0"/>
          <w:divBdr>
            <w:top w:val="none" w:sz="0" w:space="0" w:color="auto"/>
            <w:left w:val="none" w:sz="0" w:space="0" w:color="auto"/>
            <w:bottom w:val="none" w:sz="0" w:space="0" w:color="auto"/>
            <w:right w:val="none" w:sz="0" w:space="0" w:color="auto"/>
          </w:divBdr>
        </w:div>
        <w:div w:id="446891498">
          <w:marLeft w:val="0"/>
          <w:marRight w:val="0"/>
          <w:marTop w:val="0"/>
          <w:marBottom w:val="0"/>
          <w:divBdr>
            <w:top w:val="none" w:sz="0" w:space="0" w:color="auto"/>
            <w:left w:val="none" w:sz="0" w:space="0" w:color="auto"/>
            <w:bottom w:val="none" w:sz="0" w:space="0" w:color="auto"/>
            <w:right w:val="none" w:sz="0" w:space="0" w:color="auto"/>
          </w:divBdr>
          <w:divsChild>
            <w:div w:id="1994333724">
              <w:marLeft w:val="0"/>
              <w:marRight w:val="0"/>
              <w:marTop w:val="192"/>
              <w:marBottom w:val="0"/>
              <w:divBdr>
                <w:top w:val="none" w:sz="0" w:space="0" w:color="auto"/>
                <w:left w:val="none" w:sz="0" w:space="0" w:color="auto"/>
                <w:bottom w:val="none" w:sz="0" w:space="0" w:color="auto"/>
                <w:right w:val="none" w:sz="0" w:space="0" w:color="auto"/>
              </w:divBdr>
            </w:div>
          </w:divsChild>
        </w:div>
        <w:div w:id="1778479248">
          <w:marLeft w:val="0"/>
          <w:marRight w:val="0"/>
          <w:marTop w:val="0"/>
          <w:marBottom w:val="0"/>
          <w:divBdr>
            <w:top w:val="none" w:sz="0" w:space="0" w:color="auto"/>
            <w:left w:val="none" w:sz="0" w:space="0" w:color="auto"/>
            <w:bottom w:val="none" w:sz="0" w:space="0" w:color="auto"/>
            <w:right w:val="none" w:sz="0" w:space="0" w:color="auto"/>
          </w:divBdr>
        </w:div>
        <w:div w:id="2073966395">
          <w:marLeft w:val="0"/>
          <w:marRight w:val="0"/>
          <w:marTop w:val="192"/>
          <w:marBottom w:val="0"/>
          <w:divBdr>
            <w:top w:val="none" w:sz="0" w:space="0" w:color="auto"/>
            <w:left w:val="none" w:sz="0" w:space="0" w:color="auto"/>
            <w:bottom w:val="none" w:sz="0" w:space="0" w:color="auto"/>
            <w:right w:val="none" w:sz="0" w:space="0" w:color="auto"/>
          </w:divBdr>
        </w:div>
      </w:divsChild>
    </w:div>
    <w:div w:id="197829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429D7EED53D14705F0475277592280590B97EF6762E26F7E152BA9BE3309F43E29A91615C4D0D8EED4lAF" TargetMode="External"/><Relationship Id="rId4" Type="http://schemas.microsoft.com/office/2007/relationships/stylesWithEffects" Target="stylesWithEffects.xml"/><Relationship Id="rId9" Type="http://schemas.openxmlformats.org/officeDocument/2006/relationships/hyperlink" Target="consultantplus://offline/ref=429D7EED53D14705F0475277592280590B97EF6762E26F7E152BA9BE3309F43E29A91617DCl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5EA5A-5BAA-4738-8CB0-02BC99CFE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42</Pages>
  <Words>15479</Words>
  <Characters>88235</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103507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dc:creator>
  <cp:lastModifiedBy>osg</cp:lastModifiedBy>
  <cp:revision>16</cp:revision>
  <cp:lastPrinted>2026-04-14T05:55:00Z</cp:lastPrinted>
  <dcterms:created xsi:type="dcterms:W3CDTF">2026-03-23T08:12:00Z</dcterms:created>
  <dcterms:modified xsi:type="dcterms:W3CDTF">2026-04-14T05:59:00Z</dcterms:modified>
</cp:coreProperties>
</file>