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92A2C" w14:textId="77777777"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306495">
        <w:rPr>
          <w:rFonts w:ascii="Times New Roman" w:eastAsia="Times New Roman" w:hAnsi="Times New Roman" w:cs="Times New Roman"/>
          <w:b/>
          <w:sz w:val="36"/>
          <w:szCs w:val="36"/>
        </w:rPr>
        <w:t>П О С Т А Н О В Л Е Н И Е</w:t>
      </w:r>
    </w:p>
    <w:p w14:paraId="4AA3939B" w14:textId="77777777"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14:paraId="00626EF0" w14:textId="77777777"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6495">
        <w:rPr>
          <w:rFonts w:ascii="Times New Roman" w:eastAsia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14:paraId="5B46A78E" w14:textId="77777777" w:rsidR="009C7469" w:rsidRPr="00306495" w:rsidRDefault="00D026CA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СТАВРОПОЛЬСКОГО</w:t>
      </w:r>
      <w:r w:rsidR="009C7469" w:rsidRPr="00306495">
        <w:rPr>
          <w:rFonts w:ascii="Times New Roman" w:eastAsia="Times New Roman" w:hAnsi="Times New Roman" w:cs="Times New Roman"/>
          <w:b/>
          <w:sz w:val="24"/>
          <w:szCs w:val="24"/>
        </w:rPr>
        <w:t xml:space="preserve"> КРАЯ</w:t>
      </w:r>
    </w:p>
    <w:p w14:paraId="4096DF89" w14:textId="77777777" w:rsidR="009C7469" w:rsidRPr="00306495" w:rsidRDefault="009C7469" w:rsidP="009C7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0A50AD" w14:textId="77777777" w:rsidR="009C7469" w:rsidRPr="00711EDA" w:rsidRDefault="00711EDA" w:rsidP="00711E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28 октября 2025 г.                         </w:t>
      </w:r>
      <w:r w:rsidR="009C7469" w:rsidRPr="00306495">
        <w:rPr>
          <w:rFonts w:ascii="Times New Roman" w:eastAsia="Times New Roman" w:hAnsi="Times New Roman" w:cs="Times New Roman"/>
          <w:b/>
          <w:sz w:val="24"/>
          <w:szCs w:val="24"/>
        </w:rPr>
        <w:t>г. Михайловск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</w:rPr>
        <w:t>№ 1363</w:t>
      </w:r>
    </w:p>
    <w:p w14:paraId="61C5E8BE" w14:textId="77777777" w:rsidR="009C7469" w:rsidRPr="00F77431" w:rsidRDefault="009C7469" w:rsidP="00F77431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7EB072" w14:textId="77777777" w:rsidR="009C7469" w:rsidRPr="00F77431" w:rsidRDefault="009C7469" w:rsidP="00F77431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743BCB7" w14:textId="77777777" w:rsidR="009C7469" w:rsidRPr="00F77431" w:rsidRDefault="009C7469" w:rsidP="00F77431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CAB6DE8" w14:textId="77777777" w:rsidR="00766005" w:rsidRPr="00F77431" w:rsidRDefault="00766005" w:rsidP="00F77431">
      <w:pPr>
        <w:suppressAutoHyphens/>
        <w:spacing w:after="0" w:line="240" w:lineRule="exact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F77431">
        <w:rPr>
          <w:rFonts w:ascii="Times New Roman" w:hAnsi="Times New Roman" w:cs="Times New Roman"/>
          <w:sz w:val="28"/>
          <w:szCs w:val="28"/>
        </w:rPr>
        <w:t>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2025-2030 гг.</w:t>
      </w:r>
      <w:r w:rsidRPr="00F77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утвержденную </w:t>
      </w:r>
      <w:r w:rsidRPr="00F7743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округа Ставропольского края      от 30 июня 2025 г. № 810 </w:t>
      </w:r>
    </w:p>
    <w:p w14:paraId="77A42FD0" w14:textId="77777777" w:rsidR="00766005" w:rsidRPr="00F77431" w:rsidRDefault="00766005" w:rsidP="00F7743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CB2E8A" w14:textId="77777777" w:rsidR="00766005" w:rsidRPr="00F77431" w:rsidRDefault="00766005" w:rsidP="00F77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C562FD" w14:textId="77777777" w:rsidR="00766005" w:rsidRPr="00F77431" w:rsidRDefault="00766005" w:rsidP="00F77431">
      <w:pPr>
        <w:pStyle w:val="1"/>
        <w:shd w:val="clear" w:color="auto" w:fill="FFFFFF"/>
        <w:spacing w:before="0" w:beforeAutospacing="0" w:after="0" w:afterAutospacing="0"/>
        <w:ind w:firstLine="708"/>
        <w:jc w:val="both"/>
        <w:rPr>
          <w:b w:val="0"/>
          <w:color w:val="000000" w:themeColor="text1"/>
          <w:sz w:val="28"/>
          <w:szCs w:val="28"/>
        </w:rPr>
      </w:pPr>
      <w:r w:rsidRPr="00F77431">
        <w:rPr>
          <w:b w:val="0"/>
          <w:color w:val="000000" w:themeColor="text1"/>
          <w:sz w:val="28"/>
          <w:szCs w:val="28"/>
        </w:rPr>
        <w:t xml:space="preserve">В соответствии с Федеральным </w:t>
      </w:r>
      <w:r w:rsidRPr="00F77431">
        <w:rPr>
          <w:b w:val="0"/>
          <w:sz w:val="28"/>
          <w:szCs w:val="28"/>
        </w:rPr>
        <w:t xml:space="preserve">законом </w:t>
      </w:r>
      <w:r w:rsidRPr="00F77431">
        <w:rPr>
          <w:b w:val="0"/>
          <w:color w:val="000000"/>
          <w:sz w:val="28"/>
          <w:szCs w:val="28"/>
        </w:rPr>
        <w:t xml:space="preserve">от 06 октября 2003 года </w:t>
      </w:r>
      <w:r w:rsidR="002E1E82">
        <w:rPr>
          <w:b w:val="0"/>
          <w:color w:val="000000"/>
          <w:sz w:val="28"/>
          <w:szCs w:val="28"/>
        </w:rPr>
        <w:t xml:space="preserve">                </w:t>
      </w:r>
      <w:r w:rsidRPr="00F77431">
        <w:rPr>
          <w:b w:val="0"/>
          <w:color w:val="000000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Pr="00F77431">
        <w:rPr>
          <w:b w:val="0"/>
          <w:color w:val="000000" w:themeColor="text1"/>
          <w:sz w:val="28"/>
          <w:szCs w:val="28"/>
        </w:rPr>
        <w:t xml:space="preserve">в целях обеспечения устойчивого развития территорий Шпаковского муниципального округа, обеспечения равных возможностей юридическим и физическим лицам, индивидуальным предпринимателям в размещении нестационарных торговых объектов, объектов общественного питания администрация Шпаковского муниципального округа Ставропольского края </w:t>
      </w:r>
    </w:p>
    <w:p w14:paraId="58734B51" w14:textId="77777777" w:rsidR="00766005" w:rsidRPr="00F77431" w:rsidRDefault="00766005" w:rsidP="00F77431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1D403C" w14:textId="77777777" w:rsidR="00766005" w:rsidRPr="00F77431" w:rsidRDefault="00766005" w:rsidP="00F77431">
      <w:pPr>
        <w:pStyle w:val="ConsPlusNormal"/>
        <w:ind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31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ПОСТАНОВЛЯЕТ:</w:t>
      </w:r>
    </w:p>
    <w:p w14:paraId="2F362786" w14:textId="77777777" w:rsidR="00766005" w:rsidRPr="00F77431" w:rsidRDefault="00766005" w:rsidP="00F77431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96FE78" w14:textId="77777777" w:rsidR="00766005" w:rsidRPr="00F77431" w:rsidRDefault="00766005" w:rsidP="00F7743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4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Внести изменения в схему размещения нестационарных торговых объектов на территории Шпаковского муниципального округа Ставропольского края на 2025-2030 гг., </w:t>
      </w:r>
      <w:r w:rsidRPr="00F77431">
        <w:rPr>
          <w:rFonts w:ascii="Times New Roman" w:hAnsi="Times New Roman" w:cs="Times New Roman"/>
          <w:sz w:val="28"/>
          <w:szCs w:val="28"/>
        </w:rPr>
        <w:t>утвержденную постановлением администрации Шпаковского муниципального округа Ставропольского края от 30 июня 2025 г. № 810 «Об утверждении схемы размещения нестационарных торговых объектов на территории Шпаковского муниципального округа Ставропольского края на 2025-2030 гг.», следующие изменения:</w:t>
      </w:r>
    </w:p>
    <w:p w14:paraId="7AAD23AC" w14:textId="77777777" w:rsidR="00766005" w:rsidRPr="00F77431" w:rsidRDefault="00766005" w:rsidP="00F7743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31">
        <w:rPr>
          <w:rFonts w:ascii="Times New Roman" w:hAnsi="Times New Roman" w:cs="Times New Roman"/>
          <w:color w:val="000000" w:themeColor="text1"/>
          <w:sz w:val="28"/>
          <w:szCs w:val="28"/>
        </w:rPr>
        <w:t>1.1. Стро</w:t>
      </w:r>
      <w:r w:rsidR="00BB0F26">
        <w:rPr>
          <w:rFonts w:ascii="Times New Roman" w:hAnsi="Times New Roman" w:cs="Times New Roman"/>
          <w:color w:val="000000" w:themeColor="text1"/>
          <w:sz w:val="28"/>
          <w:szCs w:val="28"/>
        </w:rPr>
        <w:t>ку 57 подпункта 1.1 исключить.</w:t>
      </w:r>
    </w:p>
    <w:p w14:paraId="5F3E74C5" w14:textId="77777777" w:rsidR="00766005" w:rsidRPr="00F77431" w:rsidRDefault="00766005" w:rsidP="00F7743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31">
        <w:rPr>
          <w:rFonts w:ascii="Times New Roman" w:hAnsi="Times New Roman" w:cs="Times New Roman"/>
          <w:sz w:val="28"/>
          <w:szCs w:val="28"/>
        </w:rPr>
        <w:t xml:space="preserve">1.2. </w:t>
      </w:r>
      <w:r w:rsidRPr="00F77431">
        <w:rPr>
          <w:rFonts w:ascii="Times New Roman" w:hAnsi="Times New Roman" w:cs="Times New Roman"/>
          <w:color w:val="000000" w:themeColor="text1"/>
          <w:sz w:val="28"/>
          <w:szCs w:val="28"/>
        </w:rPr>
        <w:t>Подпункт 1.3 дополнить строкой 6 следующего содержания:</w:t>
      </w:r>
    </w:p>
    <w:p w14:paraId="7A1289FF" w14:textId="77777777" w:rsidR="00766005" w:rsidRPr="00F77431" w:rsidRDefault="00766005" w:rsidP="00F7743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b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567"/>
        <w:gridCol w:w="2126"/>
        <w:gridCol w:w="2126"/>
        <w:gridCol w:w="1985"/>
      </w:tblGrid>
      <w:tr w:rsidR="00766005" w:rsidRPr="00F77431" w14:paraId="249F125C" w14:textId="77777777" w:rsidTr="0076600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F313" w14:textId="77777777" w:rsidR="00766005" w:rsidRPr="00F77431" w:rsidRDefault="00766005" w:rsidP="00A45373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7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E80F" w14:textId="77777777" w:rsidR="00766005" w:rsidRPr="00F77431" w:rsidRDefault="00766005" w:rsidP="00A453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с. Татарка, ул. Ленина, район здания </w:t>
            </w:r>
          </w:p>
          <w:p w14:paraId="002C5E38" w14:textId="77777777" w:rsidR="00766005" w:rsidRPr="00F77431" w:rsidRDefault="00766005" w:rsidP="00A453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77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74ADB" w14:textId="77777777" w:rsidR="00766005" w:rsidRPr="00F77431" w:rsidRDefault="00766005" w:rsidP="00A453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7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9C76" w14:textId="77777777" w:rsidR="00766005" w:rsidRPr="00F77431" w:rsidRDefault="00766005" w:rsidP="00A453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431">
              <w:rPr>
                <w:rFonts w:ascii="Times New Roman" w:hAnsi="Times New Roman" w:cs="Times New Roman"/>
                <w:sz w:val="28"/>
                <w:szCs w:val="28"/>
              </w:rPr>
              <w:t>Плодоовощная продукция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281F" w14:textId="77777777" w:rsidR="00766005" w:rsidRPr="00F77431" w:rsidRDefault="006A1915" w:rsidP="00A45373">
            <w:pPr>
              <w:spacing w:line="240" w:lineRule="exact"/>
              <w:ind w:left="-993" w:firstLine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766005" w:rsidRPr="00F7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руглогодично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EB27" w14:textId="77777777" w:rsidR="00766005" w:rsidRPr="00F77431" w:rsidRDefault="00766005" w:rsidP="00A45373">
            <w:pPr>
              <w:spacing w:line="240" w:lineRule="exact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Торговая палатка»</w:t>
            </w:r>
            <w:r w:rsidR="00905B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05900913" w14:textId="77777777" w:rsidR="00766005" w:rsidRPr="00F77431" w:rsidRDefault="00766005" w:rsidP="00F7743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</w:p>
    <w:p w14:paraId="01B8D37B" w14:textId="77777777" w:rsidR="00766005" w:rsidRDefault="00766005" w:rsidP="00F7743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31">
        <w:rPr>
          <w:rFonts w:ascii="Times New Roman" w:hAnsi="Times New Roman" w:cs="Times New Roman"/>
          <w:color w:val="000000" w:themeColor="text1"/>
          <w:sz w:val="28"/>
          <w:szCs w:val="28"/>
        </w:rPr>
        <w:t>1.3. В строке 5 подпункта 1.5 слова «с. Верхнерусское, ул. Подгорная, район участка № 8» заменить словами «с. Верхнерусское, ул</w:t>
      </w:r>
      <w:r w:rsidR="00BB0F26">
        <w:rPr>
          <w:rFonts w:ascii="Times New Roman" w:hAnsi="Times New Roman" w:cs="Times New Roman"/>
          <w:color w:val="000000" w:themeColor="text1"/>
          <w:sz w:val="28"/>
          <w:szCs w:val="28"/>
        </w:rPr>
        <w:t>. Подгорная, район участка № 7».</w:t>
      </w:r>
    </w:p>
    <w:p w14:paraId="2A95C44A" w14:textId="77777777" w:rsidR="00BB0F26" w:rsidRDefault="00BB0F26" w:rsidP="00F7743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9823F9" w14:textId="77777777" w:rsidR="00BB0F26" w:rsidRPr="00F77431" w:rsidRDefault="00BB0F26" w:rsidP="00F7743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A8F72D" w14:textId="77777777" w:rsidR="00766005" w:rsidRPr="00F77431" w:rsidRDefault="00766005" w:rsidP="00F7743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431">
        <w:rPr>
          <w:rFonts w:ascii="Times New Roman" w:hAnsi="Times New Roman" w:cs="Times New Roman"/>
          <w:sz w:val="28"/>
          <w:szCs w:val="28"/>
        </w:rPr>
        <w:lastRenderedPageBreak/>
        <w:t>1.4. Подпункт 2.1 дополнить строками 101, 102 следующего содержания:</w:t>
      </w:r>
    </w:p>
    <w:p w14:paraId="161F4C85" w14:textId="77777777" w:rsidR="00766005" w:rsidRPr="00F77431" w:rsidRDefault="00766005" w:rsidP="00F77431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1814"/>
        <w:gridCol w:w="567"/>
        <w:gridCol w:w="2126"/>
        <w:gridCol w:w="2126"/>
        <w:gridCol w:w="1985"/>
      </w:tblGrid>
      <w:tr w:rsidR="00905BAD" w:rsidRPr="00905BAD" w14:paraId="6C805CC1" w14:textId="77777777" w:rsidTr="0076600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559E" w14:textId="77777777" w:rsidR="00766005" w:rsidRPr="00905BAD" w:rsidRDefault="00766005" w:rsidP="00A45373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10378781"/>
            <w:r w:rsidRPr="00905BAD">
              <w:rPr>
                <w:rFonts w:ascii="Times New Roman" w:hAnsi="Times New Roman" w:cs="Times New Roman"/>
                <w:sz w:val="28"/>
                <w:szCs w:val="28"/>
              </w:rPr>
              <w:t>«101.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7D4A" w14:textId="77777777" w:rsidR="00766005" w:rsidRPr="00905BAD" w:rsidRDefault="00766005" w:rsidP="00A4537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AD">
              <w:rPr>
                <w:rFonts w:ascii="Times New Roman" w:hAnsi="Times New Roman" w:cs="Times New Roman"/>
                <w:sz w:val="28"/>
                <w:szCs w:val="28"/>
              </w:rPr>
              <w:t xml:space="preserve">ул. Климова, район здания </w:t>
            </w:r>
          </w:p>
          <w:p w14:paraId="68CF797D" w14:textId="77777777" w:rsidR="00766005" w:rsidRPr="00905BAD" w:rsidRDefault="00766005" w:rsidP="00A4537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AD">
              <w:rPr>
                <w:rFonts w:ascii="Times New Roman" w:hAnsi="Times New Roman" w:cs="Times New Roman"/>
                <w:sz w:val="28"/>
                <w:szCs w:val="28"/>
              </w:rPr>
              <w:t>№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4A91E" w14:textId="77777777" w:rsidR="00766005" w:rsidRPr="00905BAD" w:rsidRDefault="00766005" w:rsidP="00A4537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05BAD">
              <w:rPr>
                <w:rFonts w:ascii="Times New Roman" w:hAnsi="Times New Roman" w:cs="Times New Roman"/>
                <w:sz w:val="28"/>
                <w:szCs w:val="28"/>
              </w:rPr>
              <w:t>2*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8D5A3" w14:textId="77777777" w:rsidR="00766005" w:rsidRPr="00905BAD" w:rsidRDefault="00766005" w:rsidP="00A4537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AD">
              <w:rPr>
                <w:rFonts w:ascii="Times New Roman" w:hAnsi="Times New Roman" w:cs="Times New Roman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C43A" w14:textId="77777777" w:rsidR="00766005" w:rsidRPr="00905BAD" w:rsidRDefault="00766005" w:rsidP="00A45373">
            <w:pPr>
              <w:spacing w:line="240" w:lineRule="exact"/>
              <w:ind w:left="-993" w:firstLine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AD">
              <w:rPr>
                <w:rFonts w:ascii="Times New Roman" w:hAnsi="Times New Roman" w:cs="Times New Roman"/>
                <w:sz w:val="28"/>
                <w:szCs w:val="28"/>
              </w:rPr>
              <w:t>До 31.12.2030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C223" w14:textId="77777777" w:rsidR="00766005" w:rsidRPr="00905BAD" w:rsidRDefault="00766005" w:rsidP="00A45373">
            <w:pPr>
              <w:spacing w:line="240" w:lineRule="exact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5BAD">
              <w:rPr>
                <w:rFonts w:ascii="Times New Roman" w:hAnsi="Times New Roman" w:cs="Times New Roman"/>
                <w:sz w:val="28"/>
                <w:szCs w:val="28"/>
              </w:rPr>
              <w:t>Торговый павильон</w:t>
            </w:r>
          </w:p>
        </w:tc>
      </w:tr>
      <w:tr w:rsidR="00CC0E4B" w:rsidRPr="00CC0E4B" w14:paraId="77603CE3" w14:textId="77777777" w:rsidTr="0076600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401E" w14:textId="77777777" w:rsidR="00766005" w:rsidRPr="00CC0E4B" w:rsidRDefault="00766005" w:rsidP="00A45373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0E4B">
              <w:rPr>
                <w:rFonts w:ascii="Times New Roman" w:hAnsi="Times New Roman" w:cs="Times New Roman"/>
                <w:sz w:val="28"/>
                <w:szCs w:val="28"/>
              </w:rPr>
              <w:t>102.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76DF" w14:textId="77777777" w:rsidR="00766005" w:rsidRPr="00CC0E4B" w:rsidRDefault="00766005" w:rsidP="00A4537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93984428"/>
            <w:r w:rsidRPr="00CC0E4B">
              <w:rPr>
                <w:rFonts w:ascii="Times New Roman" w:hAnsi="Times New Roman" w:cs="Times New Roman"/>
                <w:sz w:val="28"/>
                <w:szCs w:val="28"/>
              </w:rPr>
              <w:t xml:space="preserve">пос. СНИИСХ, район здания </w:t>
            </w:r>
          </w:p>
          <w:p w14:paraId="1A3016CA" w14:textId="77777777" w:rsidR="00766005" w:rsidRPr="00CC0E4B" w:rsidRDefault="00766005" w:rsidP="00A4537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E4B">
              <w:rPr>
                <w:rFonts w:ascii="Times New Roman" w:hAnsi="Times New Roman" w:cs="Times New Roman"/>
                <w:sz w:val="28"/>
                <w:szCs w:val="28"/>
              </w:rPr>
              <w:t>№ 11</w:t>
            </w:r>
            <w:bookmarkEnd w:id="1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70BB0" w14:textId="77777777" w:rsidR="00766005" w:rsidRPr="00CC0E4B" w:rsidRDefault="00766005" w:rsidP="00A4537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E4B">
              <w:rPr>
                <w:rFonts w:ascii="Times New Roman" w:hAnsi="Times New Roman" w:cs="Times New Roman"/>
                <w:sz w:val="28"/>
                <w:szCs w:val="28"/>
              </w:rPr>
              <w:t>1*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843A4" w14:textId="77777777" w:rsidR="00766005" w:rsidRPr="00CC0E4B" w:rsidRDefault="00766005" w:rsidP="00A45373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E4B">
              <w:rPr>
                <w:rFonts w:ascii="Times New Roman" w:hAnsi="Times New Roman" w:cs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7C936" w14:textId="77777777" w:rsidR="00766005" w:rsidRPr="00CC0E4B" w:rsidRDefault="00766005" w:rsidP="00A45373">
            <w:pPr>
              <w:spacing w:line="240" w:lineRule="exact"/>
              <w:ind w:left="-993" w:firstLine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E4B">
              <w:rPr>
                <w:rFonts w:ascii="Times New Roman" w:hAnsi="Times New Roman" w:cs="Times New Roman"/>
                <w:sz w:val="28"/>
                <w:szCs w:val="28"/>
              </w:rPr>
              <w:t>До 31.12.2030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0644" w14:textId="77777777" w:rsidR="00766005" w:rsidRPr="00CC0E4B" w:rsidRDefault="00766005" w:rsidP="00A45373">
            <w:pPr>
              <w:spacing w:line="240" w:lineRule="exact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C0E4B">
              <w:rPr>
                <w:rFonts w:ascii="Times New Roman" w:hAnsi="Times New Roman" w:cs="Times New Roman"/>
                <w:sz w:val="28"/>
                <w:szCs w:val="28"/>
              </w:rPr>
              <w:t>Торговый павильон»</w:t>
            </w:r>
            <w:r w:rsidR="00905BA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bookmarkEnd w:id="0"/>
    <w:p w14:paraId="420CB6BE" w14:textId="77777777" w:rsidR="00766005" w:rsidRPr="00F77431" w:rsidRDefault="00766005" w:rsidP="00F77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77431"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7CCB6E9C" w14:textId="77777777" w:rsidR="00766005" w:rsidRPr="00F77431" w:rsidRDefault="00766005" w:rsidP="00F77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431">
        <w:rPr>
          <w:rFonts w:ascii="Times New Roman" w:hAnsi="Times New Roman" w:cs="Times New Roman"/>
          <w:sz w:val="28"/>
          <w:szCs w:val="28"/>
        </w:rPr>
        <w:t xml:space="preserve">        1.5. Подпункт 2.11 дополнить строкой 3 следующего содержания:</w:t>
      </w:r>
    </w:p>
    <w:p w14:paraId="235F63D7" w14:textId="77777777" w:rsidR="00766005" w:rsidRPr="00F77431" w:rsidRDefault="00766005" w:rsidP="00F77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1814"/>
        <w:gridCol w:w="567"/>
        <w:gridCol w:w="2126"/>
        <w:gridCol w:w="2126"/>
        <w:gridCol w:w="1985"/>
      </w:tblGrid>
      <w:tr w:rsidR="00766005" w:rsidRPr="00F77431" w14:paraId="68FA7210" w14:textId="77777777" w:rsidTr="0076600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EAAD" w14:textId="77777777" w:rsidR="00766005" w:rsidRPr="00F77431" w:rsidRDefault="00766005" w:rsidP="00A45373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7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«3.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8B1D6" w14:textId="77777777" w:rsidR="00766005" w:rsidRPr="00F77431" w:rsidRDefault="00766005" w:rsidP="00A453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14:paraId="581B210D" w14:textId="77777777" w:rsidR="00766005" w:rsidRPr="00F77431" w:rsidRDefault="00766005" w:rsidP="00A453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FE669" w14:textId="77777777" w:rsidR="00766005" w:rsidRPr="00F77431" w:rsidRDefault="00766005" w:rsidP="00A453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7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1931" w14:textId="77777777" w:rsidR="00766005" w:rsidRPr="00F77431" w:rsidRDefault="00766005" w:rsidP="00A453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431">
              <w:rPr>
                <w:rFonts w:ascii="Times New Roman" w:hAnsi="Times New Roman" w:cs="Times New Roman"/>
                <w:sz w:val="28"/>
                <w:szCs w:val="28"/>
              </w:rPr>
              <w:t>Продукты питания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5ED7" w14:textId="77777777" w:rsidR="00766005" w:rsidRPr="00F77431" w:rsidRDefault="006A1915" w:rsidP="00A45373">
            <w:pPr>
              <w:spacing w:line="240" w:lineRule="exact"/>
              <w:ind w:left="-993" w:firstLine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r w:rsidR="00766005" w:rsidRPr="00F7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руглогодично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49A1" w14:textId="77777777" w:rsidR="00766005" w:rsidRPr="00F77431" w:rsidRDefault="00766005" w:rsidP="00A45373">
            <w:pPr>
              <w:spacing w:line="240" w:lineRule="exact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Торговая палатка»</w:t>
            </w:r>
            <w:r w:rsidR="009E3F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6AF6C213" w14:textId="77777777" w:rsidR="00766005" w:rsidRPr="00F77431" w:rsidRDefault="00766005" w:rsidP="00F77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77431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1780532F" w14:textId="77777777" w:rsidR="00766005" w:rsidRPr="00F77431" w:rsidRDefault="00766005" w:rsidP="00F77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431">
        <w:rPr>
          <w:rFonts w:ascii="Times New Roman" w:hAnsi="Times New Roman" w:cs="Times New Roman"/>
          <w:sz w:val="28"/>
          <w:szCs w:val="28"/>
        </w:rPr>
        <w:t xml:space="preserve">        1.6. В </w:t>
      </w:r>
      <w:r w:rsidR="006A1915">
        <w:rPr>
          <w:rFonts w:ascii="Times New Roman" w:hAnsi="Times New Roman" w:cs="Times New Roman"/>
          <w:sz w:val="28"/>
          <w:szCs w:val="28"/>
        </w:rPr>
        <w:t>строке 15 подпункта 6.1 слова «С</w:t>
      </w:r>
      <w:r w:rsidRPr="00F77431">
        <w:rPr>
          <w:rFonts w:ascii="Times New Roman" w:hAnsi="Times New Roman" w:cs="Times New Roman"/>
          <w:sz w:val="28"/>
          <w:szCs w:val="28"/>
        </w:rPr>
        <w:t>ладкая ва</w:t>
      </w:r>
      <w:r w:rsidR="006A1915">
        <w:rPr>
          <w:rFonts w:ascii="Times New Roman" w:hAnsi="Times New Roman" w:cs="Times New Roman"/>
          <w:sz w:val="28"/>
          <w:szCs w:val="28"/>
        </w:rPr>
        <w:t>та, попкорн» заменить словами «П</w:t>
      </w:r>
      <w:r w:rsidRPr="00F77431">
        <w:rPr>
          <w:rFonts w:ascii="Times New Roman" w:hAnsi="Times New Roman" w:cs="Times New Roman"/>
          <w:sz w:val="28"/>
          <w:szCs w:val="28"/>
        </w:rPr>
        <w:t>родукция общественного питания (кофе, коктейли)», слово «Киоск» замен</w:t>
      </w:r>
      <w:r w:rsidR="003A122D">
        <w:rPr>
          <w:rFonts w:ascii="Times New Roman" w:hAnsi="Times New Roman" w:cs="Times New Roman"/>
          <w:sz w:val="28"/>
          <w:szCs w:val="28"/>
        </w:rPr>
        <w:t>ить словами «Торговый павильон».</w:t>
      </w:r>
    </w:p>
    <w:p w14:paraId="3103E45A" w14:textId="77777777" w:rsidR="00766005" w:rsidRPr="00F77431" w:rsidRDefault="00766005" w:rsidP="00F77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7431">
        <w:rPr>
          <w:rFonts w:ascii="Times New Roman" w:hAnsi="Times New Roman" w:cs="Times New Roman"/>
          <w:sz w:val="28"/>
          <w:szCs w:val="28"/>
        </w:rPr>
        <w:t xml:space="preserve">        1.7. Подпункт 6.1 дополнить строкой 22 следующего содержания:</w:t>
      </w:r>
    </w:p>
    <w:p w14:paraId="7D5C25F6" w14:textId="77777777" w:rsidR="00766005" w:rsidRPr="00F77431" w:rsidRDefault="00766005" w:rsidP="00F77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88"/>
        <w:gridCol w:w="1814"/>
        <w:gridCol w:w="567"/>
        <w:gridCol w:w="2126"/>
        <w:gridCol w:w="2126"/>
        <w:gridCol w:w="1985"/>
      </w:tblGrid>
      <w:tr w:rsidR="00766005" w:rsidRPr="00F77431" w14:paraId="19C46B47" w14:textId="77777777" w:rsidTr="00766005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4354" w14:textId="77777777" w:rsidR="00766005" w:rsidRPr="00F77431" w:rsidRDefault="00766005" w:rsidP="00A45373">
            <w:pPr>
              <w:suppressAutoHyphens/>
              <w:spacing w:line="24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774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«22.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8DC2F" w14:textId="77777777" w:rsidR="00766005" w:rsidRPr="00F77431" w:rsidRDefault="00766005" w:rsidP="00A453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Климова, район здания </w:t>
            </w:r>
          </w:p>
          <w:p w14:paraId="7BF3DBC6" w14:textId="77777777" w:rsidR="00766005" w:rsidRPr="00F77431" w:rsidRDefault="00766005" w:rsidP="00A453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33FED" w14:textId="77777777" w:rsidR="00766005" w:rsidRPr="00F77431" w:rsidRDefault="00766005" w:rsidP="00A453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F7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50D3" w14:textId="77777777" w:rsidR="00766005" w:rsidRPr="00F77431" w:rsidRDefault="00766005" w:rsidP="00A45373">
            <w:pPr>
              <w:spacing w:line="240" w:lineRule="exac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77431">
              <w:rPr>
                <w:rFonts w:ascii="Times New Roman" w:hAnsi="Times New Roman" w:cs="Times New Roman"/>
                <w:sz w:val="28"/>
                <w:szCs w:val="28"/>
              </w:rPr>
              <w:t>Продукция общественного питания (кофе)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6D71" w14:textId="77777777" w:rsidR="00766005" w:rsidRPr="00F77431" w:rsidRDefault="00766005" w:rsidP="00A45373">
            <w:pPr>
              <w:spacing w:line="240" w:lineRule="exact"/>
              <w:ind w:left="-993" w:firstLine="99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31.12.2030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6A22" w14:textId="77777777" w:rsidR="00766005" w:rsidRPr="00F77431" w:rsidRDefault="00766005" w:rsidP="00A45373">
            <w:pPr>
              <w:spacing w:line="240" w:lineRule="exact"/>
              <w:ind w:left="34" w:hanging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74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Торговый павильон»</w:t>
            </w:r>
            <w:r w:rsidR="009E3F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14:paraId="1F543CDD" w14:textId="77777777" w:rsidR="00766005" w:rsidRPr="00F77431" w:rsidRDefault="00766005" w:rsidP="00F774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14:paraId="7DAFBB5B" w14:textId="77777777" w:rsidR="00766005" w:rsidRPr="00F77431" w:rsidRDefault="00766005" w:rsidP="00F774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431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14:paraId="59B3806D" w14:textId="77777777" w:rsidR="00766005" w:rsidRPr="00F77431" w:rsidRDefault="00766005" w:rsidP="00F774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52C4DD" w14:textId="77777777" w:rsidR="00766005" w:rsidRPr="00F77431" w:rsidRDefault="00766005" w:rsidP="00F774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431">
        <w:rPr>
          <w:rFonts w:ascii="Times New Roman" w:hAnsi="Times New Roman" w:cs="Times New Roman"/>
          <w:sz w:val="28"/>
          <w:szCs w:val="28"/>
        </w:rPr>
        <w:t>3. Контроль за выполнением настоящего постановления возложить на       первого заместителя главы администрации Шпаковского муниципального округа Миненко Т.В.</w:t>
      </w:r>
    </w:p>
    <w:p w14:paraId="4057485F" w14:textId="77777777" w:rsidR="00766005" w:rsidRPr="00F77431" w:rsidRDefault="00766005" w:rsidP="00F77431">
      <w:pPr>
        <w:shd w:val="clear" w:color="auto" w:fill="FFFFFF"/>
        <w:tabs>
          <w:tab w:val="left" w:pos="-226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80488A" w14:textId="77777777" w:rsidR="00766005" w:rsidRPr="00F77431" w:rsidRDefault="00766005" w:rsidP="00F77431">
      <w:pPr>
        <w:shd w:val="clear" w:color="auto" w:fill="FFFFFF"/>
        <w:tabs>
          <w:tab w:val="left" w:pos="-2268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431">
        <w:rPr>
          <w:rFonts w:ascii="Times New Roman" w:hAnsi="Times New Roman" w:cs="Times New Roman"/>
          <w:bCs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14:paraId="276BC2C8" w14:textId="77777777" w:rsidR="009C7469" w:rsidRPr="00F77431" w:rsidRDefault="009C7469" w:rsidP="00F77431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1C34D1" w14:textId="77777777" w:rsidR="009C7469" w:rsidRPr="00F77431" w:rsidRDefault="009C7469" w:rsidP="00F7743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231EAE" w14:textId="77777777" w:rsidR="00D14F7E" w:rsidRDefault="00D14F7E" w:rsidP="00DF4D6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5CAA4B" w14:textId="77777777" w:rsidR="0092469D" w:rsidRDefault="00284ED2" w:rsidP="009C7469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9C7469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C7469">
        <w:rPr>
          <w:rFonts w:ascii="Times New Roman" w:eastAsia="Times New Roman" w:hAnsi="Times New Roman" w:cs="Times New Roman"/>
          <w:sz w:val="28"/>
          <w:szCs w:val="28"/>
        </w:rPr>
        <w:t xml:space="preserve"> Шпаковского</w:t>
      </w:r>
    </w:p>
    <w:p w14:paraId="7CFDB1BF" w14:textId="77777777" w:rsidR="009C7469" w:rsidRDefault="009C7469" w:rsidP="009C7469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</w:p>
    <w:p w14:paraId="2B98D690" w14:textId="77777777" w:rsidR="009C7469" w:rsidRDefault="009C7469" w:rsidP="006753F7">
      <w:pPr>
        <w:tabs>
          <w:tab w:val="left" w:pos="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Ставропольского края                                      </w:t>
      </w:r>
      <w:r w:rsidR="0092469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284ED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spellStart"/>
      <w:r w:rsidR="00284ED2">
        <w:rPr>
          <w:rFonts w:ascii="Times New Roman" w:eastAsia="Times New Roman" w:hAnsi="Times New Roman" w:cs="Times New Roman"/>
          <w:sz w:val="28"/>
          <w:szCs w:val="28"/>
        </w:rPr>
        <w:t>И.В.Серов</w:t>
      </w:r>
      <w:proofErr w:type="spellEnd"/>
    </w:p>
    <w:sectPr w:rsidR="009C7469" w:rsidSect="0092469D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687D" w14:textId="77777777" w:rsidR="00362D23" w:rsidRDefault="00362D23" w:rsidP="00332C5A">
      <w:pPr>
        <w:spacing w:after="0" w:line="240" w:lineRule="auto"/>
      </w:pPr>
      <w:r>
        <w:separator/>
      </w:r>
    </w:p>
  </w:endnote>
  <w:endnote w:type="continuationSeparator" w:id="0">
    <w:p w14:paraId="3AB5BBC0" w14:textId="77777777" w:rsidR="00362D23" w:rsidRDefault="00362D23" w:rsidP="0033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00E73" w14:textId="77777777" w:rsidR="00362D23" w:rsidRDefault="00362D23" w:rsidP="00332C5A">
      <w:pPr>
        <w:spacing w:after="0" w:line="240" w:lineRule="auto"/>
      </w:pPr>
      <w:r>
        <w:separator/>
      </w:r>
    </w:p>
  </w:footnote>
  <w:footnote w:type="continuationSeparator" w:id="0">
    <w:p w14:paraId="2C5330B2" w14:textId="77777777" w:rsidR="00362D23" w:rsidRDefault="00362D23" w:rsidP="0033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0737048"/>
      <w:docPartObj>
        <w:docPartGallery w:val="Page Numbers (Top of Page)"/>
        <w:docPartUnique/>
      </w:docPartObj>
    </w:sdtPr>
    <w:sdtEndPr/>
    <w:sdtContent>
      <w:p w14:paraId="707B3E70" w14:textId="77777777" w:rsidR="005F3D57" w:rsidRDefault="005F3D5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2672">
          <w:rPr>
            <w:noProof/>
          </w:rPr>
          <w:t>2</w:t>
        </w:r>
        <w:r>
          <w:fldChar w:fldCharType="end"/>
        </w:r>
      </w:p>
    </w:sdtContent>
  </w:sdt>
  <w:p w14:paraId="43173FE7" w14:textId="77777777" w:rsidR="00332C5A" w:rsidRDefault="00332C5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307638">
    <w:abstractNumId w:val="0"/>
  </w:num>
  <w:num w:numId="2" w16cid:durableId="6743097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69"/>
    <w:rsid w:val="000234B6"/>
    <w:rsid w:val="000738F1"/>
    <w:rsid w:val="000B6EFE"/>
    <w:rsid w:val="000F583C"/>
    <w:rsid w:val="0013516F"/>
    <w:rsid w:val="00193601"/>
    <w:rsid w:val="00236417"/>
    <w:rsid w:val="00242796"/>
    <w:rsid w:val="00262413"/>
    <w:rsid w:val="00284ED2"/>
    <w:rsid w:val="002B42DE"/>
    <w:rsid w:val="002E1E82"/>
    <w:rsid w:val="002F1C0C"/>
    <w:rsid w:val="00306495"/>
    <w:rsid w:val="0032081D"/>
    <w:rsid w:val="00332C5A"/>
    <w:rsid w:val="003415F2"/>
    <w:rsid w:val="00345E22"/>
    <w:rsid w:val="00362D23"/>
    <w:rsid w:val="00375A40"/>
    <w:rsid w:val="00375A6B"/>
    <w:rsid w:val="00376DF5"/>
    <w:rsid w:val="003A122D"/>
    <w:rsid w:val="003B46D2"/>
    <w:rsid w:val="003F7B01"/>
    <w:rsid w:val="0040640A"/>
    <w:rsid w:val="00424591"/>
    <w:rsid w:val="0042681D"/>
    <w:rsid w:val="004C57D4"/>
    <w:rsid w:val="004F5119"/>
    <w:rsid w:val="0053121E"/>
    <w:rsid w:val="005D432E"/>
    <w:rsid w:val="005F3D57"/>
    <w:rsid w:val="00602FD5"/>
    <w:rsid w:val="006406F2"/>
    <w:rsid w:val="006753F7"/>
    <w:rsid w:val="006A1915"/>
    <w:rsid w:val="006C2672"/>
    <w:rsid w:val="006C56A6"/>
    <w:rsid w:val="00711EDA"/>
    <w:rsid w:val="00766005"/>
    <w:rsid w:val="007E71AA"/>
    <w:rsid w:val="008661EB"/>
    <w:rsid w:val="008C6C0C"/>
    <w:rsid w:val="00905BAD"/>
    <w:rsid w:val="0092469D"/>
    <w:rsid w:val="00930A13"/>
    <w:rsid w:val="00952682"/>
    <w:rsid w:val="009C7469"/>
    <w:rsid w:val="009E3F47"/>
    <w:rsid w:val="00A06ACD"/>
    <w:rsid w:val="00A42049"/>
    <w:rsid w:val="00A45373"/>
    <w:rsid w:val="00A56EC1"/>
    <w:rsid w:val="00A71058"/>
    <w:rsid w:val="00A9157C"/>
    <w:rsid w:val="00AB353A"/>
    <w:rsid w:val="00AE23C4"/>
    <w:rsid w:val="00AF3C42"/>
    <w:rsid w:val="00B0184E"/>
    <w:rsid w:val="00B17C5B"/>
    <w:rsid w:val="00B43BA7"/>
    <w:rsid w:val="00B637F1"/>
    <w:rsid w:val="00B97CCE"/>
    <w:rsid w:val="00BA0A11"/>
    <w:rsid w:val="00BB0F26"/>
    <w:rsid w:val="00BD6CB2"/>
    <w:rsid w:val="00CC0E4B"/>
    <w:rsid w:val="00CF4AAC"/>
    <w:rsid w:val="00D026CA"/>
    <w:rsid w:val="00D14F7E"/>
    <w:rsid w:val="00D803B0"/>
    <w:rsid w:val="00D918C1"/>
    <w:rsid w:val="00DB2C2D"/>
    <w:rsid w:val="00DE0AC1"/>
    <w:rsid w:val="00DF4D6C"/>
    <w:rsid w:val="00E75770"/>
    <w:rsid w:val="00E91897"/>
    <w:rsid w:val="00ED2791"/>
    <w:rsid w:val="00F07E61"/>
    <w:rsid w:val="00F41D6F"/>
    <w:rsid w:val="00F77431"/>
    <w:rsid w:val="00FC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40FC"/>
  <w15:docId w15:val="{5D1C0B99-8022-4DC4-A067-C8E3C62AC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469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7660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C7469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9C74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rsid w:val="009C746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C74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4">
    <w:name w:val="Hyperlink"/>
    <w:basedOn w:val="a0"/>
    <w:uiPriority w:val="99"/>
    <w:unhideWhenUsed/>
    <w:rsid w:val="009C7469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3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32C5A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33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32C5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24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469D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Стиль1"/>
    <w:basedOn w:val="a"/>
    <w:rsid w:val="003F7B01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uiPriority w:val="9"/>
    <w:rsid w:val="0076600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b">
    <w:name w:val="Table Grid"/>
    <w:basedOn w:val="a1"/>
    <w:uiPriority w:val="59"/>
    <w:rsid w:val="007660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B3C2F-DFF3-497C-BB2B-9F25F45EA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Бекк Ирина Александровна</dc:creator>
  <cp:lastModifiedBy>Климашова Елена Ивановна</cp:lastModifiedBy>
  <cp:revision>2</cp:revision>
  <cp:lastPrinted>2025-10-27T07:40:00Z</cp:lastPrinted>
  <dcterms:created xsi:type="dcterms:W3CDTF">2025-10-28T08:16:00Z</dcterms:created>
  <dcterms:modified xsi:type="dcterms:W3CDTF">2025-10-28T08:16:00Z</dcterms:modified>
</cp:coreProperties>
</file>